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17641" w14:textId="4EFB0541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bookmarkStart w:id="0" w:name="_GoBack"/>
      <w:bookmarkEnd w:id="0"/>
      <w:r w:rsidRPr="00832D25">
        <w:rPr>
          <w:noProof/>
          <w:szCs w:val="24"/>
          <w:lang w:eastAsia="lt-LT"/>
        </w:rPr>
        <w:drawing>
          <wp:inline distT="0" distB="0" distL="0" distR="0" wp14:anchorId="6F8D0FDB" wp14:editId="0F056023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256F5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162EC973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1BF30F74" w14:textId="77777777" w:rsidR="00417F76" w:rsidRPr="00832D25" w:rsidRDefault="001A03EE" w:rsidP="00084AD8">
      <w:pPr>
        <w:jc w:val="center"/>
        <w:rPr>
          <w:b/>
        </w:rPr>
      </w:pPr>
      <w:r w:rsidRPr="00832D25">
        <w:rPr>
          <w:b/>
        </w:rPr>
        <w:t>ĮSAKYMAS</w:t>
      </w:r>
    </w:p>
    <w:p w14:paraId="56A4A457" w14:textId="5C1209CF" w:rsidR="00417F76" w:rsidRPr="00E13FCD" w:rsidRDefault="00E13FCD" w:rsidP="00CF2138">
      <w:pPr>
        <w:jc w:val="center"/>
        <w:rPr>
          <w:b/>
        </w:rPr>
      </w:pPr>
      <w:r w:rsidRPr="00E13FCD">
        <w:rPr>
          <w:b/>
        </w:rPr>
        <w:t>DĖL KRETINGOS RAJONO SAVIVALDYBĖS</w:t>
      </w:r>
      <w:r w:rsidR="00084AD8">
        <w:rPr>
          <w:b/>
        </w:rPr>
        <w:t xml:space="preserve"> </w:t>
      </w:r>
      <w:r w:rsidRPr="00E13FCD">
        <w:rPr>
          <w:b/>
        </w:rPr>
        <w:t xml:space="preserve">ADMINISTRACIJOS DIREKTORIAUS </w:t>
      </w:r>
      <w:r w:rsidR="00084AD8" w:rsidRPr="00084AD8">
        <w:rPr>
          <w:b/>
        </w:rPr>
        <w:t>2014 M. BALANDŽIO 29 D</w:t>
      </w:r>
      <w:r w:rsidR="00084AD8">
        <w:rPr>
          <w:b/>
        </w:rPr>
        <w:t>.</w:t>
      </w:r>
      <w:r w:rsidR="00084AD8" w:rsidRPr="00084AD8">
        <w:rPr>
          <w:b/>
        </w:rPr>
        <w:t xml:space="preserve"> </w:t>
      </w:r>
      <w:r w:rsidRPr="00E13FCD">
        <w:rPr>
          <w:b/>
        </w:rPr>
        <w:t>ĮSAKYMO</w:t>
      </w:r>
      <w:r w:rsidR="00084AD8" w:rsidRPr="00084AD8">
        <w:rPr>
          <w:b/>
        </w:rPr>
        <w:t xml:space="preserve"> </w:t>
      </w:r>
      <w:r w:rsidR="00084AD8">
        <w:rPr>
          <w:b/>
        </w:rPr>
        <w:t xml:space="preserve">NR. A1-338 </w:t>
      </w:r>
      <w:r w:rsidRPr="00E13FCD">
        <w:rPr>
          <w:b/>
        </w:rPr>
        <w:t>„DĖL FINANSINĖS PARAMOS MEDŽIOJAMŲJŲ GYVŪNŲ DAROMOS ŽALOS PREVENCIJOS PRIEMONĖMS ĮGYVENDINTI TEIKIMO TVARKOS APRAŠO TVIRTINIMO</w:t>
      </w:r>
      <w:r w:rsidR="00084AD8" w:rsidRPr="00E13FCD">
        <w:rPr>
          <w:b/>
        </w:rPr>
        <w:t>“ PAKEITIMO</w:t>
      </w:r>
    </w:p>
    <w:p w14:paraId="05417739" w14:textId="77777777" w:rsidR="002A0CAD" w:rsidRPr="00E13FCD" w:rsidRDefault="002A0CAD" w:rsidP="00CF2138">
      <w:pPr>
        <w:rPr>
          <w:b/>
          <w:szCs w:val="24"/>
        </w:rPr>
      </w:pPr>
    </w:p>
    <w:p w14:paraId="3B878279" w14:textId="50CE79B7" w:rsidR="001503F8" w:rsidRDefault="008D59AF" w:rsidP="00CF2138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702C1D">
        <w:rPr>
          <w:szCs w:val="24"/>
        </w:rPr>
        <w:t>21</w:t>
      </w:r>
      <w:r w:rsidRPr="00832D25">
        <w:rPr>
          <w:szCs w:val="24"/>
        </w:rPr>
        <w:t xml:space="preserve"> m. </w:t>
      </w:r>
      <w:r w:rsidR="006728E0">
        <w:rPr>
          <w:szCs w:val="24"/>
        </w:rPr>
        <w:t>birželio</w:t>
      </w:r>
      <w:r w:rsidR="005E5C1B" w:rsidRPr="00E547D3">
        <w:rPr>
          <w:szCs w:val="24"/>
        </w:rPr>
        <w:t xml:space="preserve"> </w:t>
      </w:r>
      <w:r w:rsidR="008856B7">
        <w:rPr>
          <w:szCs w:val="24"/>
        </w:rPr>
        <w:t>25</w:t>
      </w:r>
      <w:r w:rsidR="00EE42B1" w:rsidRPr="00E547D3">
        <w:rPr>
          <w:szCs w:val="24"/>
        </w:rPr>
        <w:t xml:space="preserve"> </w:t>
      </w:r>
      <w:r w:rsidR="00EE42B1">
        <w:rPr>
          <w:szCs w:val="24"/>
        </w:rPr>
        <w:t>d. Nr. A1 –</w:t>
      </w:r>
      <w:r w:rsidR="008856B7">
        <w:rPr>
          <w:szCs w:val="24"/>
        </w:rPr>
        <w:t>767</w:t>
      </w:r>
    </w:p>
    <w:p w14:paraId="58A541B5" w14:textId="77777777" w:rsidR="008D59AF" w:rsidRPr="00832D25" w:rsidRDefault="008D59AF" w:rsidP="00CF2138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6D6B038" w14:textId="77777777" w:rsidR="00417F76" w:rsidRPr="00832D25" w:rsidRDefault="00417F76" w:rsidP="00CF2138">
      <w:pPr>
        <w:jc w:val="both"/>
        <w:rPr>
          <w:szCs w:val="24"/>
        </w:rPr>
      </w:pPr>
    </w:p>
    <w:p w14:paraId="05332AAA" w14:textId="3FFA45A8" w:rsidR="00595C02" w:rsidRPr="009B25BF" w:rsidRDefault="00595C02" w:rsidP="00CF2138">
      <w:pPr>
        <w:ind w:firstLine="851"/>
        <w:jc w:val="both"/>
        <w:rPr>
          <w:color w:val="FF0000"/>
        </w:rPr>
      </w:pPr>
      <w:r>
        <w:rPr>
          <w:color w:val="000000"/>
        </w:rPr>
        <w:t xml:space="preserve">Vadovaudamasis </w:t>
      </w:r>
      <w:r w:rsidR="00754495">
        <w:rPr>
          <w:color w:val="000000"/>
        </w:rPr>
        <w:t>Lietuvos Respublikos vietos savivaldos įstatymo</w:t>
      </w:r>
      <w:r w:rsidR="002169F1" w:rsidRPr="008F696C">
        <w:rPr>
          <w:noProof/>
          <w:szCs w:val="24"/>
        </w:rPr>
        <w:t>18</w:t>
      </w:r>
      <w:r w:rsidR="002169F1" w:rsidRPr="008F696C">
        <w:rPr>
          <w:noProof/>
          <w:szCs w:val="24"/>
          <w:lang w:val="en-US"/>
        </w:rPr>
        <w:t xml:space="preserve"> straipsnio 1 dalimi</w:t>
      </w:r>
      <w:r w:rsidR="00344934">
        <w:rPr>
          <w:color w:val="000000"/>
        </w:rPr>
        <w:t>:</w:t>
      </w:r>
    </w:p>
    <w:p w14:paraId="16F878D4" w14:textId="77EB8216" w:rsidR="008B32B9" w:rsidRDefault="00133A6D" w:rsidP="00CF2138">
      <w:pPr>
        <w:ind w:firstLine="851"/>
        <w:jc w:val="both"/>
        <w:rPr>
          <w:b/>
        </w:rPr>
      </w:pPr>
      <w:r>
        <w:rPr>
          <w:noProof/>
          <w:szCs w:val="24"/>
          <w:lang w:val="en-US"/>
        </w:rPr>
        <w:t xml:space="preserve">1. </w:t>
      </w:r>
      <w:r w:rsidR="00084AD8" w:rsidRPr="00CF2138">
        <w:rPr>
          <w:noProof/>
          <w:spacing w:val="40"/>
          <w:szCs w:val="24"/>
          <w:lang w:val="en-US"/>
        </w:rPr>
        <w:t>Pakeičiu</w:t>
      </w:r>
      <w:r w:rsidR="00084AD8">
        <w:rPr>
          <w:noProof/>
          <w:szCs w:val="24"/>
          <w:lang w:val="en-US"/>
        </w:rPr>
        <w:t xml:space="preserve"> </w:t>
      </w:r>
      <w:r w:rsidR="00CF2138">
        <w:rPr>
          <w:noProof/>
        </w:rPr>
        <w:t>F</w:t>
      </w:r>
      <w:r w:rsidR="00CF2138" w:rsidRPr="00E13FCD">
        <w:rPr>
          <w:noProof/>
        </w:rPr>
        <w:t>inansinės paramos medžiojamųjų gyvūnų daromos žalos prevencijos priemonėms įgyvendinti teikimo tvarkos apraš</w:t>
      </w:r>
      <w:r w:rsidR="00CF2138">
        <w:rPr>
          <w:noProof/>
        </w:rPr>
        <w:t>ą, patvirtintą</w:t>
      </w:r>
      <w:r w:rsidR="00CF2138" w:rsidRPr="00E13FCD">
        <w:rPr>
          <w:noProof/>
        </w:rPr>
        <w:t xml:space="preserve"> </w:t>
      </w:r>
      <w:r w:rsidR="00084AD8">
        <w:rPr>
          <w:noProof/>
        </w:rPr>
        <w:t>K</w:t>
      </w:r>
      <w:r w:rsidR="00084AD8" w:rsidRPr="00E13FCD">
        <w:rPr>
          <w:noProof/>
        </w:rPr>
        <w:t>retingos rajono savivaldybės administracijos direktoriaus įsakym</w:t>
      </w:r>
      <w:r w:rsidR="00CF2138">
        <w:rPr>
          <w:noProof/>
        </w:rPr>
        <w:t>u</w:t>
      </w:r>
      <w:r w:rsidR="00084AD8" w:rsidRPr="00E13FCD">
        <w:rPr>
          <w:noProof/>
        </w:rPr>
        <w:t xml:space="preserve"> 2014 m. balandžio 29 d. </w:t>
      </w:r>
      <w:r w:rsidR="00344934" w:rsidRPr="00E13FCD">
        <w:rPr>
          <w:noProof/>
        </w:rPr>
        <w:t>įsakym</w:t>
      </w:r>
      <w:r w:rsidR="00344934">
        <w:rPr>
          <w:noProof/>
        </w:rPr>
        <w:t xml:space="preserve">u </w:t>
      </w:r>
      <w:r w:rsidR="00CF2138">
        <w:rPr>
          <w:noProof/>
        </w:rPr>
        <w:t xml:space="preserve">Nr. A1-338 </w:t>
      </w:r>
      <w:r w:rsidR="00084AD8" w:rsidRPr="00E13FCD">
        <w:rPr>
          <w:noProof/>
        </w:rPr>
        <w:t>„</w:t>
      </w:r>
      <w:r w:rsidR="00084AD8">
        <w:rPr>
          <w:noProof/>
        </w:rPr>
        <w:t>D</w:t>
      </w:r>
      <w:r w:rsidR="00084AD8" w:rsidRPr="00E13FCD">
        <w:rPr>
          <w:noProof/>
        </w:rPr>
        <w:t>ėl finansinės paramos medžiojamųjų gyvūnų daromos žalos prevencijos priemonėms įgyvendinti teikimo tvarkos aprašo tvirtinimo“</w:t>
      </w:r>
      <w:r w:rsidR="00CF2138">
        <w:rPr>
          <w:noProof/>
        </w:rPr>
        <w:t>,</w:t>
      </w:r>
      <w:r w:rsidR="00084AD8">
        <w:rPr>
          <w:noProof/>
        </w:rPr>
        <w:t xml:space="preserve"> ir išdėstau nauja redakcija</w:t>
      </w:r>
      <w:r w:rsidR="00344934">
        <w:rPr>
          <w:noProof/>
        </w:rPr>
        <w:t xml:space="preserve"> (pridedama)</w:t>
      </w:r>
      <w:r w:rsidR="00084AD8">
        <w:rPr>
          <w:noProof/>
        </w:rPr>
        <w:t>.</w:t>
      </w:r>
    </w:p>
    <w:p w14:paraId="554011EA" w14:textId="77777777" w:rsidR="00635430" w:rsidRDefault="002169F1" w:rsidP="00CF2138">
      <w:pPr>
        <w:ind w:firstLine="851"/>
        <w:rPr>
          <w:szCs w:val="24"/>
        </w:rPr>
      </w:pPr>
      <w:r>
        <w:rPr>
          <w:bCs/>
          <w:noProof/>
          <w:szCs w:val="24"/>
        </w:rPr>
        <w:t xml:space="preserve">2. </w:t>
      </w:r>
      <w:r w:rsidRPr="002169F1">
        <w:rPr>
          <w:szCs w:val="24"/>
        </w:rPr>
        <w:t>Teisės aktą skelbti Teisės aktų registre ir savivaldybės interneto svetainėje.</w:t>
      </w:r>
    </w:p>
    <w:p w14:paraId="15FC20FE" w14:textId="77777777" w:rsidR="002169F1" w:rsidRDefault="002169F1" w:rsidP="00CF2138">
      <w:pPr>
        <w:rPr>
          <w:bCs/>
          <w:noProof/>
          <w:szCs w:val="24"/>
        </w:rPr>
      </w:pPr>
    </w:p>
    <w:p w14:paraId="048A61BB" w14:textId="33A13A31" w:rsidR="00133A6D" w:rsidRDefault="008F696C" w:rsidP="00CF2138">
      <w:pPr>
        <w:jc w:val="both"/>
        <w:rPr>
          <w:bCs/>
          <w:noProof/>
          <w:szCs w:val="24"/>
        </w:rPr>
      </w:pPr>
      <w:r w:rsidRPr="008F696C">
        <w:rPr>
          <w:bCs/>
          <w:noProof/>
          <w:szCs w:val="24"/>
        </w:rPr>
        <w:t>Administracijos direktor</w:t>
      </w:r>
      <w:r w:rsidR="001503F8">
        <w:rPr>
          <w:bCs/>
          <w:noProof/>
          <w:szCs w:val="24"/>
        </w:rPr>
        <w:t xml:space="preserve">ius </w:t>
      </w:r>
      <w:r w:rsidR="00CF2138">
        <w:rPr>
          <w:bCs/>
          <w:noProof/>
          <w:szCs w:val="24"/>
        </w:rPr>
        <w:tab/>
      </w:r>
      <w:r w:rsidR="00CF2138">
        <w:rPr>
          <w:bCs/>
          <w:noProof/>
          <w:szCs w:val="24"/>
        </w:rPr>
        <w:tab/>
      </w:r>
      <w:r w:rsidR="00CF2138">
        <w:rPr>
          <w:bCs/>
          <w:noProof/>
          <w:szCs w:val="24"/>
        </w:rPr>
        <w:tab/>
      </w:r>
      <w:r w:rsidR="00CF2138">
        <w:rPr>
          <w:bCs/>
          <w:noProof/>
          <w:szCs w:val="24"/>
        </w:rPr>
        <w:tab/>
      </w:r>
      <w:r w:rsidR="000656CC">
        <w:rPr>
          <w:bCs/>
          <w:noProof/>
          <w:szCs w:val="24"/>
        </w:rPr>
        <w:t>Egidijus Viskontas</w:t>
      </w:r>
    </w:p>
    <w:p w14:paraId="4BD3F1EA" w14:textId="77777777" w:rsidR="00133A6D" w:rsidRDefault="00133A6D" w:rsidP="00CF2138">
      <w:pPr>
        <w:jc w:val="both"/>
        <w:rPr>
          <w:bCs/>
          <w:noProof/>
          <w:szCs w:val="24"/>
        </w:rPr>
      </w:pPr>
    </w:p>
    <w:p w14:paraId="1CF47394" w14:textId="77777777" w:rsidR="00133A6D" w:rsidRDefault="00133A6D" w:rsidP="00CF2138">
      <w:pPr>
        <w:jc w:val="both"/>
        <w:rPr>
          <w:bCs/>
          <w:noProof/>
          <w:szCs w:val="24"/>
        </w:rPr>
      </w:pPr>
    </w:p>
    <w:p w14:paraId="6902B8E0" w14:textId="77777777" w:rsidR="00133A6D" w:rsidRDefault="00133A6D" w:rsidP="00CF2138">
      <w:pPr>
        <w:jc w:val="both"/>
        <w:rPr>
          <w:bCs/>
          <w:noProof/>
          <w:szCs w:val="24"/>
        </w:rPr>
      </w:pPr>
    </w:p>
    <w:p w14:paraId="287B477D" w14:textId="77777777" w:rsidR="00133A6D" w:rsidRDefault="00133A6D" w:rsidP="00CF2138">
      <w:pPr>
        <w:jc w:val="both"/>
        <w:rPr>
          <w:bCs/>
          <w:noProof/>
          <w:szCs w:val="24"/>
        </w:rPr>
      </w:pPr>
    </w:p>
    <w:p w14:paraId="1C723F49" w14:textId="77777777" w:rsidR="00133A6D" w:rsidRDefault="00133A6D" w:rsidP="00CF2138">
      <w:pPr>
        <w:jc w:val="both"/>
        <w:rPr>
          <w:bCs/>
          <w:noProof/>
          <w:szCs w:val="24"/>
        </w:rPr>
      </w:pPr>
    </w:p>
    <w:p w14:paraId="65F281D3" w14:textId="77777777" w:rsidR="00133A6D" w:rsidRDefault="00133A6D" w:rsidP="00CF2138">
      <w:pPr>
        <w:jc w:val="both"/>
        <w:rPr>
          <w:bCs/>
          <w:noProof/>
          <w:szCs w:val="24"/>
        </w:rPr>
      </w:pPr>
    </w:p>
    <w:p w14:paraId="236B5F3C" w14:textId="77777777" w:rsidR="00133A6D" w:rsidRDefault="00133A6D" w:rsidP="00CF2138">
      <w:pPr>
        <w:jc w:val="both"/>
        <w:rPr>
          <w:bCs/>
          <w:noProof/>
          <w:szCs w:val="24"/>
        </w:rPr>
      </w:pPr>
    </w:p>
    <w:p w14:paraId="693143A1" w14:textId="5C45EA2B" w:rsidR="00133A6D" w:rsidRDefault="00224B10" w:rsidP="00224B10">
      <w:pPr>
        <w:tabs>
          <w:tab w:val="left" w:pos="4067"/>
        </w:tabs>
        <w:jc w:val="both"/>
        <w:rPr>
          <w:bCs/>
          <w:noProof/>
          <w:szCs w:val="24"/>
        </w:rPr>
      </w:pPr>
      <w:r>
        <w:rPr>
          <w:bCs/>
          <w:noProof/>
          <w:szCs w:val="24"/>
        </w:rPr>
        <w:tab/>
      </w:r>
    </w:p>
    <w:p w14:paraId="21FC7898" w14:textId="77777777" w:rsidR="00133A6D" w:rsidRDefault="00133A6D" w:rsidP="00CF2138">
      <w:pPr>
        <w:jc w:val="both"/>
        <w:rPr>
          <w:bCs/>
          <w:noProof/>
          <w:szCs w:val="24"/>
        </w:rPr>
      </w:pPr>
    </w:p>
    <w:p w14:paraId="6DAB116B" w14:textId="77777777" w:rsidR="00133A6D" w:rsidRDefault="00133A6D" w:rsidP="00CF2138">
      <w:pPr>
        <w:jc w:val="both"/>
        <w:rPr>
          <w:bCs/>
          <w:noProof/>
          <w:szCs w:val="24"/>
        </w:rPr>
      </w:pPr>
    </w:p>
    <w:p w14:paraId="56C82A89" w14:textId="77777777" w:rsidR="00133A6D" w:rsidRDefault="00133A6D" w:rsidP="00CF2138">
      <w:pPr>
        <w:jc w:val="both"/>
        <w:rPr>
          <w:bCs/>
          <w:noProof/>
          <w:szCs w:val="24"/>
        </w:rPr>
      </w:pPr>
    </w:p>
    <w:p w14:paraId="58149C90" w14:textId="77777777" w:rsidR="00133A6D" w:rsidRDefault="00133A6D" w:rsidP="00CF2138">
      <w:pPr>
        <w:jc w:val="both"/>
        <w:rPr>
          <w:bCs/>
          <w:noProof/>
          <w:szCs w:val="24"/>
        </w:rPr>
      </w:pPr>
    </w:p>
    <w:p w14:paraId="29C73581" w14:textId="77777777" w:rsidR="00133A6D" w:rsidRDefault="00133A6D" w:rsidP="00CF2138">
      <w:pPr>
        <w:jc w:val="both"/>
        <w:rPr>
          <w:bCs/>
          <w:noProof/>
          <w:szCs w:val="24"/>
        </w:rPr>
      </w:pPr>
    </w:p>
    <w:p w14:paraId="5A5C4CA2" w14:textId="77777777" w:rsidR="00133A6D" w:rsidRDefault="00133A6D" w:rsidP="00CF2138">
      <w:pPr>
        <w:jc w:val="both"/>
        <w:rPr>
          <w:bCs/>
          <w:noProof/>
          <w:szCs w:val="24"/>
        </w:rPr>
      </w:pPr>
    </w:p>
    <w:p w14:paraId="21F4DA97" w14:textId="77777777" w:rsidR="004047ED" w:rsidRDefault="004047ED" w:rsidP="00CF2138">
      <w:pPr>
        <w:jc w:val="both"/>
        <w:rPr>
          <w:bCs/>
          <w:noProof/>
          <w:szCs w:val="24"/>
        </w:rPr>
      </w:pPr>
    </w:p>
    <w:p w14:paraId="4972905F" w14:textId="77777777" w:rsidR="004047ED" w:rsidRDefault="004047ED" w:rsidP="00CF2138">
      <w:pPr>
        <w:jc w:val="both"/>
        <w:rPr>
          <w:bCs/>
          <w:noProof/>
          <w:szCs w:val="24"/>
        </w:rPr>
      </w:pPr>
    </w:p>
    <w:p w14:paraId="4B196B39" w14:textId="77777777" w:rsidR="00DC2354" w:rsidRDefault="00DC2354" w:rsidP="00CF2138">
      <w:pPr>
        <w:jc w:val="both"/>
        <w:rPr>
          <w:bCs/>
          <w:noProof/>
          <w:szCs w:val="24"/>
        </w:rPr>
      </w:pPr>
    </w:p>
    <w:p w14:paraId="20EA9050" w14:textId="77777777" w:rsidR="00344934" w:rsidRDefault="00344934" w:rsidP="00CF2138">
      <w:pPr>
        <w:jc w:val="both"/>
        <w:rPr>
          <w:bCs/>
          <w:noProof/>
          <w:szCs w:val="24"/>
        </w:rPr>
      </w:pPr>
    </w:p>
    <w:p w14:paraId="61AF0C86" w14:textId="77777777" w:rsidR="00344934" w:rsidRDefault="00344934" w:rsidP="00CF2138">
      <w:pPr>
        <w:jc w:val="both"/>
        <w:rPr>
          <w:bCs/>
          <w:noProof/>
          <w:szCs w:val="24"/>
        </w:rPr>
      </w:pPr>
    </w:p>
    <w:p w14:paraId="13806B1E" w14:textId="77777777" w:rsidR="00344934" w:rsidRDefault="00344934" w:rsidP="00CF2138">
      <w:pPr>
        <w:jc w:val="both"/>
        <w:rPr>
          <w:bCs/>
          <w:noProof/>
          <w:szCs w:val="24"/>
        </w:rPr>
      </w:pPr>
    </w:p>
    <w:p w14:paraId="293333F6" w14:textId="77777777" w:rsidR="006728E0" w:rsidRDefault="006728E0" w:rsidP="00CF2138">
      <w:pPr>
        <w:jc w:val="both"/>
        <w:rPr>
          <w:bCs/>
          <w:noProof/>
          <w:szCs w:val="24"/>
        </w:rPr>
      </w:pPr>
    </w:p>
    <w:p w14:paraId="2C5D3E6F" w14:textId="77777777" w:rsidR="006728E0" w:rsidRDefault="006728E0" w:rsidP="00CF2138">
      <w:pPr>
        <w:jc w:val="both"/>
        <w:rPr>
          <w:bCs/>
          <w:noProof/>
          <w:szCs w:val="24"/>
        </w:rPr>
      </w:pPr>
    </w:p>
    <w:p w14:paraId="1030E88A" w14:textId="77777777" w:rsidR="002169F1" w:rsidRDefault="002169F1" w:rsidP="00CF2138">
      <w:pPr>
        <w:jc w:val="both"/>
        <w:rPr>
          <w:bCs/>
          <w:noProof/>
          <w:szCs w:val="24"/>
        </w:rPr>
      </w:pPr>
    </w:p>
    <w:p w14:paraId="3F55C329" w14:textId="77777777" w:rsidR="002169F1" w:rsidRDefault="002169F1" w:rsidP="00CF2138">
      <w:pPr>
        <w:jc w:val="both"/>
        <w:rPr>
          <w:bCs/>
          <w:noProof/>
          <w:szCs w:val="24"/>
        </w:rPr>
      </w:pPr>
    </w:p>
    <w:p w14:paraId="582CCB3E" w14:textId="77777777" w:rsidR="002169F1" w:rsidRDefault="002169F1" w:rsidP="00CF2138">
      <w:pPr>
        <w:jc w:val="both"/>
        <w:rPr>
          <w:bCs/>
          <w:noProof/>
          <w:szCs w:val="24"/>
        </w:rPr>
      </w:pPr>
    </w:p>
    <w:p w14:paraId="497DF113" w14:textId="77777777" w:rsidR="004047ED" w:rsidRDefault="004047ED" w:rsidP="00CF2138">
      <w:pPr>
        <w:jc w:val="both"/>
        <w:rPr>
          <w:bCs/>
          <w:noProof/>
          <w:szCs w:val="24"/>
        </w:rPr>
      </w:pPr>
    </w:p>
    <w:p w14:paraId="7F9640C9" w14:textId="77777777" w:rsidR="00DC2354" w:rsidRDefault="00D909AD" w:rsidP="000768A5">
      <w:pPr>
        <w:rPr>
          <w:szCs w:val="24"/>
        </w:rPr>
        <w:sectPr w:rsidR="00DC2354" w:rsidSect="00DC2354">
          <w:headerReference w:type="default" r:id="rId10"/>
          <w:pgSz w:w="11906" w:h="16838" w:code="9"/>
          <w:pgMar w:top="1134" w:right="567" w:bottom="1134" w:left="1701" w:header="567" w:footer="567" w:gutter="0"/>
          <w:pgNumType w:start="0"/>
          <w:cols w:space="1296"/>
          <w:titlePg/>
          <w:docGrid w:linePitch="360"/>
        </w:sectPr>
      </w:pPr>
      <w:r>
        <w:rPr>
          <w:szCs w:val="24"/>
        </w:rPr>
        <w:t>L</w:t>
      </w:r>
      <w:r w:rsidR="008F696C">
        <w:rPr>
          <w:szCs w:val="24"/>
        </w:rPr>
        <w:t>ina Rimkuvienė</w:t>
      </w:r>
    </w:p>
    <w:p w14:paraId="42406BE3" w14:textId="77777777" w:rsidR="000768A5" w:rsidRPr="007A51F9" w:rsidRDefault="000768A5" w:rsidP="001A1509">
      <w:pPr>
        <w:ind w:left="5103"/>
        <w:rPr>
          <w:szCs w:val="24"/>
        </w:rPr>
      </w:pPr>
      <w:r w:rsidRPr="007A51F9">
        <w:rPr>
          <w:szCs w:val="24"/>
        </w:rPr>
        <w:lastRenderedPageBreak/>
        <w:t>PATVIRTINTA</w:t>
      </w:r>
    </w:p>
    <w:p w14:paraId="47076950" w14:textId="77777777" w:rsidR="00CF2138" w:rsidRDefault="001A1509" w:rsidP="001A1509">
      <w:pPr>
        <w:ind w:left="5103"/>
        <w:rPr>
          <w:szCs w:val="24"/>
        </w:rPr>
      </w:pPr>
      <w:r w:rsidRPr="007A51F9">
        <w:rPr>
          <w:szCs w:val="24"/>
        </w:rPr>
        <w:t>Kretingos rajono savivaldybės</w:t>
      </w:r>
      <w:r>
        <w:rPr>
          <w:szCs w:val="24"/>
        </w:rPr>
        <w:t xml:space="preserve"> </w:t>
      </w:r>
      <w:r w:rsidRPr="007A51F9">
        <w:rPr>
          <w:szCs w:val="24"/>
        </w:rPr>
        <w:t>administracijos direktoriaus</w:t>
      </w:r>
      <w:r>
        <w:rPr>
          <w:szCs w:val="24"/>
        </w:rPr>
        <w:t xml:space="preserve"> </w:t>
      </w:r>
      <w:r w:rsidRPr="007A51F9">
        <w:rPr>
          <w:szCs w:val="24"/>
        </w:rPr>
        <w:t>20</w:t>
      </w:r>
      <w:r>
        <w:rPr>
          <w:szCs w:val="24"/>
        </w:rPr>
        <w:t>14</w:t>
      </w:r>
      <w:r w:rsidRPr="007A51F9">
        <w:rPr>
          <w:szCs w:val="24"/>
        </w:rPr>
        <w:t xml:space="preserve"> m. </w:t>
      </w:r>
      <w:r>
        <w:rPr>
          <w:szCs w:val="24"/>
        </w:rPr>
        <w:t>balandžio 29</w:t>
      </w:r>
      <w:r w:rsidRPr="007A51F9">
        <w:rPr>
          <w:szCs w:val="24"/>
        </w:rPr>
        <w:t xml:space="preserve"> d. įsakymu Nr. </w:t>
      </w:r>
      <w:r>
        <w:rPr>
          <w:szCs w:val="24"/>
        </w:rPr>
        <w:t xml:space="preserve">A1-338 </w:t>
      </w:r>
    </w:p>
    <w:p w14:paraId="3C77A986" w14:textId="4B423C12" w:rsidR="000768A5" w:rsidRPr="007A51F9" w:rsidRDefault="001A1509" w:rsidP="001A1509">
      <w:pPr>
        <w:ind w:left="5103"/>
        <w:rPr>
          <w:szCs w:val="24"/>
        </w:rPr>
      </w:pPr>
      <w:r>
        <w:rPr>
          <w:szCs w:val="24"/>
        </w:rPr>
        <w:t>(</w:t>
      </w:r>
      <w:r w:rsidR="000768A5" w:rsidRPr="007A51F9">
        <w:rPr>
          <w:szCs w:val="24"/>
        </w:rPr>
        <w:t>Kretingos rajono savivaldybės</w:t>
      </w:r>
    </w:p>
    <w:p w14:paraId="55AF4D26" w14:textId="567EB312" w:rsidR="001A1509" w:rsidRDefault="000768A5" w:rsidP="001A1509">
      <w:pPr>
        <w:ind w:left="5103"/>
        <w:rPr>
          <w:szCs w:val="24"/>
        </w:rPr>
      </w:pPr>
      <w:r w:rsidRPr="007A51F9">
        <w:rPr>
          <w:szCs w:val="24"/>
        </w:rPr>
        <w:t>administracijos direktoriaus</w:t>
      </w:r>
      <w:r w:rsidR="001A1509">
        <w:rPr>
          <w:szCs w:val="24"/>
        </w:rPr>
        <w:t xml:space="preserve"> 2021 m.</w:t>
      </w:r>
      <w:r w:rsidRPr="007A51F9">
        <w:rPr>
          <w:szCs w:val="24"/>
        </w:rPr>
        <w:t xml:space="preserve"> </w:t>
      </w:r>
      <w:r w:rsidR="001A1509">
        <w:rPr>
          <w:szCs w:val="24"/>
        </w:rPr>
        <w:t xml:space="preserve">birželio </w:t>
      </w:r>
      <w:r w:rsidR="008856B7">
        <w:rPr>
          <w:szCs w:val="24"/>
        </w:rPr>
        <w:t>25</w:t>
      </w:r>
      <w:r w:rsidRPr="007A51F9">
        <w:rPr>
          <w:szCs w:val="24"/>
        </w:rPr>
        <w:t>d. įsakym</w:t>
      </w:r>
      <w:r w:rsidR="001A1509">
        <w:rPr>
          <w:szCs w:val="24"/>
        </w:rPr>
        <w:t xml:space="preserve">o Nr. </w:t>
      </w:r>
      <w:r w:rsidR="008856B7">
        <w:rPr>
          <w:szCs w:val="24"/>
        </w:rPr>
        <w:t>A1-767</w:t>
      </w:r>
      <w:r w:rsidR="001A1509">
        <w:rPr>
          <w:szCs w:val="24"/>
        </w:rPr>
        <w:t xml:space="preserve"> redakcija)</w:t>
      </w:r>
    </w:p>
    <w:p w14:paraId="412F91FB" w14:textId="77777777" w:rsidR="00595C02" w:rsidRDefault="00595C02" w:rsidP="00CF2138">
      <w:pPr>
        <w:rPr>
          <w:szCs w:val="24"/>
        </w:rPr>
      </w:pPr>
    </w:p>
    <w:p w14:paraId="59002898" w14:textId="77777777" w:rsidR="00983149" w:rsidRDefault="006D3CF5" w:rsidP="00CF2138">
      <w:pPr>
        <w:jc w:val="center"/>
        <w:rPr>
          <w:b/>
        </w:rPr>
      </w:pPr>
      <w:r w:rsidRPr="00595C02">
        <w:rPr>
          <w:b/>
        </w:rPr>
        <w:t>FINANSINĖS PARAMOS MEDŽIOJAMŲJŲ GYVŪNŲ DAROMOS ŽALOS PREVENCIJOS PRIEMONĖMS ĮG</w:t>
      </w:r>
      <w:r>
        <w:rPr>
          <w:b/>
        </w:rPr>
        <w:t>YVENDINTI TEIKIMO TVARKOS APRAŠAS</w:t>
      </w:r>
    </w:p>
    <w:p w14:paraId="16CA7EEB" w14:textId="77777777" w:rsidR="0075372A" w:rsidRDefault="0075372A" w:rsidP="00CF2138">
      <w:pPr>
        <w:rPr>
          <w:b/>
          <w:bCs/>
          <w:color w:val="000000"/>
          <w:szCs w:val="24"/>
          <w:lang w:eastAsia="lt-LT"/>
        </w:rPr>
      </w:pPr>
    </w:p>
    <w:p w14:paraId="35F66F5F" w14:textId="77777777" w:rsidR="00CF2138" w:rsidRDefault="00CF2138" w:rsidP="00CF2138">
      <w:pPr>
        <w:pStyle w:val="Sraopastraipa"/>
        <w:ind w:left="0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 SKYRIUS</w:t>
      </w:r>
    </w:p>
    <w:p w14:paraId="7173BC3C" w14:textId="48D1DC1F" w:rsidR="00257506" w:rsidRPr="0075372A" w:rsidRDefault="00257506" w:rsidP="00CF2138">
      <w:pPr>
        <w:pStyle w:val="Sraopastraipa"/>
        <w:ind w:left="0"/>
        <w:jc w:val="center"/>
        <w:rPr>
          <w:b/>
          <w:bCs/>
          <w:color w:val="000000"/>
          <w:szCs w:val="24"/>
          <w:lang w:eastAsia="lt-LT"/>
        </w:rPr>
      </w:pPr>
      <w:r w:rsidRPr="0075372A">
        <w:rPr>
          <w:b/>
          <w:bCs/>
          <w:color w:val="000000"/>
          <w:szCs w:val="24"/>
          <w:lang w:eastAsia="lt-LT"/>
        </w:rPr>
        <w:t>BENDROSIOS NUOSTATOS</w:t>
      </w:r>
    </w:p>
    <w:p w14:paraId="000932DA" w14:textId="77777777" w:rsidR="00257506" w:rsidRDefault="00257506" w:rsidP="00CF2138">
      <w:pPr>
        <w:rPr>
          <w:color w:val="000000"/>
          <w:sz w:val="23"/>
          <w:szCs w:val="23"/>
          <w:lang w:eastAsia="lt-LT"/>
        </w:rPr>
      </w:pPr>
    </w:p>
    <w:p w14:paraId="7BF07BC8" w14:textId="77777777" w:rsidR="00257506" w:rsidRDefault="00257506" w:rsidP="000768A5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Finansinės paramos medžiojamųjų gyvūnų daromos žalos prevencijos priemonėms įgyvendinti teikimo tvarkos aprašas (toliau – Aprašas) reglamentuoja įgyvendintų prevencijos priemonių (toliau – </w:t>
      </w:r>
      <w:r w:rsidR="00493316">
        <w:rPr>
          <w:color w:val="000000"/>
          <w:szCs w:val="24"/>
          <w:lang w:eastAsia="lt-LT"/>
        </w:rPr>
        <w:t>P</w:t>
      </w:r>
      <w:r>
        <w:rPr>
          <w:color w:val="000000"/>
          <w:szCs w:val="24"/>
          <w:lang w:eastAsia="lt-LT"/>
        </w:rPr>
        <w:t xml:space="preserve">revencijos priemonės) patirtų išlaidų kompensavimą. </w:t>
      </w:r>
    </w:p>
    <w:p w14:paraId="53C99667" w14:textId="77777777" w:rsidR="00257506" w:rsidRDefault="00257506" w:rsidP="000768A5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Paraiška –</w:t>
      </w:r>
      <w:r w:rsidR="002169F1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asmens užpildytas prašymas, kuriame prašoma finansiškai remti planuojamas diegti priemones, kuriomis siekiama išvengti medžiojamųjų gyvūnų daromos žalos (toliau – Paraiška) (1 priedas). </w:t>
      </w:r>
    </w:p>
    <w:p w14:paraId="779BC083" w14:textId="77777777" w:rsidR="00257506" w:rsidRDefault="00257506" w:rsidP="000768A5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 Pareiškėjas – žemės sklypo, kuriame medžioklė nėra uždrausta, savininkas, valdytojas ar naudotojas, kuris teikia Paraišką diegti prevencines priemones (toliau – Pareiškėjas). </w:t>
      </w:r>
    </w:p>
    <w:p w14:paraId="2D354C4A" w14:textId="77777777" w:rsidR="00257506" w:rsidRDefault="00257506" w:rsidP="000768A5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4. Aprašo nuostatos netaikomos medžiojamųjų gyvūnų padarytai žalai atlyginti.</w:t>
      </w:r>
    </w:p>
    <w:p w14:paraId="70BC7F88" w14:textId="77777777" w:rsidR="0075372A" w:rsidRDefault="0075372A" w:rsidP="00CF2138">
      <w:pPr>
        <w:jc w:val="both"/>
        <w:rPr>
          <w:b/>
          <w:bCs/>
          <w:color w:val="000000"/>
          <w:szCs w:val="24"/>
          <w:lang w:eastAsia="lt-LT"/>
        </w:rPr>
      </w:pPr>
    </w:p>
    <w:p w14:paraId="3FB17D28" w14:textId="77DD9372" w:rsidR="00CF2138" w:rsidRDefault="00CF2138" w:rsidP="00CF2138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II SKYRIUS</w:t>
      </w:r>
    </w:p>
    <w:p w14:paraId="0A757DA5" w14:textId="6C096696" w:rsidR="00257506" w:rsidRPr="00CF2138" w:rsidRDefault="00257506" w:rsidP="00CF2138">
      <w:pPr>
        <w:jc w:val="center"/>
        <w:rPr>
          <w:b/>
          <w:bCs/>
          <w:color w:val="000000"/>
          <w:szCs w:val="24"/>
          <w:lang w:eastAsia="lt-LT"/>
        </w:rPr>
      </w:pPr>
      <w:r w:rsidRPr="00CF2138">
        <w:rPr>
          <w:b/>
          <w:bCs/>
          <w:color w:val="000000"/>
          <w:szCs w:val="24"/>
          <w:lang w:eastAsia="lt-LT"/>
        </w:rPr>
        <w:t>FINANSAVIMO OBJEKTAS</w:t>
      </w:r>
    </w:p>
    <w:p w14:paraId="5861D285" w14:textId="77777777" w:rsidR="00257506" w:rsidRDefault="00257506" w:rsidP="00CF2138">
      <w:pPr>
        <w:jc w:val="both"/>
        <w:rPr>
          <w:color w:val="000000"/>
          <w:szCs w:val="24"/>
          <w:lang w:eastAsia="lt-LT"/>
        </w:rPr>
      </w:pPr>
    </w:p>
    <w:p w14:paraId="3BD61F45" w14:textId="77777777" w:rsidR="00257506" w:rsidRDefault="00257506" w:rsidP="000768A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Finansiškai remiamos žemės sklypų, kuriuose neuždrausta medžioklė, savininkų, valdytojų ir naudotojų įgyvendinamos priemonės, kurioms finansuoti naudojamos lėšos, surinktos už medžiojamųjų gyvūnų išteklių naudojimą</w:t>
      </w:r>
      <w:r w:rsidR="009139E7">
        <w:rPr>
          <w:szCs w:val="24"/>
          <w:lang w:eastAsia="lt-LT"/>
        </w:rPr>
        <w:t xml:space="preserve"> (toliau – Prevencinės priemonės)</w:t>
      </w:r>
      <w:r>
        <w:rPr>
          <w:szCs w:val="24"/>
          <w:lang w:eastAsia="lt-LT"/>
        </w:rPr>
        <w:t xml:space="preserve">: </w:t>
      </w:r>
    </w:p>
    <w:p w14:paraId="207A6393" w14:textId="77777777" w:rsidR="00257506" w:rsidRDefault="00257506" w:rsidP="000768A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5.1. </w:t>
      </w:r>
      <w:proofErr w:type="spellStart"/>
      <w:r>
        <w:rPr>
          <w:szCs w:val="24"/>
          <w:lang w:eastAsia="lt-LT"/>
        </w:rPr>
        <w:t>repelentų</w:t>
      </w:r>
      <w:proofErr w:type="spellEnd"/>
      <w:r>
        <w:rPr>
          <w:szCs w:val="24"/>
          <w:lang w:eastAsia="lt-LT"/>
        </w:rPr>
        <w:t xml:space="preserve"> pirkimas; </w:t>
      </w:r>
    </w:p>
    <w:p w14:paraId="124AB926" w14:textId="77777777" w:rsidR="00257506" w:rsidRDefault="00257506" w:rsidP="000768A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5.2. miške esančių želdinių ir </w:t>
      </w:r>
      <w:proofErr w:type="spellStart"/>
      <w:r>
        <w:rPr>
          <w:szCs w:val="24"/>
          <w:lang w:eastAsia="lt-LT"/>
        </w:rPr>
        <w:t>žėlinių</w:t>
      </w:r>
      <w:proofErr w:type="spellEnd"/>
      <w:r>
        <w:rPr>
          <w:szCs w:val="24"/>
          <w:lang w:eastAsia="lt-LT"/>
        </w:rPr>
        <w:t xml:space="preserve"> apdorojimo </w:t>
      </w:r>
      <w:proofErr w:type="spellStart"/>
      <w:r>
        <w:rPr>
          <w:szCs w:val="24"/>
          <w:lang w:eastAsia="lt-LT"/>
        </w:rPr>
        <w:t>repelentais</w:t>
      </w:r>
      <w:proofErr w:type="spellEnd"/>
      <w:r>
        <w:rPr>
          <w:szCs w:val="24"/>
          <w:lang w:eastAsia="lt-LT"/>
        </w:rPr>
        <w:t xml:space="preserve"> darbai;</w:t>
      </w:r>
    </w:p>
    <w:p w14:paraId="57ADA9DD" w14:textId="77777777" w:rsidR="00257506" w:rsidRDefault="00257506" w:rsidP="000768A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5.3. miškų aptvėrimo tvoromis, apsauginėmis juostomis darbai ir šiems darbams atlikti reikalingų medžiagų pirkimas; </w:t>
      </w:r>
    </w:p>
    <w:p w14:paraId="3C5A72EE" w14:textId="77777777" w:rsidR="00257506" w:rsidRDefault="00257506" w:rsidP="000768A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5.4. medelių individualių apsaugos priemonių pirkimas ir jų įrengimas; </w:t>
      </w:r>
    </w:p>
    <w:p w14:paraId="74F7E0A9" w14:textId="77777777" w:rsidR="00257506" w:rsidRDefault="00257506" w:rsidP="000768A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5.5. laukinių gyvūnų natūralias mitybos sąlygas gerinančių želdinių (pvz., paprastoji kriaušė, miškinė obelis, paprastasis ąžuolas, karklas, gluosnis, drebulė, šermukšnis, europinis ir karpotasis ožekšnis ir pan.) pirkimas ir įveisimas; </w:t>
      </w:r>
    </w:p>
    <w:p w14:paraId="6472A92E" w14:textId="77777777" w:rsidR="00257506" w:rsidRDefault="00257506" w:rsidP="000768A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5.6. daugiamečių aukštaūgių augalų (pvz., </w:t>
      </w:r>
      <w:proofErr w:type="spellStart"/>
      <w:r>
        <w:rPr>
          <w:szCs w:val="24"/>
          <w:lang w:eastAsia="lt-LT"/>
        </w:rPr>
        <w:t>zuikiakrūmis</w:t>
      </w:r>
      <w:proofErr w:type="spellEnd"/>
      <w:r>
        <w:rPr>
          <w:szCs w:val="24"/>
          <w:lang w:eastAsia="lt-LT"/>
        </w:rPr>
        <w:t xml:space="preserve">, </w:t>
      </w:r>
      <w:proofErr w:type="spellStart"/>
      <w:r>
        <w:rPr>
          <w:szCs w:val="24"/>
          <w:lang w:eastAsia="lt-LT"/>
        </w:rPr>
        <w:t>topinambas</w:t>
      </w:r>
      <w:proofErr w:type="spellEnd"/>
      <w:r>
        <w:rPr>
          <w:szCs w:val="24"/>
          <w:lang w:eastAsia="lt-LT"/>
        </w:rPr>
        <w:t xml:space="preserve"> (bulvinė saulėgrąža), kmynai, daugiametis pašarinis lubinas ir pan.) pirkimas ir įrengimas aikštelių, gerinančių laukinių gyvūnų natūralias mitybos sąlygas ir suteikiančių jiems prieglobstį; </w:t>
      </w:r>
    </w:p>
    <w:p w14:paraId="1DD1383C" w14:textId="77777777" w:rsidR="00257506" w:rsidRDefault="00257506" w:rsidP="000768A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5.7. specialieji miško kirtimai, kurių tikslas – papildomas elninių žvėrių maitinimas žiemą; </w:t>
      </w:r>
    </w:p>
    <w:p w14:paraId="7E670632" w14:textId="77777777" w:rsidR="00257506" w:rsidRDefault="00257506" w:rsidP="000768A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5.8. papildomo elninių žvėrių šėrimo miško kirtimo atliekomis darbai; </w:t>
      </w:r>
    </w:p>
    <w:p w14:paraId="5165B967" w14:textId="0A6E7919" w:rsidR="00257506" w:rsidRDefault="00257506" w:rsidP="000768A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5.9. miško aikščių šienavimas, kuriuo siekiama miško aikštes išlaikyti patraukliomis elninių žvėrių mitybos vietomis, ir nupjautos augalijos krovimas į krūvas;</w:t>
      </w:r>
    </w:p>
    <w:p w14:paraId="46868D64" w14:textId="77777777" w:rsidR="00257506" w:rsidRDefault="00257506" w:rsidP="000768A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5.10. laižomosios druskos pirkimas ir </w:t>
      </w:r>
      <w:proofErr w:type="spellStart"/>
      <w:r>
        <w:rPr>
          <w:szCs w:val="24"/>
          <w:lang w:eastAsia="lt-LT"/>
        </w:rPr>
        <w:t>laižyklų</w:t>
      </w:r>
      <w:proofErr w:type="spellEnd"/>
      <w:r>
        <w:rPr>
          <w:szCs w:val="24"/>
          <w:lang w:eastAsia="lt-LT"/>
        </w:rPr>
        <w:t xml:space="preserve"> įrengimas; </w:t>
      </w:r>
    </w:p>
    <w:p w14:paraId="32EB2187" w14:textId="77777777" w:rsidR="00257506" w:rsidRDefault="00257506" w:rsidP="000768A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5.11. bebraviečių ardymo darbai</w:t>
      </w:r>
      <w:r w:rsidR="00231392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</w:p>
    <w:p w14:paraId="40EA7AB5" w14:textId="77777777" w:rsidR="00AF47C4" w:rsidRDefault="00AF47C4" w:rsidP="000768A5">
      <w:pPr>
        <w:ind w:firstLine="851"/>
        <w:jc w:val="both"/>
        <w:rPr>
          <w:szCs w:val="24"/>
          <w:lang w:eastAsia="lt-LT"/>
        </w:rPr>
      </w:pPr>
    </w:p>
    <w:p w14:paraId="7E723AE1" w14:textId="77777777" w:rsidR="00AF47C4" w:rsidRDefault="00AF47C4" w:rsidP="000768A5">
      <w:pPr>
        <w:ind w:firstLine="851"/>
        <w:jc w:val="both"/>
        <w:rPr>
          <w:szCs w:val="24"/>
          <w:lang w:eastAsia="lt-LT"/>
        </w:rPr>
      </w:pPr>
    </w:p>
    <w:p w14:paraId="7F49D4BA" w14:textId="77777777" w:rsidR="00AF47C4" w:rsidRDefault="00AF47C4" w:rsidP="000768A5">
      <w:pPr>
        <w:ind w:firstLine="851"/>
        <w:jc w:val="both"/>
        <w:rPr>
          <w:szCs w:val="24"/>
          <w:lang w:eastAsia="lt-LT"/>
        </w:rPr>
      </w:pPr>
    </w:p>
    <w:p w14:paraId="4E72E1AD" w14:textId="77777777" w:rsidR="00AF47C4" w:rsidRDefault="00AF47C4" w:rsidP="000768A5">
      <w:pPr>
        <w:ind w:firstLine="851"/>
        <w:jc w:val="both"/>
        <w:rPr>
          <w:szCs w:val="24"/>
          <w:lang w:eastAsia="lt-LT"/>
        </w:rPr>
      </w:pPr>
    </w:p>
    <w:p w14:paraId="0171F69D" w14:textId="77777777" w:rsidR="0081611E" w:rsidRDefault="0081611E" w:rsidP="00CF2138">
      <w:pPr>
        <w:jc w:val="both"/>
        <w:rPr>
          <w:szCs w:val="24"/>
          <w:lang w:eastAsia="lt-LT"/>
        </w:rPr>
      </w:pPr>
    </w:p>
    <w:p w14:paraId="0C0E8BDA" w14:textId="1887FEB6" w:rsidR="00257506" w:rsidRDefault="00CF2138" w:rsidP="00CF2138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lastRenderedPageBreak/>
        <w:t>III SKYRIUS</w:t>
      </w:r>
    </w:p>
    <w:p w14:paraId="2517E11F" w14:textId="77777777" w:rsidR="00257506" w:rsidRPr="00CF2138" w:rsidRDefault="00257506" w:rsidP="00CF2138">
      <w:pPr>
        <w:jc w:val="center"/>
        <w:rPr>
          <w:b/>
          <w:bCs/>
          <w:color w:val="000000"/>
          <w:szCs w:val="24"/>
          <w:lang w:eastAsia="lt-LT"/>
        </w:rPr>
      </w:pPr>
      <w:r w:rsidRPr="00CF2138">
        <w:rPr>
          <w:b/>
          <w:bCs/>
          <w:color w:val="000000"/>
          <w:szCs w:val="24"/>
          <w:lang w:eastAsia="lt-LT"/>
        </w:rPr>
        <w:t>LĖŠ</w:t>
      </w:r>
      <w:r w:rsidR="00644DB5" w:rsidRPr="00CF2138">
        <w:rPr>
          <w:b/>
          <w:bCs/>
          <w:color w:val="000000"/>
          <w:szCs w:val="24"/>
          <w:lang w:eastAsia="lt-LT"/>
        </w:rPr>
        <w:t>OS IR JŲ PASKIRSTYMAS</w:t>
      </w:r>
    </w:p>
    <w:p w14:paraId="202426B6" w14:textId="77777777" w:rsidR="00644DB5" w:rsidRDefault="00644DB5" w:rsidP="00CF2138">
      <w:pPr>
        <w:rPr>
          <w:color w:val="000000"/>
          <w:szCs w:val="24"/>
          <w:lang w:eastAsia="lt-LT"/>
        </w:rPr>
      </w:pPr>
    </w:p>
    <w:p w14:paraId="25EDD80B" w14:textId="77777777" w:rsidR="00644DB5" w:rsidRDefault="00644DB5" w:rsidP="000768A5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</w:t>
      </w:r>
      <w:r w:rsidR="00257506">
        <w:rPr>
          <w:color w:val="000000"/>
          <w:szCs w:val="24"/>
          <w:lang w:eastAsia="lt-LT"/>
        </w:rPr>
        <w:t xml:space="preserve">. Lėšos medžiojamųjų gyvūnų daromos žalos </w:t>
      </w:r>
      <w:r w:rsidR="009139E7">
        <w:rPr>
          <w:color w:val="000000"/>
          <w:szCs w:val="24"/>
          <w:lang w:eastAsia="lt-LT"/>
        </w:rPr>
        <w:t>P</w:t>
      </w:r>
      <w:r w:rsidR="00257506">
        <w:rPr>
          <w:color w:val="000000"/>
          <w:szCs w:val="24"/>
          <w:lang w:eastAsia="lt-LT"/>
        </w:rPr>
        <w:t>revencijos priemonėms finansuoti planuojamos ir naudojamos iš Savivaldybės aplinkos apsaugos rėmimo specialiosios programos (toliau – Specialioji programa).</w:t>
      </w:r>
    </w:p>
    <w:p w14:paraId="3085D781" w14:textId="251EC5A4" w:rsidR="00257506" w:rsidRDefault="00644DB5" w:rsidP="000768A5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7. </w:t>
      </w:r>
      <w:r w:rsidR="00257506">
        <w:rPr>
          <w:color w:val="000000"/>
          <w:szCs w:val="24"/>
          <w:lang w:eastAsia="lt-LT"/>
        </w:rPr>
        <w:t>Lėšas sudaro medžioklės plotų naudotojų mokesčiai, mokami įstatymų nustatytomis proporcijomis ir tvarka už medžiojamųjų gyvūnų išteklių naudojimą.</w:t>
      </w:r>
    </w:p>
    <w:p w14:paraId="65BD1A25" w14:textId="54EC44E9" w:rsidR="008B1B1D" w:rsidRDefault="008B1B1D" w:rsidP="000768A5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8</w:t>
      </w:r>
      <w:r w:rsidRPr="008B1B1D">
        <w:rPr>
          <w:color w:val="000000"/>
          <w:szCs w:val="24"/>
          <w:lang w:eastAsia="lt-LT"/>
        </w:rPr>
        <w:t>. Paraiškas ir atliktus darbus vertina Savivaldybės administracijos direktoriaus įsakymu sudaryta Paraiškų dėl finansinės paramos medžiojamųjų gyvūnų daromos žalos prevencinėms priemonėms diegti bei įdiegtų prevencinių priemonių vertinimo komisija (toliau – Komisija).</w:t>
      </w:r>
    </w:p>
    <w:p w14:paraId="19A94639" w14:textId="6CE7A074" w:rsidR="00C40CB3" w:rsidRPr="004E5AE7" w:rsidRDefault="008B1B1D" w:rsidP="000768A5">
      <w:pPr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9</w:t>
      </w:r>
      <w:r w:rsidR="00C40CB3">
        <w:rPr>
          <w:color w:val="000000"/>
          <w:szCs w:val="24"/>
          <w:lang w:eastAsia="lt-LT"/>
        </w:rPr>
        <w:t xml:space="preserve">. </w:t>
      </w:r>
      <w:r w:rsidR="00C40CB3" w:rsidRPr="00C40CB3">
        <w:rPr>
          <w:color w:val="000000"/>
          <w:szCs w:val="24"/>
          <w:lang w:eastAsia="lt-LT"/>
        </w:rPr>
        <w:t xml:space="preserve">Lėšos konkrečių Prevencijos priemonių įgyvendinimui kompensuoti skiriamos Administracijos direktoriaus įsakymu, atsižvelgiant į Komisijos siūlymą ir neviršinant Specialiojoje </w:t>
      </w:r>
      <w:r w:rsidR="00C40CB3" w:rsidRPr="004E5AE7">
        <w:rPr>
          <w:szCs w:val="24"/>
          <w:lang w:eastAsia="lt-LT"/>
        </w:rPr>
        <w:t>programoje medžiojamųjų gyvūnų daromos žalos Prevencijos priemonėms numatytų lėšų.</w:t>
      </w:r>
    </w:p>
    <w:p w14:paraId="0DF7A614" w14:textId="59D1C58B" w:rsidR="00493316" w:rsidRPr="004E5AE7" w:rsidRDefault="008B1B1D" w:rsidP="000768A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="00493316" w:rsidRPr="004E5AE7">
        <w:rPr>
          <w:szCs w:val="24"/>
          <w:lang w:eastAsia="lt-LT"/>
        </w:rPr>
        <w:t>. Prevencinėms priemonėms lėšos paskirstomos proporciniu principu (procentinis santykis pagal miškų nuosavybės formą):</w:t>
      </w:r>
    </w:p>
    <w:p w14:paraId="70AB1349" w14:textId="573A21CC" w:rsidR="00493316" w:rsidRPr="004E5AE7" w:rsidRDefault="008B1B1D" w:rsidP="000768A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="00493316" w:rsidRPr="004E5AE7">
        <w:rPr>
          <w:szCs w:val="24"/>
          <w:lang w:eastAsia="lt-LT"/>
        </w:rPr>
        <w:t xml:space="preserve">.1. </w:t>
      </w:r>
      <w:r w:rsidR="000768A5">
        <w:rPr>
          <w:szCs w:val="24"/>
          <w:lang w:eastAsia="lt-LT"/>
        </w:rPr>
        <w:t>5</w:t>
      </w:r>
      <w:r w:rsidR="00493316" w:rsidRPr="004E5AE7">
        <w:rPr>
          <w:szCs w:val="24"/>
          <w:lang w:eastAsia="lt-LT"/>
        </w:rPr>
        <w:t xml:space="preserve">0 proc. </w:t>
      </w:r>
      <w:r w:rsidR="00CF2138">
        <w:rPr>
          <w:szCs w:val="24"/>
          <w:lang w:eastAsia="lt-LT"/>
        </w:rPr>
        <w:t>–</w:t>
      </w:r>
      <w:r w:rsidR="00493316" w:rsidRPr="004E5AE7">
        <w:rPr>
          <w:szCs w:val="24"/>
          <w:lang w:eastAsia="lt-LT"/>
        </w:rPr>
        <w:t xml:space="preserve"> valstybinių miškų valdytojams;</w:t>
      </w:r>
    </w:p>
    <w:p w14:paraId="6E0FBAAF" w14:textId="75693AF3" w:rsidR="00493316" w:rsidRPr="004E5AE7" w:rsidRDefault="008B1B1D" w:rsidP="000768A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="00493316" w:rsidRPr="004E5AE7">
        <w:rPr>
          <w:szCs w:val="24"/>
          <w:lang w:eastAsia="lt-LT"/>
        </w:rPr>
        <w:t xml:space="preserve">.2. </w:t>
      </w:r>
      <w:r w:rsidR="000768A5">
        <w:rPr>
          <w:szCs w:val="24"/>
          <w:lang w:eastAsia="lt-LT"/>
        </w:rPr>
        <w:t>5</w:t>
      </w:r>
      <w:r w:rsidR="00493316" w:rsidRPr="004E5AE7">
        <w:rPr>
          <w:szCs w:val="24"/>
          <w:lang w:eastAsia="lt-LT"/>
        </w:rPr>
        <w:t xml:space="preserve">0 proc. </w:t>
      </w:r>
      <w:r w:rsidR="00CF2138">
        <w:rPr>
          <w:szCs w:val="24"/>
          <w:lang w:eastAsia="lt-LT"/>
        </w:rPr>
        <w:t>–</w:t>
      </w:r>
      <w:r w:rsidR="00493316" w:rsidRPr="004E5AE7">
        <w:rPr>
          <w:szCs w:val="24"/>
          <w:lang w:eastAsia="lt-LT"/>
        </w:rPr>
        <w:t xml:space="preserve"> žemės sklypų savininkams ir naudotojams.</w:t>
      </w:r>
    </w:p>
    <w:p w14:paraId="49D385C8" w14:textId="76E35091" w:rsidR="00EC22CC" w:rsidRDefault="008B1B1D" w:rsidP="000768A5">
      <w:pPr>
        <w:ind w:firstLine="851"/>
        <w:jc w:val="both"/>
      </w:pPr>
      <w:r>
        <w:t>10</w:t>
      </w:r>
      <w:r w:rsidR="005C34A8" w:rsidRPr="004E5AE7">
        <w:t>.</w:t>
      </w:r>
      <w:r w:rsidR="002169F1">
        <w:t>3</w:t>
      </w:r>
      <w:r w:rsidR="005C34A8" w:rsidRPr="004E5AE7">
        <w:t xml:space="preserve"> </w:t>
      </w:r>
      <w:r w:rsidR="00837C40">
        <w:t xml:space="preserve">Vienam asmeniui </w:t>
      </w:r>
      <w:r w:rsidR="00EC22CC">
        <w:t xml:space="preserve">Prevencinių priemonių įgyvendinimas kompensuojamas ne </w:t>
      </w:r>
      <w:r w:rsidR="00837C40">
        <w:t>daugiau</w:t>
      </w:r>
      <w:r w:rsidR="00EC22CC">
        <w:t xml:space="preserve"> nei </w:t>
      </w:r>
      <w:r w:rsidR="00837C40">
        <w:t xml:space="preserve">už </w:t>
      </w:r>
      <w:r w:rsidR="00EC22CC">
        <w:t xml:space="preserve">5 ha </w:t>
      </w:r>
      <w:r w:rsidR="00837C40">
        <w:t xml:space="preserve">bendro </w:t>
      </w:r>
      <w:r w:rsidR="00EC22CC">
        <w:t>plot</w:t>
      </w:r>
      <w:r w:rsidR="00837C40">
        <w:t>o</w:t>
      </w:r>
      <w:r w:rsidR="00EC22CC">
        <w:t>.</w:t>
      </w:r>
    </w:p>
    <w:p w14:paraId="2E1EE7D4" w14:textId="76B0258D" w:rsidR="00EC22CC" w:rsidRPr="004E5AE7" w:rsidRDefault="00EC22CC" w:rsidP="000768A5">
      <w:pPr>
        <w:ind w:firstLine="851"/>
        <w:jc w:val="both"/>
      </w:pPr>
      <w:r>
        <w:t>1</w:t>
      </w:r>
      <w:r w:rsidR="008B1B1D">
        <w:t>1</w:t>
      </w:r>
      <w:r>
        <w:t>. Prevencinės priemonės nebus kompensuojamos, jei paraišk</w:t>
      </w:r>
      <w:r w:rsidR="00680195">
        <w:t xml:space="preserve">a </w:t>
      </w:r>
      <w:r>
        <w:t xml:space="preserve">bus </w:t>
      </w:r>
      <w:r w:rsidR="00680195">
        <w:t>teikiama daugiau nei tr</w:t>
      </w:r>
      <w:r w:rsidR="00837C40">
        <w:t>i</w:t>
      </w:r>
      <w:r w:rsidR="00680195">
        <w:t xml:space="preserve">s metus iš eilės tam pačiam </w:t>
      </w:r>
      <w:r>
        <w:t xml:space="preserve">žemės (miško) </w:t>
      </w:r>
      <w:r w:rsidR="00680195">
        <w:t>sklypui.</w:t>
      </w:r>
    </w:p>
    <w:p w14:paraId="16FBA982" w14:textId="5DB3D52B" w:rsidR="00794309" w:rsidRDefault="00017832" w:rsidP="000768A5">
      <w:pPr>
        <w:ind w:firstLine="851"/>
        <w:jc w:val="both"/>
      </w:pPr>
      <w:r>
        <w:t>1</w:t>
      </w:r>
      <w:r w:rsidR="008B1B1D">
        <w:t>2</w:t>
      </w:r>
      <w:r>
        <w:t xml:space="preserve">. </w:t>
      </w:r>
      <w:r w:rsidR="00794309" w:rsidRPr="004E5AE7">
        <w:t xml:space="preserve">Finansinė parama Pareiškėjui teikiama kompensavimo principu, t. y. </w:t>
      </w:r>
      <w:r w:rsidR="009139E7">
        <w:t>P</w:t>
      </w:r>
      <w:r w:rsidR="00794309" w:rsidRPr="004E5AE7">
        <w:t xml:space="preserve">revencijos priemonių įgyvendinimo išlaidos kompensuojamos tiktai Pareiškėjo lėšomis įgyvendinus </w:t>
      </w:r>
      <w:r w:rsidR="00344934">
        <w:t>P</w:t>
      </w:r>
      <w:r w:rsidR="00794309" w:rsidRPr="004E5AE7">
        <w:t>araiškoje numatytus darbus, paslaugas ar įsigijus prekes.</w:t>
      </w:r>
    </w:p>
    <w:p w14:paraId="2E284E1C" w14:textId="45C2B16D" w:rsidR="00257506" w:rsidRPr="004E5AE7" w:rsidRDefault="00017832" w:rsidP="000768A5">
      <w:pPr>
        <w:ind w:firstLine="851"/>
        <w:jc w:val="both"/>
        <w:rPr>
          <w:szCs w:val="24"/>
        </w:rPr>
      </w:pPr>
      <w:r>
        <w:rPr>
          <w:szCs w:val="24"/>
          <w:lang w:eastAsia="lt-LT"/>
        </w:rPr>
        <w:t>1</w:t>
      </w:r>
      <w:r w:rsidR="008B1B1D">
        <w:rPr>
          <w:szCs w:val="24"/>
          <w:lang w:eastAsia="lt-LT"/>
        </w:rPr>
        <w:t>3</w:t>
      </w:r>
      <w:r w:rsidR="00493316" w:rsidRPr="004E5AE7">
        <w:rPr>
          <w:szCs w:val="24"/>
          <w:lang w:eastAsia="lt-LT"/>
        </w:rPr>
        <w:t>.</w:t>
      </w:r>
      <w:r w:rsidR="00493316" w:rsidRPr="004E5AE7">
        <w:rPr>
          <w:szCs w:val="24"/>
          <w:lang w:eastAsia="lt-LT"/>
        </w:rPr>
        <w:tab/>
      </w:r>
      <w:r w:rsidR="00E30E52">
        <w:rPr>
          <w:color w:val="000000"/>
          <w:szCs w:val="24"/>
          <w:lang w:eastAsia="lt-LT"/>
        </w:rPr>
        <w:t>Savivaldybės aplinkos apsaugos rėmimo specialiosios programos e</w:t>
      </w:r>
      <w:r w:rsidR="00257506" w:rsidRPr="004E5AE7">
        <w:rPr>
          <w:szCs w:val="24"/>
        </w:rPr>
        <w:t xml:space="preserve">inamųjų metų nepanaudotų </w:t>
      </w:r>
      <w:r w:rsidR="00E30E52">
        <w:rPr>
          <w:color w:val="000000"/>
          <w:szCs w:val="24"/>
          <w:lang w:eastAsia="lt-LT"/>
        </w:rPr>
        <w:t xml:space="preserve">medžiojamųjų gyvūnų daromos žalos Prevencijos priemonėms finansuoti </w:t>
      </w:r>
      <w:r w:rsidR="00257506" w:rsidRPr="004E5AE7">
        <w:rPr>
          <w:szCs w:val="24"/>
        </w:rPr>
        <w:t>lėšų likutis perkeliamas į kitus metus.</w:t>
      </w:r>
    </w:p>
    <w:p w14:paraId="5B4966CE" w14:textId="77777777" w:rsidR="00357AFE" w:rsidRPr="004E5AE7" w:rsidRDefault="00357AFE" w:rsidP="00CF2138">
      <w:pPr>
        <w:jc w:val="both"/>
        <w:rPr>
          <w:b/>
          <w:szCs w:val="24"/>
        </w:rPr>
      </w:pPr>
    </w:p>
    <w:p w14:paraId="45EE52DA" w14:textId="501DE31A" w:rsidR="00CF2138" w:rsidRPr="00CF2138" w:rsidRDefault="00CF2138" w:rsidP="00CF2138">
      <w:pPr>
        <w:jc w:val="center"/>
        <w:rPr>
          <w:b/>
          <w:bCs/>
          <w:szCs w:val="24"/>
        </w:rPr>
      </w:pPr>
      <w:r w:rsidRPr="00CF2138">
        <w:rPr>
          <w:b/>
          <w:bCs/>
          <w:szCs w:val="24"/>
        </w:rPr>
        <w:t>IV SKYRIUS</w:t>
      </w:r>
    </w:p>
    <w:p w14:paraId="70A6313B" w14:textId="5AD8B03F" w:rsidR="00257506" w:rsidRPr="00CF2138" w:rsidRDefault="00257506" w:rsidP="00CF2138">
      <w:pPr>
        <w:jc w:val="center"/>
        <w:rPr>
          <w:b/>
          <w:bCs/>
          <w:color w:val="000000"/>
          <w:szCs w:val="24"/>
          <w:lang w:eastAsia="lt-LT"/>
        </w:rPr>
      </w:pPr>
      <w:r w:rsidRPr="00CF2138">
        <w:rPr>
          <w:b/>
          <w:bCs/>
          <w:color w:val="000000"/>
          <w:szCs w:val="24"/>
          <w:lang w:eastAsia="lt-LT"/>
        </w:rPr>
        <w:t>FINANSINĖS PARAMOS ĮGYVENDIN</w:t>
      </w:r>
      <w:r w:rsidR="00112806" w:rsidRPr="00CF2138">
        <w:rPr>
          <w:b/>
          <w:bCs/>
          <w:color w:val="000000"/>
          <w:szCs w:val="24"/>
          <w:lang w:eastAsia="lt-LT"/>
        </w:rPr>
        <w:t>AMOMS</w:t>
      </w:r>
      <w:r w:rsidRPr="00CF2138">
        <w:rPr>
          <w:b/>
          <w:bCs/>
          <w:color w:val="000000"/>
          <w:szCs w:val="24"/>
          <w:lang w:eastAsia="lt-LT"/>
        </w:rPr>
        <w:t xml:space="preserve"> PREVENCIJOS PRIEMONĖMS NAUDOJIMAS</w:t>
      </w:r>
    </w:p>
    <w:p w14:paraId="32BB8AA3" w14:textId="77777777" w:rsidR="00257506" w:rsidRDefault="00257506" w:rsidP="00CF2138">
      <w:pPr>
        <w:jc w:val="both"/>
        <w:rPr>
          <w:color w:val="000000"/>
          <w:szCs w:val="24"/>
          <w:lang w:eastAsia="lt-LT"/>
        </w:rPr>
      </w:pPr>
    </w:p>
    <w:p w14:paraId="5FC25FC3" w14:textId="6268DD2A" w:rsidR="00257506" w:rsidRDefault="00357AFE" w:rsidP="000768A5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8B1B1D">
        <w:rPr>
          <w:szCs w:val="24"/>
        </w:rPr>
        <w:t>4</w:t>
      </w:r>
      <w:r w:rsidR="00257506">
        <w:rPr>
          <w:szCs w:val="24"/>
        </w:rPr>
        <w:t xml:space="preserve">. </w:t>
      </w:r>
      <w:r w:rsidR="00257506">
        <w:t>Žemės</w:t>
      </w:r>
      <w:r w:rsidR="00257506">
        <w:rPr>
          <w:szCs w:val="24"/>
        </w:rPr>
        <w:t xml:space="preserve"> sklypų, kuriuose </w:t>
      </w:r>
      <w:r w:rsidR="00257506">
        <w:t>neuždrausta medžioklė, savininkai, valdytojai ir naudotojai</w:t>
      </w:r>
      <w:r w:rsidR="00257506">
        <w:rPr>
          <w:szCs w:val="24"/>
        </w:rPr>
        <w:t xml:space="preserve"> šio Aprašo 1 priede nurodytas Paraiškas dėl ketinimo diegti medžiojamųjų gyvūnų daromos žalos priemones</w:t>
      </w:r>
      <w:r w:rsidR="006A47D4">
        <w:rPr>
          <w:szCs w:val="24"/>
        </w:rPr>
        <w:t>,</w:t>
      </w:r>
      <w:r w:rsidR="00257506">
        <w:rPr>
          <w:szCs w:val="24"/>
        </w:rPr>
        <w:t xml:space="preserve"> pateikia </w:t>
      </w:r>
      <w:r w:rsidR="00C40CB3">
        <w:rPr>
          <w:szCs w:val="24"/>
        </w:rPr>
        <w:t>Kretingos</w:t>
      </w:r>
      <w:r w:rsidR="00257506">
        <w:rPr>
          <w:szCs w:val="24"/>
        </w:rPr>
        <w:t xml:space="preserve"> rajono savivaldybės administracijai iki </w:t>
      </w:r>
      <w:r w:rsidR="0075372A">
        <w:rPr>
          <w:szCs w:val="24"/>
        </w:rPr>
        <w:t xml:space="preserve">einamųjų metų </w:t>
      </w:r>
      <w:r w:rsidR="001B061A">
        <w:rPr>
          <w:szCs w:val="24"/>
        </w:rPr>
        <w:t>liepos</w:t>
      </w:r>
      <w:r w:rsidR="00257506">
        <w:rPr>
          <w:szCs w:val="24"/>
        </w:rPr>
        <w:t xml:space="preserve"> </w:t>
      </w:r>
      <w:r w:rsidR="001B061A">
        <w:rPr>
          <w:szCs w:val="24"/>
        </w:rPr>
        <w:t>1</w:t>
      </w:r>
      <w:r w:rsidR="00257506">
        <w:rPr>
          <w:szCs w:val="24"/>
        </w:rPr>
        <w:t xml:space="preserve"> d.</w:t>
      </w:r>
    </w:p>
    <w:p w14:paraId="3EE09FCB" w14:textId="5C65F6B7" w:rsidR="00493316" w:rsidRDefault="00257506" w:rsidP="000768A5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8B1B1D">
        <w:rPr>
          <w:szCs w:val="24"/>
        </w:rPr>
        <w:t>5</w:t>
      </w:r>
      <w:r>
        <w:rPr>
          <w:szCs w:val="24"/>
        </w:rPr>
        <w:t xml:space="preserve">. </w:t>
      </w:r>
      <w:r>
        <w:t>Žemės</w:t>
      </w:r>
      <w:r>
        <w:rPr>
          <w:szCs w:val="24"/>
        </w:rPr>
        <w:t xml:space="preserve"> sklypų naudotojai yra atsakingi už įgyvendinamų </w:t>
      </w:r>
      <w:r w:rsidR="009139E7">
        <w:rPr>
          <w:szCs w:val="24"/>
        </w:rPr>
        <w:t>P</w:t>
      </w:r>
      <w:r>
        <w:rPr>
          <w:szCs w:val="24"/>
        </w:rPr>
        <w:t xml:space="preserve">revencijos priemonių suderinimą </w:t>
      </w:r>
      <w:r w:rsidR="00154FE5">
        <w:rPr>
          <w:szCs w:val="24"/>
        </w:rPr>
        <w:t xml:space="preserve">raštu </w:t>
      </w:r>
      <w:r>
        <w:rPr>
          <w:szCs w:val="24"/>
        </w:rPr>
        <w:t xml:space="preserve">su </w:t>
      </w:r>
      <w:r>
        <w:t>žemės</w:t>
      </w:r>
      <w:r>
        <w:rPr>
          <w:szCs w:val="24"/>
        </w:rPr>
        <w:t xml:space="preserve"> sklypų savininkais ir valdytojais.</w:t>
      </w:r>
    </w:p>
    <w:p w14:paraId="4A5F146C" w14:textId="53A782F9" w:rsidR="00257506" w:rsidRDefault="00257506" w:rsidP="000768A5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</w:t>
      </w:r>
      <w:r w:rsidR="008B1B1D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 xml:space="preserve">. Pareiškėjas prie Paraiškos pateikia šiuos dokumentus: </w:t>
      </w:r>
    </w:p>
    <w:p w14:paraId="3C9F5FBB" w14:textId="464046F4" w:rsidR="00257506" w:rsidRDefault="00257506" w:rsidP="000768A5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</w:t>
      </w:r>
      <w:r w:rsidR="008B1B1D">
        <w:rPr>
          <w:color w:val="000000"/>
          <w:szCs w:val="24"/>
          <w:lang w:eastAsia="lt-LT"/>
        </w:rPr>
        <w:t>7</w:t>
      </w:r>
      <w:r>
        <w:rPr>
          <w:color w:val="000000"/>
          <w:szCs w:val="24"/>
          <w:lang w:eastAsia="lt-LT"/>
        </w:rPr>
        <w:t>.1. žemės sklypo planą (-us) ar schemą, kuriame nurodom</w:t>
      </w:r>
      <w:r w:rsidR="00B929D7">
        <w:rPr>
          <w:color w:val="000000"/>
          <w:szCs w:val="24"/>
          <w:lang w:eastAsia="lt-LT"/>
        </w:rPr>
        <w:t>as plotas</w:t>
      </w:r>
      <w:r>
        <w:rPr>
          <w:color w:val="000000"/>
          <w:szCs w:val="24"/>
          <w:lang w:eastAsia="lt-LT"/>
        </w:rPr>
        <w:t xml:space="preserve"> </w:t>
      </w:r>
      <w:r w:rsidR="009139E7">
        <w:rPr>
          <w:color w:val="000000"/>
          <w:szCs w:val="24"/>
          <w:lang w:eastAsia="lt-LT"/>
        </w:rPr>
        <w:t>P</w:t>
      </w:r>
      <w:r>
        <w:rPr>
          <w:color w:val="000000"/>
          <w:szCs w:val="24"/>
          <w:lang w:eastAsia="lt-LT"/>
        </w:rPr>
        <w:t>revencijos priemonės</w:t>
      </w:r>
      <w:r w:rsidR="00B929D7">
        <w:rPr>
          <w:color w:val="000000"/>
          <w:szCs w:val="24"/>
          <w:lang w:eastAsia="lt-LT"/>
        </w:rPr>
        <w:t xml:space="preserve"> įgyvendinti</w:t>
      </w:r>
      <w:r>
        <w:rPr>
          <w:color w:val="000000"/>
          <w:szCs w:val="24"/>
          <w:lang w:eastAsia="lt-LT"/>
        </w:rPr>
        <w:t xml:space="preserve">; </w:t>
      </w:r>
    </w:p>
    <w:p w14:paraId="4928635F" w14:textId="284434BC" w:rsidR="00257506" w:rsidRDefault="00257506" w:rsidP="000768A5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</w:t>
      </w:r>
      <w:r w:rsidR="008B1B1D">
        <w:rPr>
          <w:color w:val="000000"/>
          <w:szCs w:val="24"/>
          <w:lang w:eastAsia="lt-LT"/>
        </w:rPr>
        <w:t>8</w:t>
      </w:r>
      <w:r>
        <w:rPr>
          <w:color w:val="000000"/>
          <w:szCs w:val="24"/>
          <w:lang w:eastAsia="lt-LT"/>
        </w:rPr>
        <w:t xml:space="preserve">.2. </w:t>
      </w:r>
      <w:r w:rsidR="000144FA">
        <w:rPr>
          <w:color w:val="000000"/>
          <w:szCs w:val="24"/>
          <w:lang w:eastAsia="lt-LT"/>
        </w:rPr>
        <w:t>detalų numatomų atlikti darbų aprašymą su preliminariais paskaičiavimais (sąmata)</w:t>
      </w:r>
      <w:r>
        <w:rPr>
          <w:color w:val="000000"/>
          <w:szCs w:val="24"/>
          <w:lang w:eastAsia="lt-LT"/>
        </w:rPr>
        <w:t xml:space="preserve">; </w:t>
      </w:r>
    </w:p>
    <w:p w14:paraId="2D791692" w14:textId="422CF1BC" w:rsidR="00257506" w:rsidRDefault="00257506" w:rsidP="000768A5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</w:t>
      </w:r>
      <w:r w:rsidR="008B1B1D">
        <w:rPr>
          <w:color w:val="000000"/>
          <w:szCs w:val="24"/>
          <w:lang w:eastAsia="lt-LT"/>
        </w:rPr>
        <w:t>8</w:t>
      </w:r>
      <w:r>
        <w:rPr>
          <w:color w:val="000000"/>
          <w:szCs w:val="24"/>
          <w:lang w:eastAsia="lt-LT"/>
        </w:rPr>
        <w:t xml:space="preserve">.3. žemės sklypo nuosavybę, valdymo ar naudojimo teisę patvirtinančius dokumentus. </w:t>
      </w:r>
    </w:p>
    <w:p w14:paraId="19639776" w14:textId="0432BEF3" w:rsidR="00257506" w:rsidRDefault="00017832" w:rsidP="000768A5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</w:t>
      </w:r>
      <w:r w:rsidR="008B1B1D">
        <w:rPr>
          <w:color w:val="000000"/>
          <w:szCs w:val="24"/>
          <w:lang w:eastAsia="lt-LT"/>
        </w:rPr>
        <w:t>9</w:t>
      </w:r>
      <w:r w:rsidR="00257506">
        <w:rPr>
          <w:color w:val="000000"/>
          <w:szCs w:val="24"/>
          <w:lang w:eastAsia="lt-LT"/>
        </w:rPr>
        <w:t xml:space="preserve">. Pareiškėjas Paraiškoje nurodo numatomų vykdyti </w:t>
      </w:r>
      <w:r w:rsidR="009139E7">
        <w:rPr>
          <w:color w:val="000000"/>
          <w:szCs w:val="24"/>
          <w:lang w:eastAsia="lt-LT"/>
        </w:rPr>
        <w:t>P</w:t>
      </w:r>
      <w:r w:rsidR="00257506">
        <w:rPr>
          <w:color w:val="000000"/>
          <w:szCs w:val="24"/>
          <w:lang w:eastAsia="lt-LT"/>
        </w:rPr>
        <w:t xml:space="preserve">revencijos priemonių pavadinimus, terminus, apimtis ir lėšas (sąmatą) ir kitą reikalingą informaciją priemonėms įgyvendinti. </w:t>
      </w:r>
    </w:p>
    <w:p w14:paraId="1AD1574D" w14:textId="489DA99B" w:rsidR="001133F2" w:rsidRDefault="008B1B1D" w:rsidP="000768A5">
      <w:pPr>
        <w:ind w:firstLine="851"/>
        <w:jc w:val="both"/>
        <w:rPr>
          <w:szCs w:val="24"/>
        </w:rPr>
      </w:pPr>
      <w:r>
        <w:rPr>
          <w:szCs w:val="24"/>
        </w:rPr>
        <w:t>20</w:t>
      </w:r>
      <w:r w:rsidR="00257506">
        <w:rPr>
          <w:szCs w:val="24"/>
        </w:rPr>
        <w:t xml:space="preserve">. </w:t>
      </w:r>
      <w:r w:rsidR="001133F2" w:rsidRPr="001133F2">
        <w:rPr>
          <w:szCs w:val="24"/>
        </w:rPr>
        <w:t xml:space="preserve">Paraiškose </w:t>
      </w:r>
      <w:r w:rsidR="00344934">
        <w:rPr>
          <w:szCs w:val="24"/>
        </w:rPr>
        <w:t xml:space="preserve">nurodytos </w:t>
      </w:r>
      <w:r w:rsidR="001133F2" w:rsidRPr="001133F2">
        <w:rPr>
          <w:szCs w:val="24"/>
        </w:rPr>
        <w:t>prevencinės priemonės turi būti įdiegtos ne vėliau kaip iki einamųjų metų gruodžio 1 d. Ne visiškai ar ne laiku įdiegtų prevencinių priemonių sąnaudos nekompensuojamos.</w:t>
      </w:r>
    </w:p>
    <w:p w14:paraId="6C0EE58F" w14:textId="545545B9" w:rsidR="00154FE5" w:rsidRDefault="008B1B1D" w:rsidP="000768A5">
      <w:pPr>
        <w:ind w:firstLine="851"/>
        <w:jc w:val="both"/>
        <w:rPr>
          <w:szCs w:val="24"/>
        </w:rPr>
      </w:pPr>
      <w:r>
        <w:rPr>
          <w:szCs w:val="24"/>
        </w:rPr>
        <w:t>21</w:t>
      </w:r>
      <w:r w:rsidR="006A47D4" w:rsidRPr="006A47D4">
        <w:rPr>
          <w:szCs w:val="24"/>
        </w:rPr>
        <w:t>.</w:t>
      </w:r>
      <w:r w:rsidR="006A47D4" w:rsidRPr="006A47D4">
        <w:rPr>
          <w:szCs w:val="24"/>
        </w:rPr>
        <w:tab/>
        <w:t>Pareiškėjas gali būti tiek juridinis, tiek fizinis asmuo arba jų grupės.</w:t>
      </w:r>
    </w:p>
    <w:p w14:paraId="12898ED2" w14:textId="26E0B6BF" w:rsidR="00257506" w:rsidRDefault="00680195" w:rsidP="000768A5">
      <w:pPr>
        <w:ind w:firstLine="851"/>
        <w:jc w:val="both"/>
        <w:rPr>
          <w:szCs w:val="24"/>
        </w:rPr>
      </w:pPr>
      <w:r>
        <w:rPr>
          <w:szCs w:val="24"/>
        </w:rPr>
        <w:t>2</w:t>
      </w:r>
      <w:r w:rsidR="008B1B1D">
        <w:rPr>
          <w:szCs w:val="24"/>
        </w:rPr>
        <w:t>2</w:t>
      </w:r>
      <w:r w:rsidR="00257506">
        <w:rPr>
          <w:szCs w:val="24"/>
        </w:rPr>
        <w:t>. Pareiškėjas, įgyvendinęs savo lėšomis Prevencijos priemones medžiojamųjų gyvūnų darom</w:t>
      </w:r>
      <w:r w:rsidR="00344934">
        <w:rPr>
          <w:szCs w:val="24"/>
        </w:rPr>
        <w:t>ai</w:t>
      </w:r>
      <w:r w:rsidR="00257506">
        <w:rPr>
          <w:szCs w:val="24"/>
        </w:rPr>
        <w:t xml:space="preserve"> žal</w:t>
      </w:r>
      <w:r w:rsidR="00344934">
        <w:rPr>
          <w:szCs w:val="24"/>
        </w:rPr>
        <w:t xml:space="preserve">ai, </w:t>
      </w:r>
      <w:r w:rsidR="00257506">
        <w:rPr>
          <w:szCs w:val="24"/>
        </w:rPr>
        <w:t xml:space="preserve">iki einamųjų metų gruodžio 1 d. pateikia </w:t>
      </w:r>
      <w:r w:rsidR="0075372A">
        <w:rPr>
          <w:szCs w:val="24"/>
        </w:rPr>
        <w:t>Kretingos</w:t>
      </w:r>
      <w:r w:rsidR="00257506">
        <w:rPr>
          <w:szCs w:val="24"/>
        </w:rPr>
        <w:t xml:space="preserve"> rajono administracijos direktoriui </w:t>
      </w:r>
      <w:r w:rsidR="00257506">
        <w:rPr>
          <w:szCs w:val="24"/>
        </w:rPr>
        <w:lastRenderedPageBreak/>
        <w:t>su priemonių įgyvendinimu susijusius dokumentus (</w:t>
      </w:r>
      <w:r w:rsidR="00154FE5">
        <w:rPr>
          <w:szCs w:val="24"/>
        </w:rPr>
        <w:t>paslaugų teikimo</w:t>
      </w:r>
      <w:r w:rsidR="00257506">
        <w:rPr>
          <w:szCs w:val="24"/>
        </w:rPr>
        <w:t xml:space="preserve"> sutartis, PVM sąskaitas faktūras</w:t>
      </w:r>
      <w:r w:rsidR="001133F2">
        <w:rPr>
          <w:szCs w:val="24"/>
        </w:rPr>
        <w:t xml:space="preserve">, mokėjimų pavedimus </w:t>
      </w:r>
      <w:r w:rsidR="00257506">
        <w:rPr>
          <w:szCs w:val="24"/>
        </w:rPr>
        <w:t xml:space="preserve"> ir kitą reikalingą dokumentaciją).</w:t>
      </w:r>
    </w:p>
    <w:p w14:paraId="4238C91C" w14:textId="5403EA9E" w:rsidR="00257506" w:rsidRDefault="00D34589" w:rsidP="000768A5">
      <w:pPr>
        <w:ind w:firstLine="851"/>
        <w:jc w:val="both"/>
        <w:rPr>
          <w:szCs w:val="24"/>
        </w:rPr>
      </w:pPr>
      <w:r>
        <w:rPr>
          <w:szCs w:val="24"/>
        </w:rPr>
        <w:t>2</w:t>
      </w:r>
      <w:r w:rsidR="008B1B1D">
        <w:rPr>
          <w:szCs w:val="24"/>
        </w:rPr>
        <w:t>3</w:t>
      </w:r>
      <w:r w:rsidR="00257506">
        <w:rPr>
          <w:szCs w:val="24"/>
        </w:rPr>
        <w:t xml:space="preserve">. Prevencijos priemonių įgyvendinimo darbų perdavimo ir priėmimo aktą (2 priedas) suderina ir pasirašo seniūnijos, kurioje yra žemės sklypas, seniūnas ir žemės sklypo savininkas, valdytojas ar naudotojas, įgyvendinęs </w:t>
      </w:r>
      <w:r w:rsidR="009139E7">
        <w:rPr>
          <w:szCs w:val="24"/>
        </w:rPr>
        <w:t>P</w:t>
      </w:r>
      <w:r w:rsidR="00257506">
        <w:rPr>
          <w:szCs w:val="24"/>
        </w:rPr>
        <w:t xml:space="preserve">revencijos priemones. Jei </w:t>
      </w:r>
      <w:r w:rsidR="009139E7">
        <w:rPr>
          <w:szCs w:val="24"/>
        </w:rPr>
        <w:t>P</w:t>
      </w:r>
      <w:r w:rsidR="00257506">
        <w:rPr>
          <w:szCs w:val="24"/>
        </w:rPr>
        <w:t>revencijos priemones įgyvendino žemės sklypo naudotojas, darbų perdavimo ir priėmimo aktą taip pat pasirašo žemės sklypo savininkas ar valdytojas.</w:t>
      </w:r>
    </w:p>
    <w:p w14:paraId="17880134" w14:textId="086DE272" w:rsidR="00257506" w:rsidRDefault="00257506" w:rsidP="000768A5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680195">
        <w:rPr>
          <w:color w:val="000000"/>
          <w:szCs w:val="24"/>
          <w:lang w:eastAsia="lt-LT"/>
        </w:rPr>
        <w:t>2</w:t>
      </w:r>
      <w:r>
        <w:rPr>
          <w:color w:val="000000"/>
          <w:szCs w:val="24"/>
          <w:lang w:eastAsia="lt-LT"/>
        </w:rPr>
        <w:t xml:space="preserve">. Komisija įvertina žemės sklypų savininkų, valdytojų ir naudotojų pateiktas </w:t>
      </w:r>
      <w:r w:rsidR="009139E7">
        <w:rPr>
          <w:color w:val="000000"/>
          <w:szCs w:val="24"/>
          <w:lang w:eastAsia="lt-LT"/>
        </w:rPr>
        <w:t>P</w:t>
      </w:r>
      <w:r>
        <w:rPr>
          <w:color w:val="000000"/>
          <w:szCs w:val="24"/>
          <w:lang w:eastAsia="lt-LT"/>
        </w:rPr>
        <w:t xml:space="preserve">revencijos priemonių įvykdymo suvestines, žemės sklypo planą (schemą) su pažymėtomis įgyvendintomis </w:t>
      </w:r>
      <w:r w:rsidR="009139E7">
        <w:rPr>
          <w:color w:val="000000"/>
          <w:szCs w:val="24"/>
          <w:lang w:eastAsia="lt-LT"/>
        </w:rPr>
        <w:t>P</w:t>
      </w:r>
      <w:r>
        <w:rPr>
          <w:color w:val="000000"/>
          <w:szCs w:val="24"/>
          <w:lang w:eastAsia="lt-LT"/>
        </w:rPr>
        <w:t xml:space="preserve">revencijos priemonėmis, dokumentus, patvirtinančius medžiagų, paslaugų ir darbų įsigijimą. </w:t>
      </w:r>
    </w:p>
    <w:p w14:paraId="57A2ED0C" w14:textId="3E7A835C" w:rsidR="00257506" w:rsidRDefault="00257506" w:rsidP="000768A5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680195">
        <w:rPr>
          <w:color w:val="000000"/>
          <w:szCs w:val="24"/>
          <w:lang w:eastAsia="lt-LT"/>
        </w:rPr>
        <w:t>3</w:t>
      </w:r>
      <w:r>
        <w:rPr>
          <w:color w:val="000000"/>
          <w:szCs w:val="24"/>
          <w:lang w:eastAsia="lt-LT"/>
        </w:rPr>
        <w:t xml:space="preserve">. Jei Komisija nustato, kad finansinės paramos medžiojamųjų gyvūnų daromos žalos </w:t>
      </w:r>
      <w:r w:rsidR="009139E7">
        <w:rPr>
          <w:color w:val="000000"/>
          <w:szCs w:val="24"/>
          <w:lang w:eastAsia="lt-LT"/>
        </w:rPr>
        <w:t>P</w:t>
      </w:r>
      <w:r>
        <w:rPr>
          <w:color w:val="000000"/>
          <w:szCs w:val="24"/>
          <w:lang w:eastAsia="lt-LT"/>
        </w:rPr>
        <w:t xml:space="preserve">revencijos priemonių įgyvendinimo darbų perdavimo ir priėmimo akte </w:t>
      </w:r>
      <w:r w:rsidR="009139E7">
        <w:rPr>
          <w:color w:val="000000"/>
          <w:szCs w:val="24"/>
          <w:lang w:eastAsia="lt-LT"/>
        </w:rPr>
        <w:t>P</w:t>
      </w:r>
      <w:r>
        <w:rPr>
          <w:color w:val="000000"/>
          <w:szCs w:val="24"/>
          <w:lang w:eastAsia="lt-LT"/>
        </w:rPr>
        <w:t xml:space="preserve">revencijos priemonės apimtys neatitinka paraiškoje nurodytų apimčių, lėšos savininkams, valdytojams ir naudotojams skiriamos tik už atliktus darbus. </w:t>
      </w:r>
    </w:p>
    <w:p w14:paraId="206CD84D" w14:textId="2667E7CE" w:rsidR="00257506" w:rsidRPr="004E5AE7" w:rsidRDefault="00257506" w:rsidP="000768A5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680195">
        <w:rPr>
          <w:color w:val="000000"/>
          <w:szCs w:val="24"/>
          <w:lang w:eastAsia="lt-LT"/>
        </w:rPr>
        <w:t>4</w:t>
      </w:r>
      <w:r>
        <w:rPr>
          <w:color w:val="000000"/>
          <w:szCs w:val="24"/>
          <w:lang w:eastAsia="lt-LT"/>
        </w:rPr>
        <w:t xml:space="preserve">. Komisija, </w:t>
      </w:r>
      <w:r w:rsidR="004E5AE7">
        <w:rPr>
          <w:color w:val="000000"/>
          <w:szCs w:val="24"/>
          <w:lang w:eastAsia="lt-LT"/>
        </w:rPr>
        <w:t xml:space="preserve">gali </w:t>
      </w:r>
      <w:r>
        <w:rPr>
          <w:color w:val="000000"/>
          <w:szCs w:val="24"/>
          <w:lang w:eastAsia="lt-LT"/>
        </w:rPr>
        <w:t>pasirinktinai atvykusi į vietą, patikrin</w:t>
      </w:r>
      <w:r w:rsidR="004E5AE7">
        <w:rPr>
          <w:color w:val="000000"/>
          <w:szCs w:val="24"/>
          <w:lang w:eastAsia="lt-LT"/>
        </w:rPr>
        <w:t>ti</w:t>
      </w:r>
      <w:r>
        <w:rPr>
          <w:color w:val="000000"/>
          <w:szCs w:val="24"/>
          <w:lang w:eastAsia="lt-LT"/>
        </w:rPr>
        <w:t xml:space="preserve"> įgyvendintas </w:t>
      </w:r>
      <w:r w:rsidR="009139E7">
        <w:rPr>
          <w:color w:val="000000"/>
          <w:szCs w:val="24"/>
          <w:lang w:eastAsia="lt-LT"/>
        </w:rPr>
        <w:t>P</w:t>
      </w:r>
      <w:r>
        <w:rPr>
          <w:color w:val="000000"/>
          <w:szCs w:val="24"/>
          <w:lang w:eastAsia="lt-LT"/>
        </w:rPr>
        <w:t xml:space="preserve">revencijos priemones </w:t>
      </w:r>
      <w:r w:rsidRPr="004E5AE7">
        <w:rPr>
          <w:color w:val="000000"/>
          <w:szCs w:val="24"/>
          <w:lang w:eastAsia="lt-LT"/>
        </w:rPr>
        <w:t>ir pasirašytus atliktų darbų perdavimo ir priėmimo aktus.</w:t>
      </w:r>
    </w:p>
    <w:p w14:paraId="0890E44B" w14:textId="5BA7E963" w:rsidR="00A44BFC" w:rsidRPr="004E5AE7" w:rsidRDefault="00A44BFC" w:rsidP="000768A5">
      <w:pPr>
        <w:ind w:firstLine="851"/>
        <w:jc w:val="both"/>
        <w:rPr>
          <w:color w:val="000000"/>
          <w:szCs w:val="24"/>
          <w:lang w:eastAsia="lt-LT" w:bidi="lt-LT"/>
        </w:rPr>
      </w:pPr>
      <w:r w:rsidRPr="004E5AE7">
        <w:rPr>
          <w:color w:val="000000"/>
          <w:szCs w:val="24"/>
          <w:lang w:eastAsia="lt-LT"/>
        </w:rPr>
        <w:t>2</w:t>
      </w:r>
      <w:r w:rsidR="008B1B1D">
        <w:rPr>
          <w:color w:val="000000"/>
          <w:szCs w:val="24"/>
          <w:lang w:eastAsia="lt-LT"/>
        </w:rPr>
        <w:t>5</w:t>
      </w:r>
      <w:r w:rsidRPr="004E5AE7">
        <w:rPr>
          <w:color w:val="000000"/>
          <w:szCs w:val="24"/>
          <w:lang w:eastAsia="lt-LT"/>
        </w:rPr>
        <w:t xml:space="preserve">. </w:t>
      </w:r>
      <w:r w:rsidRPr="004E5AE7">
        <w:rPr>
          <w:color w:val="000000"/>
          <w:szCs w:val="24"/>
          <w:lang w:eastAsia="lt-LT" w:bidi="lt-LT"/>
        </w:rPr>
        <w:t>Lėšų naudojimo sutartis su finansavimą gavusiais žemės sklypų, kuriuose medžioklė neuždrausta, savininkais, valdytojais arba naudotojais pasirašo Kretingos rajono savivaldybės administracijos direktorius.</w:t>
      </w:r>
    </w:p>
    <w:p w14:paraId="3992C386" w14:textId="77777777" w:rsidR="00A44BFC" w:rsidRPr="000768A5" w:rsidRDefault="00A44BFC" w:rsidP="000768A5">
      <w:pPr>
        <w:pStyle w:val="Sraopastraipa"/>
        <w:widowControl w:val="0"/>
        <w:numPr>
          <w:ilvl w:val="0"/>
          <w:numId w:val="21"/>
        </w:numPr>
        <w:tabs>
          <w:tab w:val="left" w:pos="1290"/>
        </w:tabs>
        <w:spacing w:line="259" w:lineRule="auto"/>
        <w:ind w:left="0" w:firstLine="851"/>
        <w:jc w:val="both"/>
        <w:rPr>
          <w:color w:val="000000"/>
          <w:szCs w:val="24"/>
          <w:lang w:eastAsia="lt-LT" w:bidi="lt-LT"/>
        </w:rPr>
      </w:pPr>
      <w:r w:rsidRPr="000768A5">
        <w:rPr>
          <w:color w:val="000000"/>
          <w:szCs w:val="24"/>
          <w:lang w:eastAsia="lt-LT" w:bidi="lt-LT"/>
        </w:rPr>
        <w:t>Prevencinės priemonės turi būti įdiegtos sutartyje aptartomis sąlygomis, kitu atveju Pareiškėjas, įdiegęs priemones, negauna finansinės paramos ir praranda galimybę gauti finansinę kompensaciją.</w:t>
      </w:r>
    </w:p>
    <w:p w14:paraId="4E63C0F3" w14:textId="77777777" w:rsidR="00257506" w:rsidRPr="004E5AE7" w:rsidRDefault="00257506" w:rsidP="00CF2138">
      <w:pPr>
        <w:rPr>
          <w:szCs w:val="24"/>
        </w:rPr>
      </w:pPr>
    </w:p>
    <w:p w14:paraId="225562DD" w14:textId="290CF882" w:rsidR="00CF2138" w:rsidRDefault="00CF2138" w:rsidP="00CF2138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V SKYRIUS</w:t>
      </w:r>
    </w:p>
    <w:p w14:paraId="63EDF8E0" w14:textId="22BC0696" w:rsidR="00257506" w:rsidRPr="00CF2138" w:rsidRDefault="0075372A" w:rsidP="00CF2138">
      <w:pPr>
        <w:jc w:val="center"/>
        <w:rPr>
          <w:b/>
          <w:color w:val="000000"/>
          <w:szCs w:val="24"/>
          <w:lang w:eastAsia="lt-LT"/>
        </w:rPr>
      </w:pPr>
      <w:r w:rsidRPr="00CF2138">
        <w:rPr>
          <w:b/>
          <w:color w:val="000000"/>
          <w:szCs w:val="24"/>
          <w:lang w:eastAsia="lt-LT"/>
        </w:rPr>
        <w:t>BAIGIAMOSIOS NUOSTATOS</w:t>
      </w:r>
    </w:p>
    <w:p w14:paraId="3B7197F8" w14:textId="77777777" w:rsidR="0075372A" w:rsidRPr="00CF2138" w:rsidRDefault="0075372A" w:rsidP="00CF2138">
      <w:pPr>
        <w:rPr>
          <w:b/>
          <w:color w:val="000000"/>
          <w:szCs w:val="24"/>
          <w:lang w:eastAsia="lt-LT"/>
        </w:rPr>
      </w:pPr>
    </w:p>
    <w:p w14:paraId="0FDFE2D5" w14:textId="77777777" w:rsidR="008A2AA0" w:rsidRPr="004E5AE7" w:rsidRDefault="0075372A" w:rsidP="000768A5">
      <w:pPr>
        <w:ind w:firstLine="851"/>
        <w:jc w:val="both"/>
        <w:rPr>
          <w:color w:val="000000"/>
          <w:szCs w:val="24"/>
          <w:lang w:eastAsia="lt-LT"/>
        </w:rPr>
      </w:pPr>
      <w:r w:rsidRPr="004E5AE7">
        <w:rPr>
          <w:color w:val="000000"/>
          <w:szCs w:val="24"/>
          <w:lang w:eastAsia="lt-LT"/>
        </w:rPr>
        <w:t>2</w:t>
      </w:r>
      <w:r w:rsidR="000768A5">
        <w:rPr>
          <w:color w:val="000000"/>
          <w:szCs w:val="24"/>
          <w:lang w:eastAsia="lt-LT"/>
        </w:rPr>
        <w:t>7</w:t>
      </w:r>
      <w:r w:rsidRPr="004E5AE7">
        <w:rPr>
          <w:color w:val="000000"/>
          <w:szCs w:val="24"/>
          <w:lang w:eastAsia="lt-LT"/>
        </w:rPr>
        <w:t>.</w:t>
      </w:r>
      <w:r w:rsidR="005E78F3" w:rsidRPr="004E5AE7">
        <w:rPr>
          <w:color w:val="000000"/>
          <w:szCs w:val="24"/>
          <w:lang w:eastAsia="lt-LT"/>
        </w:rPr>
        <w:t xml:space="preserve"> </w:t>
      </w:r>
      <w:r w:rsidR="008A2AA0" w:rsidRPr="004E5AE7">
        <w:rPr>
          <w:color w:val="000000"/>
          <w:szCs w:val="24"/>
          <w:lang w:eastAsia="lt-LT"/>
        </w:rPr>
        <w:t>Šis Aprašas galioja tiek, kiek jis neprieštarauja įstatymų ir kitų teisės aktų nuostatoms.</w:t>
      </w:r>
    </w:p>
    <w:p w14:paraId="1B0DC1C6" w14:textId="77777777" w:rsidR="0075372A" w:rsidRPr="004E5AE7" w:rsidRDefault="008A2AA0" w:rsidP="000768A5">
      <w:pPr>
        <w:ind w:firstLine="851"/>
        <w:jc w:val="both"/>
        <w:rPr>
          <w:color w:val="000000"/>
          <w:szCs w:val="24"/>
          <w:lang w:eastAsia="lt-LT"/>
        </w:rPr>
      </w:pPr>
      <w:r w:rsidRPr="004E5AE7">
        <w:rPr>
          <w:color w:val="000000"/>
          <w:szCs w:val="24"/>
          <w:lang w:eastAsia="lt-LT"/>
        </w:rPr>
        <w:t>2</w:t>
      </w:r>
      <w:r w:rsidR="000768A5">
        <w:rPr>
          <w:color w:val="000000"/>
          <w:szCs w:val="24"/>
          <w:lang w:eastAsia="lt-LT"/>
        </w:rPr>
        <w:t>8</w:t>
      </w:r>
      <w:r w:rsidRPr="004E5AE7">
        <w:rPr>
          <w:color w:val="000000"/>
          <w:szCs w:val="24"/>
          <w:lang w:eastAsia="lt-LT"/>
        </w:rPr>
        <w:t>.</w:t>
      </w:r>
      <w:r w:rsidR="005E78F3" w:rsidRPr="004E5AE7">
        <w:rPr>
          <w:color w:val="000000"/>
          <w:szCs w:val="24"/>
          <w:lang w:eastAsia="lt-LT"/>
        </w:rPr>
        <w:t xml:space="preserve"> </w:t>
      </w:r>
      <w:r w:rsidRPr="004E5AE7">
        <w:rPr>
          <w:color w:val="000000"/>
          <w:szCs w:val="24"/>
          <w:lang w:eastAsia="lt-LT"/>
        </w:rPr>
        <w:t>Aprašas gali būti pakeistas ar panaikintas Savivaldybės administracijos direktoriaus įsakymu.</w:t>
      </w:r>
    </w:p>
    <w:p w14:paraId="2A3498D0" w14:textId="77777777" w:rsidR="00257506" w:rsidRDefault="00257506" w:rsidP="00CF2138">
      <w:pPr>
        <w:jc w:val="center"/>
        <w:rPr>
          <w:szCs w:val="24"/>
          <w:lang w:eastAsia="lt-LT"/>
        </w:rPr>
      </w:pPr>
      <w:r>
        <w:rPr>
          <w:szCs w:val="24"/>
        </w:rPr>
        <w:t>__________________</w:t>
      </w:r>
    </w:p>
    <w:p w14:paraId="3ED73802" w14:textId="77777777" w:rsidR="00DC2354" w:rsidRDefault="00DC2354" w:rsidP="00084AD8">
      <w:pPr>
        <w:pStyle w:val="Pagrindinistekstas"/>
        <w:spacing w:after="0"/>
        <w:ind w:left="4536"/>
        <w:jc w:val="both"/>
        <w:sectPr w:rsidR="00DC2354" w:rsidSect="00DC2354">
          <w:headerReference w:type="default" r:id="rId11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18C7366" w14:textId="53C7CD37" w:rsidR="00D32A7C" w:rsidRPr="00084AD8" w:rsidRDefault="0031623A" w:rsidP="00084AD8">
      <w:pPr>
        <w:pStyle w:val="Pagrindinistekstas"/>
        <w:spacing w:after="0"/>
        <w:ind w:left="4536"/>
        <w:jc w:val="both"/>
        <w:rPr>
          <w:szCs w:val="24"/>
          <w:lang w:eastAsia="lt-LT" w:bidi="lt-LT"/>
        </w:rPr>
      </w:pPr>
      <w:r w:rsidRPr="00084AD8">
        <w:rPr>
          <w:szCs w:val="24"/>
          <w:lang w:eastAsia="lt-LT" w:bidi="lt-LT"/>
        </w:rPr>
        <w:lastRenderedPageBreak/>
        <w:t xml:space="preserve">Medžiojamųjų gyvūnų daromos žalos prevencinių priemonių diegimui Kretingos rajone finansinės paramos teikimo tvarkos aprašo </w:t>
      </w:r>
    </w:p>
    <w:p w14:paraId="6434059E" w14:textId="77777777" w:rsidR="0031623A" w:rsidRPr="00084AD8" w:rsidRDefault="00D32A7C" w:rsidP="00084AD8">
      <w:pPr>
        <w:pStyle w:val="Pagrindinistekstas"/>
        <w:spacing w:after="0"/>
        <w:ind w:left="4536"/>
        <w:jc w:val="both"/>
        <w:rPr>
          <w:szCs w:val="24"/>
          <w:lang w:eastAsia="lt-LT" w:bidi="lt-LT"/>
        </w:rPr>
      </w:pPr>
      <w:r w:rsidRPr="00084AD8">
        <w:rPr>
          <w:szCs w:val="24"/>
          <w:lang w:eastAsia="lt-LT" w:bidi="lt-LT"/>
        </w:rPr>
        <w:t>1</w:t>
      </w:r>
      <w:r w:rsidR="0031623A" w:rsidRPr="00084AD8">
        <w:rPr>
          <w:szCs w:val="24"/>
          <w:lang w:eastAsia="lt-LT" w:bidi="lt-LT"/>
        </w:rPr>
        <w:t xml:space="preserve"> priedas</w:t>
      </w:r>
    </w:p>
    <w:p w14:paraId="3AC85803" w14:textId="77777777" w:rsidR="00D32A7C" w:rsidRPr="00AC3DE1" w:rsidRDefault="00D32A7C" w:rsidP="00D32A7C">
      <w:pPr>
        <w:pStyle w:val="Pagrindinistekstas"/>
        <w:spacing w:after="0"/>
        <w:ind w:left="4536"/>
        <w:rPr>
          <w:szCs w:val="24"/>
          <w:lang w:eastAsia="lt-LT" w:bidi="lt-LT"/>
        </w:rPr>
      </w:pPr>
    </w:p>
    <w:p w14:paraId="32E54E39" w14:textId="77777777" w:rsidR="0031623A" w:rsidRDefault="0031623A" w:rsidP="0031623A">
      <w:pPr>
        <w:widowControl w:val="0"/>
        <w:spacing w:after="240"/>
        <w:jc w:val="center"/>
        <w:rPr>
          <w:b/>
          <w:bCs/>
          <w:szCs w:val="24"/>
          <w:lang w:eastAsia="lt-LT" w:bidi="lt-LT"/>
        </w:rPr>
      </w:pPr>
      <w:r w:rsidRPr="00AC3DE1">
        <w:rPr>
          <w:b/>
          <w:bCs/>
          <w:szCs w:val="24"/>
          <w:lang w:eastAsia="lt-LT" w:bidi="lt-LT"/>
        </w:rPr>
        <w:t>PARAIŠKA</w:t>
      </w:r>
      <w:r w:rsidRPr="00AC3DE1">
        <w:rPr>
          <w:b/>
          <w:bCs/>
          <w:szCs w:val="24"/>
          <w:lang w:eastAsia="lt-LT" w:bidi="lt-LT"/>
        </w:rPr>
        <w:br/>
        <w:t>DĖL MEDŽIOJAMŲJŲ GYVŪNŲ DAROMOS ŽALOS</w:t>
      </w:r>
      <w:r w:rsidRPr="00AC3DE1">
        <w:rPr>
          <w:b/>
          <w:bCs/>
          <w:szCs w:val="24"/>
          <w:lang w:eastAsia="lt-LT" w:bidi="lt-LT"/>
        </w:rPr>
        <w:br/>
        <w:t>PREVENCINIŲ PRIEMONIŲ DIEGIMO FINANSINĖS PARAMOS</w:t>
      </w:r>
      <w:r w:rsidRPr="00AC3DE1">
        <w:rPr>
          <w:b/>
          <w:bCs/>
          <w:szCs w:val="24"/>
          <w:lang w:eastAsia="lt-LT" w:bidi="lt-LT"/>
        </w:rPr>
        <w:br/>
        <w:t>20</w:t>
      </w:r>
      <w:r w:rsidR="00830F8C">
        <w:rPr>
          <w:b/>
          <w:bCs/>
          <w:szCs w:val="24"/>
          <w:lang w:eastAsia="lt-LT" w:bidi="lt-LT"/>
        </w:rPr>
        <w:t>____</w:t>
      </w:r>
      <w:r w:rsidRPr="00AC3DE1">
        <w:rPr>
          <w:b/>
          <w:bCs/>
          <w:szCs w:val="24"/>
          <w:lang w:eastAsia="lt-LT" w:bidi="lt-LT"/>
        </w:rPr>
        <w:t xml:space="preserve"> METAIS</w:t>
      </w:r>
    </w:p>
    <w:p w14:paraId="21F6A019" w14:textId="77777777" w:rsidR="00EA788E" w:rsidRPr="00AC3DE1" w:rsidRDefault="00EA788E" w:rsidP="00EA788E">
      <w:pPr>
        <w:widowControl w:val="0"/>
        <w:jc w:val="center"/>
        <w:rPr>
          <w:szCs w:val="24"/>
          <w:lang w:eastAsia="lt-LT" w:bidi="lt-LT"/>
        </w:rPr>
      </w:pPr>
      <w:r>
        <w:rPr>
          <w:b/>
          <w:bCs/>
          <w:szCs w:val="24"/>
          <w:lang w:eastAsia="lt-LT" w:bidi="lt-LT"/>
        </w:rPr>
        <w:t>_______________</w:t>
      </w:r>
    </w:p>
    <w:p w14:paraId="0D68AC30" w14:textId="77777777" w:rsidR="0031623A" w:rsidRPr="00EA788E" w:rsidRDefault="0031623A" w:rsidP="00EA788E">
      <w:pPr>
        <w:widowControl w:val="0"/>
        <w:jc w:val="center"/>
        <w:rPr>
          <w:szCs w:val="24"/>
          <w:vertAlign w:val="superscript"/>
          <w:lang w:eastAsia="lt-LT" w:bidi="lt-LT"/>
        </w:rPr>
      </w:pPr>
      <w:r w:rsidRPr="00EA788E">
        <w:rPr>
          <w:szCs w:val="24"/>
          <w:vertAlign w:val="superscript"/>
          <w:lang w:eastAsia="lt-LT" w:bidi="lt-LT"/>
        </w:rPr>
        <w:t>(data)</w:t>
      </w:r>
    </w:p>
    <w:p w14:paraId="03A25D65" w14:textId="77777777" w:rsidR="00EA788E" w:rsidRDefault="0031623A" w:rsidP="00EA788E">
      <w:pPr>
        <w:widowControl w:val="0"/>
        <w:tabs>
          <w:tab w:val="left" w:leader="underscore" w:pos="8756"/>
        </w:tabs>
        <w:spacing w:before="240" w:line="360" w:lineRule="auto"/>
        <w:jc w:val="both"/>
        <w:rPr>
          <w:szCs w:val="24"/>
          <w:lang w:eastAsia="lt-LT" w:bidi="lt-LT"/>
        </w:rPr>
      </w:pPr>
      <w:r w:rsidRPr="00EA788E">
        <w:rPr>
          <w:szCs w:val="24"/>
          <w:lang w:eastAsia="lt-LT" w:bidi="lt-LT"/>
        </w:rPr>
        <w:t>Žemės savininkas, valdytojas, naudotojas</w:t>
      </w:r>
      <w:r w:rsidR="00EA788E">
        <w:rPr>
          <w:szCs w:val="24"/>
          <w:lang w:eastAsia="lt-LT" w:bidi="lt-LT"/>
        </w:rPr>
        <w:t xml:space="preserve"> ______________________________________________</w:t>
      </w:r>
    </w:p>
    <w:p w14:paraId="06E5A8C3" w14:textId="77777777" w:rsidR="0031623A" w:rsidRPr="00AC3DE1" w:rsidRDefault="0031623A" w:rsidP="00EA788E">
      <w:pPr>
        <w:widowControl w:val="0"/>
        <w:tabs>
          <w:tab w:val="left" w:leader="underscore" w:pos="8756"/>
        </w:tabs>
        <w:spacing w:line="360" w:lineRule="auto"/>
        <w:jc w:val="both"/>
        <w:rPr>
          <w:szCs w:val="24"/>
          <w:lang w:eastAsia="lt-LT" w:bidi="lt-LT"/>
        </w:rPr>
      </w:pPr>
      <w:r w:rsidRPr="00AC3DE1">
        <w:rPr>
          <w:szCs w:val="24"/>
          <w:lang w:eastAsia="lt-LT" w:bidi="lt-LT"/>
        </w:rPr>
        <w:t>Adresas</w:t>
      </w:r>
      <w:r w:rsidR="00EA788E">
        <w:rPr>
          <w:szCs w:val="24"/>
          <w:lang w:eastAsia="lt-LT" w:bidi="lt-LT"/>
        </w:rPr>
        <w:t xml:space="preserve"> _________________________________________________________________________</w:t>
      </w:r>
    </w:p>
    <w:p w14:paraId="3387F5BE" w14:textId="77777777" w:rsidR="00EA788E" w:rsidRDefault="0031623A" w:rsidP="00EA788E">
      <w:pPr>
        <w:widowControl w:val="0"/>
        <w:tabs>
          <w:tab w:val="left" w:leader="underscore" w:pos="8756"/>
        </w:tabs>
        <w:spacing w:line="360" w:lineRule="auto"/>
        <w:jc w:val="both"/>
        <w:rPr>
          <w:szCs w:val="24"/>
          <w:lang w:eastAsia="lt-LT" w:bidi="lt-LT"/>
        </w:rPr>
      </w:pPr>
      <w:r w:rsidRPr="00AC3DE1">
        <w:rPr>
          <w:szCs w:val="24"/>
          <w:lang w:eastAsia="lt-LT" w:bidi="lt-LT"/>
        </w:rPr>
        <w:t>Telefona</w:t>
      </w:r>
      <w:r w:rsidR="00EA788E">
        <w:rPr>
          <w:szCs w:val="24"/>
          <w:lang w:eastAsia="lt-LT" w:bidi="lt-LT"/>
        </w:rPr>
        <w:t>s, faksas, el</w:t>
      </w:r>
      <w:r w:rsidRPr="00AC3DE1">
        <w:rPr>
          <w:szCs w:val="24"/>
          <w:lang w:eastAsia="lt-LT" w:bidi="lt-LT"/>
        </w:rPr>
        <w:t xml:space="preserve">. </w:t>
      </w:r>
      <w:r w:rsidR="00EA788E">
        <w:rPr>
          <w:szCs w:val="24"/>
          <w:lang w:eastAsia="lt-LT" w:bidi="lt-LT"/>
        </w:rPr>
        <w:t>p</w:t>
      </w:r>
      <w:r w:rsidRPr="00AC3DE1">
        <w:rPr>
          <w:szCs w:val="24"/>
          <w:lang w:eastAsia="lt-LT" w:bidi="lt-LT"/>
        </w:rPr>
        <w:t>aštas</w:t>
      </w:r>
      <w:r w:rsidR="00EA788E">
        <w:rPr>
          <w:szCs w:val="24"/>
          <w:lang w:eastAsia="lt-LT" w:bidi="lt-LT"/>
        </w:rPr>
        <w:t xml:space="preserve"> _________________________________________________________</w:t>
      </w:r>
    </w:p>
    <w:p w14:paraId="01EB36A5" w14:textId="77777777" w:rsidR="0031623A" w:rsidRPr="00AC3DE1" w:rsidRDefault="0031623A" w:rsidP="00EA788E">
      <w:pPr>
        <w:widowControl w:val="0"/>
        <w:tabs>
          <w:tab w:val="left" w:leader="underscore" w:pos="8756"/>
        </w:tabs>
        <w:spacing w:line="360" w:lineRule="auto"/>
        <w:jc w:val="both"/>
        <w:rPr>
          <w:szCs w:val="24"/>
          <w:lang w:eastAsia="lt-LT" w:bidi="lt-LT"/>
        </w:rPr>
      </w:pPr>
      <w:r w:rsidRPr="00AC3DE1">
        <w:rPr>
          <w:szCs w:val="24"/>
          <w:lang w:eastAsia="lt-LT" w:bidi="lt-LT"/>
        </w:rPr>
        <w:t>Juridinio, fizinio asmens kodas</w:t>
      </w:r>
      <w:r w:rsidR="00EA788E">
        <w:rPr>
          <w:szCs w:val="24"/>
          <w:lang w:eastAsia="lt-LT" w:bidi="lt-LT"/>
        </w:rPr>
        <w:t xml:space="preserve"> ______________________________________________________</w:t>
      </w:r>
    </w:p>
    <w:p w14:paraId="379C0965" w14:textId="77777777" w:rsidR="0031623A" w:rsidRPr="00726DD0" w:rsidRDefault="0031623A" w:rsidP="00EA788E">
      <w:pPr>
        <w:widowControl w:val="0"/>
        <w:tabs>
          <w:tab w:val="left" w:leader="underscore" w:pos="1951"/>
        </w:tabs>
        <w:spacing w:line="360" w:lineRule="auto"/>
        <w:ind w:firstLine="851"/>
        <w:jc w:val="both"/>
        <w:rPr>
          <w:szCs w:val="24"/>
          <w:lang w:eastAsia="lt-LT" w:bidi="lt-LT"/>
        </w:rPr>
      </w:pPr>
      <w:r w:rsidRPr="00AC3DE1">
        <w:rPr>
          <w:szCs w:val="24"/>
          <w:lang w:eastAsia="lt-LT" w:bidi="lt-LT"/>
        </w:rPr>
        <w:t>Vadovaudamasis Kretingos rajono savivaldybės administracijos direktoriaus įsakymu</w:t>
      </w:r>
      <w:r w:rsidR="00EA788E">
        <w:rPr>
          <w:szCs w:val="24"/>
          <w:lang w:eastAsia="lt-LT" w:bidi="lt-LT"/>
        </w:rPr>
        <w:t xml:space="preserve"> patvirtintu Tvarkos aprašu, 20__ </w:t>
      </w:r>
      <w:r w:rsidRPr="00AC3DE1">
        <w:rPr>
          <w:szCs w:val="24"/>
          <w:lang w:eastAsia="lt-LT" w:bidi="lt-LT"/>
        </w:rPr>
        <w:t>metais planuoju įgyvendinti Šias medžiojamųjų gyvūnų daromos žalos miškui</w:t>
      </w:r>
      <w:r w:rsidR="00EA788E">
        <w:rPr>
          <w:szCs w:val="24"/>
          <w:lang w:eastAsia="lt-LT" w:bidi="lt-LT"/>
        </w:rPr>
        <w:t xml:space="preserve"> </w:t>
      </w:r>
      <w:r w:rsidRPr="00726DD0">
        <w:rPr>
          <w:szCs w:val="24"/>
          <w:lang w:eastAsia="lt-LT" w:bidi="lt-LT"/>
        </w:rPr>
        <w:t>prevencines priemones:</w:t>
      </w:r>
    </w:p>
    <w:p w14:paraId="78213D09" w14:textId="77777777" w:rsidR="00726DD0" w:rsidRPr="00726DD0" w:rsidRDefault="00726DD0" w:rsidP="00726DD0">
      <w:pPr>
        <w:widowControl w:val="0"/>
        <w:pBdr>
          <w:bottom w:val="single" w:sz="4" w:space="0" w:color="auto"/>
        </w:pBdr>
        <w:jc w:val="center"/>
        <w:rPr>
          <w:szCs w:val="24"/>
          <w:vertAlign w:val="superscript"/>
          <w:lang w:eastAsia="lt-LT" w:bidi="lt-LT"/>
        </w:rPr>
      </w:pPr>
      <w:r w:rsidRPr="00726DD0">
        <w:rPr>
          <w:szCs w:val="24"/>
          <w:lang w:eastAsia="lt-LT" w:bidi="lt-LT"/>
        </w:rPr>
        <w:t>________________________________________________________________________________</w:t>
      </w:r>
    </w:p>
    <w:p w14:paraId="2E2F6ED8" w14:textId="77777777" w:rsidR="0031623A" w:rsidRPr="00726DD0" w:rsidRDefault="00726DD0" w:rsidP="00726DD0">
      <w:pPr>
        <w:widowControl w:val="0"/>
        <w:pBdr>
          <w:bottom w:val="single" w:sz="4" w:space="0" w:color="auto"/>
        </w:pBdr>
        <w:jc w:val="center"/>
        <w:rPr>
          <w:szCs w:val="24"/>
          <w:vertAlign w:val="superscript"/>
          <w:lang w:eastAsia="lt-LT" w:bidi="lt-LT"/>
        </w:rPr>
      </w:pPr>
      <w:r w:rsidRPr="00726DD0">
        <w:rPr>
          <w:szCs w:val="24"/>
          <w:vertAlign w:val="superscript"/>
          <w:lang w:eastAsia="lt-LT" w:bidi="lt-LT"/>
        </w:rPr>
        <w:t xml:space="preserve"> </w:t>
      </w:r>
      <w:r w:rsidR="0031623A" w:rsidRPr="00726DD0">
        <w:rPr>
          <w:szCs w:val="24"/>
          <w:vertAlign w:val="superscript"/>
          <w:lang w:eastAsia="lt-LT" w:bidi="lt-LT"/>
        </w:rPr>
        <w:t>(medžioklės plotų vieneto pavadinimas)</w:t>
      </w:r>
    </w:p>
    <w:p w14:paraId="6CBC0F96" w14:textId="77777777" w:rsidR="00AC3DE1" w:rsidRPr="00726DD0" w:rsidRDefault="00AC3DE1" w:rsidP="00AC3DE1">
      <w:pPr>
        <w:widowControl w:val="0"/>
        <w:pBdr>
          <w:bottom w:val="single" w:sz="4" w:space="0" w:color="auto"/>
        </w:pBdr>
        <w:jc w:val="center"/>
        <w:rPr>
          <w:szCs w:val="24"/>
          <w:vertAlign w:val="superscript"/>
          <w:lang w:eastAsia="lt-LT" w:bidi="lt-LT"/>
        </w:rPr>
      </w:pPr>
      <w:r w:rsidRPr="00726DD0">
        <w:rPr>
          <w:szCs w:val="24"/>
          <w:lang w:eastAsia="lt-LT" w:bidi="lt-LT"/>
        </w:rPr>
        <w:t>________________________________________________________________________________</w:t>
      </w:r>
    </w:p>
    <w:p w14:paraId="05AED366" w14:textId="77777777" w:rsidR="0031623A" w:rsidRPr="00726DD0" w:rsidRDefault="0031623A" w:rsidP="00AC3DE1">
      <w:pPr>
        <w:widowControl w:val="0"/>
        <w:pBdr>
          <w:bottom w:val="single" w:sz="4" w:space="0" w:color="auto"/>
        </w:pBdr>
        <w:tabs>
          <w:tab w:val="left" w:leader="underscore" w:pos="2848"/>
          <w:tab w:val="left" w:leader="underscore" w:pos="4064"/>
        </w:tabs>
        <w:jc w:val="center"/>
        <w:rPr>
          <w:szCs w:val="24"/>
          <w:vertAlign w:val="superscript"/>
          <w:lang w:eastAsia="lt-LT" w:bidi="lt-LT"/>
        </w:rPr>
      </w:pPr>
      <w:r w:rsidRPr="00726DD0">
        <w:rPr>
          <w:szCs w:val="24"/>
          <w:vertAlign w:val="superscript"/>
          <w:lang w:eastAsia="lt-LT" w:bidi="lt-LT"/>
        </w:rPr>
        <w:t>(adresas, girininkija, kvartalo Nr.</w:t>
      </w:r>
      <w:r w:rsidRPr="00726DD0">
        <w:rPr>
          <w:szCs w:val="24"/>
          <w:vertAlign w:val="superscript"/>
          <w:lang w:eastAsia="lt-LT" w:bidi="lt-LT"/>
        </w:rPr>
        <w:tab/>
        <w:t>, sklypo Nr.</w:t>
      </w:r>
      <w:r w:rsidRPr="00726DD0">
        <w:rPr>
          <w:szCs w:val="24"/>
          <w:vertAlign w:val="superscript"/>
          <w:lang w:eastAsia="lt-LT" w:bidi="lt-LT"/>
        </w:rPr>
        <w:tab/>
        <w:t>, plotas)</w:t>
      </w:r>
    </w:p>
    <w:p w14:paraId="1EF0A4BB" w14:textId="77777777" w:rsidR="00AC3DE1" w:rsidRPr="00726DD0" w:rsidRDefault="00AC3DE1" w:rsidP="00AC3DE1">
      <w:pPr>
        <w:widowControl w:val="0"/>
        <w:pBdr>
          <w:bottom w:val="single" w:sz="4" w:space="0" w:color="auto"/>
        </w:pBdr>
        <w:tabs>
          <w:tab w:val="left" w:leader="underscore" w:pos="2848"/>
          <w:tab w:val="left" w:leader="underscore" w:pos="4064"/>
        </w:tabs>
        <w:jc w:val="center"/>
        <w:rPr>
          <w:szCs w:val="24"/>
          <w:vertAlign w:val="superscript"/>
          <w:lang w:eastAsia="lt-LT" w:bidi="lt-LT"/>
        </w:rPr>
      </w:pPr>
      <w:r w:rsidRPr="00726DD0">
        <w:rPr>
          <w:szCs w:val="24"/>
          <w:lang w:eastAsia="lt-LT" w:bidi="lt-LT"/>
        </w:rPr>
        <w:t>________________________________________________________________________________</w:t>
      </w:r>
    </w:p>
    <w:p w14:paraId="10EC6803" w14:textId="77777777" w:rsidR="0031623A" w:rsidRPr="00726DD0" w:rsidRDefault="0031623A" w:rsidP="00AC3DE1">
      <w:pPr>
        <w:widowControl w:val="0"/>
        <w:pBdr>
          <w:bottom w:val="single" w:sz="4" w:space="0" w:color="auto"/>
        </w:pBdr>
        <w:jc w:val="center"/>
        <w:rPr>
          <w:szCs w:val="24"/>
          <w:vertAlign w:val="superscript"/>
          <w:lang w:eastAsia="lt-LT" w:bidi="lt-LT"/>
        </w:rPr>
      </w:pPr>
      <w:r w:rsidRPr="00726DD0">
        <w:rPr>
          <w:szCs w:val="24"/>
          <w:vertAlign w:val="superscript"/>
          <w:lang w:eastAsia="lt-LT" w:bidi="lt-LT"/>
        </w:rPr>
        <w:t xml:space="preserve">(prevencinės priemonės(-ių) pavadinimas(-ai) pagal aprašo </w:t>
      </w:r>
      <w:r w:rsidR="00726DD0">
        <w:rPr>
          <w:szCs w:val="24"/>
          <w:vertAlign w:val="superscript"/>
          <w:lang w:eastAsia="lt-LT" w:bidi="lt-LT"/>
        </w:rPr>
        <w:t>5</w:t>
      </w:r>
      <w:r w:rsidRPr="00726DD0">
        <w:rPr>
          <w:szCs w:val="24"/>
          <w:vertAlign w:val="superscript"/>
          <w:lang w:eastAsia="lt-LT" w:bidi="lt-LT"/>
        </w:rPr>
        <w:t>.1-</w:t>
      </w:r>
      <w:r w:rsidR="00726DD0">
        <w:rPr>
          <w:szCs w:val="24"/>
          <w:vertAlign w:val="superscript"/>
          <w:lang w:eastAsia="lt-LT" w:bidi="lt-LT"/>
        </w:rPr>
        <w:t>5</w:t>
      </w:r>
      <w:r w:rsidRPr="00726DD0">
        <w:rPr>
          <w:szCs w:val="24"/>
          <w:vertAlign w:val="superscript"/>
          <w:lang w:eastAsia="lt-LT" w:bidi="lt-LT"/>
        </w:rPr>
        <w:t>.</w:t>
      </w:r>
      <w:r w:rsidR="00726DD0">
        <w:rPr>
          <w:szCs w:val="24"/>
          <w:vertAlign w:val="superscript"/>
          <w:lang w:eastAsia="lt-LT" w:bidi="lt-LT"/>
        </w:rPr>
        <w:t>13</w:t>
      </w:r>
      <w:r w:rsidRPr="00726DD0">
        <w:rPr>
          <w:szCs w:val="24"/>
          <w:vertAlign w:val="superscript"/>
          <w:lang w:eastAsia="lt-LT" w:bidi="lt-LT"/>
        </w:rPr>
        <w:t xml:space="preserve"> punktus</w:t>
      </w:r>
    </w:p>
    <w:p w14:paraId="585EF8E8" w14:textId="77777777" w:rsidR="00AC3DE1" w:rsidRPr="00726DD0" w:rsidRDefault="00AC3DE1" w:rsidP="00AC3DE1">
      <w:pPr>
        <w:widowControl w:val="0"/>
        <w:pBdr>
          <w:bottom w:val="single" w:sz="4" w:space="0" w:color="auto"/>
        </w:pBdr>
        <w:jc w:val="center"/>
        <w:rPr>
          <w:szCs w:val="24"/>
          <w:vertAlign w:val="superscript"/>
          <w:lang w:eastAsia="lt-LT" w:bidi="lt-LT"/>
        </w:rPr>
      </w:pPr>
      <w:r w:rsidRPr="00726DD0">
        <w:rPr>
          <w:szCs w:val="24"/>
          <w:lang w:eastAsia="lt-LT" w:bidi="lt-LT"/>
        </w:rPr>
        <w:t>________________________________________________________________________________</w:t>
      </w:r>
    </w:p>
    <w:p w14:paraId="4E7FB080" w14:textId="77777777" w:rsidR="0031623A" w:rsidRPr="00726DD0" w:rsidRDefault="0031623A" w:rsidP="00AC3DE1">
      <w:pPr>
        <w:widowControl w:val="0"/>
        <w:pBdr>
          <w:bottom w:val="single" w:sz="4" w:space="0" w:color="auto"/>
        </w:pBdr>
        <w:jc w:val="center"/>
        <w:rPr>
          <w:szCs w:val="24"/>
          <w:vertAlign w:val="superscript"/>
          <w:lang w:bidi="en-US"/>
        </w:rPr>
      </w:pPr>
      <w:r w:rsidRPr="00726DD0">
        <w:rPr>
          <w:szCs w:val="24"/>
          <w:vertAlign w:val="superscript"/>
          <w:lang w:eastAsia="lt-LT" w:bidi="lt-LT"/>
        </w:rPr>
        <w:t xml:space="preserve">(prevencinės(-ių) priemonės(-ių) charakteristikos, apimtys, plotas, ha ir </w:t>
      </w:r>
      <w:r w:rsidRPr="00726DD0">
        <w:rPr>
          <w:szCs w:val="24"/>
          <w:vertAlign w:val="superscript"/>
          <w:lang w:bidi="en-US"/>
        </w:rPr>
        <w:t>pan.)</w:t>
      </w:r>
    </w:p>
    <w:p w14:paraId="13A2FEA3" w14:textId="77777777" w:rsidR="000D00D1" w:rsidRPr="00726DD0" w:rsidRDefault="000D00D1" w:rsidP="00AC3DE1">
      <w:pPr>
        <w:widowControl w:val="0"/>
        <w:pBdr>
          <w:bottom w:val="single" w:sz="4" w:space="0" w:color="auto"/>
        </w:pBdr>
        <w:jc w:val="center"/>
        <w:rPr>
          <w:szCs w:val="24"/>
          <w:lang w:eastAsia="lt-LT" w:bidi="lt-LT"/>
        </w:rPr>
      </w:pPr>
      <w:r w:rsidRPr="00726DD0">
        <w:rPr>
          <w:szCs w:val="24"/>
          <w:lang w:eastAsia="lt-LT" w:bidi="lt-LT"/>
        </w:rPr>
        <w:t>________________________________________________________________________________</w:t>
      </w:r>
    </w:p>
    <w:p w14:paraId="6F0F6869" w14:textId="77777777" w:rsidR="000D00D1" w:rsidRPr="00726DD0" w:rsidRDefault="000D00D1" w:rsidP="00AC3DE1">
      <w:pPr>
        <w:widowControl w:val="0"/>
        <w:pBdr>
          <w:bottom w:val="single" w:sz="4" w:space="0" w:color="auto"/>
        </w:pBdr>
        <w:jc w:val="center"/>
        <w:rPr>
          <w:szCs w:val="24"/>
          <w:vertAlign w:val="superscript"/>
          <w:lang w:eastAsia="lt-LT" w:bidi="lt-LT"/>
        </w:rPr>
      </w:pPr>
      <w:r w:rsidRPr="00726DD0">
        <w:rPr>
          <w:szCs w:val="24"/>
          <w:vertAlign w:val="superscript"/>
          <w:lang w:eastAsia="lt-LT" w:bidi="lt-LT"/>
        </w:rPr>
        <w:t>(planuojamos lėšos, reikalingos prevencinei(-ėms) priemonei(-ėms) įgyvendinti)</w:t>
      </w:r>
    </w:p>
    <w:p w14:paraId="3D258300" w14:textId="77777777" w:rsidR="000D00D1" w:rsidRPr="00726DD0" w:rsidRDefault="000D00D1" w:rsidP="000D00D1">
      <w:pPr>
        <w:widowControl w:val="0"/>
        <w:pBdr>
          <w:bottom w:val="single" w:sz="4" w:space="0" w:color="auto"/>
        </w:pBdr>
        <w:jc w:val="center"/>
        <w:rPr>
          <w:szCs w:val="24"/>
          <w:vertAlign w:val="superscript"/>
          <w:lang w:eastAsia="lt-LT" w:bidi="lt-LT"/>
        </w:rPr>
      </w:pPr>
      <w:r w:rsidRPr="00726DD0">
        <w:rPr>
          <w:szCs w:val="24"/>
          <w:lang w:eastAsia="lt-LT" w:bidi="lt-LT"/>
        </w:rPr>
        <w:t>________________________________________________________________________________</w:t>
      </w:r>
    </w:p>
    <w:p w14:paraId="631F5E68" w14:textId="77777777" w:rsidR="000D00D1" w:rsidRPr="00726DD0" w:rsidRDefault="000D00D1" w:rsidP="00AC3DE1">
      <w:pPr>
        <w:widowControl w:val="0"/>
        <w:pBdr>
          <w:bottom w:val="single" w:sz="4" w:space="0" w:color="auto"/>
        </w:pBdr>
        <w:jc w:val="center"/>
        <w:rPr>
          <w:szCs w:val="24"/>
          <w:vertAlign w:val="superscript"/>
          <w:lang w:eastAsia="lt-LT" w:bidi="lt-LT"/>
        </w:rPr>
      </w:pPr>
      <w:r w:rsidRPr="00726DD0">
        <w:rPr>
          <w:szCs w:val="24"/>
          <w:vertAlign w:val="superscript"/>
          <w:lang w:eastAsia="lt-LT" w:bidi="lt-LT"/>
        </w:rPr>
        <w:t>(prevencinės(-ių) priemonės(-ių) įvykdymo terminas(-ai)</w:t>
      </w:r>
    </w:p>
    <w:p w14:paraId="45759997" w14:textId="77777777" w:rsidR="000D00D1" w:rsidRPr="00726DD0" w:rsidRDefault="000D00D1" w:rsidP="00EA788E">
      <w:pPr>
        <w:widowControl w:val="0"/>
        <w:pBdr>
          <w:bottom w:val="single" w:sz="4" w:space="0" w:color="auto"/>
        </w:pBdr>
        <w:spacing w:line="360" w:lineRule="auto"/>
        <w:rPr>
          <w:szCs w:val="24"/>
          <w:lang w:eastAsia="lt-LT" w:bidi="lt-LT"/>
        </w:rPr>
      </w:pPr>
    </w:p>
    <w:p w14:paraId="4B921F94" w14:textId="77777777" w:rsidR="00726DD0" w:rsidRPr="00726DD0" w:rsidRDefault="00726DD0" w:rsidP="00EA788E">
      <w:pPr>
        <w:widowControl w:val="0"/>
        <w:pBdr>
          <w:bottom w:val="single" w:sz="4" w:space="0" w:color="auto"/>
        </w:pBdr>
        <w:spacing w:line="360" w:lineRule="auto"/>
        <w:rPr>
          <w:szCs w:val="24"/>
          <w:lang w:eastAsia="lt-LT" w:bidi="lt-LT"/>
        </w:rPr>
      </w:pPr>
      <w:r w:rsidRPr="00726DD0">
        <w:rPr>
          <w:szCs w:val="24"/>
          <w:lang w:eastAsia="lt-LT" w:bidi="lt-LT"/>
        </w:rPr>
        <w:t>Prie Paraiškos pateikiu šiuos dokumentus:</w:t>
      </w:r>
    </w:p>
    <w:p w14:paraId="3FD255EB" w14:textId="77777777" w:rsidR="00726DD0" w:rsidRPr="00726DD0" w:rsidRDefault="00726DD0" w:rsidP="00EA788E">
      <w:pPr>
        <w:widowControl w:val="0"/>
        <w:pBdr>
          <w:bottom w:val="single" w:sz="4" w:space="0" w:color="auto"/>
        </w:pBdr>
        <w:spacing w:line="360" w:lineRule="auto"/>
        <w:rPr>
          <w:szCs w:val="24"/>
          <w:lang w:eastAsia="lt-LT" w:bidi="lt-LT"/>
        </w:rPr>
      </w:pPr>
      <w:r w:rsidRPr="00726DD0">
        <w:rPr>
          <w:szCs w:val="24"/>
          <w:lang w:eastAsia="lt-LT" w:bidi="lt-LT"/>
        </w:rPr>
        <w:t>1.</w:t>
      </w:r>
      <w:r w:rsidR="00830F8C">
        <w:rPr>
          <w:szCs w:val="24"/>
          <w:lang w:eastAsia="lt-LT" w:bidi="lt-LT"/>
        </w:rPr>
        <w:t xml:space="preserve"> </w:t>
      </w:r>
      <w:r w:rsidRPr="00726DD0">
        <w:rPr>
          <w:szCs w:val="24"/>
          <w:lang w:eastAsia="lt-LT" w:bidi="lt-LT"/>
        </w:rPr>
        <w:t>Žemės sklypo planą(-us) ar schemą, kuriuose nurodomos planuojamos prevencinės priemonės.</w:t>
      </w:r>
    </w:p>
    <w:p w14:paraId="0336FA75" w14:textId="77777777" w:rsidR="00726DD0" w:rsidRPr="00726DD0" w:rsidRDefault="00726DD0" w:rsidP="00EA788E">
      <w:pPr>
        <w:widowControl w:val="0"/>
        <w:pBdr>
          <w:bottom w:val="single" w:sz="4" w:space="0" w:color="auto"/>
        </w:pBdr>
        <w:spacing w:line="360" w:lineRule="auto"/>
        <w:rPr>
          <w:szCs w:val="24"/>
          <w:lang w:eastAsia="lt-LT" w:bidi="lt-LT"/>
        </w:rPr>
      </w:pPr>
      <w:r w:rsidRPr="00726DD0">
        <w:rPr>
          <w:szCs w:val="24"/>
          <w:lang w:eastAsia="lt-LT" w:bidi="lt-LT"/>
        </w:rPr>
        <w:t>2.</w:t>
      </w:r>
      <w:r w:rsidR="00830F8C">
        <w:rPr>
          <w:szCs w:val="24"/>
          <w:lang w:eastAsia="lt-LT" w:bidi="lt-LT"/>
        </w:rPr>
        <w:t xml:space="preserve"> </w:t>
      </w:r>
      <w:r w:rsidRPr="00726DD0">
        <w:rPr>
          <w:szCs w:val="24"/>
          <w:lang w:eastAsia="lt-LT" w:bidi="lt-LT"/>
        </w:rPr>
        <w:t>Žemės sklypo nuosavybę, valdymo ar naudojimo teisę patvirtinančius dokumentus.</w:t>
      </w:r>
    </w:p>
    <w:p w14:paraId="6F330510" w14:textId="77777777" w:rsidR="00726DD0" w:rsidRPr="00726DD0" w:rsidRDefault="00830F8C" w:rsidP="00EA788E">
      <w:pPr>
        <w:widowControl w:val="0"/>
        <w:pBdr>
          <w:bottom w:val="single" w:sz="4" w:space="0" w:color="auto"/>
        </w:pBdr>
        <w:spacing w:line="360" w:lineRule="auto"/>
        <w:rPr>
          <w:szCs w:val="24"/>
          <w:lang w:eastAsia="lt-LT" w:bidi="lt-LT"/>
        </w:rPr>
      </w:pPr>
      <w:r>
        <w:rPr>
          <w:szCs w:val="24"/>
          <w:lang w:eastAsia="lt-LT" w:bidi="lt-LT"/>
        </w:rPr>
        <w:t xml:space="preserve">3. </w:t>
      </w:r>
      <w:r w:rsidR="00726DD0" w:rsidRPr="00726DD0">
        <w:rPr>
          <w:szCs w:val="24"/>
          <w:lang w:eastAsia="lt-LT" w:bidi="lt-LT"/>
        </w:rPr>
        <w:t>Detalų numatomų atlikti darbų aprašymą su preliminariais skaičiavimais (sąmatą).</w:t>
      </w:r>
    </w:p>
    <w:p w14:paraId="13561740" w14:textId="77777777" w:rsidR="00726DD0" w:rsidRPr="00726DD0" w:rsidRDefault="00830F8C" w:rsidP="00EA788E">
      <w:pPr>
        <w:widowControl w:val="0"/>
        <w:pBdr>
          <w:bottom w:val="single" w:sz="4" w:space="0" w:color="auto"/>
        </w:pBdr>
        <w:spacing w:line="360" w:lineRule="auto"/>
        <w:rPr>
          <w:szCs w:val="24"/>
          <w:lang w:eastAsia="lt-LT" w:bidi="lt-LT"/>
        </w:rPr>
      </w:pPr>
      <w:r>
        <w:rPr>
          <w:szCs w:val="24"/>
          <w:lang w:eastAsia="lt-LT" w:bidi="lt-LT"/>
        </w:rPr>
        <w:t xml:space="preserve">4. </w:t>
      </w:r>
      <w:r w:rsidR="00726DD0" w:rsidRPr="00726DD0">
        <w:rPr>
          <w:szCs w:val="24"/>
          <w:lang w:eastAsia="lt-LT" w:bidi="lt-LT"/>
        </w:rPr>
        <w:t>Kitus dokumentus:</w:t>
      </w:r>
    </w:p>
    <w:p w14:paraId="68C6B3F6" w14:textId="77777777" w:rsidR="00192D71" w:rsidRDefault="00192D71" w:rsidP="00726DD0">
      <w:pPr>
        <w:widowControl w:val="0"/>
        <w:tabs>
          <w:tab w:val="left" w:pos="4064"/>
          <w:tab w:val="left" w:pos="7765"/>
        </w:tabs>
        <w:spacing w:after="240"/>
        <w:jc w:val="both"/>
        <w:rPr>
          <w:szCs w:val="24"/>
          <w:vertAlign w:val="superscript"/>
          <w:lang w:eastAsia="lt-LT" w:bidi="lt-LT"/>
        </w:rPr>
      </w:pPr>
    </w:p>
    <w:p w14:paraId="4CA604B0" w14:textId="77777777" w:rsidR="00680195" w:rsidRDefault="00680195" w:rsidP="00726DD0">
      <w:pPr>
        <w:widowControl w:val="0"/>
        <w:tabs>
          <w:tab w:val="left" w:pos="4064"/>
          <w:tab w:val="left" w:pos="7765"/>
        </w:tabs>
        <w:spacing w:after="240"/>
        <w:jc w:val="both"/>
        <w:rPr>
          <w:szCs w:val="24"/>
          <w:vertAlign w:val="superscript"/>
          <w:lang w:eastAsia="lt-LT" w:bidi="lt-LT"/>
        </w:rPr>
      </w:pPr>
    </w:p>
    <w:p w14:paraId="29F2C9AC" w14:textId="77777777" w:rsidR="0031623A" w:rsidRPr="00EA788E" w:rsidRDefault="0031623A" w:rsidP="00726DD0">
      <w:pPr>
        <w:widowControl w:val="0"/>
        <w:tabs>
          <w:tab w:val="left" w:pos="4064"/>
          <w:tab w:val="left" w:pos="7765"/>
        </w:tabs>
        <w:spacing w:after="240"/>
        <w:jc w:val="both"/>
        <w:rPr>
          <w:szCs w:val="24"/>
          <w:vertAlign w:val="superscript"/>
          <w:lang w:eastAsia="lt-LT" w:bidi="lt-LT"/>
        </w:rPr>
      </w:pPr>
      <w:r w:rsidRPr="00EA788E">
        <w:rPr>
          <w:szCs w:val="24"/>
          <w:vertAlign w:val="superscript"/>
          <w:lang w:eastAsia="lt-LT" w:bidi="lt-LT"/>
        </w:rPr>
        <w:t>Pareiškėjas (ai)</w:t>
      </w:r>
      <w:r w:rsidRPr="00EA788E">
        <w:rPr>
          <w:szCs w:val="24"/>
          <w:vertAlign w:val="superscript"/>
          <w:lang w:eastAsia="lt-LT" w:bidi="lt-LT"/>
        </w:rPr>
        <w:tab/>
        <w:t>(parašas)</w:t>
      </w:r>
      <w:r w:rsidRPr="00EA788E">
        <w:rPr>
          <w:szCs w:val="24"/>
          <w:vertAlign w:val="superscript"/>
          <w:lang w:eastAsia="lt-LT" w:bidi="lt-LT"/>
        </w:rPr>
        <w:tab/>
        <w:t>(data)</w:t>
      </w:r>
    </w:p>
    <w:p w14:paraId="622F9523" w14:textId="77777777" w:rsidR="00DC2354" w:rsidRDefault="00DC2354" w:rsidP="00084AD8">
      <w:pPr>
        <w:widowControl w:val="0"/>
        <w:ind w:left="4380" w:firstLine="20"/>
        <w:jc w:val="both"/>
        <w:rPr>
          <w:szCs w:val="24"/>
          <w:lang w:eastAsia="lt-LT" w:bidi="lt-LT"/>
        </w:rPr>
        <w:sectPr w:rsidR="00DC2354" w:rsidSect="00DC2354"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56794EC2" w14:textId="174138D4" w:rsidR="003C6ADB" w:rsidRDefault="00726DD0" w:rsidP="00084AD8">
      <w:pPr>
        <w:widowControl w:val="0"/>
        <w:ind w:left="4380" w:firstLine="20"/>
        <w:jc w:val="both"/>
        <w:rPr>
          <w:szCs w:val="24"/>
          <w:lang w:eastAsia="lt-LT" w:bidi="lt-LT"/>
        </w:rPr>
      </w:pPr>
      <w:r w:rsidRPr="00AC3DE1">
        <w:rPr>
          <w:szCs w:val="24"/>
          <w:lang w:eastAsia="lt-LT" w:bidi="lt-LT"/>
        </w:rPr>
        <w:lastRenderedPageBreak/>
        <w:t xml:space="preserve">Medžiojamųjų gyvūnų daromos žalos prevencinių priemonių diegimui Kretingos rajone finansinės paramos teikimo tvarkos aprašo </w:t>
      </w:r>
    </w:p>
    <w:p w14:paraId="06CF49AA" w14:textId="77777777" w:rsidR="00726DD0" w:rsidRPr="00AC3DE1" w:rsidRDefault="003C6ADB" w:rsidP="00084AD8">
      <w:pPr>
        <w:widowControl w:val="0"/>
        <w:ind w:left="4380" w:firstLine="20"/>
        <w:jc w:val="both"/>
        <w:rPr>
          <w:szCs w:val="24"/>
          <w:lang w:eastAsia="lt-LT" w:bidi="lt-LT"/>
        </w:rPr>
      </w:pPr>
      <w:r>
        <w:rPr>
          <w:szCs w:val="24"/>
          <w:lang w:eastAsia="lt-LT" w:bidi="lt-LT"/>
        </w:rPr>
        <w:t>2</w:t>
      </w:r>
      <w:r w:rsidR="00726DD0" w:rsidRPr="00AC3DE1">
        <w:rPr>
          <w:szCs w:val="24"/>
          <w:lang w:eastAsia="lt-LT" w:bidi="lt-LT"/>
        </w:rPr>
        <w:t xml:space="preserve"> priedas</w:t>
      </w:r>
    </w:p>
    <w:p w14:paraId="5949A26C" w14:textId="77777777" w:rsidR="00257506" w:rsidRDefault="00257506" w:rsidP="00257506">
      <w:pPr>
        <w:suppressAutoHyphens/>
        <w:jc w:val="center"/>
        <w:rPr>
          <w:b/>
          <w:bCs/>
          <w:sz w:val="22"/>
          <w:szCs w:val="22"/>
          <w:lang w:eastAsia="lt-LT"/>
        </w:rPr>
      </w:pPr>
    </w:p>
    <w:p w14:paraId="78E8F4C1" w14:textId="77777777" w:rsidR="00257506" w:rsidRDefault="00257506" w:rsidP="00257506">
      <w:pPr>
        <w:suppressAutoHyphens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MEDŽIOJAMŲJŲ GYVŪNŲ DAROMOS ŽALOS ĮDIEGTŲ PREVENCIJOS PRIEMONIŲ DARBŲ PERDAVIMO–PRIĖMIMO</w:t>
      </w:r>
    </w:p>
    <w:p w14:paraId="1C02830E" w14:textId="77777777" w:rsidR="00257506" w:rsidRDefault="00257506" w:rsidP="00257506">
      <w:pPr>
        <w:tabs>
          <w:tab w:val="left" w:pos="6358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AKTAS</w:t>
      </w:r>
    </w:p>
    <w:p w14:paraId="276A7C24" w14:textId="77777777" w:rsidR="00C14310" w:rsidRPr="00AC3DE1" w:rsidRDefault="00C14310" w:rsidP="00C14310">
      <w:pPr>
        <w:widowControl w:val="0"/>
        <w:jc w:val="center"/>
        <w:rPr>
          <w:szCs w:val="24"/>
          <w:lang w:eastAsia="lt-LT" w:bidi="lt-LT"/>
        </w:rPr>
      </w:pPr>
      <w:r>
        <w:rPr>
          <w:b/>
          <w:bCs/>
          <w:szCs w:val="24"/>
          <w:lang w:eastAsia="lt-LT" w:bidi="lt-LT"/>
        </w:rPr>
        <w:t>_______________</w:t>
      </w:r>
    </w:p>
    <w:p w14:paraId="3B293291" w14:textId="77777777" w:rsidR="00C14310" w:rsidRPr="00EA788E" w:rsidRDefault="00C14310" w:rsidP="00C14310">
      <w:pPr>
        <w:widowControl w:val="0"/>
        <w:jc w:val="center"/>
        <w:rPr>
          <w:szCs w:val="24"/>
          <w:vertAlign w:val="superscript"/>
          <w:lang w:eastAsia="lt-LT" w:bidi="lt-LT"/>
        </w:rPr>
      </w:pPr>
      <w:r w:rsidRPr="00EA788E">
        <w:rPr>
          <w:szCs w:val="24"/>
          <w:vertAlign w:val="superscript"/>
          <w:lang w:eastAsia="lt-LT" w:bidi="lt-LT"/>
        </w:rPr>
        <w:t>(data)</w:t>
      </w:r>
    </w:p>
    <w:p w14:paraId="3685B513" w14:textId="77777777" w:rsidR="00257506" w:rsidRDefault="00257506" w:rsidP="00257506">
      <w:pPr>
        <w:tabs>
          <w:tab w:val="left" w:pos="6358"/>
        </w:tabs>
        <w:jc w:val="center"/>
        <w:rPr>
          <w:caps/>
          <w:sz w:val="16"/>
          <w:szCs w:val="16"/>
        </w:rPr>
      </w:pPr>
    </w:p>
    <w:p w14:paraId="42806FEC" w14:textId="77777777" w:rsidR="00C14310" w:rsidRDefault="00257506" w:rsidP="00C14310">
      <w:pPr>
        <w:tabs>
          <w:tab w:val="left" w:pos="6358"/>
        </w:tabs>
        <w:spacing w:line="360" w:lineRule="auto"/>
        <w:ind w:firstLine="851"/>
        <w:rPr>
          <w:b/>
          <w:bCs/>
          <w:sz w:val="22"/>
          <w:szCs w:val="22"/>
        </w:rPr>
      </w:pPr>
      <w:r>
        <w:rPr>
          <w:bCs/>
          <w:szCs w:val="24"/>
        </w:rPr>
        <w:t xml:space="preserve">Žemės sklypo savininkas, valdytojas, naudotojas </w:t>
      </w:r>
      <w:r>
        <w:rPr>
          <w:szCs w:val="24"/>
        </w:rPr>
        <w:t xml:space="preserve">(reikalingą žodį pabraukti) </w:t>
      </w:r>
      <w:r>
        <w:rPr>
          <w:bCs/>
          <w:szCs w:val="24"/>
        </w:rPr>
        <w:t>perduoda, o</w:t>
      </w:r>
      <w:r w:rsidR="006D2B56">
        <w:rPr>
          <w:bCs/>
          <w:sz w:val="22"/>
          <w:szCs w:val="22"/>
        </w:rPr>
        <w:t xml:space="preserve"> ___________________________ (įrašyti pavadinimą) </w:t>
      </w:r>
      <w:r>
        <w:rPr>
          <w:bCs/>
          <w:szCs w:val="24"/>
        </w:rPr>
        <w:t>seniūnijos seniūnas priima</w:t>
      </w:r>
      <w:r w:rsidR="00C14310">
        <w:rPr>
          <w:bCs/>
          <w:szCs w:val="24"/>
        </w:rPr>
        <w:t xml:space="preserve"> _____________</w:t>
      </w:r>
      <w:r w:rsidR="006D2B56">
        <w:rPr>
          <w:bCs/>
          <w:szCs w:val="24"/>
        </w:rPr>
        <w:t>_</w:t>
      </w:r>
      <w:r w:rsidR="00C14310">
        <w:rPr>
          <w:bCs/>
          <w:szCs w:val="24"/>
        </w:rPr>
        <w:t>____</w:t>
      </w:r>
    </w:p>
    <w:p w14:paraId="5452784A" w14:textId="77777777" w:rsidR="00257506" w:rsidRDefault="006D2B56" w:rsidP="00C14310">
      <w:pPr>
        <w:tabs>
          <w:tab w:val="left" w:pos="6358"/>
        </w:tabs>
        <w:spacing w:line="360" w:lineRule="auto"/>
        <w:rPr>
          <w:caps/>
          <w:sz w:val="22"/>
          <w:szCs w:val="22"/>
        </w:rPr>
      </w:pPr>
      <w:r>
        <w:rPr>
          <w:cap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="00257506">
        <w:rPr>
          <w:caps/>
          <w:sz w:val="22"/>
          <w:szCs w:val="22"/>
        </w:rPr>
        <w:t>_______________________________________________________________________________________</w:t>
      </w:r>
    </w:p>
    <w:p w14:paraId="7ADD9AA0" w14:textId="77777777" w:rsidR="00257506" w:rsidRDefault="00257506" w:rsidP="00257506">
      <w:pPr>
        <w:tabs>
          <w:tab w:val="left" w:pos="6358"/>
        </w:tabs>
        <w:jc w:val="center"/>
        <w:rPr>
          <w:caps/>
          <w:sz w:val="16"/>
          <w:szCs w:val="16"/>
        </w:rPr>
      </w:pPr>
      <w:r>
        <w:rPr>
          <w:sz w:val="16"/>
          <w:szCs w:val="16"/>
        </w:rPr>
        <w:t>(medžioklės ploto vieneto pavadinimas, žemės sklypo adresas)</w:t>
      </w:r>
    </w:p>
    <w:p w14:paraId="2281F3F9" w14:textId="77777777" w:rsidR="00257506" w:rsidRDefault="00257506" w:rsidP="00257506">
      <w:pPr>
        <w:tabs>
          <w:tab w:val="left" w:pos="6358"/>
        </w:tabs>
        <w:jc w:val="center"/>
        <w:rPr>
          <w:caps/>
          <w:sz w:val="22"/>
          <w:szCs w:val="22"/>
        </w:rPr>
      </w:pPr>
    </w:p>
    <w:p w14:paraId="6E795712" w14:textId="77777777" w:rsidR="00257506" w:rsidRDefault="00257506" w:rsidP="00257506">
      <w:pPr>
        <w:tabs>
          <w:tab w:val="left" w:pos="6358"/>
        </w:tabs>
        <w:jc w:val="both"/>
        <w:rPr>
          <w:szCs w:val="24"/>
        </w:rPr>
      </w:pPr>
      <w:r>
        <w:rPr>
          <w:szCs w:val="24"/>
        </w:rPr>
        <w:t>atliktus medžiojamųjų gyvūnų daromos žalos prevencijos priemonių įdiegimo darbus:</w:t>
      </w:r>
    </w:p>
    <w:p w14:paraId="400E2F8C" w14:textId="77777777" w:rsidR="006D2B56" w:rsidRDefault="006D2B56" w:rsidP="006D2B56">
      <w:pPr>
        <w:tabs>
          <w:tab w:val="left" w:pos="6358"/>
        </w:tabs>
        <w:spacing w:line="360" w:lineRule="auto"/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>_______________________________________________________________________________________</w:t>
      </w:r>
    </w:p>
    <w:p w14:paraId="7B42D7CF" w14:textId="77777777" w:rsidR="006D2B56" w:rsidRDefault="006D2B56" w:rsidP="006D2B56">
      <w:pPr>
        <w:tabs>
          <w:tab w:val="left" w:pos="6358"/>
        </w:tabs>
        <w:spacing w:line="360" w:lineRule="auto"/>
        <w:jc w:val="both"/>
        <w:rPr>
          <w:caps/>
          <w:szCs w:val="24"/>
        </w:rPr>
      </w:pPr>
      <w:r>
        <w:rPr>
          <w:caps/>
          <w:sz w:val="22"/>
          <w:szCs w:val="22"/>
        </w:rPr>
        <w:t>_______________________________________________________________________________________</w:t>
      </w:r>
    </w:p>
    <w:p w14:paraId="4E5E2B1E" w14:textId="77777777" w:rsidR="00257506" w:rsidRDefault="00257506" w:rsidP="006D2B56">
      <w:pPr>
        <w:tabs>
          <w:tab w:val="left" w:pos="6358"/>
        </w:tabs>
        <w:spacing w:line="360" w:lineRule="auto"/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>_______________________________________________________________________________________</w:t>
      </w:r>
    </w:p>
    <w:p w14:paraId="0DA8EEC0" w14:textId="77777777" w:rsidR="00257506" w:rsidRDefault="00257506" w:rsidP="00257506">
      <w:pPr>
        <w:tabs>
          <w:tab w:val="left" w:pos="6358"/>
        </w:tabs>
        <w:jc w:val="center"/>
        <w:rPr>
          <w:caps/>
          <w:sz w:val="16"/>
          <w:szCs w:val="16"/>
        </w:rPr>
      </w:pPr>
      <w:r>
        <w:rPr>
          <w:sz w:val="16"/>
          <w:szCs w:val="16"/>
        </w:rPr>
        <w:t>(prevencijos priemonių pavadinimas, apimtis, plotas, atlikti darbai ir pan.)</w:t>
      </w:r>
    </w:p>
    <w:p w14:paraId="24DBEEDA" w14:textId="77777777" w:rsidR="00257506" w:rsidRDefault="00257506" w:rsidP="006D2B56">
      <w:pPr>
        <w:tabs>
          <w:tab w:val="left" w:pos="6358"/>
        </w:tabs>
        <w:spacing w:before="240" w:line="360" w:lineRule="auto"/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>_______________________________________________________________________________________</w:t>
      </w:r>
    </w:p>
    <w:p w14:paraId="2466F664" w14:textId="77777777" w:rsidR="00257506" w:rsidRDefault="00257506" w:rsidP="00257506">
      <w:pPr>
        <w:tabs>
          <w:tab w:val="left" w:pos="6358"/>
        </w:tabs>
        <w:jc w:val="center"/>
        <w:rPr>
          <w:caps/>
          <w:sz w:val="16"/>
          <w:szCs w:val="16"/>
        </w:rPr>
      </w:pPr>
      <w:r>
        <w:rPr>
          <w:sz w:val="16"/>
          <w:szCs w:val="16"/>
        </w:rPr>
        <w:t>(įdiegtų prevencijos priemonių kompensuotinos išlaidos)</w:t>
      </w:r>
    </w:p>
    <w:p w14:paraId="1D0721F6" w14:textId="77777777" w:rsidR="00257506" w:rsidRDefault="00257506" w:rsidP="00257506">
      <w:pPr>
        <w:tabs>
          <w:tab w:val="left" w:pos="6358"/>
        </w:tabs>
        <w:jc w:val="center"/>
        <w:rPr>
          <w:caps/>
          <w:sz w:val="22"/>
          <w:szCs w:val="22"/>
        </w:rPr>
      </w:pPr>
    </w:p>
    <w:p w14:paraId="35AEA6B8" w14:textId="77777777" w:rsidR="00257506" w:rsidRDefault="00257506" w:rsidP="006D2B56">
      <w:pPr>
        <w:tabs>
          <w:tab w:val="left" w:pos="6358"/>
        </w:tabs>
        <w:spacing w:line="360" w:lineRule="auto"/>
        <w:jc w:val="both"/>
        <w:rPr>
          <w:caps/>
          <w:szCs w:val="24"/>
        </w:rPr>
      </w:pPr>
      <w:r>
        <w:rPr>
          <w:caps/>
          <w:szCs w:val="24"/>
        </w:rPr>
        <w:t>PRIDEDAMA:</w:t>
      </w:r>
    </w:p>
    <w:p w14:paraId="083EBE35" w14:textId="77777777" w:rsidR="00257506" w:rsidRDefault="006D2B56" w:rsidP="006D2B56">
      <w:pPr>
        <w:spacing w:line="360" w:lineRule="auto"/>
        <w:jc w:val="both"/>
        <w:rPr>
          <w:caps/>
          <w:szCs w:val="24"/>
        </w:rPr>
      </w:pPr>
      <w:r>
        <w:rPr>
          <w:szCs w:val="24"/>
        </w:rPr>
        <w:t xml:space="preserve">1. </w:t>
      </w:r>
      <w:r w:rsidR="00257506">
        <w:rPr>
          <w:szCs w:val="24"/>
        </w:rPr>
        <w:t>Žemės sklypo planas (schema) su pažymėtomis įdiegtomis prevencijos priemonėmis (___ lapai).</w:t>
      </w:r>
    </w:p>
    <w:p w14:paraId="6A13B72A" w14:textId="0C61CF0F" w:rsidR="00257506" w:rsidRDefault="006D2B56" w:rsidP="006D2B56">
      <w:pPr>
        <w:spacing w:line="360" w:lineRule="auto"/>
        <w:jc w:val="both"/>
        <w:rPr>
          <w:caps/>
          <w:szCs w:val="24"/>
        </w:rPr>
      </w:pPr>
      <w:r>
        <w:rPr>
          <w:szCs w:val="24"/>
        </w:rPr>
        <w:t xml:space="preserve">2. </w:t>
      </w:r>
      <w:r w:rsidR="00257506">
        <w:rPr>
          <w:szCs w:val="24"/>
        </w:rPr>
        <w:t>Dokumentai, patvirtinantys medžiagų įsigijimą, paslaugų ar darbų atlikimą</w:t>
      </w:r>
      <w:r w:rsidR="003A367D">
        <w:rPr>
          <w:szCs w:val="24"/>
        </w:rPr>
        <w:t>, suvestinė informacija apie įgyvendintas Prevencijos priemones ir patirtą išlaidų sumą</w:t>
      </w:r>
      <w:r w:rsidR="00257506">
        <w:rPr>
          <w:szCs w:val="24"/>
        </w:rPr>
        <w:t xml:space="preserve"> (_______ lapai).</w:t>
      </w:r>
    </w:p>
    <w:p w14:paraId="1166C424" w14:textId="77777777" w:rsidR="00257506" w:rsidRDefault="00257506" w:rsidP="006D2B56">
      <w:pPr>
        <w:tabs>
          <w:tab w:val="left" w:pos="1683"/>
        </w:tabs>
        <w:spacing w:line="360" w:lineRule="auto"/>
        <w:jc w:val="both"/>
        <w:rPr>
          <w:bCs/>
          <w:caps/>
          <w:sz w:val="22"/>
          <w:szCs w:val="22"/>
        </w:rPr>
      </w:pPr>
    </w:p>
    <w:p w14:paraId="2E7F528D" w14:textId="77777777" w:rsidR="00257506" w:rsidRDefault="006D2B56" w:rsidP="006D2B56">
      <w:pPr>
        <w:tabs>
          <w:tab w:val="left" w:pos="1683"/>
        </w:tabs>
        <w:spacing w:line="360" w:lineRule="auto"/>
        <w:jc w:val="both"/>
        <w:rPr>
          <w:bCs/>
          <w:caps/>
          <w:szCs w:val="24"/>
        </w:rPr>
      </w:pPr>
      <w:r>
        <w:rPr>
          <w:bCs/>
          <w:szCs w:val="24"/>
        </w:rPr>
        <w:t>PERDAVĖ</w:t>
      </w:r>
      <w:r w:rsidR="00257506">
        <w:rPr>
          <w:bCs/>
          <w:caps/>
          <w:szCs w:val="24"/>
        </w:rPr>
        <w:t>:</w:t>
      </w:r>
    </w:p>
    <w:p w14:paraId="658EAAE9" w14:textId="77777777" w:rsidR="00257506" w:rsidRDefault="00257506" w:rsidP="006D2B56">
      <w:pPr>
        <w:tabs>
          <w:tab w:val="left" w:pos="1683"/>
        </w:tabs>
        <w:spacing w:line="360" w:lineRule="auto"/>
        <w:rPr>
          <w:caps/>
          <w:sz w:val="22"/>
          <w:szCs w:val="22"/>
        </w:rPr>
      </w:pPr>
      <w:r>
        <w:rPr>
          <w:szCs w:val="24"/>
        </w:rPr>
        <w:t>Žemės savininkas, valdytojas, naudotojas</w:t>
      </w:r>
      <w:r w:rsidR="006D2B56">
        <w:rPr>
          <w:szCs w:val="24"/>
        </w:rPr>
        <w:t xml:space="preserve"> _______________________</w:t>
      </w:r>
      <w:r>
        <w:rPr>
          <w:sz w:val="22"/>
          <w:szCs w:val="22"/>
        </w:rPr>
        <w:t>_________________________</w:t>
      </w:r>
    </w:p>
    <w:p w14:paraId="2D3F959F" w14:textId="77777777" w:rsidR="00257506" w:rsidRPr="006D2B56" w:rsidRDefault="00257506" w:rsidP="006D2B56">
      <w:pPr>
        <w:tabs>
          <w:tab w:val="left" w:pos="1683"/>
        </w:tabs>
        <w:spacing w:line="360" w:lineRule="auto"/>
        <w:ind w:firstLine="600"/>
        <w:jc w:val="both"/>
        <w:rPr>
          <w:caps/>
          <w:szCs w:val="24"/>
          <w:vertAlign w:val="superscript"/>
        </w:rPr>
      </w:pPr>
      <w:r w:rsidRPr="006D2B56">
        <w:rPr>
          <w:szCs w:val="24"/>
          <w:vertAlign w:val="superscript"/>
        </w:rPr>
        <w:t>(reikalingą pabraukti)</w:t>
      </w:r>
      <w:r w:rsidRPr="006D2B56">
        <w:rPr>
          <w:caps/>
          <w:szCs w:val="24"/>
          <w:vertAlign w:val="superscript"/>
        </w:rPr>
        <w:t xml:space="preserve">             </w:t>
      </w:r>
      <w:r w:rsidRPr="006D2B56">
        <w:rPr>
          <w:caps/>
          <w:szCs w:val="24"/>
          <w:vertAlign w:val="superscript"/>
        </w:rPr>
        <w:tab/>
      </w:r>
      <w:r w:rsidRPr="006D2B56">
        <w:rPr>
          <w:caps/>
          <w:szCs w:val="24"/>
          <w:vertAlign w:val="superscript"/>
        </w:rPr>
        <w:tab/>
      </w:r>
      <w:r w:rsidR="006D2B56">
        <w:rPr>
          <w:caps/>
          <w:szCs w:val="24"/>
          <w:vertAlign w:val="superscript"/>
        </w:rPr>
        <w:tab/>
      </w:r>
      <w:r w:rsidRPr="006D2B56">
        <w:rPr>
          <w:szCs w:val="24"/>
          <w:vertAlign w:val="superscript"/>
        </w:rPr>
        <w:t>(parašas)                            (vardas, pavardė)</w:t>
      </w:r>
    </w:p>
    <w:p w14:paraId="7B5BBA97" w14:textId="77777777" w:rsidR="00257506" w:rsidRDefault="00257506" w:rsidP="006D2B56">
      <w:pPr>
        <w:tabs>
          <w:tab w:val="left" w:pos="1683"/>
        </w:tabs>
        <w:spacing w:line="360" w:lineRule="auto"/>
        <w:jc w:val="both"/>
        <w:rPr>
          <w:caps/>
          <w:sz w:val="22"/>
          <w:szCs w:val="22"/>
        </w:rPr>
      </w:pPr>
      <w:r>
        <w:rPr>
          <w:szCs w:val="24"/>
        </w:rPr>
        <w:t>Rekvizitai (paramai pervesti)</w:t>
      </w:r>
      <w:r w:rsidR="006D2B56">
        <w:rPr>
          <w:szCs w:val="24"/>
        </w:rPr>
        <w:t xml:space="preserve"> </w:t>
      </w:r>
      <w:r>
        <w:rPr>
          <w:caps/>
          <w:sz w:val="22"/>
          <w:szCs w:val="22"/>
        </w:rPr>
        <w:t>__________________________________________________________</w:t>
      </w:r>
    </w:p>
    <w:p w14:paraId="06EB346F" w14:textId="77777777" w:rsidR="00680195" w:rsidRDefault="00680195" w:rsidP="006D2B56">
      <w:pPr>
        <w:tabs>
          <w:tab w:val="left" w:pos="1683"/>
        </w:tabs>
        <w:spacing w:line="360" w:lineRule="auto"/>
        <w:jc w:val="both"/>
        <w:rPr>
          <w:caps/>
          <w:sz w:val="22"/>
          <w:szCs w:val="22"/>
        </w:rPr>
      </w:pPr>
    </w:p>
    <w:p w14:paraId="09123E27" w14:textId="77777777" w:rsidR="00257506" w:rsidRDefault="00257506" w:rsidP="00257506">
      <w:pPr>
        <w:rPr>
          <w:caps/>
          <w:sz w:val="16"/>
          <w:szCs w:val="16"/>
        </w:rPr>
      </w:pPr>
    </w:p>
    <w:p w14:paraId="1BE7050F" w14:textId="77777777" w:rsidR="00257506" w:rsidRDefault="006D2B56" w:rsidP="00257506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PRIĖMĖ:</w:t>
      </w:r>
    </w:p>
    <w:p w14:paraId="08B9CE58" w14:textId="77777777" w:rsidR="006D2B56" w:rsidRDefault="00257506" w:rsidP="006D2B56">
      <w:pPr>
        <w:widowControl w:val="0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Cs w:val="24"/>
          <w:lang w:eastAsia="lt-LT"/>
        </w:rPr>
        <w:t>Seniūnijos seniūnas</w:t>
      </w:r>
    </w:p>
    <w:p w14:paraId="5B2DBACB" w14:textId="77777777" w:rsidR="006D2B56" w:rsidRPr="00AC3DE1" w:rsidRDefault="006D2B56" w:rsidP="006D2B56">
      <w:pPr>
        <w:widowControl w:val="0"/>
        <w:jc w:val="both"/>
        <w:rPr>
          <w:szCs w:val="24"/>
          <w:lang w:eastAsia="lt-LT" w:bidi="lt-LT"/>
        </w:rPr>
      </w:pPr>
      <w:r>
        <w:rPr>
          <w:szCs w:val="24"/>
          <w:lang w:eastAsia="lt-LT" w:bidi="lt-LT"/>
        </w:rPr>
        <w:t>________________________________________________________________________________</w:t>
      </w:r>
    </w:p>
    <w:p w14:paraId="0463D9C3" w14:textId="77777777" w:rsidR="006D2B56" w:rsidRPr="00830F8C" w:rsidRDefault="006D2B56" w:rsidP="006D2B56">
      <w:pPr>
        <w:widowControl w:val="0"/>
        <w:tabs>
          <w:tab w:val="right" w:pos="7910"/>
        </w:tabs>
        <w:rPr>
          <w:bCs/>
          <w:szCs w:val="24"/>
          <w:vertAlign w:val="superscript"/>
          <w:lang w:eastAsia="lt-LT" w:bidi="lt-LT"/>
        </w:rPr>
      </w:pPr>
      <w:r w:rsidRPr="00830F8C">
        <w:rPr>
          <w:bCs/>
          <w:szCs w:val="24"/>
          <w:vertAlign w:val="superscript"/>
          <w:lang w:eastAsia="lt-LT" w:bidi="lt-LT"/>
        </w:rPr>
        <w:t xml:space="preserve"> (vardas pavardė)</w:t>
      </w:r>
      <w:r w:rsidRPr="00830F8C">
        <w:rPr>
          <w:bCs/>
          <w:szCs w:val="24"/>
          <w:vertAlign w:val="superscript"/>
          <w:lang w:eastAsia="lt-LT" w:bidi="lt-LT"/>
        </w:rPr>
        <w:tab/>
        <w:t>(parašas)</w:t>
      </w:r>
    </w:p>
    <w:p w14:paraId="05A5C36B" w14:textId="77777777" w:rsidR="00257506" w:rsidRDefault="00257506" w:rsidP="006D2B56">
      <w:pPr>
        <w:rPr>
          <w:color w:val="000000"/>
          <w:szCs w:val="24"/>
          <w:lang w:eastAsia="lt-LT"/>
        </w:rPr>
      </w:pPr>
    </w:p>
    <w:p w14:paraId="43468E7A" w14:textId="77777777" w:rsidR="006D2B56" w:rsidRDefault="006D2B56">
      <w:pPr>
        <w:rPr>
          <w:color w:val="000000"/>
          <w:szCs w:val="24"/>
          <w:lang w:eastAsia="lt-LT"/>
        </w:rPr>
      </w:pPr>
    </w:p>
    <w:p w14:paraId="04D4B76A" w14:textId="77777777" w:rsidR="00A84491" w:rsidRDefault="00A84491" w:rsidP="00A84491">
      <w:pPr>
        <w:jc w:val="right"/>
        <w:rPr>
          <w:szCs w:val="24"/>
        </w:rPr>
      </w:pPr>
    </w:p>
    <w:sectPr w:rsidR="00A84491" w:rsidSect="00DC2354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17391" w14:textId="77777777" w:rsidR="00C91974" w:rsidRDefault="00C91974" w:rsidP="00494D76">
      <w:r>
        <w:separator/>
      </w:r>
    </w:p>
  </w:endnote>
  <w:endnote w:type="continuationSeparator" w:id="0">
    <w:p w14:paraId="684AE290" w14:textId="77777777" w:rsidR="00C91974" w:rsidRDefault="00C9197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3184A" w14:textId="77777777" w:rsidR="00C91974" w:rsidRDefault="00C91974" w:rsidP="00494D76">
      <w:r>
        <w:separator/>
      </w:r>
    </w:p>
  </w:footnote>
  <w:footnote w:type="continuationSeparator" w:id="0">
    <w:p w14:paraId="618D4D55" w14:textId="77777777" w:rsidR="00C91974" w:rsidRDefault="00C91974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243610"/>
      <w:docPartObj>
        <w:docPartGallery w:val="Page Numbers (Top of Page)"/>
        <w:docPartUnique/>
      </w:docPartObj>
    </w:sdtPr>
    <w:sdtEndPr/>
    <w:sdtContent>
      <w:p w14:paraId="0A9924E8" w14:textId="77777777" w:rsidR="003F3F18" w:rsidRDefault="003F3F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2354">
          <w:rPr>
            <w:noProof/>
            <w:lang w:val="lt-LT"/>
          </w:rPr>
          <w:t>1</w:t>
        </w:r>
        <w:r>
          <w:fldChar w:fldCharType="end"/>
        </w:r>
      </w:p>
    </w:sdtContent>
  </w:sdt>
  <w:p w14:paraId="3029847E" w14:textId="77777777" w:rsidR="003F3F18" w:rsidRDefault="003F3F1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902091"/>
      <w:docPartObj>
        <w:docPartGallery w:val="Page Numbers (Top of Page)"/>
        <w:docPartUnique/>
      </w:docPartObj>
    </w:sdtPr>
    <w:sdtEndPr/>
    <w:sdtContent>
      <w:p w14:paraId="19B162CD" w14:textId="77777777" w:rsidR="003F3F18" w:rsidRDefault="003F3F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D06" w:rsidRPr="00C84D06">
          <w:rPr>
            <w:noProof/>
            <w:lang w:val="lt-LT"/>
          </w:rPr>
          <w:t>3</w:t>
        </w:r>
        <w:r>
          <w:fldChar w:fldCharType="end"/>
        </w:r>
      </w:p>
    </w:sdtContent>
  </w:sdt>
  <w:p w14:paraId="452822B9" w14:textId="77777777" w:rsidR="003F3F18" w:rsidRDefault="003F3F1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BD7FB9"/>
    <w:multiLevelType w:val="hybridMultilevel"/>
    <w:tmpl w:val="BB4CEC58"/>
    <w:lvl w:ilvl="0" w:tplc="0427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A507E"/>
    <w:multiLevelType w:val="hybridMultilevel"/>
    <w:tmpl w:val="5D3066AC"/>
    <w:lvl w:ilvl="0" w:tplc="A6AEF1C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B6F7D"/>
    <w:multiLevelType w:val="multilevel"/>
    <w:tmpl w:val="CB40FB28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5">
    <w:nsid w:val="30206E95"/>
    <w:multiLevelType w:val="singleLevel"/>
    <w:tmpl w:val="4670C194"/>
    <w:lvl w:ilvl="0">
      <w:start w:val="1"/>
      <w:numFmt w:val="decimal"/>
      <w:lvlText w:val="7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6">
    <w:nsid w:val="371E25E5"/>
    <w:multiLevelType w:val="hybridMultilevel"/>
    <w:tmpl w:val="102E1564"/>
    <w:lvl w:ilvl="0" w:tplc="3FAAE1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5B08AA"/>
    <w:multiLevelType w:val="multilevel"/>
    <w:tmpl w:val="0D8AA4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>
    <w:nsid w:val="472054F4"/>
    <w:multiLevelType w:val="hybridMultilevel"/>
    <w:tmpl w:val="B5563414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1CE0DE4"/>
    <w:multiLevelType w:val="multilevel"/>
    <w:tmpl w:val="0B24D3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2">
    <w:nsid w:val="58F319E6"/>
    <w:multiLevelType w:val="hybridMultilevel"/>
    <w:tmpl w:val="92FAE85C"/>
    <w:lvl w:ilvl="0" w:tplc="1026D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66ABB"/>
    <w:multiLevelType w:val="hybridMultilevel"/>
    <w:tmpl w:val="941C8DB8"/>
    <w:lvl w:ilvl="0" w:tplc="D88E7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C4445"/>
    <w:multiLevelType w:val="singleLevel"/>
    <w:tmpl w:val="936E722E"/>
    <w:lvl w:ilvl="0">
      <w:start w:val="1"/>
      <w:numFmt w:val="decimal"/>
      <w:lvlText w:val="7.6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6">
    <w:nsid w:val="684B45E0"/>
    <w:multiLevelType w:val="singleLevel"/>
    <w:tmpl w:val="AA4EDFB2"/>
    <w:lvl w:ilvl="0">
      <w:start w:val="9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7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8">
    <w:nsid w:val="75691E2A"/>
    <w:multiLevelType w:val="multilevel"/>
    <w:tmpl w:val="B52E2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17"/>
  </w:num>
  <w:num w:numId="7">
    <w:abstractNumId w:val="3"/>
  </w:num>
  <w:num w:numId="8">
    <w:abstractNumId w:val="6"/>
  </w:num>
  <w:num w:numId="9">
    <w:abstractNumId w:val="13"/>
  </w:num>
  <w:num w:numId="10">
    <w:abstractNumId w:val="9"/>
  </w:num>
  <w:num w:numId="11">
    <w:abstractNumId w:val="5"/>
  </w:num>
  <w:num w:numId="12">
    <w:abstractNumId w:val="5"/>
    <w:lvlOverride w:ilvl="0">
      <w:lvl w:ilvl="0">
        <w:start w:val="1"/>
        <w:numFmt w:val="decimal"/>
        <w:lvlText w:val="7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4"/>
  </w:num>
  <w:num w:numId="14">
    <w:abstractNumId w:val="16"/>
  </w:num>
  <w:num w:numId="15">
    <w:abstractNumId w:val="16"/>
    <w:lvlOverride w:ilvl="0">
      <w:lvl w:ilvl="0">
        <w:start w:val="9"/>
        <w:numFmt w:val="decimal"/>
        <w:lvlText w:val="7.%1.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"/>
  </w:num>
  <w:num w:numId="17">
    <w:abstractNumId w:val="11"/>
  </w:num>
  <w:num w:numId="18">
    <w:abstractNumId w:val="12"/>
  </w:num>
  <w:num w:numId="19">
    <w:abstractNumId w:val="7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6C"/>
    <w:rsid w:val="00003A70"/>
    <w:rsid w:val="0001394A"/>
    <w:rsid w:val="000144FA"/>
    <w:rsid w:val="00014AC7"/>
    <w:rsid w:val="00017832"/>
    <w:rsid w:val="00026CD7"/>
    <w:rsid w:val="00032B0D"/>
    <w:rsid w:val="00037ECD"/>
    <w:rsid w:val="00045A6A"/>
    <w:rsid w:val="00063C17"/>
    <w:rsid w:val="000653FC"/>
    <w:rsid w:val="000656CC"/>
    <w:rsid w:val="0007540F"/>
    <w:rsid w:val="000768A5"/>
    <w:rsid w:val="00076D54"/>
    <w:rsid w:val="000800AC"/>
    <w:rsid w:val="00084AD8"/>
    <w:rsid w:val="0008544F"/>
    <w:rsid w:val="000900DB"/>
    <w:rsid w:val="00092A3A"/>
    <w:rsid w:val="000A3CA2"/>
    <w:rsid w:val="000A55A7"/>
    <w:rsid w:val="000B5257"/>
    <w:rsid w:val="000C13A9"/>
    <w:rsid w:val="000C5A0A"/>
    <w:rsid w:val="000D00D1"/>
    <w:rsid w:val="000E2DFD"/>
    <w:rsid w:val="000F0B6E"/>
    <w:rsid w:val="0010671D"/>
    <w:rsid w:val="00110268"/>
    <w:rsid w:val="00110B71"/>
    <w:rsid w:val="00112806"/>
    <w:rsid w:val="001133F2"/>
    <w:rsid w:val="00113BD7"/>
    <w:rsid w:val="00122606"/>
    <w:rsid w:val="00130826"/>
    <w:rsid w:val="001316E3"/>
    <w:rsid w:val="00133A6D"/>
    <w:rsid w:val="00142C0A"/>
    <w:rsid w:val="001503F8"/>
    <w:rsid w:val="001506CC"/>
    <w:rsid w:val="00154FE5"/>
    <w:rsid w:val="001557DB"/>
    <w:rsid w:val="00160B8E"/>
    <w:rsid w:val="00167A95"/>
    <w:rsid w:val="00172681"/>
    <w:rsid w:val="00172EF1"/>
    <w:rsid w:val="00175D00"/>
    <w:rsid w:val="00181866"/>
    <w:rsid w:val="00192D71"/>
    <w:rsid w:val="001A03EE"/>
    <w:rsid w:val="001A09C4"/>
    <w:rsid w:val="001A1509"/>
    <w:rsid w:val="001A25C7"/>
    <w:rsid w:val="001B061A"/>
    <w:rsid w:val="001B7B14"/>
    <w:rsid w:val="001C308D"/>
    <w:rsid w:val="001C4449"/>
    <w:rsid w:val="001C4DF7"/>
    <w:rsid w:val="001D6687"/>
    <w:rsid w:val="001F4192"/>
    <w:rsid w:val="00200B38"/>
    <w:rsid w:val="002169F1"/>
    <w:rsid w:val="002176B4"/>
    <w:rsid w:val="00220250"/>
    <w:rsid w:val="00224B10"/>
    <w:rsid w:val="00231392"/>
    <w:rsid w:val="00257506"/>
    <w:rsid w:val="00260C76"/>
    <w:rsid w:val="00263754"/>
    <w:rsid w:val="0027789D"/>
    <w:rsid w:val="0029589A"/>
    <w:rsid w:val="002974F8"/>
    <w:rsid w:val="002A0CAD"/>
    <w:rsid w:val="002A1B56"/>
    <w:rsid w:val="002B275E"/>
    <w:rsid w:val="002B3BDD"/>
    <w:rsid w:val="002B6495"/>
    <w:rsid w:val="002C39A8"/>
    <w:rsid w:val="002D1C2B"/>
    <w:rsid w:val="002E4A37"/>
    <w:rsid w:val="002F4CEC"/>
    <w:rsid w:val="003063C9"/>
    <w:rsid w:val="00311C2B"/>
    <w:rsid w:val="0031623A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934"/>
    <w:rsid w:val="00347B53"/>
    <w:rsid w:val="003505D4"/>
    <w:rsid w:val="00356E71"/>
    <w:rsid w:val="00357AFE"/>
    <w:rsid w:val="0037590D"/>
    <w:rsid w:val="003919C3"/>
    <w:rsid w:val="00394711"/>
    <w:rsid w:val="003A367D"/>
    <w:rsid w:val="003A79D1"/>
    <w:rsid w:val="003C0C69"/>
    <w:rsid w:val="003C32A0"/>
    <w:rsid w:val="003C6ADB"/>
    <w:rsid w:val="003E774B"/>
    <w:rsid w:val="003F2793"/>
    <w:rsid w:val="003F3419"/>
    <w:rsid w:val="003F3ACD"/>
    <w:rsid w:val="003F3F18"/>
    <w:rsid w:val="004014BD"/>
    <w:rsid w:val="00404575"/>
    <w:rsid w:val="004047ED"/>
    <w:rsid w:val="00404DBF"/>
    <w:rsid w:val="00411A49"/>
    <w:rsid w:val="00417F76"/>
    <w:rsid w:val="00420F97"/>
    <w:rsid w:val="00434197"/>
    <w:rsid w:val="00437B81"/>
    <w:rsid w:val="00437C6C"/>
    <w:rsid w:val="0045484D"/>
    <w:rsid w:val="00463272"/>
    <w:rsid w:val="0046406A"/>
    <w:rsid w:val="00471879"/>
    <w:rsid w:val="00482665"/>
    <w:rsid w:val="004867D0"/>
    <w:rsid w:val="00493316"/>
    <w:rsid w:val="00494D76"/>
    <w:rsid w:val="004D0546"/>
    <w:rsid w:val="004D3E59"/>
    <w:rsid w:val="004E5AE7"/>
    <w:rsid w:val="004E67CE"/>
    <w:rsid w:val="004F4F1F"/>
    <w:rsid w:val="0050509B"/>
    <w:rsid w:val="00505B80"/>
    <w:rsid w:val="00510CC7"/>
    <w:rsid w:val="0051616D"/>
    <w:rsid w:val="005271F1"/>
    <w:rsid w:val="00527AE4"/>
    <w:rsid w:val="00530F9D"/>
    <w:rsid w:val="00531127"/>
    <w:rsid w:val="0053259A"/>
    <w:rsid w:val="005357CB"/>
    <w:rsid w:val="00536D98"/>
    <w:rsid w:val="00537D21"/>
    <w:rsid w:val="005565A1"/>
    <w:rsid w:val="00567549"/>
    <w:rsid w:val="0057027E"/>
    <w:rsid w:val="00570A11"/>
    <w:rsid w:val="00573E9C"/>
    <w:rsid w:val="005761AA"/>
    <w:rsid w:val="00592032"/>
    <w:rsid w:val="00593E5E"/>
    <w:rsid w:val="00595C02"/>
    <w:rsid w:val="00596989"/>
    <w:rsid w:val="005B5B98"/>
    <w:rsid w:val="005C1899"/>
    <w:rsid w:val="005C34A8"/>
    <w:rsid w:val="005E5C1B"/>
    <w:rsid w:val="005E78F3"/>
    <w:rsid w:val="00604194"/>
    <w:rsid w:val="00611482"/>
    <w:rsid w:val="00616B92"/>
    <w:rsid w:val="006251AB"/>
    <w:rsid w:val="006265C1"/>
    <w:rsid w:val="00626851"/>
    <w:rsid w:val="00627480"/>
    <w:rsid w:val="00631A4C"/>
    <w:rsid w:val="00635430"/>
    <w:rsid w:val="006356D7"/>
    <w:rsid w:val="00644DB5"/>
    <w:rsid w:val="00651B64"/>
    <w:rsid w:val="0065292D"/>
    <w:rsid w:val="006553CE"/>
    <w:rsid w:val="00670C87"/>
    <w:rsid w:val="006728E0"/>
    <w:rsid w:val="00680195"/>
    <w:rsid w:val="006869C1"/>
    <w:rsid w:val="00687709"/>
    <w:rsid w:val="006A26CC"/>
    <w:rsid w:val="006A4361"/>
    <w:rsid w:val="006A47D4"/>
    <w:rsid w:val="006B096E"/>
    <w:rsid w:val="006D2B56"/>
    <w:rsid w:val="006D3CF5"/>
    <w:rsid w:val="006D6C14"/>
    <w:rsid w:val="006D7CCD"/>
    <w:rsid w:val="006E2CDC"/>
    <w:rsid w:val="006E5B94"/>
    <w:rsid w:val="006E7364"/>
    <w:rsid w:val="006F2DC8"/>
    <w:rsid w:val="006F39D6"/>
    <w:rsid w:val="006F3FC8"/>
    <w:rsid w:val="007012B7"/>
    <w:rsid w:val="00702C1D"/>
    <w:rsid w:val="00705655"/>
    <w:rsid w:val="007258E9"/>
    <w:rsid w:val="00726DD0"/>
    <w:rsid w:val="00733EC7"/>
    <w:rsid w:val="00735881"/>
    <w:rsid w:val="0073611B"/>
    <w:rsid w:val="00737C7B"/>
    <w:rsid w:val="007401FF"/>
    <w:rsid w:val="0075372A"/>
    <w:rsid w:val="00754495"/>
    <w:rsid w:val="00754A46"/>
    <w:rsid w:val="00775A81"/>
    <w:rsid w:val="00793DDB"/>
    <w:rsid w:val="00794309"/>
    <w:rsid w:val="00796B41"/>
    <w:rsid w:val="00796D6E"/>
    <w:rsid w:val="0079747B"/>
    <w:rsid w:val="007A15D2"/>
    <w:rsid w:val="007A3F58"/>
    <w:rsid w:val="007A51F9"/>
    <w:rsid w:val="007A6577"/>
    <w:rsid w:val="007B60A0"/>
    <w:rsid w:val="007E296E"/>
    <w:rsid w:val="007E3DB6"/>
    <w:rsid w:val="007E697F"/>
    <w:rsid w:val="007F27A5"/>
    <w:rsid w:val="0081055E"/>
    <w:rsid w:val="0081611E"/>
    <w:rsid w:val="00816F6E"/>
    <w:rsid w:val="00830F8C"/>
    <w:rsid w:val="00832D25"/>
    <w:rsid w:val="00835629"/>
    <w:rsid w:val="00835AE5"/>
    <w:rsid w:val="00835D2F"/>
    <w:rsid w:val="00837C40"/>
    <w:rsid w:val="00856042"/>
    <w:rsid w:val="008666C4"/>
    <w:rsid w:val="00867098"/>
    <w:rsid w:val="00874D41"/>
    <w:rsid w:val="008775CE"/>
    <w:rsid w:val="008856B7"/>
    <w:rsid w:val="00886034"/>
    <w:rsid w:val="008A05E6"/>
    <w:rsid w:val="008A0B58"/>
    <w:rsid w:val="008A2AA0"/>
    <w:rsid w:val="008B1B1D"/>
    <w:rsid w:val="008B2EEC"/>
    <w:rsid w:val="008B32B9"/>
    <w:rsid w:val="008C1A29"/>
    <w:rsid w:val="008C68A2"/>
    <w:rsid w:val="008D0397"/>
    <w:rsid w:val="008D59AF"/>
    <w:rsid w:val="008E133E"/>
    <w:rsid w:val="008E3072"/>
    <w:rsid w:val="008E6D53"/>
    <w:rsid w:val="008F696C"/>
    <w:rsid w:val="00910BE1"/>
    <w:rsid w:val="009111D8"/>
    <w:rsid w:val="009139E7"/>
    <w:rsid w:val="00920307"/>
    <w:rsid w:val="0092579F"/>
    <w:rsid w:val="0095121F"/>
    <w:rsid w:val="009679C5"/>
    <w:rsid w:val="009709E9"/>
    <w:rsid w:val="00973D07"/>
    <w:rsid w:val="00983149"/>
    <w:rsid w:val="009B1CFF"/>
    <w:rsid w:val="009B25BF"/>
    <w:rsid w:val="009D5E7E"/>
    <w:rsid w:val="009E4D56"/>
    <w:rsid w:val="00A0168D"/>
    <w:rsid w:val="00A0213A"/>
    <w:rsid w:val="00A04876"/>
    <w:rsid w:val="00A16C74"/>
    <w:rsid w:val="00A213D6"/>
    <w:rsid w:val="00A26BD2"/>
    <w:rsid w:val="00A44045"/>
    <w:rsid w:val="00A44243"/>
    <w:rsid w:val="00A44BFC"/>
    <w:rsid w:val="00A47D4C"/>
    <w:rsid w:val="00A519DB"/>
    <w:rsid w:val="00A72DF0"/>
    <w:rsid w:val="00A80424"/>
    <w:rsid w:val="00A84491"/>
    <w:rsid w:val="00A9583C"/>
    <w:rsid w:val="00AA08C3"/>
    <w:rsid w:val="00AA47FF"/>
    <w:rsid w:val="00AC2B54"/>
    <w:rsid w:val="00AC3DE1"/>
    <w:rsid w:val="00AC6786"/>
    <w:rsid w:val="00AD7CDB"/>
    <w:rsid w:val="00AF47C4"/>
    <w:rsid w:val="00AF7765"/>
    <w:rsid w:val="00B05794"/>
    <w:rsid w:val="00B26182"/>
    <w:rsid w:val="00B320C5"/>
    <w:rsid w:val="00B4614E"/>
    <w:rsid w:val="00B57A47"/>
    <w:rsid w:val="00B6745A"/>
    <w:rsid w:val="00B679F6"/>
    <w:rsid w:val="00B67BED"/>
    <w:rsid w:val="00B75C0E"/>
    <w:rsid w:val="00B8294B"/>
    <w:rsid w:val="00B855EC"/>
    <w:rsid w:val="00B91CCE"/>
    <w:rsid w:val="00B929D7"/>
    <w:rsid w:val="00B94E2F"/>
    <w:rsid w:val="00B96C52"/>
    <w:rsid w:val="00BA71E4"/>
    <w:rsid w:val="00BB06A1"/>
    <w:rsid w:val="00BB248F"/>
    <w:rsid w:val="00BC0897"/>
    <w:rsid w:val="00BE166F"/>
    <w:rsid w:val="00BF6923"/>
    <w:rsid w:val="00BF76ED"/>
    <w:rsid w:val="00C07EAB"/>
    <w:rsid w:val="00C1049B"/>
    <w:rsid w:val="00C142E6"/>
    <w:rsid w:val="00C14310"/>
    <w:rsid w:val="00C151C8"/>
    <w:rsid w:val="00C23C0A"/>
    <w:rsid w:val="00C31CE6"/>
    <w:rsid w:val="00C40CB3"/>
    <w:rsid w:val="00C523AA"/>
    <w:rsid w:val="00C67374"/>
    <w:rsid w:val="00C705CA"/>
    <w:rsid w:val="00C75034"/>
    <w:rsid w:val="00C76A55"/>
    <w:rsid w:val="00C820E2"/>
    <w:rsid w:val="00C84D06"/>
    <w:rsid w:val="00C877B3"/>
    <w:rsid w:val="00C91974"/>
    <w:rsid w:val="00CA330B"/>
    <w:rsid w:val="00CA6255"/>
    <w:rsid w:val="00CB3793"/>
    <w:rsid w:val="00CB577A"/>
    <w:rsid w:val="00CC2E3D"/>
    <w:rsid w:val="00CC71E9"/>
    <w:rsid w:val="00CC724C"/>
    <w:rsid w:val="00CD1418"/>
    <w:rsid w:val="00CD41FC"/>
    <w:rsid w:val="00CF11FE"/>
    <w:rsid w:val="00CF2138"/>
    <w:rsid w:val="00CF5BE7"/>
    <w:rsid w:val="00D108E8"/>
    <w:rsid w:val="00D1227E"/>
    <w:rsid w:val="00D16B62"/>
    <w:rsid w:val="00D174D6"/>
    <w:rsid w:val="00D20B2F"/>
    <w:rsid w:val="00D25E4C"/>
    <w:rsid w:val="00D32A7C"/>
    <w:rsid w:val="00D330C5"/>
    <w:rsid w:val="00D34589"/>
    <w:rsid w:val="00D451E9"/>
    <w:rsid w:val="00D463E7"/>
    <w:rsid w:val="00D55E6D"/>
    <w:rsid w:val="00D649C4"/>
    <w:rsid w:val="00D6759F"/>
    <w:rsid w:val="00D70CE7"/>
    <w:rsid w:val="00D76301"/>
    <w:rsid w:val="00D909AD"/>
    <w:rsid w:val="00DA0817"/>
    <w:rsid w:val="00DB6241"/>
    <w:rsid w:val="00DC0016"/>
    <w:rsid w:val="00DC2354"/>
    <w:rsid w:val="00DC3AB2"/>
    <w:rsid w:val="00DC3D7F"/>
    <w:rsid w:val="00DC67F0"/>
    <w:rsid w:val="00DD3162"/>
    <w:rsid w:val="00DD4F4F"/>
    <w:rsid w:val="00DD7E04"/>
    <w:rsid w:val="00DF0AF2"/>
    <w:rsid w:val="00E02738"/>
    <w:rsid w:val="00E03F17"/>
    <w:rsid w:val="00E1104F"/>
    <w:rsid w:val="00E13A68"/>
    <w:rsid w:val="00E13FCD"/>
    <w:rsid w:val="00E306EF"/>
    <w:rsid w:val="00E30E52"/>
    <w:rsid w:val="00E33E6A"/>
    <w:rsid w:val="00E41386"/>
    <w:rsid w:val="00E5147D"/>
    <w:rsid w:val="00E547D3"/>
    <w:rsid w:val="00E702AB"/>
    <w:rsid w:val="00E74997"/>
    <w:rsid w:val="00E77526"/>
    <w:rsid w:val="00E83E6B"/>
    <w:rsid w:val="00E91845"/>
    <w:rsid w:val="00E9498D"/>
    <w:rsid w:val="00EA788E"/>
    <w:rsid w:val="00EB105D"/>
    <w:rsid w:val="00EC22CC"/>
    <w:rsid w:val="00EC325B"/>
    <w:rsid w:val="00EE1887"/>
    <w:rsid w:val="00EE42B1"/>
    <w:rsid w:val="00F13403"/>
    <w:rsid w:val="00F17CE7"/>
    <w:rsid w:val="00F22ED7"/>
    <w:rsid w:val="00F56550"/>
    <w:rsid w:val="00F64640"/>
    <w:rsid w:val="00F71066"/>
    <w:rsid w:val="00F74D09"/>
    <w:rsid w:val="00F81E51"/>
    <w:rsid w:val="00F82CE4"/>
    <w:rsid w:val="00F9641F"/>
    <w:rsid w:val="00FB5676"/>
    <w:rsid w:val="00FB5772"/>
    <w:rsid w:val="00FB6083"/>
    <w:rsid w:val="00FC700F"/>
    <w:rsid w:val="00FC7366"/>
    <w:rsid w:val="00FD192B"/>
    <w:rsid w:val="00FE39D1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88F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6DD0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FontStyle23">
    <w:name w:val="Font Style23"/>
    <w:basedOn w:val="Numatytasispastraiposriftas"/>
    <w:uiPriority w:val="99"/>
    <w:rsid w:val="00311C2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6DD0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FontStyle23">
    <w:name w:val="Font Style23"/>
    <w:basedOn w:val="Numatytasispastraiposriftas"/>
    <w:uiPriority w:val="99"/>
    <w:rsid w:val="00311C2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urates%2020161228\Desktop\blankai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ABA95-D68F-42AC-9757-A524E7E2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0</TotalTime>
  <Pages>6</Pages>
  <Words>1328</Words>
  <Characters>11606</Characters>
  <Application>Microsoft Office Word</Application>
  <DocSecurity>0</DocSecurity>
  <Lines>96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12909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Rimkuvienė</cp:lastModifiedBy>
  <cp:revision>2</cp:revision>
  <cp:lastPrinted>2021-06-23T06:09:00Z</cp:lastPrinted>
  <dcterms:created xsi:type="dcterms:W3CDTF">2021-06-25T06:42:00Z</dcterms:created>
  <dcterms:modified xsi:type="dcterms:W3CDTF">2021-06-25T06:42:00Z</dcterms:modified>
</cp:coreProperties>
</file>