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64CEA3DA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B73742">
              <w:t>rugsėjo</w:t>
            </w:r>
            <w:r w:rsidR="000543EB">
              <w:t xml:space="preserve"> </w:t>
            </w:r>
            <w:r w:rsidR="00B73742">
              <w:t>24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  <w:r w:rsidR="00534857">
              <w:t>239</w:t>
            </w:r>
          </w:p>
          <w:p w14:paraId="426ED662" w14:textId="0FAADF96" w:rsidR="001C20C1" w:rsidRPr="00A8151A" w:rsidRDefault="002811DE" w:rsidP="001C20C1">
            <w:r>
              <w:t>6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49A09AA7" w14:textId="77777777" w:rsidR="001F654A" w:rsidRPr="00FB4FEF" w:rsidRDefault="001F654A" w:rsidP="001F654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19 lentelė. </w:t>
      </w:r>
      <w:r w:rsidRPr="00FB4FEF">
        <w:rPr>
          <w:color w:val="000000"/>
        </w:rPr>
        <w:t>2026–2028 metų 6 Sveikatos apsaugos programos uždaviniai, priemonės, asignavimai ir kitos lėšos (tūkst. Eurų)</w:t>
      </w:r>
    </w:p>
    <w:p w14:paraId="3159CA31" w14:textId="77777777" w:rsidR="001F654A" w:rsidRDefault="001F654A" w:rsidP="001F654A">
      <w:pPr>
        <w:rPr>
          <w:color w:val="EE0000"/>
        </w:rPr>
      </w:pPr>
    </w:p>
    <w:tbl>
      <w:tblPr>
        <w:tblW w:w="14493" w:type="dxa"/>
        <w:jc w:val="center"/>
        <w:tblLook w:val="04A0" w:firstRow="1" w:lastRow="0" w:firstColumn="1" w:lastColumn="0" w:noHBand="0" w:noVBand="1"/>
      </w:tblPr>
      <w:tblGrid>
        <w:gridCol w:w="2206"/>
        <w:gridCol w:w="4361"/>
        <w:gridCol w:w="2001"/>
        <w:gridCol w:w="1744"/>
        <w:gridCol w:w="2129"/>
        <w:gridCol w:w="2052"/>
      </w:tblGrid>
      <w:tr w:rsidR="001F654A" w14:paraId="257B757A" w14:textId="77777777" w:rsidTr="00DC1024">
        <w:trPr>
          <w:trHeight w:val="546"/>
          <w:jc w:val="center"/>
        </w:trPr>
        <w:tc>
          <w:tcPr>
            <w:tcW w:w="2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CAE8541" w14:textId="77777777" w:rsidR="001F654A" w:rsidRDefault="001F654A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E3AE515" w14:textId="77777777" w:rsidR="001F654A" w:rsidRDefault="001F654A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20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47321A2" w14:textId="77777777" w:rsidR="001F654A" w:rsidRDefault="001F654A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FDE16DF" w14:textId="77777777" w:rsidR="001F654A" w:rsidRDefault="001F654A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6204CBE" w14:textId="77777777" w:rsidR="001F654A" w:rsidRDefault="001F654A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02CE5E0" w14:textId="77777777" w:rsidR="001F654A" w:rsidRDefault="001F654A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1F654A" w14:paraId="696D0DE0" w14:textId="77777777" w:rsidTr="00DC1024">
        <w:trPr>
          <w:trHeight w:val="176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C569E84" w14:textId="77777777" w:rsidR="001F654A" w:rsidRDefault="001F654A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20BF595" w14:textId="77777777" w:rsidR="001F654A" w:rsidRDefault="001F654A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FD947D8" w14:textId="77777777" w:rsidR="001F654A" w:rsidRDefault="001F654A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DA606E7" w14:textId="77777777" w:rsidR="001F654A" w:rsidRDefault="001F654A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563B92A" w14:textId="77777777" w:rsidR="001F654A" w:rsidRDefault="001F654A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DC353A8" w14:textId="77777777" w:rsidR="001F654A" w:rsidRDefault="001F654A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1F654A" w14:paraId="24675389" w14:textId="77777777" w:rsidTr="00DC1024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BA2CE9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1.1.1. (T)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5994A6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Gerinti sveikatos priežiūros paslaugų kokybę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A8925F" w14:textId="1AE3A829" w:rsidR="001F654A" w:rsidRPr="00776F89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044032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1F9768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003111" w14:textId="77777777" w:rsidR="001F654A" w:rsidRDefault="001F654A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654A" w14:paraId="03FF2B41" w14:textId="77777777" w:rsidTr="00DC1024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FC7A00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1.1.1.1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E11390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Sveikatos priežiūros įstaigų modernizavimas, įrangos ir priemonių įsigijimas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B852AD" w14:textId="264587F4" w:rsidR="001F654A" w:rsidRPr="001F654A" w:rsidRDefault="001F654A" w:rsidP="00DC102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1F654A">
              <w:rPr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48AF1B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728D2E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9EE68A" w14:textId="77777777" w:rsidR="001F654A" w:rsidRDefault="001F654A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2.2.3.3, 2.2.3.4</w:t>
            </w:r>
          </w:p>
        </w:tc>
      </w:tr>
      <w:tr w:rsidR="001F654A" w14:paraId="10E1F6C2" w14:textId="77777777" w:rsidTr="00DC1024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2B1E79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1.1.2. (T)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3CFB32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Sveikos gyvensenos skatinimas ir stebėsena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7D9518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CD6AB8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840D1B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F78CD2" w14:textId="77777777" w:rsidR="001F654A" w:rsidRDefault="001F654A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1F654A" w14:paraId="74E57CFA" w14:textId="77777777" w:rsidTr="00DC1024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C4393C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1.1.2.3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D48B96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Visuomenės sveikatos programų rėmimas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FBDCB2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4E8562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5FF005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87CD8E" w14:textId="77777777" w:rsidR="001F654A" w:rsidRDefault="001F654A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2.2.3.2 </w:t>
            </w:r>
          </w:p>
        </w:tc>
      </w:tr>
      <w:tr w:rsidR="001F654A" w14:paraId="11C78712" w14:textId="77777777" w:rsidTr="00DC1024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F86C19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1.1.2.6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57C20A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Programos sveikatos priežiūros paslaugų prieinamumui gerinti įgyvendinimas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BBD3FF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C0B9B9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A1D11D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E01662" w14:textId="77777777" w:rsidR="001F654A" w:rsidRDefault="001F654A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2.2.3.2 </w:t>
            </w:r>
          </w:p>
        </w:tc>
      </w:tr>
      <w:tr w:rsidR="001F654A" w14:paraId="18D89BD8" w14:textId="77777777" w:rsidTr="00DC1024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956C5F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1.1.3. (T)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6B4025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Ugdyti visuomenės sveikatos kultūrą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8897CA" w14:textId="77777777" w:rsidR="001F654A" w:rsidRPr="00786635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460,60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34241C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410,93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5A063D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413,33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AE1141" w14:textId="77777777" w:rsidR="001F654A" w:rsidRDefault="001F654A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1F654A" w14:paraId="2B27FA9A" w14:textId="77777777" w:rsidTr="00DC1024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DF6DE8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1.1.3.1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883F37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Plėtoti sveikos gyvensenos įgūdžius ugdymo įstaigose ir bendruomenėse 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EDE3F8" w14:textId="77777777" w:rsidR="001F654A" w:rsidRPr="00B25190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25190">
              <w:rPr>
                <w:color w:val="000000"/>
                <w:sz w:val="20"/>
                <w:szCs w:val="20"/>
              </w:rPr>
              <w:t>460,60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4F6368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410,93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A55D1B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413,33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F1A3DC" w14:textId="77777777" w:rsidR="001F654A" w:rsidRDefault="001F654A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2.2.3.2 </w:t>
            </w:r>
          </w:p>
        </w:tc>
      </w:tr>
      <w:tr w:rsidR="001F654A" w14:paraId="70DA67EF" w14:textId="77777777" w:rsidTr="00DC1024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C5AAF5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1.3.1. (T)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3C37A5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visuomenės psichikos sveikos paslaugų prieinamumą ir įgyvendinti prevencines veiklas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2F8916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104,33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AAEA28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104,33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E5E037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104,33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D77618" w14:textId="77777777" w:rsidR="001F654A" w:rsidRDefault="001F654A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1F654A" w14:paraId="67CAAD34" w14:textId="77777777" w:rsidTr="00DC1024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D2275A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1.3.1.33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3C4DFB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Visuomenės psichikos sveikatos paslaugų prieinamumo didinimui ir savižudybių prevencijai 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888F6B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104,33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F2D1AA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104,33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623FC7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104,33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3560AD" w14:textId="77777777" w:rsidR="001F654A" w:rsidRDefault="001F654A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2.2.3.2 </w:t>
            </w:r>
          </w:p>
        </w:tc>
      </w:tr>
      <w:tr w:rsidR="001F654A" w14:paraId="62784750" w14:textId="77777777" w:rsidTr="00DC1024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639FDC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2.1.2. (T)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F895BC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Pritraukti konkurencingą darbo jėgą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952CD5" w14:textId="77777777" w:rsidR="001F654A" w:rsidRPr="00F953C1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270,28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E5B18F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192,59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D98E0C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198,56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2B26B2" w14:textId="77777777" w:rsidR="001F654A" w:rsidRDefault="001F654A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1F654A" w14:paraId="5E9C0885" w14:textId="77777777" w:rsidTr="00DC1024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54C14C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2.1.2.3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885667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Medikų rėmimo programa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67866F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9,98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9D2212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3,04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30ECE5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FCFDA9" w14:textId="77777777" w:rsidR="001F654A" w:rsidRDefault="001F654A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1F654A" w14:paraId="5968C745" w14:textId="77777777" w:rsidTr="00DC1024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FFC523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2.1.2.7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3A9BFE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Sveikatos priežiūros specialistų skatinimas dirbti VšĮ Kretingos ligoninėje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7F35AA" w14:textId="77777777" w:rsidR="001F654A" w:rsidRPr="00F953C1" w:rsidRDefault="001F654A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A44B6">
              <w:rPr>
                <w:color w:val="000000"/>
                <w:sz w:val="20"/>
                <w:szCs w:val="20"/>
              </w:rPr>
              <w:t>181,80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3AA527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103,80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DEC6AD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103,80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7897EB" w14:textId="77777777" w:rsidR="001F654A" w:rsidRDefault="001F654A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1F654A" w14:paraId="35D2EED7" w14:textId="77777777" w:rsidTr="00DC1024">
        <w:trPr>
          <w:trHeight w:val="411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B1850C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2.1.2.8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49F52C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Sveikatos priežiūros specialistų skatinimas dirbti VšĮ Kretingos pirminiame sveikatos priežiūros centre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4F94B0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78,50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081FF2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85,75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BE5212" w14:textId="77777777" w:rsidR="001F654A" w:rsidRDefault="001F654A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94,76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5F3722" w14:textId="77777777" w:rsidR="001F654A" w:rsidRDefault="001F654A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1F654A" w14:paraId="46E9751A" w14:textId="77777777" w:rsidTr="00DC1024">
        <w:trPr>
          <w:trHeight w:val="260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217FA0" w14:textId="77777777" w:rsidR="001F654A" w:rsidRDefault="001F654A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2A0EF1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8C0A18" w14:textId="353D6B39" w:rsidR="001F654A" w:rsidRPr="00776F89" w:rsidRDefault="001F654A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427,50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6C0CB0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389,10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2FB133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397,60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ADD5A2" w14:textId="77777777" w:rsidR="001F654A" w:rsidRDefault="001F654A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654A" w14:paraId="2953F4D9" w14:textId="77777777" w:rsidTr="00DC1024">
        <w:trPr>
          <w:trHeight w:val="167"/>
          <w:jc w:val="center"/>
        </w:trPr>
        <w:tc>
          <w:tcPr>
            <w:tcW w:w="220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3E4AB4" w14:textId="77777777" w:rsidR="001F654A" w:rsidRDefault="001F654A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1C49037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DD69FE" w14:textId="584DAEA2" w:rsidR="001F654A" w:rsidRP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1F654A">
              <w:rPr>
                <w:color w:val="000000"/>
                <w:sz w:val="18"/>
                <w:szCs w:val="18"/>
              </w:rPr>
              <w:t>427,50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381136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389,10</w:t>
            </w:r>
          </w:p>
        </w:tc>
        <w:tc>
          <w:tcPr>
            <w:tcW w:w="212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F91997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397,60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576894" w14:textId="77777777" w:rsidR="001F654A" w:rsidRDefault="001F654A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654A" w14:paraId="74CFC0E6" w14:textId="77777777" w:rsidTr="00DC1024">
        <w:trPr>
          <w:trHeight w:val="327"/>
          <w:jc w:val="center"/>
        </w:trPr>
        <w:tc>
          <w:tcPr>
            <w:tcW w:w="22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E4DEB5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40903C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0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EA1666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6A47A2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4AE001" w14:textId="77777777" w:rsidR="001F654A" w:rsidRDefault="001F654A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804B26" w14:textId="77777777" w:rsidR="001F654A" w:rsidRDefault="001F654A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F654A" w14:paraId="300EE804" w14:textId="77777777" w:rsidTr="00DC1024">
        <w:trPr>
          <w:trHeight w:val="310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1283E6D" w14:textId="77777777" w:rsidR="001F654A" w:rsidRDefault="001F654A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FEFB3A3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9CB5E77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9F3C46F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7C3C1EB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BF34E48" w14:textId="77777777" w:rsidR="001F654A" w:rsidRDefault="001F654A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654A" w14:paraId="621E42C7" w14:textId="77777777" w:rsidTr="00DC1024">
        <w:trPr>
          <w:trHeight w:val="226"/>
          <w:jc w:val="center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9C59" w14:textId="77777777" w:rsidR="001F654A" w:rsidRDefault="001F654A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5D354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924EA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A1852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F089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F7D14" w14:textId="77777777" w:rsidR="001F654A" w:rsidRDefault="001F654A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654A" w14:paraId="442B5322" w14:textId="77777777" w:rsidTr="00DC1024">
        <w:trPr>
          <w:trHeight w:val="335"/>
          <w:jc w:val="center"/>
        </w:trPr>
        <w:tc>
          <w:tcPr>
            <w:tcW w:w="220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F4B651" w14:textId="77777777" w:rsidR="001F654A" w:rsidRDefault="001F654A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031C16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596FF4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28B622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E03608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859829" w14:textId="77777777" w:rsidR="001F654A" w:rsidRDefault="001F654A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654A" w14:paraId="57BE30FE" w14:textId="77777777" w:rsidTr="00DC1024">
        <w:trPr>
          <w:trHeight w:val="235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210B1B" w14:textId="77777777" w:rsidR="001F654A" w:rsidRDefault="001F654A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B3D6CA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43BDE8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D91B70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FE6D54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B520F4" w14:textId="77777777" w:rsidR="001F654A" w:rsidRDefault="001F654A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654A" w14:paraId="2F5DC4E8" w14:textId="77777777" w:rsidTr="00DC1024">
        <w:trPr>
          <w:trHeight w:val="588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6A5FF5" w14:textId="77777777" w:rsidR="001F654A" w:rsidRDefault="001F654A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F0121F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 Kiti šaltiniai (Aplinkos apsaugos programos lėšos, Valstybės deleguotoms funkcijoms vykdyti skirtos lėšos)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F3FA1D" w14:textId="77777777" w:rsidR="001F654A" w:rsidRPr="00786635" w:rsidRDefault="001F654A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577,60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CF15FC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528,60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8B2A4E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528,60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E2D04D" w14:textId="77777777" w:rsidR="001F654A" w:rsidRDefault="001F654A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654A" w14:paraId="668D839B" w14:textId="77777777" w:rsidTr="00DC1024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57D531" w14:textId="77777777" w:rsidR="001F654A" w:rsidRDefault="001F654A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9A9BA2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515FBB" w14:textId="284C8E56" w:rsidR="001F654A" w:rsidRPr="00776F89" w:rsidRDefault="001F654A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1005,10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D26685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917,70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B3D123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926,20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6AF6DF" w14:textId="77777777" w:rsidR="001F654A" w:rsidRDefault="001F654A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654A" w14:paraId="0B47225C" w14:textId="77777777" w:rsidTr="00DC1024">
        <w:trPr>
          <w:trHeight w:val="335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FEACCB" w14:textId="77777777" w:rsidR="001F654A" w:rsidRDefault="001F654A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37DFA2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8B154F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BD27CE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ACD4D6" w14:textId="77777777" w:rsidR="001F654A" w:rsidRDefault="001F654A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6E0F21" w14:textId="77777777" w:rsidR="001F654A" w:rsidRDefault="001F654A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654A" w14:paraId="35E71205" w14:textId="77777777" w:rsidTr="00DC1024">
        <w:trPr>
          <w:trHeight w:val="613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FDCDD5" w14:textId="77777777" w:rsidR="001F654A" w:rsidRDefault="001F654A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CE36E1" w14:textId="77777777" w:rsidR="001F654A" w:rsidRDefault="001F654A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1C08B1" w14:textId="742B629B" w:rsidR="001F654A" w:rsidRPr="00776F89" w:rsidRDefault="001F654A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233,30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86358F" w14:textId="0E5D3E78" w:rsidR="001F654A" w:rsidRPr="00776F89" w:rsidRDefault="001F654A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-87,40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C17ED3" w14:textId="77777777" w:rsidR="001F654A" w:rsidRDefault="001F654A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2B3042" w14:textId="77777777" w:rsidR="001F654A" w:rsidRDefault="001F654A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055A39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23E87" w14:textId="77777777" w:rsidR="00C80D66" w:rsidRDefault="00C80D66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61CF2141" w14:textId="77777777" w:rsidR="00C80D66" w:rsidRDefault="00C80D66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7B1BC" w14:textId="77777777" w:rsidR="00C80D66" w:rsidRDefault="00C80D66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5A72AD72" w14:textId="77777777" w:rsidR="00C80D66" w:rsidRDefault="00C80D66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GrammaticalErrors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5A39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0C5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1FFF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1F654A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1DE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84A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7CA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4857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5353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742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0D66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2401</Characters>
  <Application>Microsoft Office Word</Application>
  <DocSecurity>0</DocSecurity>
  <Lines>20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2746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Reda Pilelienė</cp:lastModifiedBy>
  <cp:revision>2</cp:revision>
  <cp:lastPrinted>2024-02-08T07:21:00Z</cp:lastPrinted>
  <dcterms:created xsi:type="dcterms:W3CDTF">2026-09-21T07:19:00Z</dcterms:created>
  <dcterms:modified xsi:type="dcterms:W3CDTF">2026-09-21T07:19:00Z</dcterms:modified>
</cp:coreProperties>
</file>