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B12257" w14:textId="60FC306D" w:rsidR="000B3AA3" w:rsidRPr="000B3AA3" w:rsidRDefault="000B3AA3" w:rsidP="000B3AA3">
      <w:pPr>
        <w:shd w:val="clear" w:color="auto" w:fill="FFFFFF"/>
        <w:tabs>
          <w:tab w:val="left" w:pos="0"/>
        </w:tabs>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B3AA3">
        <w:rPr>
          <w:rFonts w:ascii="Times New Roman" w:hAnsi="Times New Roman" w:cs="Times New Roman"/>
          <w:sz w:val="24"/>
          <w:szCs w:val="24"/>
        </w:rPr>
        <w:t>PRITARTA</w:t>
      </w:r>
    </w:p>
    <w:p w14:paraId="2EBCD2B1" w14:textId="3C3F3C61" w:rsidR="000B3AA3" w:rsidRPr="000B3AA3" w:rsidRDefault="000B3AA3" w:rsidP="000B3AA3">
      <w:pPr>
        <w:shd w:val="clear" w:color="auto" w:fill="FFFFFF"/>
        <w:tabs>
          <w:tab w:val="left" w:pos="0"/>
        </w:tabs>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B3AA3">
        <w:rPr>
          <w:rFonts w:ascii="Times New Roman" w:hAnsi="Times New Roman" w:cs="Times New Roman"/>
          <w:sz w:val="24"/>
          <w:szCs w:val="24"/>
        </w:rPr>
        <w:t>Kretingos rajono savivaldybės tarybos</w:t>
      </w:r>
    </w:p>
    <w:p w14:paraId="58F41FD8" w14:textId="6C3805B1" w:rsidR="000B3AA3" w:rsidRPr="000B3AA3" w:rsidRDefault="000B3AA3" w:rsidP="000B3AA3">
      <w:pPr>
        <w:shd w:val="clear" w:color="auto" w:fill="FFFFFF"/>
        <w:tabs>
          <w:tab w:val="left" w:pos="0"/>
        </w:tabs>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B3AA3">
        <w:rPr>
          <w:rFonts w:ascii="Times New Roman" w:hAnsi="Times New Roman" w:cs="Times New Roman"/>
          <w:sz w:val="24"/>
          <w:szCs w:val="24"/>
        </w:rPr>
        <w:t>2026 m. rugpjūčio 27 d. sprendimu Nr. T2-</w:t>
      </w:r>
      <w:r w:rsidR="00FD03FB">
        <w:rPr>
          <w:rFonts w:ascii="Times New Roman" w:hAnsi="Times New Roman" w:cs="Times New Roman"/>
          <w:sz w:val="24"/>
          <w:szCs w:val="24"/>
        </w:rPr>
        <w:t>221</w:t>
      </w:r>
    </w:p>
    <w:p w14:paraId="176B025A" w14:textId="77777777" w:rsidR="000B3AA3" w:rsidRPr="000B3AA3" w:rsidRDefault="000B3AA3" w:rsidP="00AF69F8">
      <w:pPr>
        <w:shd w:val="clear" w:color="auto" w:fill="FFFFFF"/>
        <w:tabs>
          <w:tab w:val="left" w:pos="0"/>
        </w:tabs>
        <w:spacing w:after="0" w:line="240" w:lineRule="auto"/>
        <w:jc w:val="center"/>
        <w:rPr>
          <w:rFonts w:ascii="Times New Roman" w:hAnsi="Times New Roman" w:cs="Times New Roman"/>
        </w:rPr>
      </w:pPr>
    </w:p>
    <w:p w14:paraId="3EE0D445" w14:textId="6A097B32" w:rsidR="00EF7B3D" w:rsidRPr="00C8724E" w:rsidRDefault="005E1D09" w:rsidP="00AF69F8">
      <w:pPr>
        <w:pStyle w:val="Antrat1"/>
        <w:numPr>
          <w:ilvl w:val="0"/>
          <w:numId w:val="2"/>
        </w:numPr>
        <w:shd w:val="clear" w:color="auto" w:fill="FFFFFF"/>
        <w:tabs>
          <w:tab w:val="left" w:pos="0"/>
        </w:tabs>
        <w:spacing w:before="0" w:after="0" w:line="240" w:lineRule="auto"/>
        <w:ind w:left="0" w:firstLine="0"/>
        <w:jc w:val="center"/>
        <w:rPr>
          <w:rFonts w:ascii="Times New Roman" w:hAnsi="Times New Roman" w:cs="Times New Roman"/>
          <w:b/>
          <w:bCs/>
          <w:color w:val="auto"/>
          <w:sz w:val="24"/>
          <w:szCs w:val="24"/>
        </w:rPr>
      </w:pPr>
      <w:r w:rsidRPr="00C8724E">
        <w:rPr>
          <w:rFonts w:ascii="Times New Roman" w:hAnsi="Times New Roman" w:cs="Times New Roman"/>
          <w:b/>
          <w:bCs/>
          <w:color w:val="auto"/>
          <w:sz w:val="24"/>
          <w:szCs w:val="24"/>
        </w:rPr>
        <w:t>PROJEKTO PARTNERYSTĖS</w:t>
      </w:r>
      <w:r w:rsidR="00EF7B3D" w:rsidRPr="00C8724E">
        <w:rPr>
          <w:rFonts w:ascii="Times New Roman" w:hAnsi="Times New Roman" w:cs="Times New Roman"/>
          <w:b/>
          <w:bCs/>
          <w:color w:val="auto"/>
          <w:sz w:val="24"/>
          <w:szCs w:val="24"/>
        </w:rPr>
        <w:t xml:space="preserve"> SUTARTIS </w:t>
      </w:r>
      <w:r w:rsidR="00EF7B3D" w:rsidRPr="00C8724E">
        <w:rPr>
          <w:rFonts w:ascii="Times New Roman" w:hAnsi="Times New Roman" w:cs="Times New Roman"/>
          <w:b/>
          <w:bCs/>
          <w:color w:val="auto"/>
          <w:sz w:val="24"/>
          <w:szCs w:val="24"/>
          <w:shd w:val="clear" w:color="auto" w:fill="FFFFFF"/>
        </w:rPr>
        <w:t xml:space="preserve">Nr. </w:t>
      </w:r>
      <w:r w:rsidR="00FE60E6" w:rsidRPr="00C8724E">
        <w:rPr>
          <w:rFonts w:ascii="Times New Roman" w:hAnsi="Times New Roman" w:cs="Times New Roman"/>
          <w:b/>
          <w:bCs/>
          <w:color w:val="auto"/>
          <w:sz w:val="24"/>
          <w:szCs w:val="24"/>
          <w:shd w:val="clear" w:color="auto" w:fill="FFFFFF"/>
        </w:rPr>
        <w:t>S-</w:t>
      </w:r>
    </w:p>
    <w:p w14:paraId="523C3FB2" w14:textId="77777777" w:rsidR="00EF7B3D" w:rsidRPr="00C8724E" w:rsidRDefault="00EF7B3D" w:rsidP="00AF69F8">
      <w:pPr>
        <w:pStyle w:val="Standard"/>
      </w:pPr>
    </w:p>
    <w:p w14:paraId="6C646754" w14:textId="32EB5E6F" w:rsidR="00EF7B3D" w:rsidRPr="00C8724E" w:rsidRDefault="00EF7B3D" w:rsidP="00AF69F8">
      <w:pPr>
        <w:pStyle w:val="Standard"/>
        <w:shd w:val="clear" w:color="auto" w:fill="FFFFFF"/>
        <w:jc w:val="center"/>
      </w:pPr>
      <w:r w:rsidRPr="00C8724E">
        <w:t>202</w:t>
      </w:r>
      <w:r w:rsidR="007F78D7" w:rsidRPr="00C8724E">
        <w:t>6</w:t>
      </w:r>
      <w:r w:rsidRPr="00C8724E">
        <w:t xml:space="preserve"> m.</w:t>
      </w:r>
      <w:r w:rsidR="000B18E5" w:rsidRPr="00C8724E">
        <w:rPr>
          <w:shd w:val="clear" w:color="auto" w:fill="FFFFFF"/>
        </w:rPr>
        <w:t xml:space="preserve">   </w:t>
      </w:r>
      <w:r w:rsidR="00972434">
        <w:rPr>
          <w:shd w:val="clear" w:color="auto" w:fill="FFFFFF"/>
        </w:rPr>
        <w:t xml:space="preserve">  </w:t>
      </w:r>
      <w:r w:rsidR="000B18E5" w:rsidRPr="00C8724E">
        <w:rPr>
          <w:shd w:val="clear" w:color="auto" w:fill="FFFFFF"/>
        </w:rPr>
        <w:t xml:space="preserve">      </w:t>
      </w:r>
      <w:r w:rsidR="000E401F" w:rsidRPr="00C8724E">
        <w:rPr>
          <w:shd w:val="clear" w:color="auto" w:fill="FFFFFF"/>
        </w:rPr>
        <w:t xml:space="preserve"> </w:t>
      </w:r>
      <w:r w:rsidR="00AA7E82" w:rsidRPr="00C8724E">
        <w:rPr>
          <w:shd w:val="clear" w:color="auto" w:fill="FFFFFF"/>
        </w:rPr>
        <w:t xml:space="preserve"> </w:t>
      </w:r>
      <w:r w:rsidRPr="00C8724E">
        <w:rPr>
          <w:shd w:val="clear" w:color="auto" w:fill="FFFFFF"/>
        </w:rPr>
        <w:t xml:space="preserve">d.  </w:t>
      </w:r>
    </w:p>
    <w:p w14:paraId="62DCEF49" w14:textId="77777777" w:rsidR="00EF7B3D" w:rsidRPr="00C8724E" w:rsidRDefault="00EF7B3D" w:rsidP="00AF69F8">
      <w:pPr>
        <w:pStyle w:val="Standard"/>
        <w:jc w:val="center"/>
      </w:pPr>
      <w:r w:rsidRPr="00C8724E">
        <w:t>Kretinga</w:t>
      </w:r>
    </w:p>
    <w:p w14:paraId="50D4A167" w14:textId="77777777" w:rsidR="00EF7B3D" w:rsidRPr="00C8724E" w:rsidRDefault="00EF7B3D" w:rsidP="00AF69F8">
      <w:pPr>
        <w:pStyle w:val="Standard"/>
      </w:pPr>
    </w:p>
    <w:p w14:paraId="1FC57524" w14:textId="51B18A40" w:rsidR="005E1D09" w:rsidRPr="00C8724E" w:rsidRDefault="005E1D09" w:rsidP="00AF69F8">
      <w:pPr>
        <w:pStyle w:val="Standard"/>
        <w:ind w:firstLine="851"/>
        <w:jc w:val="both"/>
      </w:pPr>
      <w:r w:rsidRPr="00C8724E">
        <w:rPr>
          <w:b/>
          <w:bCs/>
          <w:shd w:val="clear" w:color="auto" w:fill="FFFFFF"/>
        </w:rPr>
        <w:t>Kretingos rajono savivaldybės visuomenės sveikatos biuras</w:t>
      </w:r>
      <w:r w:rsidRPr="00C8724E">
        <w:rPr>
          <w:shd w:val="clear" w:color="auto" w:fill="FFFFFF"/>
        </w:rPr>
        <w:t xml:space="preserve"> </w:t>
      </w:r>
      <w:r w:rsidR="00EF1E6C" w:rsidRPr="00C8724E">
        <w:rPr>
          <w:shd w:val="clear" w:color="auto" w:fill="FFFFFF"/>
        </w:rPr>
        <w:t xml:space="preserve">(toliau – </w:t>
      </w:r>
      <w:r w:rsidR="00EF1E6C" w:rsidRPr="00C8724E">
        <w:rPr>
          <w:b/>
          <w:bCs/>
          <w:shd w:val="clear" w:color="auto" w:fill="FFFFFF"/>
        </w:rPr>
        <w:t>Biuras</w:t>
      </w:r>
      <w:r w:rsidR="00EF1E6C" w:rsidRPr="00C8724E">
        <w:rPr>
          <w:shd w:val="clear" w:color="auto" w:fill="FFFFFF"/>
        </w:rPr>
        <w:t xml:space="preserve">) </w:t>
      </w:r>
      <w:r w:rsidRPr="00C8724E">
        <w:rPr>
          <w:shd w:val="clear" w:color="auto" w:fill="FFFFFF"/>
        </w:rPr>
        <w:t xml:space="preserve">kodas 304151508, esantis Vilniaus g. 8, 97108, Kretinga, atstovaujamas direktorės Zitos Abelkienės, veikiančios pagal Biuro nuostatus ir </w:t>
      </w:r>
      <w:r w:rsidRPr="00C8724E">
        <w:rPr>
          <w:b/>
          <w:bCs/>
          <w:shd w:val="clear" w:color="auto" w:fill="FFFFFF"/>
        </w:rPr>
        <w:t>Kretingos rajono savivaldybės administracija</w:t>
      </w:r>
      <w:r w:rsidRPr="00C8724E">
        <w:rPr>
          <w:shd w:val="clear" w:color="auto" w:fill="FFFFFF"/>
        </w:rPr>
        <w:t>, kodas 188715</w:t>
      </w:r>
      <w:r w:rsidR="00EB4E68" w:rsidRPr="00C8724E">
        <w:rPr>
          <w:shd w:val="clear" w:color="auto" w:fill="FFFFFF"/>
        </w:rPr>
        <w:t>2</w:t>
      </w:r>
      <w:r w:rsidRPr="00C8724E">
        <w:rPr>
          <w:shd w:val="clear" w:color="auto" w:fill="FFFFFF"/>
        </w:rPr>
        <w:t>22, Savanorių g. 29A, 97111, Kretinga, atstovaujama administracijos direktor</w:t>
      </w:r>
      <w:r w:rsidR="00587290">
        <w:rPr>
          <w:shd w:val="clear" w:color="auto" w:fill="FFFFFF"/>
        </w:rPr>
        <w:t>ė</w:t>
      </w:r>
      <w:r w:rsidRPr="00C8724E">
        <w:rPr>
          <w:shd w:val="clear" w:color="auto" w:fill="FFFFFF"/>
        </w:rPr>
        <w:t>s Vilmos Preibienės (toliau</w:t>
      </w:r>
      <w:r w:rsidR="00587290">
        <w:rPr>
          <w:shd w:val="clear" w:color="auto" w:fill="FFFFFF"/>
        </w:rPr>
        <w:t xml:space="preserve"> – </w:t>
      </w:r>
      <w:r w:rsidR="002D79F8">
        <w:rPr>
          <w:b/>
          <w:bCs/>
          <w:shd w:val="clear" w:color="auto" w:fill="FFFFFF"/>
        </w:rPr>
        <w:t>Savivaldybė</w:t>
      </w:r>
      <w:r w:rsidRPr="00C8724E">
        <w:rPr>
          <w:shd w:val="clear" w:color="auto" w:fill="FFFFFF"/>
        </w:rPr>
        <w:t xml:space="preserve">), abi kartu toliau vadinamos </w:t>
      </w:r>
      <w:r w:rsidR="00A912AC">
        <w:rPr>
          <w:shd w:val="clear" w:color="auto" w:fill="FFFFFF"/>
        </w:rPr>
        <w:t>Š</w:t>
      </w:r>
      <w:r w:rsidRPr="00C8724E">
        <w:rPr>
          <w:shd w:val="clear" w:color="auto" w:fill="FFFFFF"/>
        </w:rPr>
        <w:t xml:space="preserve">alimis o kiekviena atskirai </w:t>
      </w:r>
      <w:r w:rsidR="00A912AC">
        <w:rPr>
          <w:shd w:val="clear" w:color="auto" w:fill="FFFFFF"/>
        </w:rPr>
        <w:t>–</w:t>
      </w:r>
      <w:r w:rsidRPr="00C8724E">
        <w:rPr>
          <w:shd w:val="clear" w:color="auto" w:fill="FFFFFF"/>
        </w:rPr>
        <w:t xml:space="preserve"> </w:t>
      </w:r>
      <w:r w:rsidR="00A912AC">
        <w:rPr>
          <w:shd w:val="clear" w:color="auto" w:fill="FFFFFF"/>
        </w:rPr>
        <w:t>Š</w:t>
      </w:r>
      <w:r w:rsidRPr="00C8724E">
        <w:rPr>
          <w:shd w:val="clear" w:color="auto" w:fill="FFFFFF"/>
        </w:rPr>
        <w:t>alimi</w:t>
      </w:r>
      <w:r w:rsidR="00A912AC">
        <w:rPr>
          <w:shd w:val="clear" w:color="auto" w:fill="FFFFFF"/>
        </w:rPr>
        <w:t xml:space="preserve">, </w:t>
      </w:r>
      <w:r w:rsidRPr="00C8724E">
        <w:rPr>
          <w:shd w:val="clear" w:color="auto" w:fill="FFFFFF"/>
        </w:rPr>
        <w:t>ketindamos bendradarbiauti įgyvendinant Kretingos miesto vietos veiklos grupės įgyvendinamos miesto 2024</w:t>
      </w:r>
      <w:r w:rsidR="00393AA4">
        <w:rPr>
          <w:shd w:val="clear" w:color="auto" w:fill="FFFFFF"/>
        </w:rPr>
        <w:t>–</w:t>
      </w:r>
      <w:r w:rsidRPr="00C8724E">
        <w:rPr>
          <w:shd w:val="clear" w:color="auto" w:fill="FFFFFF"/>
        </w:rPr>
        <w:t>2028 m. vietos plėtros strategijos vietos plėtros projektą „Sveikatos tiltai“ pagal kvietimą „Socialinių ir ekonominių paslaugų plėtra Kretingos mieste Nr. 11-449-K“, sudarė šią partnerystės sutartį</w:t>
      </w:r>
      <w:r w:rsidR="00E534BA" w:rsidRPr="00C8724E">
        <w:rPr>
          <w:shd w:val="clear" w:color="auto" w:fill="FFFFFF"/>
        </w:rPr>
        <w:t xml:space="preserve"> (toliau – Sutartis)</w:t>
      </w:r>
      <w:r w:rsidRPr="00C8724E">
        <w:rPr>
          <w:shd w:val="clear" w:color="auto" w:fill="FFFFFF"/>
        </w:rPr>
        <w:t>.</w:t>
      </w:r>
    </w:p>
    <w:p w14:paraId="726E6771" w14:textId="77777777" w:rsidR="00AA7E82" w:rsidRPr="00C8724E" w:rsidRDefault="00AA7E82" w:rsidP="00AF69F8">
      <w:pPr>
        <w:pStyle w:val="Standard"/>
        <w:shd w:val="clear" w:color="auto" w:fill="FFFFFF"/>
        <w:ind w:firstLine="567"/>
        <w:jc w:val="both"/>
      </w:pPr>
    </w:p>
    <w:p w14:paraId="3F00C9C7" w14:textId="78797A49" w:rsidR="00E534BA" w:rsidRPr="00C8724E" w:rsidRDefault="00E534BA" w:rsidP="00AF69F8">
      <w:pPr>
        <w:pStyle w:val="Standard"/>
        <w:numPr>
          <w:ilvl w:val="0"/>
          <w:numId w:val="6"/>
        </w:numPr>
        <w:ind w:left="0" w:firstLine="567"/>
        <w:jc w:val="center"/>
        <w:rPr>
          <w:b/>
          <w:bCs/>
        </w:rPr>
      </w:pPr>
      <w:r w:rsidRPr="00C8724E">
        <w:rPr>
          <w:b/>
          <w:bCs/>
        </w:rPr>
        <w:t xml:space="preserve">SUTARTIES TIKSLAS </w:t>
      </w:r>
    </w:p>
    <w:p w14:paraId="0EE9E813" w14:textId="77777777" w:rsidR="00E534BA" w:rsidRPr="00C8724E" w:rsidRDefault="00E534BA" w:rsidP="00AF69F8">
      <w:pPr>
        <w:pStyle w:val="Standard"/>
        <w:ind w:firstLine="567"/>
        <w:rPr>
          <w:b/>
          <w:bCs/>
        </w:rPr>
      </w:pPr>
    </w:p>
    <w:p w14:paraId="09CAECF0" w14:textId="31258BAB" w:rsidR="00E534BA" w:rsidRPr="00C8724E" w:rsidRDefault="00E534BA" w:rsidP="00AF69F8">
      <w:pPr>
        <w:pStyle w:val="Standard"/>
        <w:numPr>
          <w:ilvl w:val="1"/>
          <w:numId w:val="6"/>
        </w:numPr>
        <w:ind w:left="0" w:firstLine="851"/>
        <w:jc w:val="both"/>
      </w:pPr>
      <w:r w:rsidRPr="00C8724E">
        <w:t xml:space="preserve">Šios </w:t>
      </w:r>
      <w:r w:rsidR="002D79F8">
        <w:t>S</w:t>
      </w:r>
      <w:r w:rsidRPr="00C8724E">
        <w:t>utarties tikslas – nustatyti Šalių bendradarbiavimo sąlygas įgyvendinant</w:t>
      </w:r>
      <w:r w:rsidR="00EB4E68" w:rsidRPr="00C8724E">
        <w:t xml:space="preserve"> Kretingos</w:t>
      </w:r>
      <w:r w:rsidRPr="00C8724E">
        <w:t xml:space="preserve"> </w:t>
      </w:r>
      <w:r w:rsidRPr="00C8724E">
        <w:rPr>
          <w:shd w:val="clear" w:color="auto" w:fill="FFFFFF"/>
        </w:rPr>
        <w:t>miesto 202</w:t>
      </w:r>
      <w:r w:rsidR="00587290">
        <w:rPr>
          <w:shd w:val="clear" w:color="auto" w:fill="FFFFFF"/>
        </w:rPr>
        <w:t>4–</w:t>
      </w:r>
      <w:r w:rsidRPr="00C8724E">
        <w:rPr>
          <w:shd w:val="clear" w:color="auto" w:fill="FFFFFF"/>
        </w:rPr>
        <w:t>2028 m. vietos plėtros strategijos vietos plėtros projektą „Sveikatos tiltai“ pagal kvietimą „Socialinių ir ekonominių paslaugų plėtra Kretingos mieste Nr. 11-449-K“</w:t>
      </w:r>
      <w:r w:rsidR="002F4FD9">
        <w:rPr>
          <w:shd w:val="clear" w:color="auto" w:fill="FFFFFF"/>
        </w:rPr>
        <w:t xml:space="preserve"> (toliau – Projektas)</w:t>
      </w:r>
      <w:r w:rsidR="00587290">
        <w:rPr>
          <w:shd w:val="clear" w:color="auto" w:fill="FFFFFF"/>
        </w:rPr>
        <w:t>.</w:t>
      </w:r>
    </w:p>
    <w:p w14:paraId="48F06517" w14:textId="557CF203" w:rsidR="00E534BA" w:rsidRPr="00C8724E" w:rsidRDefault="00E534BA" w:rsidP="00AF69F8">
      <w:pPr>
        <w:pStyle w:val="Standard"/>
        <w:numPr>
          <w:ilvl w:val="1"/>
          <w:numId w:val="6"/>
        </w:numPr>
        <w:ind w:left="0" w:firstLine="851"/>
        <w:jc w:val="both"/>
      </w:pPr>
      <w:r w:rsidRPr="00C8724E">
        <w:t>Šalys bendradarbiauja siekdamos sėkmingai įgyvendinti Projektą, užtikrinti jo tikslų pasiekimą bei efektyvų finansinių ir kitų išteklių panaudojimą.</w:t>
      </w:r>
    </w:p>
    <w:p w14:paraId="3E164C4A" w14:textId="02DFA1B3" w:rsidR="00E534BA" w:rsidRPr="00C8724E" w:rsidRDefault="00E534BA" w:rsidP="00AF69F8">
      <w:pPr>
        <w:pStyle w:val="Standard"/>
        <w:numPr>
          <w:ilvl w:val="1"/>
          <w:numId w:val="6"/>
        </w:numPr>
        <w:ind w:left="0" w:firstLine="851"/>
        <w:jc w:val="both"/>
      </w:pPr>
      <w:r w:rsidRPr="00C8724E">
        <w:t xml:space="preserve">Biuras yra projekto </w:t>
      </w:r>
      <w:r w:rsidR="00EF1E6C" w:rsidRPr="00C8724E">
        <w:t>pareiškėjas</w:t>
      </w:r>
      <w:r w:rsidRPr="00C8724E">
        <w:t xml:space="preserve">, o </w:t>
      </w:r>
      <w:r w:rsidR="00587290">
        <w:t>Kretingos rajono s</w:t>
      </w:r>
      <w:r w:rsidRPr="00C8724E">
        <w:t>avivaldybės administracija dalyvauja Projekte kaip partner</w:t>
      </w:r>
      <w:r w:rsidR="009B0138">
        <w:t>is</w:t>
      </w:r>
      <w:r w:rsidRPr="00C8724E">
        <w:t xml:space="preserve"> ir prisideda prie Projekto įgyvendinimo šioje </w:t>
      </w:r>
      <w:r w:rsidR="002D79F8">
        <w:t>S</w:t>
      </w:r>
      <w:r w:rsidRPr="00C8724E">
        <w:t>utartyje nustatyta tvarka.</w:t>
      </w:r>
    </w:p>
    <w:p w14:paraId="5087E942" w14:textId="77777777" w:rsidR="00E534BA" w:rsidRPr="00C8724E" w:rsidRDefault="00E534BA" w:rsidP="00AF69F8">
      <w:pPr>
        <w:pStyle w:val="Standard"/>
        <w:ind w:firstLine="567"/>
        <w:jc w:val="both"/>
      </w:pPr>
    </w:p>
    <w:p w14:paraId="6FBD3033" w14:textId="2050CC36" w:rsidR="0088122A" w:rsidRPr="00C8724E" w:rsidRDefault="00E534BA" w:rsidP="00AF69F8">
      <w:pPr>
        <w:pStyle w:val="Standard"/>
        <w:numPr>
          <w:ilvl w:val="0"/>
          <w:numId w:val="6"/>
        </w:numPr>
        <w:ind w:left="0" w:firstLine="567"/>
        <w:jc w:val="center"/>
        <w:rPr>
          <w:b/>
          <w:bCs/>
        </w:rPr>
      </w:pPr>
      <w:r w:rsidRPr="00C8724E">
        <w:rPr>
          <w:b/>
          <w:bCs/>
        </w:rPr>
        <w:t>ŠALIŲ ĮNAŠAI IR IŠLAIDOS</w:t>
      </w:r>
    </w:p>
    <w:p w14:paraId="1C6F6572" w14:textId="77777777" w:rsidR="0088122A" w:rsidRPr="00C8724E" w:rsidRDefault="0088122A" w:rsidP="00AF69F8">
      <w:pPr>
        <w:pStyle w:val="Standard"/>
        <w:ind w:firstLine="567"/>
        <w:rPr>
          <w:b/>
          <w:bCs/>
        </w:rPr>
      </w:pPr>
    </w:p>
    <w:p w14:paraId="1D7BD698" w14:textId="7137AD17" w:rsidR="00A8541E" w:rsidRDefault="002F4FD9" w:rsidP="00AF69F8">
      <w:pPr>
        <w:pStyle w:val="Standard"/>
        <w:numPr>
          <w:ilvl w:val="1"/>
          <w:numId w:val="6"/>
        </w:numPr>
        <w:ind w:left="0" w:firstLine="851"/>
        <w:jc w:val="both"/>
      </w:pPr>
      <w:r>
        <w:t>Savivaldybė</w:t>
      </w:r>
      <w:r w:rsidR="009B0138">
        <w:t xml:space="preserve"> įsipareigoja</w:t>
      </w:r>
      <w:r w:rsidR="00587290">
        <w:t xml:space="preserve"> prisidėti prie Projekto įgyvendinimo</w:t>
      </w:r>
      <w:r w:rsidR="009B0138">
        <w:t xml:space="preserve"> </w:t>
      </w:r>
      <w:r w:rsidR="00587290">
        <w:t>numatant</w:t>
      </w:r>
      <w:r>
        <w:t xml:space="preserve"> ne mažiau kaip 8 proc. nuo viso Projekto vertės, bet ne daugiau nei </w:t>
      </w:r>
      <w:r w:rsidR="00910A88">
        <w:t>7915,75 Eur</w:t>
      </w:r>
      <w:r w:rsidR="00587290">
        <w:t xml:space="preserve"> nuosavo</w:t>
      </w:r>
      <w:r w:rsidR="00910A88">
        <w:t xml:space="preserve"> prisidėjim</w:t>
      </w:r>
      <w:r w:rsidR="00587290">
        <w:t xml:space="preserve">o lėšų. </w:t>
      </w:r>
    </w:p>
    <w:p w14:paraId="082610FC" w14:textId="77777777" w:rsidR="009B0138" w:rsidRPr="00C8724E" w:rsidRDefault="009B0138" w:rsidP="00AF69F8">
      <w:pPr>
        <w:pStyle w:val="Standard"/>
        <w:ind w:left="1134"/>
        <w:jc w:val="both"/>
      </w:pPr>
    </w:p>
    <w:p w14:paraId="727F5625" w14:textId="12B8DABF" w:rsidR="002834A0" w:rsidRPr="00C8724E" w:rsidRDefault="00EF7B3D" w:rsidP="00AF69F8">
      <w:pPr>
        <w:pStyle w:val="Antrat2"/>
        <w:numPr>
          <w:ilvl w:val="0"/>
          <w:numId w:val="6"/>
        </w:numPr>
        <w:tabs>
          <w:tab w:val="left" w:pos="432"/>
        </w:tabs>
        <w:spacing w:before="0" w:after="0" w:line="240" w:lineRule="auto"/>
        <w:ind w:left="0" w:firstLine="567"/>
        <w:jc w:val="center"/>
        <w:rPr>
          <w:rFonts w:ascii="Times New Roman" w:hAnsi="Times New Roman" w:cs="Times New Roman"/>
          <w:b/>
          <w:bCs/>
          <w:color w:val="auto"/>
          <w:sz w:val="24"/>
          <w:szCs w:val="24"/>
        </w:rPr>
      </w:pPr>
      <w:r w:rsidRPr="00C8724E">
        <w:rPr>
          <w:rFonts w:ascii="Times New Roman" w:hAnsi="Times New Roman" w:cs="Times New Roman"/>
          <w:b/>
          <w:bCs/>
          <w:color w:val="auto"/>
          <w:sz w:val="24"/>
          <w:szCs w:val="24"/>
        </w:rPr>
        <w:t>ŠALIŲ ĮSIPAREIGOJIMAI</w:t>
      </w:r>
      <w:r w:rsidR="000E401F" w:rsidRPr="00C8724E">
        <w:rPr>
          <w:rFonts w:ascii="Times New Roman" w:hAnsi="Times New Roman" w:cs="Times New Roman"/>
          <w:b/>
          <w:bCs/>
          <w:color w:val="auto"/>
          <w:sz w:val="24"/>
          <w:szCs w:val="24"/>
        </w:rPr>
        <w:t xml:space="preserve"> IR TEISĖS</w:t>
      </w:r>
    </w:p>
    <w:p w14:paraId="4FB37893" w14:textId="77777777" w:rsidR="002834A0" w:rsidRPr="00C8724E" w:rsidRDefault="002834A0" w:rsidP="00AF69F8">
      <w:pPr>
        <w:spacing w:after="0" w:line="240" w:lineRule="auto"/>
        <w:rPr>
          <w:rFonts w:ascii="Times New Roman" w:hAnsi="Times New Roman" w:cs="Times New Roman"/>
          <w:sz w:val="24"/>
          <w:szCs w:val="24"/>
        </w:rPr>
      </w:pPr>
    </w:p>
    <w:p w14:paraId="1099F35B" w14:textId="4C0AE343" w:rsidR="000E401F" w:rsidRPr="00C8724E" w:rsidRDefault="002F4FD9" w:rsidP="00AF69F8">
      <w:pPr>
        <w:pStyle w:val="Standard"/>
        <w:numPr>
          <w:ilvl w:val="1"/>
          <w:numId w:val="6"/>
        </w:numPr>
        <w:tabs>
          <w:tab w:val="left" w:pos="993"/>
        </w:tabs>
        <w:ind w:left="0" w:firstLine="851"/>
        <w:jc w:val="both"/>
      </w:pPr>
      <w:r>
        <w:t>Savivaldybė</w:t>
      </w:r>
      <w:r w:rsidR="000E401F" w:rsidRPr="00C8724E">
        <w:t xml:space="preserve"> įsipareigoja:</w:t>
      </w:r>
    </w:p>
    <w:p w14:paraId="3168D2BA" w14:textId="35F33E94" w:rsidR="000E153C" w:rsidRPr="005D131B" w:rsidRDefault="00393AA4" w:rsidP="00AF69F8">
      <w:pPr>
        <w:pStyle w:val="Standard"/>
        <w:numPr>
          <w:ilvl w:val="2"/>
          <w:numId w:val="6"/>
        </w:numPr>
        <w:ind w:left="0" w:firstLine="851"/>
        <w:jc w:val="both"/>
      </w:pPr>
      <w:r>
        <w:t xml:space="preserve"> </w:t>
      </w:r>
      <w:r w:rsidR="00252E55" w:rsidRPr="005D131B">
        <w:t>n</w:t>
      </w:r>
      <w:r w:rsidR="00111D8D" w:rsidRPr="005D131B">
        <w:t>u</w:t>
      </w:r>
      <w:r w:rsidR="000E153C" w:rsidRPr="005D131B">
        <w:t xml:space="preserve">matyti </w:t>
      </w:r>
      <w:r w:rsidR="00A912AC" w:rsidRPr="005D131B">
        <w:t>P</w:t>
      </w:r>
      <w:r w:rsidR="000E153C" w:rsidRPr="005D131B">
        <w:t xml:space="preserve">rojekto įgyvendinimui </w:t>
      </w:r>
      <w:r w:rsidR="000B18E5" w:rsidRPr="005D131B">
        <w:t>2.</w:t>
      </w:r>
      <w:r w:rsidR="000E153C" w:rsidRPr="005D131B">
        <w:t>1 punkte numatytas reikiamas lėšas savo biudžete</w:t>
      </w:r>
      <w:r w:rsidR="00EF1E6C" w:rsidRPr="005D131B">
        <w:t>;</w:t>
      </w:r>
    </w:p>
    <w:p w14:paraId="62E52B7E" w14:textId="4E22ACF6" w:rsidR="000E153C" w:rsidRPr="005D131B" w:rsidRDefault="00393AA4" w:rsidP="00AF69F8">
      <w:pPr>
        <w:pStyle w:val="Standard"/>
        <w:numPr>
          <w:ilvl w:val="2"/>
          <w:numId w:val="6"/>
        </w:numPr>
        <w:ind w:left="0" w:firstLine="851"/>
        <w:jc w:val="both"/>
      </w:pPr>
      <w:r w:rsidRPr="005D131B">
        <w:t xml:space="preserve"> </w:t>
      </w:r>
      <w:r w:rsidR="000E153C" w:rsidRPr="005D131B">
        <w:t xml:space="preserve">viešinant Projektą, leisti naudoti </w:t>
      </w:r>
      <w:r w:rsidR="002F4FD9" w:rsidRPr="005D131B">
        <w:t>Savivaldybės</w:t>
      </w:r>
      <w:r w:rsidR="000E153C" w:rsidRPr="005D131B">
        <w:t xml:space="preserve"> pavadinimą ir (ar) logotipą, laikantis galiojančių teisės aktų ir </w:t>
      </w:r>
      <w:r w:rsidR="002F4FD9" w:rsidRPr="005D131B">
        <w:t>Savivaldybės</w:t>
      </w:r>
      <w:r w:rsidR="000E153C" w:rsidRPr="005D131B">
        <w:t xml:space="preserve"> nustatytų reikalavimų</w:t>
      </w:r>
      <w:r w:rsidR="00FE42A6" w:rsidRPr="005D131B">
        <w:t>.</w:t>
      </w:r>
    </w:p>
    <w:p w14:paraId="2A584664" w14:textId="026B2132" w:rsidR="0088122A" w:rsidRPr="005D131B" w:rsidRDefault="00EF7B3D" w:rsidP="00AF69F8">
      <w:pPr>
        <w:pStyle w:val="Standard"/>
        <w:numPr>
          <w:ilvl w:val="1"/>
          <w:numId w:val="6"/>
        </w:numPr>
        <w:ind w:left="0" w:firstLine="851"/>
        <w:jc w:val="both"/>
      </w:pPr>
      <w:r w:rsidRPr="005D131B">
        <w:t>Biuras įsipareigoja:</w:t>
      </w:r>
    </w:p>
    <w:p w14:paraId="5CDCF0E0" w14:textId="5502FC25" w:rsidR="0088122A" w:rsidRPr="005D131B" w:rsidRDefault="00393AA4" w:rsidP="00AF69F8">
      <w:pPr>
        <w:pStyle w:val="Standard"/>
        <w:numPr>
          <w:ilvl w:val="2"/>
          <w:numId w:val="6"/>
        </w:numPr>
        <w:ind w:left="0" w:firstLine="851"/>
        <w:jc w:val="both"/>
        <w:rPr>
          <w:color w:val="000000"/>
          <w:kern w:val="0"/>
          <w:lang w:eastAsia="lt-LT"/>
        </w:rPr>
      </w:pPr>
      <w:r w:rsidRPr="005D131B">
        <w:rPr>
          <w:color w:val="000000"/>
          <w:kern w:val="0"/>
          <w:lang w:eastAsia="lt-LT"/>
        </w:rPr>
        <w:t xml:space="preserve"> </w:t>
      </w:r>
      <w:r w:rsidR="00A912AC" w:rsidRPr="005D131B">
        <w:rPr>
          <w:color w:val="000000"/>
          <w:kern w:val="0"/>
          <w:lang w:eastAsia="lt-LT"/>
        </w:rPr>
        <w:t>P</w:t>
      </w:r>
      <w:r w:rsidR="0088122A" w:rsidRPr="005D131B">
        <w:rPr>
          <w:color w:val="000000"/>
          <w:kern w:val="0"/>
          <w:lang w:eastAsia="lt-LT"/>
        </w:rPr>
        <w:t>rojektui įgyvendinti pervest</w:t>
      </w:r>
      <w:r w:rsidR="00111D8D" w:rsidRPr="005D131B">
        <w:rPr>
          <w:color w:val="000000"/>
          <w:kern w:val="0"/>
          <w:lang w:eastAsia="lt-LT"/>
        </w:rPr>
        <w:t>as lėša</w:t>
      </w:r>
      <w:r w:rsidR="0088122A" w:rsidRPr="005D131B">
        <w:rPr>
          <w:color w:val="000000"/>
          <w:kern w:val="0"/>
          <w:lang w:eastAsia="lt-LT"/>
        </w:rPr>
        <w:t>s panaudot</w:t>
      </w:r>
      <w:r w:rsidR="00111D8D" w:rsidRPr="005D131B">
        <w:rPr>
          <w:color w:val="000000"/>
          <w:kern w:val="0"/>
          <w:lang w:eastAsia="lt-LT"/>
        </w:rPr>
        <w:t>i</w:t>
      </w:r>
      <w:r w:rsidR="0088122A" w:rsidRPr="005D131B">
        <w:rPr>
          <w:color w:val="000000"/>
          <w:kern w:val="0"/>
          <w:lang w:eastAsia="lt-LT"/>
        </w:rPr>
        <w:t xml:space="preserve"> </w:t>
      </w:r>
      <w:r w:rsidR="00A912AC" w:rsidRPr="005D131B">
        <w:rPr>
          <w:color w:val="000000"/>
          <w:kern w:val="0"/>
          <w:lang w:eastAsia="lt-LT"/>
        </w:rPr>
        <w:t>P</w:t>
      </w:r>
      <w:r w:rsidR="0088122A" w:rsidRPr="005D131B">
        <w:rPr>
          <w:color w:val="000000"/>
          <w:kern w:val="0"/>
          <w:lang w:eastAsia="lt-LT"/>
        </w:rPr>
        <w:t xml:space="preserve">rojektui įgyvendinti, t. y. pasiekti </w:t>
      </w:r>
      <w:r w:rsidR="00A912AC" w:rsidRPr="005D131B">
        <w:rPr>
          <w:color w:val="000000"/>
          <w:kern w:val="0"/>
          <w:lang w:eastAsia="lt-LT"/>
        </w:rPr>
        <w:t>P</w:t>
      </w:r>
      <w:r w:rsidR="0088122A" w:rsidRPr="005D131B">
        <w:rPr>
          <w:color w:val="000000"/>
          <w:kern w:val="0"/>
          <w:lang w:eastAsia="lt-LT"/>
        </w:rPr>
        <w:t>rojekto paraiškoje nurodyt</w:t>
      </w:r>
      <w:r w:rsidR="00111D8D" w:rsidRPr="005D131B">
        <w:rPr>
          <w:color w:val="000000"/>
          <w:kern w:val="0"/>
          <w:lang w:eastAsia="lt-LT"/>
        </w:rPr>
        <w:t>us</w:t>
      </w:r>
      <w:r w:rsidR="0088122A" w:rsidRPr="005D131B">
        <w:rPr>
          <w:color w:val="000000"/>
          <w:kern w:val="0"/>
          <w:lang w:eastAsia="lt-LT"/>
        </w:rPr>
        <w:t xml:space="preserve"> </w:t>
      </w:r>
      <w:r w:rsidR="00A912AC" w:rsidRPr="005D131B">
        <w:rPr>
          <w:color w:val="000000"/>
          <w:kern w:val="0"/>
          <w:lang w:eastAsia="lt-LT"/>
        </w:rPr>
        <w:t>P</w:t>
      </w:r>
      <w:r w:rsidR="0088122A" w:rsidRPr="005D131B">
        <w:rPr>
          <w:color w:val="000000"/>
          <w:kern w:val="0"/>
          <w:lang w:eastAsia="lt-LT"/>
        </w:rPr>
        <w:t>rojekto tiksl</w:t>
      </w:r>
      <w:r w:rsidR="00111D8D" w:rsidRPr="005D131B">
        <w:rPr>
          <w:color w:val="000000"/>
          <w:kern w:val="0"/>
          <w:lang w:eastAsia="lt-LT"/>
        </w:rPr>
        <w:t>us</w:t>
      </w:r>
      <w:r w:rsidR="0088122A" w:rsidRPr="005D131B">
        <w:rPr>
          <w:color w:val="000000"/>
          <w:kern w:val="0"/>
          <w:lang w:eastAsia="lt-LT"/>
        </w:rPr>
        <w:t>, uždavini</w:t>
      </w:r>
      <w:r w:rsidR="00111D8D" w:rsidRPr="005D131B">
        <w:rPr>
          <w:color w:val="000000"/>
          <w:kern w:val="0"/>
          <w:lang w:eastAsia="lt-LT"/>
        </w:rPr>
        <w:t>us</w:t>
      </w:r>
      <w:r w:rsidR="0088122A" w:rsidRPr="005D131B">
        <w:rPr>
          <w:color w:val="000000"/>
          <w:kern w:val="0"/>
          <w:lang w:eastAsia="lt-LT"/>
        </w:rPr>
        <w:t xml:space="preserve"> ir rezultat</w:t>
      </w:r>
      <w:r w:rsidR="00111D8D" w:rsidRPr="005D131B">
        <w:rPr>
          <w:color w:val="000000"/>
          <w:kern w:val="0"/>
          <w:lang w:eastAsia="lt-LT"/>
        </w:rPr>
        <w:t>us</w:t>
      </w:r>
      <w:r w:rsidR="0088122A" w:rsidRPr="005D131B">
        <w:rPr>
          <w:color w:val="000000"/>
          <w:kern w:val="0"/>
          <w:lang w:eastAsia="lt-LT"/>
        </w:rPr>
        <w:t>, o skirt</w:t>
      </w:r>
      <w:r w:rsidR="00111D8D" w:rsidRPr="005D131B">
        <w:rPr>
          <w:color w:val="000000"/>
          <w:kern w:val="0"/>
          <w:lang w:eastAsia="lt-LT"/>
        </w:rPr>
        <w:t>a</w:t>
      </w:r>
      <w:r w:rsidR="0088122A" w:rsidRPr="005D131B">
        <w:rPr>
          <w:color w:val="000000"/>
          <w:kern w:val="0"/>
          <w:lang w:eastAsia="lt-LT"/>
        </w:rPr>
        <w:t>s lėš</w:t>
      </w:r>
      <w:r w:rsidR="00111D8D" w:rsidRPr="005D131B">
        <w:rPr>
          <w:color w:val="000000"/>
          <w:kern w:val="0"/>
          <w:lang w:eastAsia="lt-LT"/>
        </w:rPr>
        <w:t>a</w:t>
      </w:r>
      <w:r w:rsidR="0088122A" w:rsidRPr="005D131B">
        <w:rPr>
          <w:color w:val="000000"/>
          <w:kern w:val="0"/>
          <w:lang w:eastAsia="lt-LT"/>
        </w:rPr>
        <w:t>s panaudot</w:t>
      </w:r>
      <w:r w:rsidR="00111D8D" w:rsidRPr="005D131B">
        <w:rPr>
          <w:color w:val="000000"/>
          <w:kern w:val="0"/>
          <w:lang w:eastAsia="lt-LT"/>
        </w:rPr>
        <w:t xml:space="preserve">i </w:t>
      </w:r>
      <w:r w:rsidR="0088122A" w:rsidRPr="005D131B">
        <w:rPr>
          <w:color w:val="000000"/>
          <w:kern w:val="0"/>
          <w:lang w:eastAsia="lt-LT"/>
        </w:rPr>
        <w:t xml:space="preserve">tinkamoms </w:t>
      </w:r>
      <w:r w:rsidR="00A912AC" w:rsidRPr="005D131B">
        <w:rPr>
          <w:color w:val="000000"/>
          <w:kern w:val="0"/>
          <w:lang w:eastAsia="lt-LT"/>
        </w:rPr>
        <w:t>P</w:t>
      </w:r>
      <w:r w:rsidR="0088122A" w:rsidRPr="005D131B">
        <w:rPr>
          <w:color w:val="000000"/>
          <w:kern w:val="0"/>
          <w:lang w:eastAsia="lt-LT"/>
        </w:rPr>
        <w:t xml:space="preserve">rojekto išlaidoms apmokėti; </w:t>
      </w:r>
    </w:p>
    <w:p w14:paraId="5A910067" w14:textId="355D6529" w:rsidR="005E7D39" w:rsidRPr="00C8724E" w:rsidRDefault="00393AA4" w:rsidP="00AF69F8">
      <w:pPr>
        <w:pStyle w:val="Standard"/>
        <w:numPr>
          <w:ilvl w:val="2"/>
          <w:numId w:val="6"/>
        </w:numPr>
        <w:ind w:left="0" w:firstLine="851"/>
        <w:jc w:val="both"/>
        <w:rPr>
          <w:color w:val="000000"/>
          <w:kern w:val="0"/>
          <w:lang w:eastAsia="lt-LT"/>
        </w:rPr>
      </w:pPr>
      <w:r>
        <w:rPr>
          <w:color w:val="000000"/>
          <w:kern w:val="0"/>
          <w:lang w:eastAsia="lt-LT"/>
        </w:rPr>
        <w:t xml:space="preserve"> </w:t>
      </w:r>
      <w:r w:rsidR="002F4FD9">
        <w:rPr>
          <w:color w:val="000000"/>
          <w:kern w:val="0"/>
          <w:lang w:eastAsia="lt-LT"/>
        </w:rPr>
        <w:t>Savivaldybe</w:t>
      </w:r>
      <w:r w:rsidR="00E576A2" w:rsidRPr="00C8724E">
        <w:rPr>
          <w:color w:val="000000"/>
          <w:kern w:val="0"/>
          <w:lang w:eastAsia="lt-LT"/>
        </w:rPr>
        <w:t>i</w:t>
      </w:r>
      <w:r w:rsidR="0088122A" w:rsidRPr="00C8724E">
        <w:rPr>
          <w:color w:val="000000"/>
          <w:kern w:val="0"/>
          <w:lang w:eastAsia="lt-LT"/>
        </w:rPr>
        <w:t xml:space="preserve"> paprašius, pateikti </w:t>
      </w:r>
      <w:r w:rsidR="00EF1E6C" w:rsidRPr="00C8724E">
        <w:rPr>
          <w:color w:val="000000"/>
          <w:kern w:val="0"/>
          <w:lang w:eastAsia="lt-LT"/>
        </w:rPr>
        <w:t>informaciją</w:t>
      </w:r>
      <w:r w:rsidR="0088122A" w:rsidRPr="00C8724E">
        <w:rPr>
          <w:color w:val="000000"/>
          <w:kern w:val="0"/>
          <w:lang w:eastAsia="lt-LT"/>
        </w:rPr>
        <w:t xml:space="preserve"> apie </w:t>
      </w:r>
      <w:r w:rsidR="00A912AC">
        <w:rPr>
          <w:color w:val="000000"/>
          <w:kern w:val="0"/>
          <w:lang w:eastAsia="lt-LT"/>
        </w:rPr>
        <w:t>P</w:t>
      </w:r>
      <w:r w:rsidR="0088122A" w:rsidRPr="00C8724E">
        <w:rPr>
          <w:color w:val="000000"/>
          <w:kern w:val="0"/>
          <w:lang w:eastAsia="lt-LT"/>
        </w:rPr>
        <w:t>rojekto</w:t>
      </w:r>
      <w:r w:rsidR="005E7D39" w:rsidRPr="00C8724E">
        <w:rPr>
          <w:color w:val="000000"/>
          <w:kern w:val="0"/>
          <w:lang w:eastAsia="lt-LT"/>
        </w:rPr>
        <w:t xml:space="preserve"> </w:t>
      </w:r>
      <w:r w:rsidR="0088122A" w:rsidRPr="00C8724E">
        <w:rPr>
          <w:color w:val="000000"/>
          <w:kern w:val="0"/>
          <w:lang w:eastAsia="lt-LT"/>
        </w:rPr>
        <w:t>vykdym</w:t>
      </w:r>
      <w:r w:rsidR="00EF1E6C" w:rsidRPr="00C8724E">
        <w:rPr>
          <w:color w:val="000000"/>
          <w:kern w:val="0"/>
          <w:lang w:eastAsia="lt-LT"/>
        </w:rPr>
        <w:t>o eigą</w:t>
      </w:r>
      <w:r w:rsidR="000E153C" w:rsidRPr="00C8724E">
        <w:rPr>
          <w:color w:val="000000"/>
          <w:kern w:val="0"/>
          <w:lang w:eastAsia="lt-LT"/>
        </w:rPr>
        <w:t xml:space="preserve"> ir rezultatus;</w:t>
      </w:r>
      <w:r w:rsidR="005E7D39" w:rsidRPr="00C8724E">
        <w:rPr>
          <w:color w:val="000000"/>
          <w:kern w:val="0"/>
          <w:lang w:eastAsia="lt-LT"/>
        </w:rPr>
        <w:t xml:space="preserve"> </w:t>
      </w:r>
    </w:p>
    <w:p w14:paraId="7B228412" w14:textId="34D446D1" w:rsidR="00EF1E6C" w:rsidRDefault="00393AA4" w:rsidP="00AF69F8">
      <w:pPr>
        <w:pStyle w:val="Standard"/>
        <w:numPr>
          <w:ilvl w:val="2"/>
          <w:numId w:val="6"/>
        </w:numPr>
        <w:ind w:left="0" w:firstLine="851"/>
        <w:jc w:val="both"/>
        <w:rPr>
          <w:color w:val="000000"/>
          <w:kern w:val="0"/>
          <w:lang w:eastAsia="lt-LT"/>
        </w:rPr>
      </w:pPr>
      <w:r>
        <w:rPr>
          <w:color w:val="000000"/>
          <w:kern w:val="0"/>
          <w:lang w:eastAsia="lt-LT"/>
        </w:rPr>
        <w:t xml:space="preserve"> </w:t>
      </w:r>
      <w:r w:rsidR="00EF1E6C" w:rsidRPr="00C8724E">
        <w:rPr>
          <w:color w:val="000000"/>
          <w:kern w:val="0"/>
          <w:lang w:eastAsia="lt-LT"/>
        </w:rPr>
        <w:t xml:space="preserve">skelbti ir viešinti informaciją apie suteiktą </w:t>
      </w:r>
      <w:r w:rsidR="009B0138">
        <w:rPr>
          <w:color w:val="000000"/>
          <w:kern w:val="0"/>
          <w:lang w:eastAsia="lt-LT"/>
        </w:rPr>
        <w:t xml:space="preserve">ES </w:t>
      </w:r>
      <w:r w:rsidR="00EF1E6C" w:rsidRPr="00C8724E">
        <w:rPr>
          <w:color w:val="000000"/>
          <w:kern w:val="0"/>
          <w:lang w:eastAsia="lt-LT"/>
        </w:rPr>
        <w:t>paramą ir Projekto rezultatus savo internetinėje svetainėje ir kitose žiniasklaidos priemonėse</w:t>
      </w:r>
      <w:r w:rsidR="00A8541E">
        <w:rPr>
          <w:color w:val="000000"/>
          <w:kern w:val="0"/>
          <w:lang w:eastAsia="lt-LT"/>
        </w:rPr>
        <w:t>;</w:t>
      </w:r>
    </w:p>
    <w:p w14:paraId="6C2FC826" w14:textId="5C363E95" w:rsidR="00A8541E" w:rsidRDefault="00393AA4" w:rsidP="00AF69F8">
      <w:pPr>
        <w:pStyle w:val="Standard"/>
        <w:numPr>
          <w:ilvl w:val="2"/>
          <w:numId w:val="6"/>
        </w:numPr>
        <w:ind w:left="0" w:firstLine="851"/>
        <w:jc w:val="both"/>
        <w:rPr>
          <w:color w:val="000000"/>
          <w:kern w:val="0"/>
          <w:lang w:eastAsia="lt-LT"/>
        </w:rPr>
      </w:pPr>
      <w:r>
        <w:rPr>
          <w:color w:val="000000"/>
          <w:kern w:val="0"/>
          <w:lang w:eastAsia="lt-LT"/>
        </w:rPr>
        <w:t xml:space="preserve"> </w:t>
      </w:r>
      <w:r w:rsidR="00EC31BC">
        <w:rPr>
          <w:color w:val="000000"/>
          <w:kern w:val="0"/>
          <w:lang w:eastAsia="lt-LT"/>
        </w:rPr>
        <w:t>tinkamai vykdyti Projekto sutartyje numatytus įsipareigojimus;</w:t>
      </w:r>
    </w:p>
    <w:p w14:paraId="2578415E" w14:textId="2A37E74F" w:rsidR="00EC31BC" w:rsidRPr="00C8724E" w:rsidRDefault="00393AA4" w:rsidP="00AF69F8">
      <w:pPr>
        <w:pStyle w:val="Standard"/>
        <w:numPr>
          <w:ilvl w:val="2"/>
          <w:numId w:val="6"/>
        </w:numPr>
        <w:ind w:left="0" w:firstLine="851"/>
        <w:jc w:val="both"/>
        <w:rPr>
          <w:color w:val="000000"/>
          <w:kern w:val="0"/>
          <w:lang w:eastAsia="lt-LT"/>
        </w:rPr>
      </w:pPr>
      <w:r>
        <w:rPr>
          <w:color w:val="000000"/>
          <w:kern w:val="0"/>
          <w:lang w:eastAsia="lt-LT"/>
        </w:rPr>
        <w:t xml:space="preserve"> </w:t>
      </w:r>
      <w:r w:rsidR="00EC31BC">
        <w:rPr>
          <w:color w:val="000000"/>
          <w:kern w:val="0"/>
          <w:lang w:eastAsia="lt-LT"/>
        </w:rPr>
        <w:t>tinkamai tvarkyti Projekto išlaidų buhalterinę apskaitą taip, kad apskaitos informacija būtų tinkama, objektyvi, pateikiama laiku, išsami ir naudinga vidaus ir išorės vartotojams.</w:t>
      </w:r>
    </w:p>
    <w:p w14:paraId="5C181384" w14:textId="2E7F4509" w:rsidR="00EF1E6C" w:rsidRPr="00C8724E" w:rsidRDefault="00EF1E6C" w:rsidP="00AF69F8">
      <w:pPr>
        <w:pStyle w:val="Standard"/>
        <w:numPr>
          <w:ilvl w:val="1"/>
          <w:numId w:val="6"/>
        </w:numPr>
        <w:ind w:left="0" w:firstLine="851"/>
        <w:jc w:val="both"/>
        <w:rPr>
          <w:color w:val="000000"/>
          <w:kern w:val="0"/>
          <w:lang w:eastAsia="lt-LT"/>
        </w:rPr>
      </w:pPr>
      <w:r w:rsidRPr="00C8724E">
        <w:rPr>
          <w:color w:val="000000"/>
          <w:kern w:val="0"/>
          <w:lang w:eastAsia="lt-LT"/>
        </w:rPr>
        <w:lastRenderedPageBreak/>
        <w:t xml:space="preserve">Biuras ir </w:t>
      </w:r>
      <w:r w:rsidR="002F4FD9">
        <w:rPr>
          <w:color w:val="000000"/>
          <w:kern w:val="0"/>
          <w:lang w:eastAsia="lt-LT"/>
        </w:rPr>
        <w:t>Savivaldybė</w:t>
      </w:r>
      <w:r w:rsidRPr="00C8724E">
        <w:rPr>
          <w:color w:val="000000"/>
          <w:kern w:val="0"/>
          <w:lang w:eastAsia="lt-LT"/>
        </w:rPr>
        <w:t xml:space="preserve"> įsipareigoja bendradarbiauti įgyvendinant Projektą</w:t>
      </w:r>
      <w:r w:rsidR="000606B1">
        <w:rPr>
          <w:color w:val="000000"/>
          <w:kern w:val="0"/>
          <w:lang w:eastAsia="lt-LT"/>
        </w:rPr>
        <w:t>.</w:t>
      </w:r>
    </w:p>
    <w:p w14:paraId="409BAE04" w14:textId="1844D19A" w:rsidR="00EF1E6C" w:rsidRDefault="00EF1E6C" w:rsidP="00AF69F8">
      <w:pPr>
        <w:pStyle w:val="Standard"/>
        <w:numPr>
          <w:ilvl w:val="1"/>
          <w:numId w:val="6"/>
        </w:numPr>
        <w:ind w:left="0" w:firstLine="851"/>
        <w:jc w:val="both"/>
        <w:rPr>
          <w:color w:val="000000"/>
          <w:kern w:val="0"/>
          <w:lang w:eastAsia="lt-LT"/>
        </w:rPr>
      </w:pPr>
      <w:r w:rsidRPr="00C8724E">
        <w:rPr>
          <w:color w:val="000000"/>
          <w:kern w:val="0"/>
          <w:lang w:eastAsia="lt-LT"/>
        </w:rPr>
        <w:t>Biuras vykdo visus su Projekto įgyvendinimu susijusius finansinius veiksmus, vadovaudamasis ES ir Lietuvos Respublikos teis</w:t>
      </w:r>
      <w:r w:rsidR="007A714B">
        <w:rPr>
          <w:color w:val="000000"/>
          <w:kern w:val="0"/>
          <w:lang w:eastAsia="lt-LT"/>
        </w:rPr>
        <w:t>ė</w:t>
      </w:r>
      <w:r w:rsidRPr="00C8724E">
        <w:rPr>
          <w:color w:val="000000"/>
          <w:kern w:val="0"/>
          <w:lang w:eastAsia="lt-LT"/>
        </w:rPr>
        <w:t>s aktuose nustatytais reikalavimais.</w:t>
      </w:r>
    </w:p>
    <w:p w14:paraId="2A452CA5" w14:textId="77777777" w:rsidR="000606B1" w:rsidRDefault="000606B1" w:rsidP="000606B1">
      <w:pPr>
        <w:pStyle w:val="Standard"/>
        <w:ind w:left="851"/>
        <w:jc w:val="both"/>
        <w:rPr>
          <w:color w:val="000000"/>
          <w:kern w:val="0"/>
          <w:lang w:eastAsia="lt-LT"/>
        </w:rPr>
      </w:pPr>
    </w:p>
    <w:p w14:paraId="017D3D82" w14:textId="03190658" w:rsidR="00AF69F8" w:rsidRDefault="00AF69F8" w:rsidP="00AF69F8">
      <w:pPr>
        <w:pStyle w:val="Standard"/>
        <w:numPr>
          <w:ilvl w:val="0"/>
          <w:numId w:val="6"/>
        </w:numPr>
        <w:jc w:val="center"/>
        <w:rPr>
          <w:b/>
          <w:bCs/>
          <w:color w:val="000000"/>
          <w:kern w:val="0"/>
          <w:lang w:eastAsia="lt-LT"/>
        </w:rPr>
      </w:pPr>
      <w:r w:rsidRPr="00AF69F8">
        <w:rPr>
          <w:b/>
          <w:bCs/>
          <w:color w:val="000000"/>
          <w:kern w:val="0"/>
          <w:lang w:eastAsia="lt-LT"/>
        </w:rPr>
        <w:t>TAIKYTINA TEISĖ IR GINČŲ SPRENDIMAS</w:t>
      </w:r>
    </w:p>
    <w:p w14:paraId="60E55BCD" w14:textId="77777777" w:rsidR="00AF69F8" w:rsidRDefault="00AF69F8" w:rsidP="000606B1">
      <w:pPr>
        <w:pStyle w:val="Standard"/>
        <w:jc w:val="center"/>
        <w:rPr>
          <w:b/>
          <w:bCs/>
          <w:color w:val="000000"/>
          <w:kern w:val="0"/>
          <w:lang w:eastAsia="lt-LT"/>
        </w:rPr>
      </w:pPr>
    </w:p>
    <w:p w14:paraId="43293A34" w14:textId="62C17EB7" w:rsidR="00AF69F8" w:rsidRDefault="00AF69F8" w:rsidP="00AF69F8">
      <w:pPr>
        <w:pStyle w:val="Standard"/>
        <w:numPr>
          <w:ilvl w:val="1"/>
          <w:numId w:val="6"/>
        </w:numPr>
        <w:ind w:left="0" w:firstLine="851"/>
        <w:jc w:val="both"/>
        <w:rPr>
          <w:color w:val="000000"/>
          <w:kern w:val="0"/>
          <w:lang w:eastAsia="lt-LT"/>
        </w:rPr>
      </w:pPr>
      <w:r w:rsidRPr="00AF69F8">
        <w:rPr>
          <w:color w:val="000000"/>
          <w:kern w:val="0"/>
          <w:lang w:eastAsia="lt-LT"/>
        </w:rPr>
        <w:t>Ši Sutartis vykdoma vadovaujantis Lietuvos Respublikos teisės aktais</w:t>
      </w:r>
      <w:r>
        <w:rPr>
          <w:color w:val="000000"/>
          <w:kern w:val="0"/>
          <w:lang w:eastAsia="lt-LT"/>
        </w:rPr>
        <w:t>.</w:t>
      </w:r>
    </w:p>
    <w:p w14:paraId="5C075551" w14:textId="2348750F" w:rsidR="00AF69F8" w:rsidRPr="00AF69F8" w:rsidRDefault="00AF69F8" w:rsidP="00AF69F8">
      <w:pPr>
        <w:pStyle w:val="Standard"/>
        <w:numPr>
          <w:ilvl w:val="1"/>
          <w:numId w:val="6"/>
        </w:numPr>
        <w:ind w:left="0" w:firstLine="851"/>
        <w:jc w:val="both"/>
        <w:rPr>
          <w:color w:val="000000"/>
          <w:kern w:val="0"/>
          <w:lang w:eastAsia="lt-LT"/>
        </w:rPr>
      </w:pPr>
      <w:r w:rsidRPr="00AF69F8">
        <w:rPr>
          <w:color w:val="000000"/>
          <w:kern w:val="0"/>
          <w:lang w:eastAsia="lt-LT"/>
        </w:rPr>
        <w:t>Šalių ginčai, kilę dėl jos vykdymo, sprendžiami Šalių derybomis. Jei Šalių tarpusavio ginčų nepavyksta išspręsti taikiai per 30 (trisdešimt) dienų, ginčai sprendžiami Lietuvos Respublikos teisme Lietuvos Respublikos teisės aktų nustatyta tvarka.</w:t>
      </w:r>
    </w:p>
    <w:p w14:paraId="44D42710" w14:textId="77777777" w:rsidR="002834A0" w:rsidRPr="00C8724E" w:rsidRDefault="002834A0" w:rsidP="00AF69F8">
      <w:pPr>
        <w:pStyle w:val="Standard"/>
        <w:ind w:left="567"/>
        <w:jc w:val="both"/>
        <w:rPr>
          <w:color w:val="000000"/>
          <w:kern w:val="0"/>
          <w:lang w:eastAsia="lt-LT"/>
        </w:rPr>
      </w:pPr>
    </w:p>
    <w:p w14:paraId="1CAF79D1" w14:textId="0D461627" w:rsidR="00EF7B3D" w:rsidRPr="00C8724E" w:rsidRDefault="00EF7B3D" w:rsidP="00AF69F8">
      <w:pPr>
        <w:pStyle w:val="Antrat2"/>
        <w:numPr>
          <w:ilvl w:val="0"/>
          <w:numId w:val="6"/>
        </w:numPr>
        <w:spacing w:before="0" w:after="0" w:line="240" w:lineRule="auto"/>
        <w:ind w:left="0" w:firstLine="567"/>
        <w:jc w:val="center"/>
        <w:rPr>
          <w:rFonts w:ascii="Times New Roman" w:hAnsi="Times New Roman" w:cs="Times New Roman"/>
          <w:b/>
          <w:bCs/>
          <w:color w:val="auto"/>
          <w:sz w:val="24"/>
          <w:szCs w:val="24"/>
        </w:rPr>
      </w:pPr>
      <w:r w:rsidRPr="00C8724E">
        <w:rPr>
          <w:rFonts w:ascii="Times New Roman" w:hAnsi="Times New Roman" w:cs="Times New Roman"/>
          <w:b/>
          <w:bCs/>
          <w:color w:val="auto"/>
          <w:sz w:val="24"/>
          <w:szCs w:val="24"/>
        </w:rPr>
        <w:t>SUTARTIES GALIOJIMAS</w:t>
      </w:r>
      <w:r w:rsidR="002834A0" w:rsidRPr="00C8724E">
        <w:rPr>
          <w:rFonts w:ascii="Times New Roman" w:hAnsi="Times New Roman" w:cs="Times New Roman"/>
          <w:b/>
          <w:bCs/>
          <w:color w:val="auto"/>
          <w:sz w:val="24"/>
          <w:szCs w:val="24"/>
        </w:rPr>
        <w:t>, PAKEITIMAS, NUTRAUKIMAS</w:t>
      </w:r>
    </w:p>
    <w:p w14:paraId="12E114EE" w14:textId="77777777" w:rsidR="00EF7B3D" w:rsidRPr="00C8724E" w:rsidRDefault="00EF7B3D" w:rsidP="00AF69F8">
      <w:pPr>
        <w:pStyle w:val="Standard"/>
        <w:tabs>
          <w:tab w:val="left" w:pos="993"/>
        </w:tabs>
        <w:ind w:firstLine="567"/>
        <w:jc w:val="center"/>
      </w:pPr>
    </w:p>
    <w:p w14:paraId="0E10ECB6" w14:textId="32693FBE" w:rsidR="00EF1E6C" w:rsidRPr="00C8724E" w:rsidRDefault="00EF1E6C" w:rsidP="00AF69F8">
      <w:pPr>
        <w:pStyle w:val="Standard"/>
        <w:numPr>
          <w:ilvl w:val="1"/>
          <w:numId w:val="6"/>
        </w:numPr>
        <w:tabs>
          <w:tab w:val="left" w:pos="993"/>
          <w:tab w:val="left" w:pos="1134"/>
        </w:tabs>
        <w:ind w:left="0" w:firstLine="851"/>
        <w:jc w:val="both"/>
      </w:pPr>
      <w:r w:rsidRPr="00C8724E">
        <w:t xml:space="preserve">Sutartis įsigalioja </w:t>
      </w:r>
      <w:r w:rsidR="00A912AC">
        <w:t>nuo to momento, kai ją pasirašo Sutarties Šalys, ir galioja iki visiško Šalių įsipareigojimo įvykdymo pagal šią sutartį.</w:t>
      </w:r>
    </w:p>
    <w:p w14:paraId="4106B1AD" w14:textId="0F17E339" w:rsidR="00EF1E6C" w:rsidRPr="00C8724E" w:rsidRDefault="00EF1E6C" w:rsidP="00AF69F8">
      <w:pPr>
        <w:pStyle w:val="Standard"/>
        <w:numPr>
          <w:ilvl w:val="1"/>
          <w:numId w:val="6"/>
        </w:numPr>
        <w:tabs>
          <w:tab w:val="left" w:pos="993"/>
          <w:tab w:val="left" w:pos="1134"/>
        </w:tabs>
        <w:ind w:left="0" w:firstLine="851"/>
        <w:jc w:val="both"/>
      </w:pPr>
      <w:r w:rsidRPr="00C8724E">
        <w:t>Ši Sutartis galioja iki visiško</w:t>
      </w:r>
      <w:r w:rsidR="002834A0" w:rsidRPr="00C8724E">
        <w:t xml:space="preserve"> Š</w:t>
      </w:r>
      <w:r w:rsidRPr="00C8724E">
        <w:t xml:space="preserve">alių </w:t>
      </w:r>
      <w:r w:rsidR="002834A0" w:rsidRPr="00C8724E">
        <w:t>t</w:t>
      </w:r>
      <w:r w:rsidRPr="00C8724E">
        <w:t>arpusavio įsipareigojimų pagal šią Sutartį įvykdymo.</w:t>
      </w:r>
    </w:p>
    <w:p w14:paraId="7A89FA12" w14:textId="77777777" w:rsidR="00EF1E6C" w:rsidRPr="00C8724E" w:rsidRDefault="00EF1E6C" w:rsidP="00AF69F8">
      <w:pPr>
        <w:pStyle w:val="Standard"/>
        <w:numPr>
          <w:ilvl w:val="1"/>
          <w:numId w:val="6"/>
        </w:numPr>
        <w:tabs>
          <w:tab w:val="left" w:pos="993"/>
          <w:tab w:val="left" w:pos="1134"/>
        </w:tabs>
        <w:ind w:left="0" w:firstLine="851"/>
        <w:jc w:val="both"/>
      </w:pPr>
      <w:r w:rsidRPr="00C8724E">
        <w:t>Sutartis pasibaigia praėjus penkeriems metams nuo Projekto įgyvendinimo pabaigos (galutinės Projekto įgyvendinimo ataskaitos patvirtinimo datos).</w:t>
      </w:r>
    </w:p>
    <w:p w14:paraId="23172FDB" w14:textId="77777777" w:rsidR="00EF1E6C" w:rsidRPr="00C8724E" w:rsidRDefault="00EF1E6C" w:rsidP="00AF69F8">
      <w:pPr>
        <w:pStyle w:val="Standard"/>
        <w:numPr>
          <w:ilvl w:val="1"/>
          <w:numId w:val="6"/>
        </w:numPr>
        <w:tabs>
          <w:tab w:val="left" w:pos="993"/>
          <w:tab w:val="left" w:pos="1134"/>
        </w:tabs>
        <w:ind w:left="0" w:firstLine="851"/>
        <w:jc w:val="both"/>
      </w:pPr>
      <w:r w:rsidRPr="00C8724E">
        <w:t>Sutartis keičiama papildomu susitarimu, kuris tampa neatskiriama šios Sutarties dalis.</w:t>
      </w:r>
    </w:p>
    <w:p w14:paraId="33134D7E" w14:textId="63CB3E0C" w:rsidR="002834A0" w:rsidRPr="00C8724E" w:rsidRDefault="002834A0" w:rsidP="00AF69F8">
      <w:pPr>
        <w:pStyle w:val="Standard"/>
        <w:numPr>
          <w:ilvl w:val="1"/>
          <w:numId w:val="6"/>
        </w:numPr>
        <w:tabs>
          <w:tab w:val="left" w:pos="993"/>
          <w:tab w:val="left" w:pos="1134"/>
        </w:tabs>
        <w:ind w:left="0" w:firstLine="851"/>
        <w:jc w:val="both"/>
      </w:pPr>
      <w:r w:rsidRPr="00C8724E">
        <w:t xml:space="preserve">Sutartis nutraukiama rašytiniu </w:t>
      </w:r>
      <w:r w:rsidR="004C6E56">
        <w:t>Š</w:t>
      </w:r>
      <w:r w:rsidRPr="00C8724E">
        <w:t>alių susitarimu, dėl objektyvių priežasčių negavus lėšų Projektui įgyvendinti arba kitais šalių sutartais atvejais.</w:t>
      </w:r>
    </w:p>
    <w:p w14:paraId="6C202F42" w14:textId="4A695864" w:rsidR="002834A0" w:rsidRPr="00C8724E" w:rsidRDefault="002834A0" w:rsidP="00AF69F8">
      <w:pPr>
        <w:pStyle w:val="Standard"/>
        <w:numPr>
          <w:ilvl w:val="1"/>
          <w:numId w:val="6"/>
        </w:numPr>
        <w:tabs>
          <w:tab w:val="left" w:pos="993"/>
          <w:tab w:val="left" w:pos="1134"/>
        </w:tabs>
        <w:ind w:left="0" w:firstLine="851"/>
        <w:jc w:val="both"/>
      </w:pPr>
      <w:r w:rsidRPr="00C8724E">
        <w:t xml:space="preserve">Šalis turi teisę nutraukti Sutartį vienašališkai, jei kita </w:t>
      </w:r>
      <w:r w:rsidR="004C6E56">
        <w:t>Š</w:t>
      </w:r>
      <w:r w:rsidRPr="00C8724E">
        <w:t>alis iš esmės ją pažeidžia.</w:t>
      </w:r>
    </w:p>
    <w:p w14:paraId="3E9E7F64" w14:textId="510FA97C" w:rsidR="00EF7B3D" w:rsidRDefault="002834A0" w:rsidP="00AF69F8">
      <w:pPr>
        <w:pStyle w:val="Standard"/>
        <w:numPr>
          <w:ilvl w:val="1"/>
          <w:numId w:val="6"/>
        </w:numPr>
        <w:tabs>
          <w:tab w:val="left" w:pos="993"/>
          <w:tab w:val="left" w:pos="1134"/>
        </w:tabs>
        <w:ind w:left="0" w:firstLine="851"/>
        <w:jc w:val="both"/>
      </w:pPr>
      <w:r w:rsidRPr="00C8724E">
        <w:t xml:space="preserve">Nutraukus šią Sutartį, </w:t>
      </w:r>
      <w:r w:rsidR="004C6E56">
        <w:t>Š</w:t>
      </w:r>
      <w:r w:rsidRPr="00C8724E">
        <w:t xml:space="preserve">alys nebus atsakingos viena kitai dėl išlaidų ir sąnaudų padengimo arba kitaip atsakingos viena kitai su sąlyga, kad kita </w:t>
      </w:r>
      <w:r w:rsidR="004C6E56">
        <w:t>Š</w:t>
      </w:r>
      <w:r w:rsidRPr="00C8724E">
        <w:t>alis nebus pažeidusi įsipareigojimų pagal šią Sutartį</w:t>
      </w:r>
      <w:r w:rsidR="00587290">
        <w:t>.</w:t>
      </w:r>
    </w:p>
    <w:p w14:paraId="60E5E02C" w14:textId="77777777" w:rsidR="0035370F" w:rsidRDefault="0035370F" w:rsidP="0035370F">
      <w:pPr>
        <w:pStyle w:val="Standard"/>
        <w:tabs>
          <w:tab w:val="left" w:pos="993"/>
          <w:tab w:val="left" w:pos="1134"/>
        </w:tabs>
        <w:ind w:left="851"/>
        <w:jc w:val="both"/>
      </w:pPr>
    </w:p>
    <w:p w14:paraId="6A6F0488" w14:textId="28C7FC9B" w:rsidR="00AF69F8" w:rsidRDefault="00AF69F8" w:rsidP="00AF69F8">
      <w:pPr>
        <w:pStyle w:val="Standard"/>
        <w:numPr>
          <w:ilvl w:val="0"/>
          <w:numId w:val="6"/>
        </w:numPr>
        <w:tabs>
          <w:tab w:val="left" w:pos="993"/>
          <w:tab w:val="left" w:pos="1134"/>
        </w:tabs>
        <w:jc w:val="center"/>
        <w:rPr>
          <w:b/>
          <w:bCs/>
        </w:rPr>
      </w:pPr>
      <w:r w:rsidRPr="00AF69F8">
        <w:rPr>
          <w:b/>
          <w:bCs/>
        </w:rPr>
        <w:t>KONFIDENCIALUMAS</w:t>
      </w:r>
    </w:p>
    <w:p w14:paraId="24FE36B9" w14:textId="77777777" w:rsidR="00AF69F8" w:rsidRDefault="00AF69F8" w:rsidP="00AF69F8">
      <w:pPr>
        <w:pStyle w:val="Standard"/>
        <w:tabs>
          <w:tab w:val="left" w:pos="993"/>
          <w:tab w:val="left" w:pos="1134"/>
        </w:tabs>
        <w:jc w:val="center"/>
        <w:rPr>
          <w:b/>
          <w:bCs/>
        </w:rPr>
      </w:pPr>
    </w:p>
    <w:p w14:paraId="7E06B9B7" w14:textId="756FB5F4" w:rsidR="00AF69F8" w:rsidRDefault="00AF69F8" w:rsidP="00AF69F8">
      <w:pPr>
        <w:pStyle w:val="Standard"/>
        <w:numPr>
          <w:ilvl w:val="1"/>
          <w:numId w:val="6"/>
        </w:numPr>
        <w:tabs>
          <w:tab w:val="left" w:pos="993"/>
          <w:tab w:val="left" w:pos="1134"/>
        </w:tabs>
        <w:ind w:left="0" w:firstLine="851"/>
        <w:jc w:val="both"/>
      </w:pPr>
      <w:r w:rsidRPr="00AF69F8">
        <w:t>Šalių atsakomybė yra nustatoma pagal galiojančius Lietuvos Respublikos teisės aktus ir šią Sutartį.</w:t>
      </w:r>
    </w:p>
    <w:p w14:paraId="0EC89CBA" w14:textId="66EB6A45" w:rsidR="00AF69F8" w:rsidRDefault="00AF69F8" w:rsidP="00AF69F8">
      <w:pPr>
        <w:pStyle w:val="Standard"/>
        <w:numPr>
          <w:ilvl w:val="1"/>
          <w:numId w:val="6"/>
        </w:numPr>
        <w:tabs>
          <w:tab w:val="left" w:pos="993"/>
          <w:tab w:val="left" w:pos="1134"/>
        </w:tabs>
        <w:ind w:left="0" w:firstLine="851"/>
        <w:jc w:val="both"/>
      </w:pPr>
      <w:r w:rsidRPr="00AF69F8">
        <w:t>Už šios Sutarties vykdymą kiekviena Šalis atsako pagal šioje Sutartyje prisiimtus įsipareigojimus. Jeigu Projekto vykdymo metu bus nustatyta grąžinti netinkamų išlaidų sumą ar bus pritaikytos sankcijos už Projekto sutarties ar šios Sutarties neįvykdymą ar netinkamą įvykdymą, Šalys atsako savo įsipareigojimų / prievolės dalimi, t. y. privalo atlyginti nuostolius, kurie atsirado dėl jam tenkančios įsipareigojimų / prievolės neįvykdymo arba netinkamo įvykdymo</w:t>
      </w:r>
      <w:r>
        <w:t>.</w:t>
      </w:r>
    </w:p>
    <w:p w14:paraId="18FEDB7C" w14:textId="67C77A59" w:rsidR="00AF69F8" w:rsidRPr="00AF69F8" w:rsidRDefault="00AF69F8" w:rsidP="00AF69F8">
      <w:pPr>
        <w:pStyle w:val="Standard"/>
        <w:numPr>
          <w:ilvl w:val="1"/>
          <w:numId w:val="6"/>
        </w:numPr>
        <w:tabs>
          <w:tab w:val="left" w:pos="993"/>
          <w:tab w:val="left" w:pos="1134"/>
        </w:tabs>
        <w:ind w:left="0" w:firstLine="851"/>
        <w:jc w:val="both"/>
      </w:pPr>
      <w:r w:rsidRPr="00AF69F8">
        <w:t>Jei Šalys savo sutartinius įsipareigojimus vykdo pasitelkiant trečiuosius asmenis, jos yra atsakingos už trečiųjų asmenų atliekamų darbų ar paslaugų kokybę ir rezultatus</w:t>
      </w:r>
      <w:r>
        <w:t>.</w:t>
      </w:r>
    </w:p>
    <w:p w14:paraId="5108CA1A" w14:textId="77777777" w:rsidR="00EC31BC" w:rsidRDefault="00EC31BC" w:rsidP="00AF69F8">
      <w:pPr>
        <w:pStyle w:val="Standard"/>
        <w:jc w:val="both"/>
      </w:pPr>
    </w:p>
    <w:p w14:paraId="656F8E20" w14:textId="749C4000" w:rsidR="00EC31BC" w:rsidRDefault="00EC31BC" w:rsidP="00AF69F8">
      <w:pPr>
        <w:pStyle w:val="Standard"/>
        <w:numPr>
          <w:ilvl w:val="0"/>
          <w:numId w:val="6"/>
        </w:numPr>
        <w:jc w:val="center"/>
        <w:rPr>
          <w:b/>
          <w:bCs/>
        </w:rPr>
      </w:pPr>
      <w:r w:rsidRPr="00EC31BC">
        <w:rPr>
          <w:b/>
          <w:bCs/>
        </w:rPr>
        <w:t>N</w:t>
      </w:r>
      <w:r w:rsidRPr="00EC31BC">
        <w:rPr>
          <w:b/>
          <w:bCs/>
        </w:rPr>
        <w:tab/>
        <w:t>ENUGALIMA JĖGA</w:t>
      </w:r>
    </w:p>
    <w:p w14:paraId="38A8D5EC" w14:textId="77777777" w:rsidR="00EC31BC" w:rsidRDefault="00EC31BC" w:rsidP="00AF69F8">
      <w:pPr>
        <w:pStyle w:val="Standard"/>
        <w:ind w:left="927"/>
        <w:rPr>
          <w:b/>
          <w:bCs/>
        </w:rPr>
      </w:pPr>
    </w:p>
    <w:p w14:paraId="2FF498D6" w14:textId="3C658CB8" w:rsidR="00EC31BC" w:rsidRDefault="00EC31BC" w:rsidP="00AF69F8">
      <w:pPr>
        <w:pStyle w:val="Standard"/>
        <w:numPr>
          <w:ilvl w:val="1"/>
          <w:numId w:val="6"/>
        </w:numPr>
        <w:ind w:left="0" w:firstLine="851"/>
        <w:jc w:val="both"/>
      </w:pPr>
      <w:r w:rsidRPr="00EC31BC">
        <w:t>Šalys atleidžiamos nuo atsakomybės už šios Sutarties sąlygų nevykdymą, jeigu įrodo, kad šios Sutarties sąlygos nebuvo vykdomos dėl nenugalimos jėgos (force majeure) Lietuvos Respublikos civilinio kodekso mutatis mutandis 6.212 ir 6.253 straipsniuose nurodytų aplinkybių ir tos aplinkybės atsirado iki tų sąlygų įvykdymo termino suėjimo.</w:t>
      </w:r>
    </w:p>
    <w:p w14:paraId="704ADF60" w14:textId="568DBB28" w:rsidR="00EC31BC" w:rsidRDefault="00EC31BC" w:rsidP="00AF69F8">
      <w:pPr>
        <w:pStyle w:val="Standard"/>
        <w:numPr>
          <w:ilvl w:val="1"/>
          <w:numId w:val="6"/>
        </w:numPr>
        <w:ind w:left="0" w:firstLine="851"/>
        <w:jc w:val="both"/>
      </w:pPr>
      <w:r w:rsidRPr="00EC31BC">
        <w:t>Šalis, kuri dėl susidariusių force majeure aplinkybių nebegali toliau vykdyti savo įsipareigojimų pagal šią Sutartį, privalo apie tai kuo skubiau, bet ne vėliau kaip per 7 kalendorines dienas nuo force majeure aplinkybių atsiradimo, žodžiu ir raštu pranešti kitai šaliai. Jeigu dėl force majeure aplinkybių savo įsipareigojimų pagal šią Sutartį negalinti vykdyti Šalis nepraneša arba netinkamai praneša kitai Šaliai, ji privalo kompensuoti kitai Šaliai visus dėl tokio nepranešimo atsiradusius nuostolius</w:t>
      </w:r>
      <w:r>
        <w:t>.</w:t>
      </w:r>
    </w:p>
    <w:p w14:paraId="570C059B" w14:textId="77777777" w:rsidR="00AF69F8" w:rsidRDefault="00AF69F8" w:rsidP="00AF69F8">
      <w:pPr>
        <w:pStyle w:val="Standard"/>
        <w:jc w:val="both"/>
      </w:pPr>
    </w:p>
    <w:p w14:paraId="4D052619" w14:textId="77777777" w:rsidR="00AF69F8" w:rsidRPr="00C8724E" w:rsidRDefault="00AF69F8" w:rsidP="00AF69F8">
      <w:pPr>
        <w:pStyle w:val="Standard"/>
        <w:numPr>
          <w:ilvl w:val="0"/>
          <w:numId w:val="6"/>
        </w:numPr>
        <w:ind w:left="0" w:firstLine="567"/>
        <w:jc w:val="center"/>
        <w:rPr>
          <w:b/>
          <w:bCs/>
        </w:rPr>
      </w:pPr>
      <w:r w:rsidRPr="00C8724E">
        <w:rPr>
          <w:b/>
          <w:bCs/>
        </w:rPr>
        <w:lastRenderedPageBreak/>
        <w:t>BAIGIAMOSIOS NUOSTATOS</w:t>
      </w:r>
    </w:p>
    <w:p w14:paraId="59937109" w14:textId="77777777" w:rsidR="00AF69F8" w:rsidRPr="00C8724E" w:rsidRDefault="00AF69F8" w:rsidP="00AF69F8">
      <w:pPr>
        <w:pStyle w:val="Standard"/>
        <w:ind w:firstLine="567"/>
        <w:jc w:val="center"/>
      </w:pPr>
    </w:p>
    <w:p w14:paraId="08644BF3" w14:textId="360C2D63" w:rsidR="00AF69F8" w:rsidRPr="00C8724E" w:rsidRDefault="00AF69F8" w:rsidP="00AF69F8">
      <w:pPr>
        <w:pStyle w:val="Standard"/>
        <w:numPr>
          <w:ilvl w:val="1"/>
          <w:numId w:val="6"/>
        </w:numPr>
        <w:ind w:left="0" w:firstLine="851"/>
        <w:jc w:val="both"/>
      </w:pPr>
      <w:r w:rsidRPr="00C8724E">
        <w:t xml:space="preserve"> Ginčai, kylantis dėl sutarties sąlygų, sprendžiami derybomis, nesusitarus – Lietuvos Respublikos įstatymų numatyt</w:t>
      </w:r>
      <w:r w:rsidR="002D79F8">
        <w:t>a</w:t>
      </w:r>
      <w:r w:rsidRPr="00C8724E">
        <w:t xml:space="preserve"> tvarka.</w:t>
      </w:r>
    </w:p>
    <w:p w14:paraId="0AC26F6A" w14:textId="40165925" w:rsidR="00AF69F8" w:rsidRPr="00C8724E" w:rsidRDefault="00AF69F8" w:rsidP="00AF69F8">
      <w:pPr>
        <w:pStyle w:val="Standard"/>
        <w:numPr>
          <w:ilvl w:val="1"/>
          <w:numId w:val="6"/>
        </w:numPr>
        <w:ind w:left="0" w:firstLine="851"/>
        <w:jc w:val="both"/>
      </w:pPr>
      <w:r w:rsidRPr="00C8724E">
        <w:t xml:space="preserve">Sutartis gali būti nutraukta </w:t>
      </w:r>
      <w:r w:rsidR="00A66E3D">
        <w:t>Š</w:t>
      </w:r>
      <w:r w:rsidRPr="00C8724E">
        <w:t xml:space="preserve">alių susitarimu arba vienos šalies iniciatyva, kitą </w:t>
      </w:r>
      <w:r w:rsidR="00A66E3D">
        <w:t>Š</w:t>
      </w:r>
      <w:r w:rsidRPr="00C8724E">
        <w:t xml:space="preserve">alį apie tai įspėjus ne vėliau kaip prieš </w:t>
      </w:r>
      <w:r w:rsidR="002D79F8">
        <w:t>30 dienų</w:t>
      </w:r>
      <w:r w:rsidRPr="00C8724E">
        <w:t>.</w:t>
      </w:r>
    </w:p>
    <w:p w14:paraId="53B14460" w14:textId="64DFA3FF" w:rsidR="00AF69F8" w:rsidRPr="00EC31BC" w:rsidRDefault="00AF69F8" w:rsidP="00AF69F8">
      <w:pPr>
        <w:pStyle w:val="Standard"/>
        <w:numPr>
          <w:ilvl w:val="1"/>
          <w:numId w:val="6"/>
        </w:numPr>
        <w:ind w:left="0" w:firstLine="851"/>
        <w:jc w:val="both"/>
      </w:pPr>
      <w:r w:rsidRPr="00C8724E">
        <w:t xml:space="preserve">Sutartis sudaryta dviem egzemplioriais, turinčiais vienodą juridinę galią, po vieną egzempliorių kiekvienai sutarties </w:t>
      </w:r>
      <w:r w:rsidR="00A66E3D">
        <w:t>Š</w:t>
      </w:r>
      <w:r w:rsidRPr="00C8724E">
        <w:t>aliai.</w:t>
      </w:r>
    </w:p>
    <w:p w14:paraId="6CEF2B8C" w14:textId="77777777" w:rsidR="00EF7B3D" w:rsidRPr="00C8724E" w:rsidRDefault="00EF7B3D" w:rsidP="00AF69F8">
      <w:pPr>
        <w:pStyle w:val="Standard"/>
        <w:ind w:firstLine="567"/>
        <w:rPr>
          <w:b/>
        </w:rPr>
      </w:pPr>
    </w:p>
    <w:p w14:paraId="30A17007" w14:textId="005117D7" w:rsidR="00EF7B3D" w:rsidRPr="00C8724E" w:rsidRDefault="00EF7B3D" w:rsidP="00AF69F8">
      <w:pPr>
        <w:pStyle w:val="Antrat2"/>
        <w:numPr>
          <w:ilvl w:val="0"/>
          <w:numId w:val="6"/>
        </w:numPr>
        <w:spacing w:before="0" w:after="0" w:line="240" w:lineRule="auto"/>
        <w:ind w:left="0" w:firstLine="567"/>
        <w:jc w:val="center"/>
        <w:rPr>
          <w:rFonts w:ascii="Times New Roman" w:hAnsi="Times New Roman" w:cs="Times New Roman"/>
          <w:b/>
          <w:bCs/>
          <w:color w:val="auto"/>
          <w:sz w:val="24"/>
          <w:szCs w:val="24"/>
        </w:rPr>
      </w:pPr>
      <w:r w:rsidRPr="00C8724E">
        <w:rPr>
          <w:rFonts w:ascii="Times New Roman" w:hAnsi="Times New Roman" w:cs="Times New Roman"/>
          <w:b/>
          <w:bCs/>
          <w:color w:val="auto"/>
          <w:sz w:val="24"/>
          <w:szCs w:val="24"/>
        </w:rPr>
        <w:t xml:space="preserve">ŠALIŲ </w:t>
      </w:r>
      <w:r w:rsidR="003914DC" w:rsidRPr="00C8724E">
        <w:rPr>
          <w:rFonts w:ascii="Times New Roman" w:hAnsi="Times New Roman" w:cs="Times New Roman"/>
          <w:b/>
          <w:bCs/>
          <w:color w:val="auto"/>
          <w:sz w:val="24"/>
          <w:szCs w:val="24"/>
        </w:rPr>
        <w:t xml:space="preserve">REKVIZITAI </w:t>
      </w:r>
      <w:r w:rsidRPr="00C8724E">
        <w:rPr>
          <w:rFonts w:ascii="Times New Roman" w:hAnsi="Times New Roman" w:cs="Times New Roman"/>
          <w:b/>
          <w:bCs/>
          <w:color w:val="auto"/>
          <w:sz w:val="24"/>
          <w:szCs w:val="24"/>
        </w:rPr>
        <w:t xml:space="preserve">IR </w:t>
      </w:r>
      <w:r w:rsidR="003914DC" w:rsidRPr="00C8724E">
        <w:rPr>
          <w:rFonts w:ascii="Times New Roman" w:hAnsi="Times New Roman" w:cs="Times New Roman"/>
          <w:b/>
          <w:bCs/>
          <w:color w:val="auto"/>
          <w:sz w:val="24"/>
          <w:szCs w:val="24"/>
        </w:rPr>
        <w:t>AT</w:t>
      </w:r>
      <w:r w:rsidR="007A714B">
        <w:rPr>
          <w:rFonts w:ascii="Times New Roman" w:hAnsi="Times New Roman" w:cs="Times New Roman"/>
          <w:b/>
          <w:bCs/>
          <w:color w:val="auto"/>
          <w:sz w:val="24"/>
          <w:szCs w:val="24"/>
        </w:rPr>
        <w:t>STOV</w:t>
      </w:r>
      <w:r w:rsidR="003914DC" w:rsidRPr="00C8724E">
        <w:rPr>
          <w:rFonts w:ascii="Times New Roman" w:hAnsi="Times New Roman" w:cs="Times New Roman"/>
          <w:b/>
          <w:bCs/>
          <w:color w:val="auto"/>
          <w:sz w:val="24"/>
          <w:szCs w:val="24"/>
        </w:rPr>
        <w:t>Ų PARAŠAI</w:t>
      </w:r>
    </w:p>
    <w:tbl>
      <w:tblPr>
        <w:tblW w:w="9696" w:type="dxa"/>
        <w:tblLayout w:type="fixed"/>
        <w:tblCellMar>
          <w:left w:w="10" w:type="dxa"/>
          <w:right w:w="10" w:type="dxa"/>
        </w:tblCellMar>
        <w:tblLook w:val="0000" w:firstRow="0" w:lastRow="0" w:firstColumn="0" w:lastColumn="0" w:noHBand="0" w:noVBand="0"/>
      </w:tblPr>
      <w:tblGrid>
        <w:gridCol w:w="5117"/>
        <w:gridCol w:w="98"/>
        <w:gridCol w:w="4481"/>
      </w:tblGrid>
      <w:tr w:rsidR="00EF7B3D" w:rsidRPr="00C8724E" w14:paraId="4BF6C583" w14:textId="77777777" w:rsidTr="00393AA4">
        <w:trPr>
          <w:trHeight w:val="346"/>
        </w:trPr>
        <w:tc>
          <w:tcPr>
            <w:tcW w:w="5215" w:type="dxa"/>
            <w:gridSpan w:val="2"/>
          </w:tcPr>
          <w:p w14:paraId="3C5384C6" w14:textId="77777777" w:rsidR="00EF7B3D" w:rsidRPr="00C8724E" w:rsidRDefault="00EF7B3D" w:rsidP="00AF69F8">
            <w:pPr>
              <w:pStyle w:val="Standard"/>
              <w:snapToGrid w:val="0"/>
            </w:pPr>
          </w:p>
        </w:tc>
        <w:tc>
          <w:tcPr>
            <w:tcW w:w="4481" w:type="dxa"/>
          </w:tcPr>
          <w:p w14:paraId="6B197DAA" w14:textId="77777777" w:rsidR="00EF7B3D" w:rsidRPr="00C8724E" w:rsidRDefault="00EF7B3D" w:rsidP="00AF69F8">
            <w:pPr>
              <w:pStyle w:val="Standard"/>
              <w:snapToGrid w:val="0"/>
              <w:rPr>
                <w:b/>
                <w:bCs/>
              </w:rPr>
            </w:pPr>
          </w:p>
        </w:tc>
      </w:tr>
      <w:tr w:rsidR="00EF7B3D" w:rsidRPr="00C8724E" w14:paraId="15586170" w14:textId="77777777" w:rsidTr="00393AA4">
        <w:trPr>
          <w:trHeight w:val="3766"/>
        </w:trPr>
        <w:tc>
          <w:tcPr>
            <w:tcW w:w="5117" w:type="dxa"/>
          </w:tcPr>
          <w:p w14:paraId="30627052" w14:textId="77777777" w:rsidR="00747A1C" w:rsidRDefault="00EF7B3D" w:rsidP="00AF69F8">
            <w:pPr>
              <w:pStyle w:val="Standard"/>
              <w:shd w:val="clear" w:color="auto" w:fill="FFFFFF"/>
              <w:snapToGrid w:val="0"/>
            </w:pPr>
            <w:r w:rsidRPr="00C8724E">
              <w:t xml:space="preserve">Kretingos rajono savivaldybės visuomenės </w:t>
            </w:r>
          </w:p>
          <w:p w14:paraId="3DA293ED" w14:textId="0374BC24" w:rsidR="00EF7B3D" w:rsidRPr="00C8724E" w:rsidRDefault="00747A1C" w:rsidP="00AF69F8">
            <w:pPr>
              <w:pStyle w:val="Standard"/>
              <w:shd w:val="clear" w:color="auto" w:fill="FFFFFF"/>
              <w:snapToGrid w:val="0"/>
            </w:pPr>
            <w:r>
              <w:t xml:space="preserve">sveikatos </w:t>
            </w:r>
            <w:r w:rsidR="00EF7B3D" w:rsidRPr="00C8724E">
              <w:t>biuras</w:t>
            </w:r>
          </w:p>
          <w:p w14:paraId="2111B341" w14:textId="1475FF23" w:rsidR="00EF7B3D" w:rsidRPr="00C8724E" w:rsidRDefault="00EF7B3D" w:rsidP="00AF69F8">
            <w:pPr>
              <w:spacing w:after="0" w:line="240" w:lineRule="auto"/>
              <w:rPr>
                <w:rFonts w:ascii="Times New Roman" w:eastAsia="Times New Roman" w:hAnsi="Times New Roman" w:cs="Times New Roman"/>
                <w:sz w:val="24"/>
                <w:szCs w:val="24"/>
              </w:rPr>
            </w:pPr>
            <w:r w:rsidRPr="00F844D0">
              <w:rPr>
                <w:rFonts w:ascii="Times New Roman" w:eastAsia="Times New Roman" w:hAnsi="Times New Roman" w:cs="Times New Roman"/>
                <w:sz w:val="24"/>
                <w:szCs w:val="24"/>
              </w:rPr>
              <w:t>Adresas:</w:t>
            </w:r>
            <w:r w:rsidRPr="00C8724E">
              <w:rPr>
                <w:rFonts w:ascii="Times New Roman" w:eastAsia="Times New Roman" w:hAnsi="Times New Roman" w:cs="Times New Roman"/>
                <w:sz w:val="24"/>
                <w:szCs w:val="24"/>
              </w:rPr>
              <w:t xml:space="preserve"> Vilniaus g. 8,</w:t>
            </w:r>
            <w:r w:rsidR="00C8724E" w:rsidRPr="00C8724E">
              <w:rPr>
                <w:rFonts w:ascii="Times New Roman" w:eastAsia="Times New Roman" w:hAnsi="Times New Roman" w:cs="Times New Roman"/>
                <w:sz w:val="24"/>
                <w:szCs w:val="24"/>
              </w:rPr>
              <w:t xml:space="preserve"> 97108</w:t>
            </w:r>
            <w:r w:rsidRPr="00C8724E">
              <w:rPr>
                <w:rFonts w:ascii="Times New Roman" w:eastAsia="Times New Roman" w:hAnsi="Times New Roman" w:cs="Times New Roman"/>
                <w:sz w:val="24"/>
                <w:szCs w:val="24"/>
              </w:rPr>
              <w:t xml:space="preserve"> Kretinga </w:t>
            </w:r>
          </w:p>
          <w:p w14:paraId="3F169B61" w14:textId="34159DCE" w:rsidR="00EF7B3D" w:rsidRPr="00C8724E" w:rsidRDefault="00757D67" w:rsidP="00AF69F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w:t>
            </w:r>
            <w:r w:rsidR="00EF7B3D" w:rsidRPr="00C8724E">
              <w:rPr>
                <w:rFonts w:ascii="Times New Roman" w:eastAsia="Times New Roman" w:hAnsi="Times New Roman" w:cs="Times New Roman"/>
                <w:sz w:val="24"/>
                <w:szCs w:val="24"/>
              </w:rPr>
              <w:t>odas 304151508</w:t>
            </w:r>
          </w:p>
          <w:p w14:paraId="6153BF1D" w14:textId="08006329" w:rsidR="00EF7B3D" w:rsidRPr="00C8724E" w:rsidRDefault="00EF7B3D" w:rsidP="00AF69F8">
            <w:pPr>
              <w:spacing w:after="0" w:line="240" w:lineRule="auto"/>
              <w:rPr>
                <w:rFonts w:ascii="Times New Roman" w:eastAsia="Times New Roman" w:hAnsi="Times New Roman" w:cs="Times New Roman"/>
                <w:sz w:val="24"/>
                <w:szCs w:val="24"/>
              </w:rPr>
            </w:pPr>
            <w:r w:rsidRPr="00C8724E">
              <w:rPr>
                <w:rFonts w:ascii="Times New Roman" w:eastAsia="Times New Roman" w:hAnsi="Times New Roman" w:cs="Times New Roman"/>
                <w:sz w:val="24"/>
                <w:szCs w:val="24"/>
              </w:rPr>
              <w:t>Tel. +370 672 30 692</w:t>
            </w:r>
          </w:p>
          <w:p w14:paraId="1449D946" w14:textId="37F67E8C" w:rsidR="00EF7B3D" w:rsidRDefault="00EF7B3D" w:rsidP="00AF69F8">
            <w:pPr>
              <w:spacing w:after="0" w:line="240" w:lineRule="auto"/>
              <w:rPr>
                <w:rFonts w:ascii="Times New Roman" w:eastAsia="Times New Roman" w:hAnsi="Times New Roman" w:cs="Times New Roman"/>
                <w:sz w:val="24"/>
                <w:szCs w:val="24"/>
              </w:rPr>
            </w:pPr>
            <w:r w:rsidRPr="00C8724E">
              <w:rPr>
                <w:rFonts w:ascii="Times New Roman" w:eastAsia="Times New Roman" w:hAnsi="Times New Roman" w:cs="Times New Roman"/>
                <w:sz w:val="24"/>
                <w:szCs w:val="24"/>
              </w:rPr>
              <w:t>El. p</w:t>
            </w:r>
            <w:r w:rsidR="00EB0935">
              <w:rPr>
                <w:rFonts w:ascii="Times New Roman" w:eastAsia="Times New Roman" w:hAnsi="Times New Roman" w:cs="Times New Roman"/>
                <w:sz w:val="24"/>
                <w:szCs w:val="24"/>
              </w:rPr>
              <w:t>.</w:t>
            </w:r>
            <w:r w:rsidRPr="00C8724E">
              <w:rPr>
                <w:rFonts w:ascii="Times New Roman" w:eastAsia="Times New Roman" w:hAnsi="Times New Roman" w:cs="Times New Roman"/>
                <w:sz w:val="24"/>
                <w:szCs w:val="24"/>
              </w:rPr>
              <w:t xml:space="preserve"> </w:t>
            </w:r>
            <w:hyperlink r:id="rId8" w:history="1">
              <w:r w:rsidR="00EB0935" w:rsidRPr="00D36BFE">
                <w:rPr>
                  <w:rStyle w:val="Hipersaitas"/>
                  <w:rFonts w:ascii="Times New Roman" w:eastAsia="Times New Roman" w:hAnsi="Times New Roman" w:cs="Times New Roman"/>
                  <w:sz w:val="24"/>
                  <w:szCs w:val="24"/>
                </w:rPr>
                <w:t>info@kretingosvsb.lt</w:t>
              </w:r>
            </w:hyperlink>
          </w:p>
          <w:p w14:paraId="192F08D3" w14:textId="77777777" w:rsidR="002834A0" w:rsidRPr="00C8724E" w:rsidRDefault="002834A0" w:rsidP="00AF69F8">
            <w:pPr>
              <w:pStyle w:val="Standard"/>
              <w:rPr>
                <w:bCs/>
              </w:rPr>
            </w:pPr>
          </w:p>
          <w:p w14:paraId="4A2E4713" w14:textId="6A08C7F2" w:rsidR="00EF7B3D" w:rsidRPr="00C8724E" w:rsidRDefault="003D5B07" w:rsidP="00AF69F8">
            <w:pPr>
              <w:pStyle w:val="Standard"/>
              <w:rPr>
                <w:bCs/>
              </w:rPr>
            </w:pPr>
            <w:r w:rsidRPr="00C8724E">
              <w:rPr>
                <w:bCs/>
              </w:rPr>
              <w:t>Direktorė</w:t>
            </w:r>
          </w:p>
          <w:p w14:paraId="77158630" w14:textId="216B99D4" w:rsidR="00FE60E6" w:rsidRPr="00C8724E" w:rsidRDefault="003D5B07" w:rsidP="00AF69F8">
            <w:pPr>
              <w:pStyle w:val="Standard"/>
              <w:rPr>
                <w:bCs/>
              </w:rPr>
            </w:pPr>
            <w:r w:rsidRPr="00C8724E">
              <w:rPr>
                <w:bCs/>
              </w:rPr>
              <w:t>Zita Abelkienė</w:t>
            </w:r>
          </w:p>
          <w:p w14:paraId="6C697DAA" w14:textId="77777777" w:rsidR="00EF7B3D" w:rsidRPr="00C8724E" w:rsidRDefault="00EF7B3D" w:rsidP="00AF69F8">
            <w:pPr>
              <w:pStyle w:val="Standard"/>
              <w:rPr>
                <w:bCs/>
              </w:rPr>
            </w:pPr>
          </w:p>
          <w:p w14:paraId="2606D3D4" w14:textId="40E4390E" w:rsidR="00EF7B3D" w:rsidRPr="002243F9" w:rsidRDefault="00EF7B3D" w:rsidP="00EB0935">
            <w:pPr>
              <w:pStyle w:val="Standard"/>
              <w:numPr>
                <w:ilvl w:val="0"/>
                <w:numId w:val="7"/>
              </w:numPr>
            </w:pPr>
            <w:r w:rsidRPr="002243F9">
              <w:rPr>
                <w:bCs/>
              </w:rPr>
              <w:t>V.</w:t>
            </w:r>
          </w:p>
          <w:p w14:paraId="6EF9233C" w14:textId="77777777" w:rsidR="00EF7B3D" w:rsidRPr="00C8724E" w:rsidRDefault="00EF7B3D" w:rsidP="00AF69F8">
            <w:pPr>
              <w:pStyle w:val="Standard"/>
            </w:pPr>
          </w:p>
        </w:tc>
        <w:tc>
          <w:tcPr>
            <w:tcW w:w="4579" w:type="dxa"/>
            <w:gridSpan w:val="2"/>
          </w:tcPr>
          <w:p w14:paraId="2F7789FE" w14:textId="77777777" w:rsidR="00DC1CD4" w:rsidRDefault="00EF7B3D" w:rsidP="00AF69F8">
            <w:pPr>
              <w:pStyle w:val="Standard"/>
              <w:shd w:val="clear" w:color="auto" w:fill="FFFFFF"/>
            </w:pPr>
            <w:r w:rsidRPr="00C8724E">
              <w:t xml:space="preserve">Kretingos rajono </w:t>
            </w:r>
            <w:r w:rsidR="002834A0" w:rsidRPr="00C8724E">
              <w:t xml:space="preserve">savivaldybės </w:t>
            </w:r>
          </w:p>
          <w:p w14:paraId="66C9AFFA" w14:textId="60837DA2" w:rsidR="00EF7B3D" w:rsidRDefault="002834A0" w:rsidP="00AF69F8">
            <w:pPr>
              <w:pStyle w:val="Standard"/>
              <w:shd w:val="clear" w:color="auto" w:fill="FFFFFF"/>
            </w:pPr>
            <w:r w:rsidRPr="00C8724E">
              <w:t>administracija</w:t>
            </w:r>
          </w:p>
          <w:p w14:paraId="6270FB56" w14:textId="02D9D352" w:rsidR="00EF7B3D" w:rsidRPr="00C8724E" w:rsidRDefault="00EF7B3D" w:rsidP="00AF69F8">
            <w:pPr>
              <w:pStyle w:val="Standard"/>
              <w:shd w:val="clear" w:color="auto" w:fill="FFFFFF"/>
            </w:pPr>
            <w:r w:rsidRPr="00C8724E">
              <w:t xml:space="preserve">Adresas: </w:t>
            </w:r>
            <w:r w:rsidR="002834A0" w:rsidRPr="00C8724E">
              <w:t>Savanorių g. 29A, 97111</w:t>
            </w:r>
            <w:r w:rsidRPr="00C8724E">
              <w:t xml:space="preserve"> Kretinga</w:t>
            </w:r>
          </w:p>
          <w:p w14:paraId="2366F334" w14:textId="7FC4FDFD" w:rsidR="00EF7B3D" w:rsidRPr="00C8724E" w:rsidRDefault="002834A0" w:rsidP="00AF69F8">
            <w:pPr>
              <w:pStyle w:val="Standard"/>
              <w:shd w:val="clear" w:color="auto" w:fill="FFFFFF"/>
            </w:pPr>
            <w:r w:rsidRPr="00C8724E">
              <w:t>K</w:t>
            </w:r>
            <w:r w:rsidR="00EF7B3D" w:rsidRPr="00C8724E">
              <w:t xml:space="preserve">odas </w:t>
            </w:r>
            <w:r w:rsidRPr="00C8724E">
              <w:t>18871522</w:t>
            </w:r>
            <w:r w:rsidR="002F4FD9">
              <w:t>2</w:t>
            </w:r>
            <w:r w:rsidR="00EF7B3D" w:rsidRPr="00C8724E">
              <w:t xml:space="preserve">                                                                                                                               </w:t>
            </w:r>
          </w:p>
          <w:p w14:paraId="3F8CC704" w14:textId="62D36909" w:rsidR="00EF7B3D" w:rsidRPr="00C8724E" w:rsidRDefault="00EF7B3D" w:rsidP="00AF69F8">
            <w:pPr>
              <w:pStyle w:val="Standard"/>
              <w:shd w:val="clear" w:color="auto" w:fill="FFFFFF"/>
            </w:pPr>
            <w:r w:rsidRPr="00C8724E">
              <w:t xml:space="preserve">Tel. </w:t>
            </w:r>
            <w:r w:rsidR="003914DC" w:rsidRPr="00C8724E">
              <w:t>+370 </w:t>
            </w:r>
            <w:r w:rsidR="002834A0" w:rsidRPr="00C8724E">
              <w:t>445</w:t>
            </w:r>
            <w:r w:rsidR="003914DC" w:rsidRPr="00C8724E">
              <w:t xml:space="preserve"> </w:t>
            </w:r>
            <w:r w:rsidR="002834A0" w:rsidRPr="00C8724E">
              <w:t>53</w:t>
            </w:r>
            <w:r w:rsidR="003914DC" w:rsidRPr="00C8724E">
              <w:t xml:space="preserve"> </w:t>
            </w:r>
            <w:r w:rsidR="002834A0" w:rsidRPr="00C8724E">
              <w:t>141</w:t>
            </w:r>
          </w:p>
          <w:p w14:paraId="623CC48E" w14:textId="1A86F9D3" w:rsidR="00EF7B3D" w:rsidRPr="00C8724E" w:rsidRDefault="00EB0935" w:rsidP="00AF69F8">
            <w:pPr>
              <w:pStyle w:val="Standard"/>
              <w:shd w:val="clear" w:color="auto" w:fill="FFFFFF"/>
            </w:pPr>
            <w:r>
              <w:t>El. p.</w:t>
            </w:r>
            <w:r w:rsidR="00EF7B3D" w:rsidRPr="00C8724E">
              <w:t xml:space="preserve"> </w:t>
            </w:r>
            <w:hyperlink r:id="rId9" w:history="1">
              <w:r w:rsidR="000B18E5" w:rsidRPr="00C8724E">
                <w:rPr>
                  <w:rStyle w:val="Hipersaitas"/>
                </w:rPr>
                <w:t>savivaldybe@kretinga.lt</w:t>
              </w:r>
            </w:hyperlink>
          </w:p>
          <w:p w14:paraId="2003A651" w14:textId="77777777" w:rsidR="00EF7B3D" w:rsidRPr="00C8724E" w:rsidRDefault="00EF7B3D" w:rsidP="00AF69F8">
            <w:pPr>
              <w:pStyle w:val="Standard"/>
              <w:rPr>
                <w:bCs/>
              </w:rPr>
            </w:pPr>
          </w:p>
          <w:p w14:paraId="2FBB56DD" w14:textId="0B6674B0" w:rsidR="002834A0" w:rsidRPr="00C8724E" w:rsidRDefault="002834A0" w:rsidP="00AF69F8">
            <w:pPr>
              <w:pStyle w:val="Standard"/>
              <w:rPr>
                <w:bCs/>
              </w:rPr>
            </w:pPr>
            <w:r w:rsidRPr="00C8724E">
              <w:rPr>
                <w:bCs/>
              </w:rPr>
              <w:t>Administracijos direktorė</w:t>
            </w:r>
          </w:p>
          <w:p w14:paraId="69F05B43" w14:textId="53EF8C9E" w:rsidR="002834A0" w:rsidRPr="00C8724E" w:rsidRDefault="002834A0" w:rsidP="00AF69F8">
            <w:pPr>
              <w:pStyle w:val="Standard"/>
              <w:rPr>
                <w:bCs/>
              </w:rPr>
            </w:pPr>
            <w:r w:rsidRPr="00C8724E">
              <w:rPr>
                <w:bCs/>
              </w:rPr>
              <w:t>Vilma Preibienė</w:t>
            </w:r>
          </w:p>
          <w:p w14:paraId="3C3568D2" w14:textId="77777777" w:rsidR="002834A0" w:rsidRPr="00C8724E" w:rsidRDefault="002834A0" w:rsidP="00AF69F8">
            <w:pPr>
              <w:pStyle w:val="Standard"/>
              <w:rPr>
                <w:bCs/>
              </w:rPr>
            </w:pPr>
          </w:p>
          <w:p w14:paraId="4710444C" w14:textId="0BE2397C" w:rsidR="00EF7B3D" w:rsidRPr="00C8724E" w:rsidRDefault="00EF7B3D" w:rsidP="00EB0935">
            <w:pPr>
              <w:pStyle w:val="Standard"/>
              <w:numPr>
                <w:ilvl w:val="0"/>
                <w:numId w:val="8"/>
              </w:numPr>
              <w:rPr>
                <w:bCs/>
              </w:rPr>
            </w:pPr>
            <w:r w:rsidRPr="00C8724E">
              <w:rPr>
                <w:bCs/>
              </w:rPr>
              <w:t>V.</w:t>
            </w:r>
          </w:p>
          <w:p w14:paraId="5618ED67" w14:textId="77777777" w:rsidR="00EF7B3D" w:rsidRPr="00C8724E" w:rsidRDefault="00EF7B3D" w:rsidP="00AF69F8">
            <w:pPr>
              <w:pStyle w:val="Standard"/>
            </w:pPr>
            <w:r w:rsidRPr="00C8724E">
              <w:rPr>
                <w:bCs/>
              </w:rPr>
              <w:t xml:space="preserve">                                               </w:t>
            </w:r>
          </w:p>
        </w:tc>
      </w:tr>
      <w:tr w:rsidR="00EF7B3D" w:rsidRPr="00C8724E" w14:paraId="3DC944CF" w14:textId="77777777" w:rsidTr="00393AA4">
        <w:trPr>
          <w:trHeight w:val="298"/>
        </w:trPr>
        <w:tc>
          <w:tcPr>
            <w:tcW w:w="5117" w:type="dxa"/>
          </w:tcPr>
          <w:p w14:paraId="7A9EB111" w14:textId="77777777" w:rsidR="00EF7B3D" w:rsidRPr="00C8724E" w:rsidRDefault="00EF7B3D" w:rsidP="00AF69F8">
            <w:pPr>
              <w:pStyle w:val="Standard"/>
              <w:snapToGrid w:val="0"/>
            </w:pPr>
          </w:p>
        </w:tc>
        <w:tc>
          <w:tcPr>
            <w:tcW w:w="4579" w:type="dxa"/>
            <w:gridSpan w:val="2"/>
          </w:tcPr>
          <w:p w14:paraId="34FBDFE6" w14:textId="77777777" w:rsidR="00EF7B3D" w:rsidRPr="00C8724E" w:rsidRDefault="00EF7B3D" w:rsidP="00AF69F8">
            <w:pPr>
              <w:pStyle w:val="Standard"/>
              <w:snapToGrid w:val="0"/>
            </w:pPr>
          </w:p>
        </w:tc>
      </w:tr>
      <w:tr w:rsidR="00EF7B3D" w:rsidRPr="00C8724E" w14:paraId="72489F78" w14:textId="77777777" w:rsidTr="00393AA4">
        <w:trPr>
          <w:trHeight w:val="283"/>
        </w:trPr>
        <w:tc>
          <w:tcPr>
            <w:tcW w:w="5117" w:type="dxa"/>
          </w:tcPr>
          <w:p w14:paraId="6D619343" w14:textId="77777777" w:rsidR="00EF7B3D" w:rsidRPr="00C8724E" w:rsidRDefault="00EF7B3D" w:rsidP="00AF69F8">
            <w:pPr>
              <w:pStyle w:val="Standard"/>
              <w:snapToGrid w:val="0"/>
            </w:pPr>
          </w:p>
        </w:tc>
        <w:tc>
          <w:tcPr>
            <w:tcW w:w="4579" w:type="dxa"/>
            <w:gridSpan w:val="2"/>
          </w:tcPr>
          <w:p w14:paraId="535B57EA" w14:textId="77777777" w:rsidR="00EF7B3D" w:rsidRPr="00C8724E" w:rsidRDefault="00EF7B3D" w:rsidP="00AF69F8">
            <w:pPr>
              <w:pStyle w:val="Standard"/>
              <w:snapToGrid w:val="0"/>
            </w:pPr>
          </w:p>
        </w:tc>
      </w:tr>
      <w:tr w:rsidR="00EF7B3D" w:rsidRPr="00C8724E" w14:paraId="1FF78630" w14:textId="77777777" w:rsidTr="00393AA4">
        <w:trPr>
          <w:trHeight w:val="323"/>
        </w:trPr>
        <w:tc>
          <w:tcPr>
            <w:tcW w:w="5117" w:type="dxa"/>
          </w:tcPr>
          <w:p w14:paraId="671ABB46" w14:textId="77777777" w:rsidR="00EF7B3D" w:rsidRPr="00C8724E" w:rsidRDefault="00EF7B3D" w:rsidP="00AF69F8">
            <w:pPr>
              <w:pStyle w:val="Standard"/>
              <w:snapToGrid w:val="0"/>
            </w:pPr>
          </w:p>
        </w:tc>
        <w:tc>
          <w:tcPr>
            <w:tcW w:w="4579" w:type="dxa"/>
            <w:gridSpan w:val="2"/>
          </w:tcPr>
          <w:p w14:paraId="078F4FDD" w14:textId="77777777" w:rsidR="00EF7B3D" w:rsidRPr="00C8724E" w:rsidRDefault="00EF7B3D" w:rsidP="00AF69F8">
            <w:pPr>
              <w:pStyle w:val="Standard"/>
              <w:snapToGrid w:val="0"/>
            </w:pPr>
          </w:p>
        </w:tc>
      </w:tr>
      <w:tr w:rsidR="00EF7B3D" w:rsidRPr="00C8724E" w14:paraId="46A977C5" w14:textId="77777777" w:rsidTr="00393AA4">
        <w:trPr>
          <w:trHeight w:val="283"/>
        </w:trPr>
        <w:tc>
          <w:tcPr>
            <w:tcW w:w="5117" w:type="dxa"/>
          </w:tcPr>
          <w:p w14:paraId="0DC57303" w14:textId="77777777" w:rsidR="00EF7B3D" w:rsidRPr="00C8724E" w:rsidRDefault="00EF7B3D" w:rsidP="00AF69F8">
            <w:pPr>
              <w:pStyle w:val="Standard"/>
              <w:snapToGrid w:val="0"/>
            </w:pPr>
          </w:p>
        </w:tc>
        <w:tc>
          <w:tcPr>
            <w:tcW w:w="4579" w:type="dxa"/>
            <w:gridSpan w:val="2"/>
          </w:tcPr>
          <w:p w14:paraId="6AD9F56E" w14:textId="77777777" w:rsidR="00EF7B3D" w:rsidRPr="00C8724E" w:rsidRDefault="00EF7B3D" w:rsidP="00AF69F8">
            <w:pPr>
              <w:pStyle w:val="Standard"/>
              <w:snapToGrid w:val="0"/>
            </w:pPr>
          </w:p>
        </w:tc>
      </w:tr>
    </w:tbl>
    <w:p w14:paraId="763F0904" w14:textId="4E30BD73" w:rsidR="006148A6" w:rsidRPr="00C8724E" w:rsidRDefault="006148A6" w:rsidP="00AF69F8">
      <w:pPr>
        <w:spacing w:after="0" w:line="240" w:lineRule="auto"/>
        <w:rPr>
          <w:rFonts w:ascii="Times New Roman" w:hAnsi="Times New Roman" w:cs="Times New Roman"/>
          <w:sz w:val="24"/>
          <w:szCs w:val="24"/>
        </w:rPr>
      </w:pPr>
    </w:p>
    <w:sectPr w:rsidR="006148A6" w:rsidRPr="00C8724E" w:rsidSect="00393AA4">
      <w:headerReference w:type="default" r:id="rId10"/>
      <w:pgSz w:w="11906" w:h="16838"/>
      <w:pgMar w:top="1134" w:right="567" w:bottom="1134" w:left="1701" w:header="720" w:footer="720" w:gutter="0"/>
      <w:cols w:space="720"/>
      <w:titlePg/>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E92DCA" w14:textId="77777777" w:rsidR="00775667" w:rsidRDefault="00775667" w:rsidP="007A714B">
      <w:pPr>
        <w:spacing w:after="0" w:line="240" w:lineRule="auto"/>
      </w:pPr>
      <w:r>
        <w:separator/>
      </w:r>
    </w:p>
  </w:endnote>
  <w:endnote w:type="continuationSeparator" w:id="0">
    <w:p w14:paraId="7E7AFCC4" w14:textId="77777777" w:rsidR="00775667" w:rsidRDefault="00775667" w:rsidP="007A71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11766E" w14:textId="77777777" w:rsidR="00775667" w:rsidRDefault="00775667" w:rsidP="007A714B">
      <w:pPr>
        <w:spacing w:after="0" w:line="240" w:lineRule="auto"/>
      </w:pPr>
      <w:r>
        <w:separator/>
      </w:r>
    </w:p>
  </w:footnote>
  <w:footnote w:type="continuationSeparator" w:id="0">
    <w:p w14:paraId="335A09CA" w14:textId="77777777" w:rsidR="00775667" w:rsidRDefault="00775667" w:rsidP="007A71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68866222"/>
      <w:docPartObj>
        <w:docPartGallery w:val="Page Numbers (Top of Page)"/>
        <w:docPartUnique/>
      </w:docPartObj>
    </w:sdtPr>
    <w:sdtEndPr>
      <w:rPr>
        <w:rFonts w:ascii="Times New Roman" w:hAnsi="Times New Roman" w:cs="Times New Roman"/>
      </w:rPr>
    </w:sdtEndPr>
    <w:sdtContent>
      <w:p w14:paraId="612F3BAE" w14:textId="21E6F2C9" w:rsidR="007A714B" w:rsidRPr="007A714B" w:rsidRDefault="007A714B">
        <w:pPr>
          <w:pStyle w:val="Antrats"/>
          <w:jc w:val="center"/>
          <w:rPr>
            <w:rFonts w:ascii="Times New Roman" w:hAnsi="Times New Roman" w:cs="Times New Roman"/>
          </w:rPr>
        </w:pPr>
        <w:r w:rsidRPr="007A714B">
          <w:rPr>
            <w:rFonts w:ascii="Times New Roman" w:hAnsi="Times New Roman" w:cs="Times New Roman"/>
          </w:rPr>
          <w:fldChar w:fldCharType="begin"/>
        </w:r>
        <w:r w:rsidRPr="007A714B">
          <w:rPr>
            <w:rFonts w:ascii="Times New Roman" w:hAnsi="Times New Roman" w:cs="Times New Roman"/>
          </w:rPr>
          <w:instrText>PAGE   \* MERGEFORMAT</w:instrText>
        </w:r>
        <w:r w:rsidRPr="007A714B">
          <w:rPr>
            <w:rFonts w:ascii="Times New Roman" w:hAnsi="Times New Roman" w:cs="Times New Roman"/>
          </w:rPr>
          <w:fldChar w:fldCharType="separate"/>
        </w:r>
        <w:r w:rsidR="00AA6566">
          <w:rPr>
            <w:rFonts w:ascii="Times New Roman" w:hAnsi="Times New Roman" w:cs="Times New Roman"/>
            <w:noProof/>
          </w:rPr>
          <w:t>3</w:t>
        </w:r>
        <w:r w:rsidRPr="007A714B">
          <w:rPr>
            <w:rFonts w:ascii="Times New Roman" w:hAnsi="Times New Roman" w:cs="Times New Roman"/>
          </w:rPr>
          <w:fldChar w:fldCharType="end"/>
        </w:r>
      </w:p>
    </w:sdtContent>
  </w:sdt>
  <w:p w14:paraId="65B51BE7" w14:textId="77777777" w:rsidR="007A714B" w:rsidRDefault="007A714B">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B274C1DE"/>
    <w:name w:val="WW8Num2"/>
    <w:lvl w:ilvl="0">
      <w:start w:val="3"/>
      <w:numFmt w:val="decimal"/>
      <w:lvlText w:val="%1."/>
      <w:lvlJc w:val="left"/>
      <w:pPr>
        <w:tabs>
          <w:tab w:val="num" w:pos="0"/>
        </w:tabs>
        <w:ind w:left="0" w:firstLine="0"/>
      </w:pPr>
    </w:lvl>
    <w:lvl w:ilvl="1">
      <w:start w:val="1"/>
      <w:numFmt w:val="decimal"/>
      <w:lvlText w:val="%1.%2."/>
      <w:lvlJc w:val="left"/>
      <w:pPr>
        <w:tabs>
          <w:tab w:val="num" w:pos="0"/>
        </w:tabs>
        <w:ind w:left="0" w:firstLine="0"/>
      </w:pPr>
      <w:rPr>
        <w:b w:val="0"/>
        <w:bCs w:val="0"/>
      </w:rPr>
    </w:lvl>
    <w:lvl w:ilvl="2">
      <w:start w:val="1"/>
      <w:numFmt w:val="decimal"/>
      <w:lvlText w:val="%1.%2.%3."/>
      <w:lvlJc w:val="left"/>
      <w:pPr>
        <w:tabs>
          <w:tab w:val="num" w:pos="0"/>
        </w:tabs>
        <w:ind w:left="0" w:firstLine="0"/>
      </w:p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2" w15:restartNumberingAfterBreak="0">
    <w:nsid w:val="00C379DB"/>
    <w:multiLevelType w:val="hybridMultilevel"/>
    <w:tmpl w:val="272417CA"/>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E6D212E"/>
    <w:multiLevelType w:val="hybridMultilevel"/>
    <w:tmpl w:val="DDF82172"/>
    <w:lvl w:ilvl="0" w:tplc="B6602208">
      <w:start w:val="1"/>
      <w:numFmt w:val="upperLetter"/>
      <w:lvlText w:val="%1."/>
      <w:lvlJc w:val="left"/>
      <w:pPr>
        <w:ind w:left="405" w:hanging="360"/>
      </w:pPr>
      <w:rPr>
        <w:rFonts w:hint="default"/>
      </w:rPr>
    </w:lvl>
    <w:lvl w:ilvl="1" w:tplc="04270019" w:tentative="1">
      <w:start w:val="1"/>
      <w:numFmt w:val="lowerLetter"/>
      <w:lvlText w:val="%2."/>
      <w:lvlJc w:val="left"/>
      <w:pPr>
        <w:ind w:left="1125" w:hanging="360"/>
      </w:pPr>
    </w:lvl>
    <w:lvl w:ilvl="2" w:tplc="0427001B" w:tentative="1">
      <w:start w:val="1"/>
      <w:numFmt w:val="lowerRoman"/>
      <w:lvlText w:val="%3."/>
      <w:lvlJc w:val="right"/>
      <w:pPr>
        <w:ind w:left="1845" w:hanging="180"/>
      </w:pPr>
    </w:lvl>
    <w:lvl w:ilvl="3" w:tplc="0427000F" w:tentative="1">
      <w:start w:val="1"/>
      <w:numFmt w:val="decimal"/>
      <w:lvlText w:val="%4."/>
      <w:lvlJc w:val="left"/>
      <w:pPr>
        <w:ind w:left="2565" w:hanging="360"/>
      </w:pPr>
    </w:lvl>
    <w:lvl w:ilvl="4" w:tplc="04270019" w:tentative="1">
      <w:start w:val="1"/>
      <w:numFmt w:val="lowerLetter"/>
      <w:lvlText w:val="%5."/>
      <w:lvlJc w:val="left"/>
      <w:pPr>
        <w:ind w:left="3285" w:hanging="360"/>
      </w:pPr>
    </w:lvl>
    <w:lvl w:ilvl="5" w:tplc="0427001B" w:tentative="1">
      <w:start w:val="1"/>
      <w:numFmt w:val="lowerRoman"/>
      <w:lvlText w:val="%6."/>
      <w:lvlJc w:val="right"/>
      <w:pPr>
        <w:ind w:left="4005" w:hanging="180"/>
      </w:pPr>
    </w:lvl>
    <w:lvl w:ilvl="6" w:tplc="0427000F" w:tentative="1">
      <w:start w:val="1"/>
      <w:numFmt w:val="decimal"/>
      <w:lvlText w:val="%7."/>
      <w:lvlJc w:val="left"/>
      <w:pPr>
        <w:ind w:left="4725" w:hanging="360"/>
      </w:pPr>
    </w:lvl>
    <w:lvl w:ilvl="7" w:tplc="04270019" w:tentative="1">
      <w:start w:val="1"/>
      <w:numFmt w:val="lowerLetter"/>
      <w:lvlText w:val="%8."/>
      <w:lvlJc w:val="left"/>
      <w:pPr>
        <w:ind w:left="5445" w:hanging="360"/>
      </w:pPr>
    </w:lvl>
    <w:lvl w:ilvl="8" w:tplc="0427001B" w:tentative="1">
      <w:start w:val="1"/>
      <w:numFmt w:val="lowerRoman"/>
      <w:lvlText w:val="%9."/>
      <w:lvlJc w:val="right"/>
      <w:pPr>
        <w:ind w:left="6165" w:hanging="180"/>
      </w:pPr>
    </w:lvl>
  </w:abstractNum>
  <w:abstractNum w:abstractNumId="4" w15:restartNumberingAfterBreak="0">
    <w:nsid w:val="19A87241"/>
    <w:multiLevelType w:val="multilevel"/>
    <w:tmpl w:val="76341CE0"/>
    <w:styleLink w:val="Style3"/>
    <w:lvl w:ilvl="0">
      <w:start w:val="1"/>
      <w:numFmt w:val="decimal"/>
      <w:lvlText w:val="%1."/>
      <w:lvlJc w:val="left"/>
      <w:pPr>
        <w:ind w:left="0" w:firstLine="0"/>
      </w:pPr>
      <w:rPr>
        <w:rFonts w:hint="default"/>
      </w:rPr>
    </w:lvl>
    <w:lvl w:ilvl="1">
      <w:start w:val="1"/>
      <w:numFmt w:val="decimal"/>
      <w:lvlText w:val="%1.%2."/>
      <w:lvlJc w:val="left"/>
      <w:pPr>
        <w:ind w:left="0" w:firstLine="360"/>
      </w:pPr>
      <w:rPr>
        <w:rFonts w:hint="default"/>
      </w:rPr>
    </w:lvl>
    <w:lvl w:ilvl="2">
      <w:start w:val="1"/>
      <w:numFmt w:val="decimal"/>
      <w:lvlText w:val="%1.%2.%3."/>
      <w:lvlJc w:val="left"/>
      <w:pPr>
        <w:ind w:left="0" w:firstLine="72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32EB2B6B"/>
    <w:multiLevelType w:val="multilevel"/>
    <w:tmpl w:val="F404D89A"/>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6" w15:restartNumberingAfterBreak="0">
    <w:nsid w:val="68204F99"/>
    <w:multiLevelType w:val="multilevel"/>
    <w:tmpl w:val="F404D89A"/>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2422"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7" w15:restartNumberingAfterBreak="0">
    <w:nsid w:val="6C8631CB"/>
    <w:multiLevelType w:val="multilevel"/>
    <w:tmpl w:val="0427001F"/>
    <w:lvl w:ilvl="0">
      <w:start w:val="1"/>
      <w:numFmt w:val="decimal"/>
      <w:lvlText w:val="%1."/>
      <w:lvlJc w:val="left"/>
      <w:pPr>
        <w:ind w:left="360" w:hanging="360"/>
      </w:pPr>
      <w:rPr>
        <w:b w:val="0"/>
        <w:bCs/>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946686833">
    <w:abstractNumId w:val="4"/>
  </w:num>
  <w:num w:numId="2" w16cid:durableId="162941643">
    <w:abstractNumId w:val="0"/>
  </w:num>
  <w:num w:numId="3" w16cid:durableId="1062485916">
    <w:abstractNumId w:val="1"/>
  </w:num>
  <w:num w:numId="4" w16cid:durableId="1666200129">
    <w:abstractNumId w:val="7"/>
  </w:num>
  <w:num w:numId="5" w16cid:durableId="23942453">
    <w:abstractNumId w:val="5"/>
  </w:num>
  <w:num w:numId="6" w16cid:durableId="1968506001">
    <w:abstractNumId w:val="6"/>
  </w:num>
  <w:num w:numId="7" w16cid:durableId="1004824917">
    <w:abstractNumId w:val="3"/>
  </w:num>
  <w:num w:numId="8" w16cid:durableId="13579297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grammar="clean"/>
  <w:defaultTabStop w:val="284"/>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7B3D"/>
    <w:rsid w:val="000606B1"/>
    <w:rsid w:val="000B18E5"/>
    <w:rsid w:val="000B3AA3"/>
    <w:rsid w:val="000E153C"/>
    <w:rsid w:val="000E401F"/>
    <w:rsid w:val="00111D8D"/>
    <w:rsid w:val="002030A2"/>
    <w:rsid w:val="002243F9"/>
    <w:rsid w:val="0025239E"/>
    <w:rsid w:val="00252E55"/>
    <w:rsid w:val="002834A0"/>
    <w:rsid w:val="002B260A"/>
    <w:rsid w:val="002D79F8"/>
    <w:rsid w:val="002F4FD9"/>
    <w:rsid w:val="0035370F"/>
    <w:rsid w:val="00362765"/>
    <w:rsid w:val="00366382"/>
    <w:rsid w:val="00376F1F"/>
    <w:rsid w:val="003914DC"/>
    <w:rsid w:val="00393AA4"/>
    <w:rsid w:val="003D5B07"/>
    <w:rsid w:val="0042168D"/>
    <w:rsid w:val="004C6E56"/>
    <w:rsid w:val="004E4525"/>
    <w:rsid w:val="0052731C"/>
    <w:rsid w:val="00531402"/>
    <w:rsid w:val="00587290"/>
    <w:rsid w:val="005B1084"/>
    <w:rsid w:val="005D131B"/>
    <w:rsid w:val="005E1D09"/>
    <w:rsid w:val="005E7D39"/>
    <w:rsid w:val="006148A6"/>
    <w:rsid w:val="0068330D"/>
    <w:rsid w:val="00706BDE"/>
    <w:rsid w:val="0073219F"/>
    <w:rsid w:val="007321A5"/>
    <w:rsid w:val="00743EA2"/>
    <w:rsid w:val="00747A1C"/>
    <w:rsid w:val="00757D67"/>
    <w:rsid w:val="00775667"/>
    <w:rsid w:val="007A714B"/>
    <w:rsid w:val="007B7D50"/>
    <w:rsid w:val="007F78D7"/>
    <w:rsid w:val="0088122A"/>
    <w:rsid w:val="00910A88"/>
    <w:rsid w:val="0094498A"/>
    <w:rsid w:val="00972434"/>
    <w:rsid w:val="009847F2"/>
    <w:rsid w:val="009B0138"/>
    <w:rsid w:val="00A66E3D"/>
    <w:rsid w:val="00A8541E"/>
    <w:rsid w:val="00A912AC"/>
    <w:rsid w:val="00A96640"/>
    <w:rsid w:val="00AA6566"/>
    <w:rsid w:val="00AA7E82"/>
    <w:rsid w:val="00AF69F8"/>
    <w:rsid w:val="00AF6A39"/>
    <w:rsid w:val="00B1216C"/>
    <w:rsid w:val="00B62F4B"/>
    <w:rsid w:val="00C65174"/>
    <w:rsid w:val="00C8724E"/>
    <w:rsid w:val="00D84949"/>
    <w:rsid w:val="00DC1CD4"/>
    <w:rsid w:val="00E122A4"/>
    <w:rsid w:val="00E534BA"/>
    <w:rsid w:val="00E576A2"/>
    <w:rsid w:val="00E65D95"/>
    <w:rsid w:val="00EB0935"/>
    <w:rsid w:val="00EB4E68"/>
    <w:rsid w:val="00EB671E"/>
    <w:rsid w:val="00EC31BC"/>
    <w:rsid w:val="00EF1E6C"/>
    <w:rsid w:val="00EF75DC"/>
    <w:rsid w:val="00EF7B3D"/>
    <w:rsid w:val="00F13982"/>
    <w:rsid w:val="00F844D0"/>
    <w:rsid w:val="00FD03FB"/>
    <w:rsid w:val="00FE42A6"/>
    <w:rsid w:val="00FE60E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AA250E"/>
  <w15:chartTrackingRefBased/>
  <w15:docId w15:val="{D72805B6-8680-4A47-81F4-0E8540A72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F7B3D"/>
    <w:pPr>
      <w:widowControl w:val="0"/>
      <w:suppressAutoHyphens/>
      <w:spacing w:after="200" w:line="276" w:lineRule="auto"/>
      <w:textAlignment w:val="baseline"/>
    </w:pPr>
    <w:rPr>
      <w:rFonts w:ascii="Calibri" w:eastAsia="SimSun" w:hAnsi="Calibri" w:cs="Calibri"/>
      <w:kern w:val="1"/>
      <w:lang w:eastAsia="ar-SA"/>
      <w14:ligatures w14:val="none"/>
    </w:rPr>
  </w:style>
  <w:style w:type="paragraph" w:styleId="Antrat1">
    <w:name w:val="heading 1"/>
    <w:basedOn w:val="prastasis"/>
    <w:next w:val="prastasis"/>
    <w:link w:val="Antrat1Diagrama"/>
    <w:qFormat/>
    <w:rsid w:val="00EF7B3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nhideWhenUsed/>
    <w:qFormat/>
    <w:rsid w:val="00EF7B3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EF7B3D"/>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EF7B3D"/>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EF7B3D"/>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EF7B3D"/>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EF7B3D"/>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EF7B3D"/>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EF7B3D"/>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numbering" w:customStyle="1" w:styleId="Style3">
    <w:name w:val="Style3"/>
    <w:uiPriority w:val="99"/>
    <w:rsid w:val="0042168D"/>
    <w:pPr>
      <w:numPr>
        <w:numId w:val="1"/>
      </w:numPr>
    </w:pPr>
  </w:style>
  <w:style w:type="character" w:customStyle="1" w:styleId="Antrat1Diagrama">
    <w:name w:val="Antraštė 1 Diagrama"/>
    <w:basedOn w:val="Numatytasispastraiposriftas"/>
    <w:link w:val="Antrat1"/>
    <w:uiPriority w:val="9"/>
    <w:rsid w:val="00EF7B3D"/>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EF7B3D"/>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EF7B3D"/>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EF7B3D"/>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EF7B3D"/>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EF7B3D"/>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EF7B3D"/>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EF7B3D"/>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EF7B3D"/>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EF7B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EF7B3D"/>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EF7B3D"/>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EF7B3D"/>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EF7B3D"/>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EF7B3D"/>
    <w:rPr>
      <w:i/>
      <w:iCs/>
      <w:color w:val="404040" w:themeColor="text1" w:themeTint="BF"/>
    </w:rPr>
  </w:style>
  <w:style w:type="paragraph" w:styleId="Sraopastraipa">
    <w:name w:val="List Paragraph"/>
    <w:basedOn w:val="prastasis"/>
    <w:uiPriority w:val="34"/>
    <w:qFormat/>
    <w:rsid w:val="00EF7B3D"/>
    <w:pPr>
      <w:ind w:left="720"/>
      <w:contextualSpacing/>
    </w:pPr>
  </w:style>
  <w:style w:type="character" w:styleId="Rykuspabraukimas">
    <w:name w:val="Intense Emphasis"/>
    <w:basedOn w:val="Numatytasispastraiposriftas"/>
    <w:uiPriority w:val="21"/>
    <w:qFormat/>
    <w:rsid w:val="00EF7B3D"/>
    <w:rPr>
      <w:i/>
      <w:iCs/>
      <w:color w:val="2F5496" w:themeColor="accent1" w:themeShade="BF"/>
    </w:rPr>
  </w:style>
  <w:style w:type="paragraph" w:styleId="Iskirtacitata">
    <w:name w:val="Intense Quote"/>
    <w:basedOn w:val="prastasis"/>
    <w:next w:val="prastasis"/>
    <w:link w:val="IskirtacitataDiagrama"/>
    <w:uiPriority w:val="30"/>
    <w:qFormat/>
    <w:rsid w:val="00EF7B3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EF7B3D"/>
    <w:rPr>
      <w:i/>
      <w:iCs/>
      <w:color w:val="2F5496" w:themeColor="accent1" w:themeShade="BF"/>
    </w:rPr>
  </w:style>
  <w:style w:type="character" w:styleId="Rykinuoroda">
    <w:name w:val="Intense Reference"/>
    <w:basedOn w:val="Numatytasispastraiposriftas"/>
    <w:uiPriority w:val="32"/>
    <w:qFormat/>
    <w:rsid w:val="00EF7B3D"/>
    <w:rPr>
      <w:b/>
      <w:bCs/>
      <w:smallCaps/>
      <w:color w:val="2F5496" w:themeColor="accent1" w:themeShade="BF"/>
      <w:spacing w:val="5"/>
    </w:rPr>
  </w:style>
  <w:style w:type="paragraph" w:customStyle="1" w:styleId="Standard">
    <w:name w:val="Standard"/>
    <w:rsid w:val="00EF7B3D"/>
    <w:pPr>
      <w:suppressAutoHyphens/>
      <w:spacing w:after="0" w:line="240" w:lineRule="auto"/>
      <w:textAlignment w:val="baseline"/>
    </w:pPr>
    <w:rPr>
      <w:rFonts w:ascii="Times New Roman" w:eastAsia="Times New Roman" w:hAnsi="Times New Roman" w:cs="Times New Roman"/>
      <w:kern w:val="1"/>
      <w:sz w:val="24"/>
      <w:szCs w:val="24"/>
      <w:lang w:eastAsia="ar-SA"/>
      <w14:ligatures w14:val="none"/>
    </w:rPr>
  </w:style>
  <w:style w:type="paragraph" w:customStyle="1" w:styleId="WW-Textbody">
    <w:name w:val="WW-Text body"/>
    <w:basedOn w:val="Standard"/>
    <w:rsid w:val="00EF7B3D"/>
    <w:pPr>
      <w:spacing w:after="120"/>
    </w:pPr>
  </w:style>
  <w:style w:type="character" w:styleId="Hipersaitas">
    <w:name w:val="Hyperlink"/>
    <w:basedOn w:val="Numatytasispastraiposriftas"/>
    <w:uiPriority w:val="99"/>
    <w:unhideWhenUsed/>
    <w:rsid w:val="0094498A"/>
    <w:rPr>
      <w:color w:val="0563C1" w:themeColor="hyperlink"/>
      <w:u w:val="single"/>
    </w:rPr>
  </w:style>
  <w:style w:type="character" w:customStyle="1" w:styleId="Neapdorotaspaminjimas1">
    <w:name w:val="Neapdorotas paminėjimas1"/>
    <w:basedOn w:val="Numatytasispastraiposriftas"/>
    <w:uiPriority w:val="99"/>
    <w:semiHidden/>
    <w:unhideWhenUsed/>
    <w:rsid w:val="0094498A"/>
    <w:rPr>
      <w:color w:val="605E5C"/>
      <w:shd w:val="clear" w:color="auto" w:fill="E1DFDD"/>
    </w:rPr>
  </w:style>
  <w:style w:type="paragraph" w:styleId="Antrats">
    <w:name w:val="header"/>
    <w:basedOn w:val="prastasis"/>
    <w:link w:val="AntratsDiagrama"/>
    <w:uiPriority w:val="99"/>
    <w:unhideWhenUsed/>
    <w:rsid w:val="007A714B"/>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7A714B"/>
    <w:rPr>
      <w:rFonts w:ascii="Calibri" w:eastAsia="SimSun" w:hAnsi="Calibri" w:cs="Calibri"/>
      <w:kern w:val="1"/>
      <w:lang w:eastAsia="ar-SA"/>
      <w14:ligatures w14:val="none"/>
    </w:rPr>
  </w:style>
  <w:style w:type="paragraph" w:styleId="Porat">
    <w:name w:val="footer"/>
    <w:basedOn w:val="prastasis"/>
    <w:link w:val="PoratDiagrama"/>
    <w:uiPriority w:val="99"/>
    <w:unhideWhenUsed/>
    <w:rsid w:val="007A714B"/>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7A714B"/>
    <w:rPr>
      <w:rFonts w:ascii="Calibri" w:eastAsia="SimSun" w:hAnsi="Calibri" w:cs="Calibri"/>
      <w:kern w:val="1"/>
      <w:lang w:eastAsia="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kretingosvsb.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avivaldybe@kretinga.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AC0825-104F-426C-8328-0ADFF7E151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4561</Words>
  <Characters>2601</Characters>
  <Application>Microsoft Office Word</Application>
  <DocSecurity>0</DocSecurity>
  <Lines>21</Lines>
  <Paragraphs>14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Stiprinimas Kretingos VSB</dc:creator>
  <cp:keywords/>
  <dc:description/>
  <cp:lastModifiedBy>Reda Pilelienė</cp:lastModifiedBy>
  <cp:revision>3</cp:revision>
  <cp:lastPrinted>2025-09-02T11:06:00Z</cp:lastPrinted>
  <dcterms:created xsi:type="dcterms:W3CDTF">2026-08-19T13:21:00Z</dcterms:created>
  <dcterms:modified xsi:type="dcterms:W3CDTF">2026-08-24T05:51:00Z</dcterms:modified>
</cp:coreProperties>
</file>