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AD12" w14:textId="4AF0E1FB" w:rsidR="004809FD" w:rsidRDefault="004809FD" w:rsidP="003333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61A402A" wp14:editId="081C46E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DD7A" w14:textId="77777777" w:rsidR="004809FD" w:rsidRDefault="004809FD" w:rsidP="003333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6AED9D8" w14:textId="7537FD69" w:rsidR="00333335" w:rsidRPr="00533329" w:rsidRDefault="00333335" w:rsidP="003333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KRETINGOS RAJONO </w:t>
      </w:r>
      <w:r w:rsidRPr="00533329">
        <w:rPr>
          <w:rFonts w:ascii="Times New Roman" w:eastAsia="Times New Roman" w:hAnsi="Times New Roman"/>
          <w:b/>
          <w:sz w:val="28"/>
          <w:szCs w:val="28"/>
        </w:rPr>
        <w:t>SAVIVALDYBĖS TARYBA</w:t>
      </w:r>
    </w:p>
    <w:p w14:paraId="65C95A76" w14:textId="77777777" w:rsidR="00333335" w:rsidRDefault="00333335" w:rsidP="0033333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766811C" w14:textId="1BE61BE8" w:rsidR="00333335" w:rsidRPr="00B45024" w:rsidRDefault="00333335" w:rsidP="002D09A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5024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273F30D" w14:textId="2DA585DD" w:rsidR="00333335" w:rsidRDefault="00333335" w:rsidP="002D0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PRITARIMO </w:t>
      </w:r>
      <w:r w:rsidR="00602999">
        <w:rPr>
          <w:rFonts w:ascii="Times New Roman" w:hAnsi="Times New Roman"/>
          <w:b/>
          <w:sz w:val="24"/>
          <w:szCs w:val="24"/>
        </w:rPr>
        <w:t>PROJEKT</w:t>
      </w:r>
      <w:r w:rsidR="00617C29">
        <w:rPr>
          <w:rFonts w:ascii="Times New Roman" w:hAnsi="Times New Roman"/>
          <w:b/>
          <w:sz w:val="24"/>
          <w:szCs w:val="24"/>
        </w:rPr>
        <w:t>UI</w:t>
      </w:r>
      <w:r>
        <w:rPr>
          <w:rFonts w:ascii="Times New Roman" w:hAnsi="Times New Roman"/>
          <w:b/>
          <w:sz w:val="24"/>
          <w:szCs w:val="24"/>
        </w:rPr>
        <w:t xml:space="preserve"> „ADMINISTRACINIO PASTATO VILNIAU</w:t>
      </w:r>
      <w:r w:rsidR="00602999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G. 8, KRETINGOJE</w:t>
      </w:r>
      <w:r w:rsidR="003532E5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MODERNIZAVIMAS“ </w:t>
      </w:r>
    </w:p>
    <w:p w14:paraId="7349B152" w14:textId="77777777" w:rsidR="002D09AC" w:rsidRPr="00B45024" w:rsidRDefault="002D09AC" w:rsidP="002D0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5DD5F" w14:textId="2F31A4C8" w:rsidR="00843C14" w:rsidRDefault="00333335" w:rsidP="00333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502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B45024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birželio </w:t>
      </w:r>
      <w:r w:rsidR="004809F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024">
        <w:rPr>
          <w:rFonts w:ascii="Times New Roman" w:hAnsi="Times New Roman"/>
          <w:sz w:val="24"/>
          <w:szCs w:val="24"/>
        </w:rPr>
        <w:t>d. Nr</w:t>
      </w:r>
      <w:r>
        <w:rPr>
          <w:rFonts w:ascii="Times New Roman" w:hAnsi="Times New Roman"/>
          <w:sz w:val="24"/>
          <w:szCs w:val="24"/>
        </w:rPr>
        <w:t>. T</w:t>
      </w:r>
      <w:r w:rsidR="004809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4809FD">
        <w:rPr>
          <w:rFonts w:ascii="Times New Roman" w:hAnsi="Times New Roman"/>
          <w:sz w:val="24"/>
          <w:szCs w:val="24"/>
        </w:rPr>
        <w:t>19</w:t>
      </w:r>
      <w:r w:rsidR="007F7779">
        <w:rPr>
          <w:rFonts w:ascii="Times New Roman" w:hAnsi="Times New Roman"/>
          <w:sz w:val="24"/>
          <w:szCs w:val="24"/>
        </w:rPr>
        <w:t>5</w:t>
      </w:r>
    </w:p>
    <w:p w14:paraId="3B146ECF" w14:textId="50B03D10" w:rsidR="00333335" w:rsidRDefault="00333335" w:rsidP="00333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303000C9" w14:textId="77777777" w:rsidR="00333335" w:rsidRDefault="00333335" w:rsidP="00333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023057" w14:textId="005B4502" w:rsidR="00333335" w:rsidRPr="00C62C68" w:rsidRDefault="00333335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Vadovaudamasi Lietuvos Respublikos vietos savivaldos įstatymo 15 straipsnio 4 dalimi, atsižvelgdama į Aplinkos projektų valdymo agentūros 2026 m. birželio–liepos mėn.  planuojamą skelbti kvietimą</w:t>
      </w:r>
      <w:r w:rsidR="00541634" w:rsidRPr="00C62C68">
        <w:rPr>
          <w:rFonts w:ascii="Times New Roman" w:hAnsi="Times New Roman"/>
          <w:sz w:val="24"/>
          <w:szCs w:val="24"/>
        </w:rPr>
        <w:t xml:space="preserve"> pagal rezervinių projektų sąrašą</w:t>
      </w:r>
      <w:r w:rsidRPr="00C62C68">
        <w:rPr>
          <w:rFonts w:ascii="Times New Roman" w:hAnsi="Times New Roman"/>
          <w:sz w:val="24"/>
          <w:szCs w:val="24"/>
        </w:rPr>
        <w:t xml:space="preserve"> „Savivaldybių</w:t>
      </w:r>
      <w:r w:rsidR="00284E7E">
        <w:rPr>
          <w:rFonts w:ascii="Times New Roman" w:hAnsi="Times New Roman"/>
          <w:sz w:val="24"/>
          <w:szCs w:val="24"/>
        </w:rPr>
        <w:t xml:space="preserve"> viešųjų</w:t>
      </w:r>
      <w:r w:rsidRPr="00C62C68">
        <w:rPr>
          <w:rFonts w:ascii="Times New Roman" w:hAnsi="Times New Roman"/>
          <w:sz w:val="24"/>
          <w:szCs w:val="24"/>
        </w:rPr>
        <w:t xml:space="preserve"> pastatų modernizavimas II</w:t>
      </w:r>
      <w:r w:rsidR="007033D8">
        <w:rPr>
          <w:rFonts w:ascii="Times New Roman" w:hAnsi="Times New Roman"/>
          <w:sz w:val="24"/>
          <w:szCs w:val="24"/>
        </w:rPr>
        <w:t>I</w:t>
      </w:r>
      <w:r w:rsidRPr="00C62C68">
        <w:rPr>
          <w:rFonts w:ascii="Times New Roman" w:hAnsi="Times New Roman"/>
          <w:sz w:val="24"/>
          <w:szCs w:val="24"/>
        </w:rPr>
        <w:t>“</w:t>
      </w:r>
      <w:r w:rsidR="00541634" w:rsidRPr="00C62C68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41634" w:rsidRPr="00C62C68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732B6729" w14:textId="4A2CA43D" w:rsidR="00333335" w:rsidRPr="00C62C68" w:rsidRDefault="00541634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 xml:space="preserve">1. Pritarti </w:t>
      </w:r>
      <w:r w:rsidR="00602999" w:rsidRPr="00C62C68">
        <w:rPr>
          <w:rFonts w:ascii="Times New Roman" w:hAnsi="Times New Roman"/>
          <w:sz w:val="24"/>
          <w:szCs w:val="24"/>
        </w:rPr>
        <w:t>projektui</w:t>
      </w:r>
      <w:r w:rsidRPr="00C62C68">
        <w:rPr>
          <w:rFonts w:ascii="Times New Roman" w:hAnsi="Times New Roman"/>
          <w:sz w:val="24"/>
          <w:szCs w:val="24"/>
        </w:rPr>
        <w:t xml:space="preserve"> „Administracinio pastato Vilniaus g. 8, Kretingoje</w:t>
      </w:r>
      <w:r w:rsidR="003532E5">
        <w:rPr>
          <w:rFonts w:ascii="Times New Roman" w:hAnsi="Times New Roman"/>
          <w:sz w:val="24"/>
          <w:szCs w:val="24"/>
        </w:rPr>
        <w:t>,</w:t>
      </w:r>
      <w:r w:rsidRPr="00C62C68">
        <w:rPr>
          <w:rFonts w:ascii="Times New Roman" w:hAnsi="Times New Roman"/>
          <w:sz w:val="24"/>
          <w:szCs w:val="24"/>
        </w:rPr>
        <w:t xml:space="preserve"> modernizavimas“ (toliau – P</w:t>
      </w:r>
      <w:r w:rsidR="00602999" w:rsidRPr="00C62C68">
        <w:rPr>
          <w:rFonts w:ascii="Times New Roman" w:hAnsi="Times New Roman"/>
          <w:sz w:val="24"/>
          <w:szCs w:val="24"/>
        </w:rPr>
        <w:t>rojektas</w:t>
      </w:r>
      <w:r w:rsidRPr="00C62C68">
        <w:rPr>
          <w:rFonts w:ascii="Times New Roman" w:hAnsi="Times New Roman"/>
          <w:sz w:val="24"/>
          <w:szCs w:val="24"/>
        </w:rPr>
        <w:t>), Kretingos rajono savivaldybės administracijai dalyvaujant pareiškėjo teisėmis.</w:t>
      </w:r>
    </w:p>
    <w:p w14:paraId="64666237" w14:textId="391DE024" w:rsidR="00C62C68" w:rsidRPr="00C62C68" w:rsidRDefault="00C62C68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2. Įgyvendinus Projektą</w:t>
      </w:r>
      <w:r w:rsidR="003532E5">
        <w:rPr>
          <w:rFonts w:ascii="Times New Roman" w:hAnsi="Times New Roman"/>
          <w:sz w:val="24"/>
          <w:szCs w:val="24"/>
        </w:rPr>
        <w:t>,</w:t>
      </w:r>
      <w:r w:rsidRPr="00C62C68">
        <w:rPr>
          <w:rFonts w:ascii="Times New Roman" w:hAnsi="Times New Roman"/>
          <w:sz w:val="24"/>
          <w:szCs w:val="24"/>
        </w:rPr>
        <w:t xml:space="preserve"> u</w:t>
      </w:r>
      <w:bookmarkStart w:id="0" w:name="_Hlk232063693"/>
      <w:r w:rsidRPr="00C62C68">
        <w:rPr>
          <w:rFonts w:ascii="Times New Roman" w:hAnsi="Times New Roman"/>
          <w:sz w:val="24"/>
          <w:szCs w:val="24"/>
        </w:rPr>
        <w:t xml:space="preserve">žtikrinti investicijų tęstinumą ir įsipareigoti naudoti </w:t>
      </w:r>
      <w:r>
        <w:rPr>
          <w:rFonts w:ascii="Times New Roman" w:hAnsi="Times New Roman"/>
          <w:sz w:val="24"/>
          <w:szCs w:val="24"/>
        </w:rPr>
        <w:t>Projekte nurodytą pastatą</w:t>
      </w:r>
      <w:r w:rsidR="009B478B">
        <w:rPr>
          <w:rFonts w:ascii="Times New Roman" w:hAnsi="Times New Roman"/>
          <w:sz w:val="24"/>
          <w:szCs w:val="24"/>
        </w:rPr>
        <w:t xml:space="preserve"> valdyti ir naudoti</w:t>
      </w:r>
      <w:r>
        <w:rPr>
          <w:rFonts w:ascii="Times New Roman" w:hAnsi="Times New Roman"/>
          <w:sz w:val="24"/>
          <w:szCs w:val="24"/>
        </w:rPr>
        <w:t xml:space="preserve"> pagal paskirtį ne trumpiau </w:t>
      </w:r>
      <w:r w:rsidR="009B478B">
        <w:rPr>
          <w:rFonts w:ascii="Times New Roman" w:hAnsi="Times New Roman"/>
          <w:sz w:val="24"/>
          <w:szCs w:val="24"/>
        </w:rPr>
        <w:t xml:space="preserve">kaip 10 </w:t>
      </w:r>
      <w:r w:rsidR="00E2559C">
        <w:rPr>
          <w:rFonts w:ascii="Times New Roman" w:hAnsi="Times New Roman"/>
          <w:sz w:val="24"/>
          <w:szCs w:val="24"/>
        </w:rPr>
        <w:t xml:space="preserve">(dešimt) </w:t>
      </w:r>
      <w:r w:rsidR="009B478B">
        <w:rPr>
          <w:rFonts w:ascii="Times New Roman" w:hAnsi="Times New Roman"/>
          <w:sz w:val="24"/>
          <w:szCs w:val="24"/>
        </w:rPr>
        <w:t>metų  nuo planuojamos projekto įgyvendinimo pabaigos.</w:t>
      </w:r>
      <w:bookmarkEnd w:id="0"/>
    </w:p>
    <w:p w14:paraId="78CA1C9C" w14:textId="0AC8BFD6" w:rsidR="00541634" w:rsidRPr="00C62C68" w:rsidRDefault="00C62C68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3.</w:t>
      </w:r>
      <w:r w:rsidR="00541634" w:rsidRPr="00C62C68">
        <w:rPr>
          <w:rFonts w:ascii="Times New Roman" w:hAnsi="Times New Roman"/>
          <w:sz w:val="24"/>
          <w:szCs w:val="24"/>
        </w:rPr>
        <w:t xml:space="preserve"> Įgalioti Kretingos rajono savivaldybės administracijos direktorių pasirašyti su </w:t>
      </w:r>
      <w:r w:rsidR="00602999" w:rsidRPr="00C62C68">
        <w:rPr>
          <w:rFonts w:ascii="Times New Roman" w:hAnsi="Times New Roman"/>
          <w:sz w:val="24"/>
          <w:szCs w:val="24"/>
        </w:rPr>
        <w:t>Projektu</w:t>
      </w:r>
      <w:r w:rsidR="00541634" w:rsidRPr="00C62C68">
        <w:rPr>
          <w:rFonts w:ascii="Times New Roman" w:hAnsi="Times New Roman"/>
          <w:sz w:val="24"/>
          <w:szCs w:val="24"/>
        </w:rPr>
        <w:t xml:space="preserve"> susijusius dokumentus.</w:t>
      </w:r>
    </w:p>
    <w:p w14:paraId="36345CAE" w14:textId="77777777" w:rsidR="00541634" w:rsidRPr="00C62C68" w:rsidRDefault="00541634" w:rsidP="005416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A8E77B7" w14:textId="510B0971" w:rsidR="00541634" w:rsidRPr="00C62C68" w:rsidRDefault="00541634" w:rsidP="00541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Savivaldybės meras</w:t>
      </w:r>
      <w:r w:rsidR="004809FD">
        <w:rPr>
          <w:rFonts w:ascii="Times New Roman" w:hAnsi="Times New Roman"/>
          <w:sz w:val="24"/>
          <w:szCs w:val="24"/>
        </w:rPr>
        <w:tab/>
      </w:r>
      <w:r w:rsidR="004809FD">
        <w:rPr>
          <w:rFonts w:ascii="Times New Roman" w:hAnsi="Times New Roman"/>
          <w:sz w:val="24"/>
          <w:szCs w:val="24"/>
        </w:rPr>
        <w:tab/>
      </w:r>
      <w:r w:rsidR="004809FD">
        <w:rPr>
          <w:rFonts w:ascii="Times New Roman" w:hAnsi="Times New Roman"/>
          <w:sz w:val="24"/>
          <w:szCs w:val="24"/>
        </w:rPr>
        <w:tab/>
      </w:r>
      <w:r w:rsidR="004809FD">
        <w:rPr>
          <w:rFonts w:ascii="Times New Roman" w:hAnsi="Times New Roman"/>
          <w:sz w:val="24"/>
          <w:szCs w:val="24"/>
        </w:rPr>
        <w:tab/>
      </w:r>
      <w:r w:rsidR="004809FD">
        <w:rPr>
          <w:rFonts w:ascii="Times New Roman" w:hAnsi="Times New Roman"/>
          <w:sz w:val="24"/>
          <w:szCs w:val="24"/>
        </w:rPr>
        <w:tab/>
        <w:t>Antanas Kalnius</w:t>
      </w:r>
    </w:p>
    <w:p w14:paraId="5F60A6B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B38EEF7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923FFFD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B963181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C7478B3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5718B69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E0740AC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03DAEA6C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73829E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4C47F24C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1B88DF4E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1C21DF9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5EDE64A1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FFA5CD2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F8CADA2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9A97F9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F507FE7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2722C74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C2488F4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66819CEB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33B1F0B9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00C8F476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E22498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6417A123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480E15FD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7E1FD17F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27521DAA" w14:textId="77777777" w:rsidR="00541634" w:rsidRDefault="00541634" w:rsidP="00541634">
      <w:pPr>
        <w:spacing w:after="0" w:line="240" w:lineRule="auto"/>
        <w:jc w:val="both"/>
        <w:rPr>
          <w:rFonts w:ascii="Times New Roman" w:hAnsi="Times New Roman"/>
        </w:rPr>
      </w:pPr>
    </w:p>
    <w:p w14:paraId="1AA4BBBB" w14:textId="69E385E1" w:rsidR="00541634" w:rsidRPr="00C62C68" w:rsidRDefault="00541634" w:rsidP="00C62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C68">
        <w:rPr>
          <w:rFonts w:ascii="Times New Roman" w:hAnsi="Times New Roman"/>
          <w:sz w:val="24"/>
          <w:szCs w:val="24"/>
        </w:rPr>
        <w:t>Ieva Venckutė</w:t>
      </w:r>
    </w:p>
    <w:sectPr w:rsidR="00541634" w:rsidRPr="00C62C68" w:rsidSect="0033333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C9F4" w14:textId="77777777" w:rsidR="00CE2084" w:rsidRDefault="00CE2084" w:rsidP="00333335">
      <w:pPr>
        <w:spacing w:after="0" w:line="240" w:lineRule="auto"/>
      </w:pPr>
      <w:r>
        <w:separator/>
      </w:r>
    </w:p>
  </w:endnote>
  <w:endnote w:type="continuationSeparator" w:id="0">
    <w:p w14:paraId="7D1E4FD2" w14:textId="77777777" w:rsidR="00CE2084" w:rsidRDefault="00CE2084" w:rsidP="0033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B965" w14:textId="77777777" w:rsidR="00CE2084" w:rsidRDefault="00CE2084" w:rsidP="00333335">
      <w:pPr>
        <w:spacing w:after="0" w:line="240" w:lineRule="auto"/>
      </w:pPr>
      <w:r>
        <w:separator/>
      </w:r>
    </w:p>
  </w:footnote>
  <w:footnote w:type="continuationSeparator" w:id="0">
    <w:p w14:paraId="388DDBD0" w14:textId="77777777" w:rsidR="00CE2084" w:rsidRDefault="00CE2084" w:rsidP="00333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35"/>
    <w:rsid w:val="00107155"/>
    <w:rsid w:val="001D0BA4"/>
    <w:rsid w:val="00251E7C"/>
    <w:rsid w:val="00284E7E"/>
    <w:rsid w:val="002D09AC"/>
    <w:rsid w:val="00302D6C"/>
    <w:rsid w:val="00333335"/>
    <w:rsid w:val="003532E5"/>
    <w:rsid w:val="004809FD"/>
    <w:rsid w:val="00541634"/>
    <w:rsid w:val="00602999"/>
    <w:rsid w:val="00617C29"/>
    <w:rsid w:val="007033D8"/>
    <w:rsid w:val="007F7779"/>
    <w:rsid w:val="00843C14"/>
    <w:rsid w:val="009100DC"/>
    <w:rsid w:val="0091753B"/>
    <w:rsid w:val="0092053E"/>
    <w:rsid w:val="009B478B"/>
    <w:rsid w:val="00A3045C"/>
    <w:rsid w:val="00A83670"/>
    <w:rsid w:val="00AF6F37"/>
    <w:rsid w:val="00BE348A"/>
    <w:rsid w:val="00C62C68"/>
    <w:rsid w:val="00CE2084"/>
    <w:rsid w:val="00CE389B"/>
    <w:rsid w:val="00E15B7F"/>
    <w:rsid w:val="00E2559C"/>
    <w:rsid w:val="00E35FA0"/>
    <w:rsid w:val="00E517DC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592A"/>
  <w15:chartTrackingRefBased/>
  <w15:docId w15:val="{574C256C-004E-4EC7-BBC7-FA3C2FD0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33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33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33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33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33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33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33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33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33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33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33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33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33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33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33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33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33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33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33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33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33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33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333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3333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33335"/>
  </w:style>
  <w:style w:type="paragraph" w:styleId="Porat">
    <w:name w:val="footer"/>
    <w:basedOn w:val="prastasis"/>
    <w:link w:val="PoratDiagrama"/>
    <w:uiPriority w:val="99"/>
    <w:unhideWhenUsed/>
    <w:rsid w:val="0033333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3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6DE6-F54E-4DF6-B972-6BD1D7ED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Reda Pilelienė</cp:lastModifiedBy>
  <cp:revision>3</cp:revision>
  <dcterms:created xsi:type="dcterms:W3CDTF">2026-06-17T05:48:00Z</dcterms:created>
  <dcterms:modified xsi:type="dcterms:W3CDTF">2026-06-19T08:43:00Z</dcterms:modified>
</cp:coreProperties>
</file>