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AA17" w14:textId="57981FA5" w:rsidR="00E24AA8" w:rsidRDefault="00E24AA8" w:rsidP="00F9499E">
      <w:pPr>
        <w:jc w:val="center"/>
        <w:rPr>
          <w:b/>
          <w:bCs/>
          <w:sz w:val="28"/>
          <w:szCs w:val="28"/>
        </w:rPr>
      </w:pPr>
      <w:r w:rsidRPr="00EF6A84">
        <w:rPr>
          <w:noProof/>
          <w:lang w:eastAsia="lt-LT"/>
        </w:rPr>
        <w:drawing>
          <wp:inline distT="0" distB="0" distL="0" distR="0" wp14:anchorId="0202DAE8" wp14:editId="4294A137">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4FD1717" w14:textId="77777777" w:rsidR="00E24AA8" w:rsidRDefault="00E24AA8" w:rsidP="00F9499E">
      <w:pPr>
        <w:jc w:val="center"/>
        <w:rPr>
          <w:b/>
          <w:bCs/>
          <w:sz w:val="28"/>
          <w:szCs w:val="28"/>
        </w:rPr>
      </w:pPr>
    </w:p>
    <w:p w14:paraId="66910B41" w14:textId="5F946D6C"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72BA746B" w14:textId="3D26AB37" w:rsidR="000A05BB" w:rsidRPr="004C30BA" w:rsidRDefault="00910242" w:rsidP="00C463AA">
      <w:pPr>
        <w:jc w:val="center"/>
        <w:rPr>
          <w:b/>
          <w:bCs/>
        </w:rPr>
      </w:pPr>
      <w:bookmarkStart w:id="1" w:name="_Hlk61533997"/>
      <w:r w:rsidRPr="00E3015A">
        <w:rPr>
          <w:b/>
          <w:bCs/>
          <w:shd w:val="clear" w:color="auto" w:fill="FFFFFF"/>
        </w:rPr>
        <w:t>DĖL KRETINGOS RAJONO SAVIVALDYBĖS TARYBOS 2019 M. RUGSĖJO 26 D. SPRENDIMO NR. T2-28</w:t>
      </w:r>
      <w:r w:rsidR="00F34350">
        <w:rPr>
          <w:b/>
          <w:bCs/>
          <w:shd w:val="clear" w:color="auto" w:fill="FFFFFF"/>
        </w:rPr>
        <w:t>4</w:t>
      </w:r>
      <w:r w:rsidRPr="00E3015A">
        <w:rPr>
          <w:b/>
          <w:bCs/>
          <w:shd w:val="clear" w:color="auto" w:fill="FFFFFF"/>
        </w:rPr>
        <w:t xml:space="preserve"> „</w:t>
      </w:r>
      <w:r w:rsidR="00F34350" w:rsidRPr="00F34350">
        <w:rPr>
          <w:b/>
          <w:bCs/>
          <w:shd w:val="clear" w:color="auto" w:fill="FFFFFF"/>
        </w:rPr>
        <w:t>DĖL KRETINGOS RAJONO SAVIVALDYBĖS ILGALAIKIO MATERIALIOJO TURTO VIEŠO NUOMOS KONKURSO IR NUOMOS BE KONKURSO ORGANIZAVIMO IR VYKDYMO TVARKOS APRAŠO PATVIRTINIMO</w:t>
      </w:r>
      <w:r w:rsidRPr="00E3015A">
        <w:rPr>
          <w:b/>
          <w:bCs/>
          <w:shd w:val="clear" w:color="auto" w:fill="FFFFFF"/>
        </w:rPr>
        <w:t>“ PAKEITIMO</w:t>
      </w:r>
      <w:bookmarkEnd w:id="1"/>
    </w:p>
    <w:bookmarkEnd w:id="0"/>
    <w:p w14:paraId="2F015AFB" w14:textId="77777777" w:rsidR="00F9499E" w:rsidRPr="004C30BA" w:rsidRDefault="00F9499E" w:rsidP="00F9499E"/>
    <w:p w14:paraId="761126A0" w14:textId="068E65F3"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8123F4">
        <w:t>2</w:t>
      </w:r>
      <w:r w:rsidR="00E24AA8">
        <w:t>8</w:t>
      </w:r>
      <w:r w:rsidR="00AA394E">
        <w:t xml:space="preserve"> </w:t>
      </w:r>
      <w:r w:rsidRPr="004C30BA">
        <w:t>d. Nr.</w:t>
      </w:r>
      <w:r w:rsidR="009D76AD" w:rsidRPr="004C30BA">
        <w:t xml:space="preserve"> </w:t>
      </w:r>
      <w:r w:rsidR="008123F4">
        <w:t>T</w:t>
      </w:r>
      <w:r w:rsidR="00E24AA8">
        <w:t>2</w:t>
      </w:r>
      <w:r w:rsidR="008123F4">
        <w:t>-1</w:t>
      </w:r>
      <w:r w:rsidR="00FE3BEC">
        <w:t>8</w:t>
      </w:r>
      <w:r w:rsidR="0001134D">
        <w:t>7</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4C04FBFB" w:rsidR="00910242" w:rsidRDefault="00E55226" w:rsidP="000A05BB">
      <w:pPr>
        <w:ind w:firstLine="851"/>
        <w:jc w:val="both"/>
      </w:pPr>
      <w:r>
        <w:t xml:space="preserve">Vadovaudamasi Lietuvos Respublikos valstybės ir savivaldybių turto valdymo, naudojimo ir disponavimo juo įstatymo Nr. VIII-729 pakeitimo įstatymo Nr. XV-527 2 straipsnio 2 dalimi, Kretingos rajono savivaldybės taryba </w:t>
      </w:r>
      <w:r w:rsidRPr="00910242">
        <w:rPr>
          <w:spacing w:val="40"/>
        </w:rPr>
        <w:t>nusprendžia</w:t>
      </w:r>
      <w:r>
        <w:t>:</w:t>
      </w:r>
    </w:p>
    <w:p w14:paraId="6D094D4B" w14:textId="08E7B419" w:rsidR="000A05BB" w:rsidRPr="004C30BA" w:rsidRDefault="00D03FEA" w:rsidP="000A05BB">
      <w:pPr>
        <w:ind w:firstLine="851"/>
        <w:jc w:val="both"/>
      </w:pPr>
      <w:r>
        <w:t xml:space="preserve">1. </w:t>
      </w:r>
      <w:r w:rsidR="00910242">
        <w:t xml:space="preserve">Pakeisti </w:t>
      </w:r>
      <w:r w:rsidR="00F34350" w:rsidRPr="00F34350">
        <w:t xml:space="preserve">Kretingos rajono savivaldybės ilgalaikio materialiojo turto viešo nuomos konkurso ir nuomos be konkurso organizavimo ir vykdymo tvarkos </w:t>
      </w:r>
      <w:r w:rsidR="00F34350" w:rsidRPr="00F34350">
        <w:rPr>
          <w:bCs/>
        </w:rPr>
        <w:t>aprašą</w:t>
      </w:r>
      <w:r w:rsidR="007E0C1B">
        <w:t>, patvirtint</w:t>
      </w:r>
      <w:r w:rsidR="00350FCA">
        <w:t>ą</w:t>
      </w:r>
      <w:r w:rsidR="007E0C1B">
        <w:t xml:space="preserve"> Kretingos rajono savivaldybės tarybos</w:t>
      </w:r>
      <w:r w:rsidR="00910242">
        <w:t xml:space="preserve"> 2019 m. rugsėjo 26 d. sprendim</w:t>
      </w:r>
      <w:r>
        <w:t>u Nr. T2-28</w:t>
      </w:r>
      <w:r w:rsidR="00F34350">
        <w:t>4</w:t>
      </w:r>
      <w:r>
        <w:t xml:space="preserve"> „Dėl Kretingos rajono savivaldybės </w:t>
      </w:r>
      <w:r w:rsidR="00F34350" w:rsidRPr="00F34350">
        <w:t xml:space="preserve">ilgalaikio materialiojo turto viešo nuomos konkurso ir nuomos be konkurso organizavimo ir vykdymo tvarkos </w:t>
      </w:r>
      <w:r w:rsidR="00F34350" w:rsidRPr="00F34350">
        <w:rPr>
          <w:bCs/>
        </w:rPr>
        <w:t>apraš</w:t>
      </w:r>
      <w:r w:rsidR="00F34350">
        <w:rPr>
          <w:bCs/>
        </w:rPr>
        <w:t>o</w:t>
      </w:r>
      <w:r>
        <w:t xml:space="preserve"> patvirtinimo“:</w:t>
      </w:r>
    </w:p>
    <w:p w14:paraId="184736EC" w14:textId="79783B1B" w:rsidR="00D03FEA" w:rsidRDefault="005126FD" w:rsidP="00910242">
      <w:pPr>
        <w:ind w:firstLine="851"/>
        <w:jc w:val="both"/>
      </w:pPr>
      <w:r w:rsidRPr="004C30BA">
        <w:t>1.</w:t>
      </w:r>
      <w:r w:rsidR="00D03FEA">
        <w:t xml:space="preserve">1. </w:t>
      </w:r>
      <w:r w:rsidR="006C63CB">
        <w:t xml:space="preserve">pakeisti </w:t>
      </w:r>
      <w:r w:rsidR="00083D9F">
        <w:t>5</w:t>
      </w:r>
      <w:r w:rsidR="00D03FEA">
        <w:t xml:space="preserve"> p</w:t>
      </w:r>
      <w:r w:rsidR="00256DB5">
        <w:t>unktą</w:t>
      </w:r>
      <w:r w:rsidR="00D03FEA">
        <w:t xml:space="preserve"> ir jį išdėstyti taip:</w:t>
      </w:r>
    </w:p>
    <w:p w14:paraId="2FB7A6DF" w14:textId="4A803F46" w:rsidR="00555ADC" w:rsidRDefault="00D03FEA" w:rsidP="00D03FEA">
      <w:pPr>
        <w:ind w:firstLine="851"/>
        <w:jc w:val="both"/>
      </w:pPr>
      <w:r>
        <w:t>„</w:t>
      </w:r>
      <w:r w:rsidR="00083D9F">
        <w:rPr>
          <w:rFonts w:eastAsia="Arial Unicode MS" w:cs="Tahoma"/>
        </w:rPr>
        <w:t xml:space="preserve">5. </w:t>
      </w:r>
      <w:r w:rsidR="00083D9F">
        <w:rPr>
          <w:color w:val="000000"/>
        </w:rPr>
        <w:t xml:space="preserve">Nuompinigiai už savivaldybės </w:t>
      </w:r>
      <w:r w:rsidR="001A67C2">
        <w:rPr>
          <w:color w:val="000000"/>
        </w:rPr>
        <w:t xml:space="preserve">ilgalaikio ir trumpalaikio materialiojo </w:t>
      </w:r>
      <w:r w:rsidR="00083D9F" w:rsidRPr="00083D9F">
        <w:rPr>
          <w:color w:val="000000"/>
        </w:rPr>
        <w:t>turto, kurį patikėjimo teise valdo Lietuvos Respublikos valstybės ir savivaldybių turto valdymo, naudojimo ir disponavimo juo įstatymo 12 straipsnio 2 dalies 1 punkte nurodyti savivaldybės turto patikėjimo</w:t>
      </w:r>
      <w:r w:rsidR="00083D9F" w:rsidRPr="00F11708">
        <w:rPr>
          <w:b/>
          <w:bCs/>
          <w:color w:val="000000"/>
        </w:rPr>
        <w:t xml:space="preserve"> </w:t>
      </w:r>
      <w:r w:rsidR="00083D9F" w:rsidRPr="00083D9F">
        <w:rPr>
          <w:color w:val="000000"/>
        </w:rPr>
        <w:t>teisės subjektai</w:t>
      </w:r>
      <w:r w:rsidR="0083035C">
        <w:rPr>
          <w:color w:val="000000"/>
        </w:rPr>
        <w:t>,</w:t>
      </w:r>
      <w:r w:rsidR="00083D9F">
        <w:rPr>
          <w:color w:val="000000"/>
        </w:rPr>
        <w:t xml:space="preserve"> nuomą pervedami į savivaldybės biudžetą, o už turto, kurį patikėjimo teise valdo </w:t>
      </w:r>
      <w:r w:rsidR="00083D9F" w:rsidRPr="0083035C">
        <w:rPr>
          <w:color w:val="000000"/>
        </w:rPr>
        <w:t>Lietuvos Respublikos valstybės ir savivaldybių turto valdymo, naudojimo ir disponavimo juo įstatymo 12 straipsnio 2 dalies 2 ir 3 punktuose nurodyti savivaldybės turto patikėjimo teisės subjektai, nuomą – į šių</w:t>
      </w:r>
      <w:r w:rsidR="00083D9F">
        <w:rPr>
          <w:color w:val="000000"/>
        </w:rPr>
        <w:t xml:space="preserve"> </w:t>
      </w:r>
      <w:r w:rsidR="00083D9F" w:rsidRPr="0083035C">
        <w:rPr>
          <w:color w:val="000000"/>
        </w:rPr>
        <w:t>savivaldybės turto patikėjimo teisės subjektų sąskaitas.</w:t>
      </w:r>
      <w:r>
        <w:t>“</w:t>
      </w:r>
    </w:p>
    <w:p w14:paraId="1D064F70" w14:textId="76DDD389" w:rsidR="006C63CB" w:rsidRDefault="006C63CB" w:rsidP="00D03FEA">
      <w:pPr>
        <w:ind w:firstLine="851"/>
        <w:jc w:val="both"/>
      </w:pPr>
      <w:r>
        <w:t xml:space="preserve">1.2. pakeisti </w:t>
      </w:r>
      <w:r w:rsidR="0083035C">
        <w:t>6</w:t>
      </w:r>
      <w:r>
        <w:t xml:space="preserve"> p</w:t>
      </w:r>
      <w:r w:rsidR="0083035C">
        <w:t>unktą</w:t>
      </w:r>
      <w:r>
        <w:t xml:space="preserve"> ir jį išdėstyti taip:</w:t>
      </w:r>
    </w:p>
    <w:p w14:paraId="2FBF5125" w14:textId="753574CF" w:rsidR="006C63CB" w:rsidRDefault="00C463AA" w:rsidP="00D03FEA">
      <w:pPr>
        <w:ind w:firstLine="851"/>
        <w:jc w:val="both"/>
      </w:pPr>
      <w:r>
        <w:rPr>
          <w:rFonts w:eastAsia="Arial Unicode MS" w:cs="Tahoma"/>
        </w:rPr>
        <w:t>„</w:t>
      </w:r>
      <w:r w:rsidR="0083035C">
        <w:rPr>
          <w:rFonts w:eastAsia="Arial Unicode MS" w:cs="Tahoma"/>
        </w:rPr>
        <w:t>6. Savivaldybės turtas</w:t>
      </w:r>
      <w:r w:rsidR="0083035C" w:rsidRPr="00FF4277">
        <w:rPr>
          <w:rFonts w:eastAsia="Arial Unicode MS" w:cs="Tahoma"/>
        </w:rPr>
        <w:t xml:space="preserve"> </w:t>
      </w:r>
      <w:r w:rsidR="0083035C">
        <w:rPr>
          <w:rFonts w:eastAsia="Arial Unicode MS" w:cs="Tahoma"/>
        </w:rPr>
        <w:t xml:space="preserve">išnuomojamas, jeigu jis neskirtas šalies gynybai ar saugumui užtikrinti, išskyrus atvejus, kai turtas nuomojamas karinių pratybų ir kitų karinio bendradarbiavimo renginių metu </w:t>
      </w:r>
      <w:r w:rsidR="0083035C" w:rsidRPr="0083035C">
        <w:rPr>
          <w:rFonts w:eastAsia="Arial Unicode MS" w:cs="Tahoma"/>
        </w:rPr>
        <w:t>ar nuomojama elektroninių ryšių infrastruktūra, skirta šalies gynybai ar saugumui užtikrinti</w:t>
      </w:r>
      <w:r w:rsidR="0083035C">
        <w:rPr>
          <w:rFonts w:eastAsia="Arial Unicode MS" w:cs="Tahoma"/>
        </w:rPr>
        <w:t>, nenaudojamas savivaldybės funkcijoms įgyvendinti.</w:t>
      </w:r>
      <w:r w:rsidR="006C63CB">
        <w:t>“</w:t>
      </w:r>
    </w:p>
    <w:p w14:paraId="45F9EA7D" w14:textId="1903E88A" w:rsidR="006C63CB" w:rsidRDefault="006C63CB" w:rsidP="00D03FEA">
      <w:pPr>
        <w:ind w:firstLine="851"/>
        <w:jc w:val="both"/>
      </w:pPr>
      <w:r>
        <w:t xml:space="preserve">1.3. </w:t>
      </w:r>
      <w:r w:rsidR="00933E22">
        <w:t xml:space="preserve">pakeisti </w:t>
      </w:r>
      <w:r w:rsidR="0083035C">
        <w:t>7</w:t>
      </w:r>
      <w:r w:rsidR="00933E22">
        <w:t>.</w:t>
      </w:r>
      <w:r w:rsidR="0083035C">
        <w:t>1</w:t>
      </w:r>
      <w:r w:rsidR="00933E22">
        <w:t xml:space="preserve"> papunktį ir jį išdėstyti taip:</w:t>
      </w:r>
    </w:p>
    <w:p w14:paraId="6087EDDB" w14:textId="7B0F90CB" w:rsidR="00933E22" w:rsidRDefault="00256DB5" w:rsidP="00D03FEA">
      <w:pPr>
        <w:ind w:firstLine="851"/>
        <w:jc w:val="both"/>
        <w:rPr>
          <w:color w:val="000000"/>
          <w:lang w:eastAsia="lt-LT"/>
        </w:rPr>
      </w:pPr>
      <w:r>
        <w:t>„</w:t>
      </w:r>
      <w:r w:rsidR="0083035C">
        <w:rPr>
          <w:color w:val="000000"/>
          <w:lang w:eastAsia="lt-LT"/>
        </w:rPr>
        <w:t>7.</w:t>
      </w:r>
      <w:r w:rsidR="0083035C" w:rsidRPr="00FF4277">
        <w:rPr>
          <w:color w:val="000000"/>
          <w:lang w:eastAsia="lt-LT"/>
        </w:rPr>
        <w:t>1</w:t>
      </w:r>
      <w:r w:rsidR="0083035C">
        <w:rPr>
          <w:color w:val="000000"/>
          <w:lang w:eastAsia="lt-LT"/>
        </w:rPr>
        <w:t>.</w:t>
      </w:r>
      <w:r w:rsidR="0083035C" w:rsidRPr="00FF4277">
        <w:rPr>
          <w:color w:val="000000"/>
          <w:lang w:eastAsia="lt-LT"/>
        </w:rPr>
        <w:t xml:space="preserve"> savivaldybės turtas išnuomojamas neatidėliotinam darbui atlikti (avarijoms, </w:t>
      </w:r>
      <w:r w:rsidR="0083035C" w:rsidRPr="0083035C">
        <w:rPr>
          <w:color w:val="000000"/>
          <w:lang w:eastAsia="lt-LT"/>
        </w:rPr>
        <w:t>ekstremaliesiems įvykiams</w:t>
      </w:r>
      <w:r w:rsidR="0083035C">
        <w:rPr>
          <w:color w:val="000000"/>
          <w:lang w:eastAsia="lt-LT"/>
        </w:rPr>
        <w:t xml:space="preserve"> </w:t>
      </w:r>
      <w:r w:rsidR="0083035C" w:rsidRPr="00FF4277">
        <w:rPr>
          <w:color w:val="000000"/>
          <w:lang w:eastAsia="lt-LT"/>
        </w:rPr>
        <w:t>likviduoti ir panašiai) ar trumpalaikiam renginiui (parodoms, sporto varžyboms, pasitarimams, seminarams, šventėms, kultūros renginiams), kurio trukmė yra ne ilgesnė kaip 30 dienų, organizuoti;</w:t>
      </w:r>
      <w:r w:rsidR="00933E22" w:rsidRPr="00256DB5">
        <w:rPr>
          <w:color w:val="000000"/>
          <w:lang w:eastAsia="lt-LT"/>
        </w:rPr>
        <w:t>“</w:t>
      </w:r>
    </w:p>
    <w:p w14:paraId="6674DDD7" w14:textId="1BCB2625" w:rsidR="00933E22" w:rsidRDefault="00933E22" w:rsidP="00C463AA">
      <w:pPr>
        <w:ind w:firstLine="851"/>
        <w:jc w:val="both"/>
        <w:rPr>
          <w:color w:val="000000"/>
          <w:lang w:eastAsia="lt-LT"/>
        </w:rPr>
      </w:pPr>
      <w:r>
        <w:rPr>
          <w:color w:val="000000"/>
          <w:lang w:eastAsia="lt-LT"/>
        </w:rPr>
        <w:t xml:space="preserve">1.4. pakeisti </w:t>
      </w:r>
      <w:r w:rsidR="0083035C">
        <w:rPr>
          <w:color w:val="000000"/>
          <w:lang w:eastAsia="lt-LT"/>
        </w:rPr>
        <w:t>7</w:t>
      </w:r>
      <w:r>
        <w:rPr>
          <w:color w:val="000000"/>
          <w:lang w:eastAsia="lt-LT"/>
        </w:rPr>
        <w:t>.</w:t>
      </w:r>
      <w:r w:rsidR="0083035C">
        <w:rPr>
          <w:color w:val="000000"/>
          <w:lang w:eastAsia="lt-LT"/>
        </w:rPr>
        <w:t>4</w:t>
      </w:r>
      <w:r>
        <w:rPr>
          <w:color w:val="000000"/>
          <w:lang w:eastAsia="lt-LT"/>
        </w:rPr>
        <w:t xml:space="preserve"> papunktį ir jį išdėstyti taip:</w:t>
      </w:r>
    </w:p>
    <w:p w14:paraId="7712A495" w14:textId="0BCC428F" w:rsidR="00256DB5" w:rsidRDefault="00933E22" w:rsidP="00DD6140">
      <w:pPr>
        <w:ind w:firstLine="851"/>
        <w:jc w:val="both"/>
        <w:rPr>
          <w:color w:val="000000"/>
          <w:lang w:eastAsia="lt-LT"/>
        </w:rPr>
      </w:pPr>
      <w:r>
        <w:rPr>
          <w:color w:val="000000"/>
          <w:lang w:eastAsia="lt-LT"/>
        </w:rPr>
        <w:t>„</w:t>
      </w:r>
      <w:r w:rsidR="0083035C">
        <w:rPr>
          <w:color w:val="000000"/>
          <w:lang w:eastAsia="lt-LT"/>
        </w:rPr>
        <w:t>7.4.</w:t>
      </w:r>
      <w:r w:rsidR="0083035C" w:rsidRPr="00FF4277">
        <w:rPr>
          <w:color w:val="000000"/>
          <w:lang w:eastAsia="lt-LT"/>
        </w:rPr>
        <w:t xml:space="preserve"> bendrosios nuosavybės teise valdomas savivaldybės nekilnojamasis turtas išnuomojamas šio turto bendraturčiams arba</w:t>
      </w:r>
      <w:r w:rsidR="0083035C">
        <w:rPr>
          <w:color w:val="000000"/>
          <w:lang w:eastAsia="lt-LT"/>
        </w:rPr>
        <w:t>,</w:t>
      </w:r>
      <w:r w:rsidR="0083035C" w:rsidRPr="00FF4277">
        <w:rPr>
          <w:color w:val="000000"/>
          <w:lang w:eastAsia="lt-LT"/>
        </w:rPr>
        <w:t xml:space="preserve"> kai išnuomojamas savivaldybės nekilnojamasis turtas yra greta šio turto nuomininkams </w:t>
      </w:r>
      <w:r w:rsidR="0083035C" w:rsidRPr="0083035C">
        <w:rPr>
          <w:color w:val="000000"/>
          <w:lang w:eastAsia="lt-LT"/>
        </w:rPr>
        <w:t>nuosavybės teise</w:t>
      </w:r>
      <w:r w:rsidR="0083035C">
        <w:rPr>
          <w:color w:val="000000"/>
          <w:lang w:eastAsia="lt-LT"/>
        </w:rPr>
        <w:t xml:space="preserve"> </w:t>
      </w:r>
      <w:r w:rsidR="0083035C" w:rsidRPr="00FF4277">
        <w:rPr>
          <w:color w:val="000000"/>
          <w:lang w:eastAsia="lt-LT"/>
        </w:rPr>
        <w:t>priklausančių ir (arba) jų naudojamų statinių;</w:t>
      </w:r>
      <w:r w:rsidR="00256DB5">
        <w:rPr>
          <w:color w:val="000000"/>
          <w:lang w:eastAsia="lt-LT"/>
        </w:rPr>
        <w:t>“</w:t>
      </w:r>
    </w:p>
    <w:p w14:paraId="47228AF4" w14:textId="19882A4C" w:rsidR="00933E22" w:rsidRDefault="00933E22" w:rsidP="00C463AA">
      <w:pPr>
        <w:ind w:firstLine="851"/>
        <w:jc w:val="both"/>
      </w:pPr>
      <w:r>
        <w:rPr>
          <w:color w:val="000000"/>
          <w:lang w:eastAsia="lt-LT"/>
        </w:rPr>
        <w:t xml:space="preserve">1.5. </w:t>
      </w:r>
      <w:r>
        <w:t xml:space="preserve">pakeisti </w:t>
      </w:r>
      <w:r w:rsidR="0083035C">
        <w:t>7</w:t>
      </w:r>
      <w:r>
        <w:t>.</w:t>
      </w:r>
      <w:r w:rsidR="0083035C">
        <w:t>5</w:t>
      </w:r>
      <w:r>
        <w:t xml:space="preserve"> papunktį ir jį išdėstyti taip:</w:t>
      </w:r>
    </w:p>
    <w:p w14:paraId="2314B250" w14:textId="7388BFB3" w:rsidR="00933E22" w:rsidRDefault="00933E22" w:rsidP="00C463AA">
      <w:pPr>
        <w:ind w:firstLine="851"/>
        <w:jc w:val="both"/>
        <w:rPr>
          <w:color w:val="000000"/>
          <w:lang w:eastAsia="lt-LT"/>
        </w:rPr>
      </w:pPr>
      <w:r>
        <w:t>„</w:t>
      </w:r>
      <w:r w:rsidR="0083035C">
        <w:t>7.</w:t>
      </w:r>
      <w:r w:rsidR="0083035C">
        <w:rPr>
          <w:color w:val="000000"/>
          <w:lang w:eastAsia="lt-LT"/>
        </w:rPr>
        <w:t>5. s</w:t>
      </w:r>
      <w:r w:rsidR="0083035C" w:rsidRPr="00FF4277">
        <w:rPr>
          <w:color w:val="000000"/>
          <w:lang w:eastAsia="lt-LT"/>
        </w:rPr>
        <w:t xml:space="preserve">avivaldybės turtas išnuomojamas pelno nesiekiantiems subjektams, kurių pagrindinis veiklos tikslas atitinka bent vieną iš </w:t>
      </w:r>
      <w:r w:rsidR="0083035C">
        <w:rPr>
          <w:color w:val="000000"/>
          <w:lang w:eastAsia="lt-LT"/>
        </w:rPr>
        <w:t xml:space="preserve">Lietuvos Respublikos valstybės ir savivaldybių turto valdymo </w:t>
      </w:r>
      <w:r w:rsidR="0083035C">
        <w:rPr>
          <w:color w:val="000000"/>
          <w:lang w:eastAsia="lt-LT"/>
        </w:rPr>
        <w:lastRenderedPageBreak/>
        <w:t>naudojimo ir disponavimo juo įstatymo</w:t>
      </w:r>
      <w:r w:rsidR="0083035C" w:rsidRPr="00FF4277">
        <w:rPr>
          <w:color w:val="000000"/>
          <w:lang w:eastAsia="lt-LT"/>
        </w:rPr>
        <w:t xml:space="preserve"> 14 straipsnio 2 dalyje nustatytų tikslų</w:t>
      </w:r>
      <w:r w:rsidR="0083035C">
        <w:rPr>
          <w:color w:val="000000"/>
          <w:lang w:eastAsia="lt-LT"/>
        </w:rPr>
        <w:t xml:space="preserve">, </w:t>
      </w:r>
      <w:r w:rsidR="0083035C" w:rsidRPr="0083035C">
        <w:rPr>
          <w:color w:val="000000"/>
          <w:lang w:eastAsia="lt-LT"/>
        </w:rPr>
        <w:t>arba regionų plėtros taryboms</w:t>
      </w:r>
      <w:r w:rsidR="0083035C">
        <w:rPr>
          <w:color w:val="000000"/>
          <w:lang w:eastAsia="lt-LT"/>
        </w:rPr>
        <w:t>;</w:t>
      </w:r>
      <w:r>
        <w:rPr>
          <w:color w:val="000000"/>
          <w:lang w:eastAsia="lt-LT"/>
        </w:rPr>
        <w:t>“</w:t>
      </w:r>
    </w:p>
    <w:p w14:paraId="46E06B2F" w14:textId="1BF93739" w:rsidR="00933E22" w:rsidRDefault="00933E22" w:rsidP="00C463AA">
      <w:pPr>
        <w:ind w:firstLine="851"/>
        <w:jc w:val="both"/>
        <w:rPr>
          <w:color w:val="000000"/>
          <w:lang w:eastAsia="lt-LT"/>
        </w:rPr>
      </w:pPr>
      <w:r>
        <w:rPr>
          <w:color w:val="000000"/>
          <w:lang w:eastAsia="lt-LT"/>
        </w:rPr>
        <w:t xml:space="preserve">1.6. pakeisti </w:t>
      </w:r>
      <w:r w:rsidR="00133009">
        <w:rPr>
          <w:color w:val="000000"/>
          <w:lang w:eastAsia="lt-LT"/>
        </w:rPr>
        <w:t>7.6</w:t>
      </w:r>
      <w:r>
        <w:rPr>
          <w:color w:val="000000"/>
          <w:lang w:eastAsia="lt-LT"/>
        </w:rPr>
        <w:t xml:space="preserve"> p</w:t>
      </w:r>
      <w:r w:rsidR="00133009">
        <w:rPr>
          <w:color w:val="000000"/>
          <w:lang w:eastAsia="lt-LT"/>
        </w:rPr>
        <w:t>apunktį</w:t>
      </w:r>
      <w:r>
        <w:rPr>
          <w:color w:val="000000"/>
          <w:lang w:eastAsia="lt-LT"/>
        </w:rPr>
        <w:t xml:space="preserve"> ir jį išdėstyti taip:</w:t>
      </w:r>
    </w:p>
    <w:p w14:paraId="33797E4C" w14:textId="22BA0A00" w:rsidR="00933E22" w:rsidRPr="00133009" w:rsidRDefault="00933E22" w:rsidP="00C463AA">
      <w:pPr>
        <w:ind w:firstLine="851"/>
        <w:jc w:val="both"/>
      </w:pPr>
      <w:r>
        <w:rPr>
          <w:color w:val="000000"/>
          <w:lang w:eastAsia="lt-LT"/>
        </w:rPr>
        <w:t>„</w:t>
      </w:r>
      <w:r w:rsidR="00133009">
        <w:rPr>
          <w:color w:val="000000"/>
          <w:lang w:eastAsia="lt-LT"/>
        </w:rPr>
        <w:t>7.6.</w:t>
      </w:r>
      <w:r w:rsidR="00133009" w:rsidRPr="00FF4277">
        <w:rPr>
          <w:color w:val="000000"/>
          <w:lang w:eastAsia="lt-LT"/>
        </w:rPr>
        <w:t xml:space="preserve"> </w:t>
      </w:r>
      <w:r w:rsidR="00133009">
        <w:rPr>
          <w:color w:val="000000"/>
          <w:lang w:eastAsia="lt-LT"/>
        </w:rPr>
        <w:t>savivaldybės</w:t>
      </w:r>
      <w:r w:rsidR="00133009" w:rsidRPr="00FF4277">
        <w:rPr>
          <w:color w:val="000000"/>
          <w:lang w:eastAsia="lt-LT"/>
        </w:rPr>
        <w:t xml:space="preserve"> turt</w:t>
      </w:r>
      <w:r w:rsidR="00133009" w:rsidRPr="00DD6140">
        <w:rPr>
          <w:color w:val="000000"/>
          <w:lang w:eastAsia="lt-LT"/>
        </w:rPr>
        <w:t>o</w:t>
      </w:r>
      <w:r w:rsidR="00133009" w:rsidRPr="00FF4277">
        <w:rPr>
          <w:color w:val="000000"/>
          <w:lang w:eastAsia="lt-LT"/>
        </w:rPr>
        <w:t xml:space="preserve"> </w:t>
      </w:r>
      <w:r w:rsidR="00133009" w:rsidRPr="00133009">
        <w:rPr>
          <w:color w:val="000000"/>
          <w:lang w:eastAsia="lt-LT"/>
        </w:rPr>
        <w:t>nuoma be konkurso vykdoma kitais įstatymuose nustatytais atvejais.</w:t>
      </w:r>
      <w:r w:rsidRPr="00133009">
        <w:t>“</w:t>
      </w:r>
    </w:p>
    <w:p w14:paraId="19B0223A" w14:textId="0806BE7C" w:rsidR="004A21DE" w:rsidRDefault="004A21DE" w:rsidP="00C463AA">
      <w:pPr>
        <w:ind w:firstLine="851"/>
        <w:jc w:val="both"/>
      </w:pPr>
      <w:r>
        <w:t xml:space="preserve">1.7. </w:t>
      </w:r>
      <w:r w:rsidR="00B43940">
        <w:t xml:space="preserve">pakeisti </w:t>
      </w:r>
      <w:r w:rsidR="00133009">
        <w:t>8</w:t>
      </w:r>
      <w:r w:rsidR="00B43940">
        <w:t xml:space="preserve"> p</w:t>
      </w:r>
      <w:r w:rsidR="00133009">
        <w:t>unktą</w:t>
      </w:r>
      <w:r w:rsidR="00B43940">
        <w:t xml:space="preserve"> ir jį išdėstyti taip:</w:t>
      </w:r>
    </w:p>
    <w:p w14:paraId="4CD45552" w14:textId="755E537A" w:rsidR="00B43940" w:rsidRDefault="00B43940" w:rsidP="00D03FEA">
      <w:pPr>
        <w:ind w:firstLine="851"/>
        <w:jc w:val="both"/>
      </w:pPr>
      <w:r>
        <w:t>„</w:t>
      </w:r>
      <w:r w:rsidR="00133009">
        <w:rPr>
          <w:rFonts w:eastAsia="Arial Unicode MS" w:cs="Tahoma"/>
        </w:rPr>
        <w:t xml:space="preserve">8. </w:t>
      </w:r>
      <w:r w:rsidR="00133009">
        <w:rPr>
          <w:rFonts w:eastAsia="Calibri"/>
          <w:lang w:eastAsia="lt-LT"/>
        </w:rPr>
        <w:t xml:space="preserve">Savivaldybės turtas gali būti išnuomotas ne ilgesniam kaip </w:t>
      </w:r>
      <w:r w:rsidR="00133009" w:rsidRPr="00133009">
        <w:rPr>
          <w:rFonts w:eastAsia="Calibri"/>
          <w:lang w:eastAsia="lt-LT"/>
        </w:rPr>
        <w:t>15</w:t>
      </w:r>
      <w:r w:rsidR="00133009">
        <w:rPr>
          <w:rFonts w:eastAsia="Calibri"/>
          <w:lang w:eastAsia="lt-LT"/>
        </w:rPr>
        <w:t xml:space="preserve">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atsižvelgiant į projekto investicijų grąžą ir projekto veiklos pobūdį. Savivaldybės trumpalaikis materialus turtas gali būti išnuomojamas kartu su savivaldybės ilgalaikiu materialiuoju turtu, jeigu tuo siekiama užtikrinti efektyvią savivaldybės ilgalaikio materialiojo turto nuomą. Pasibaigus nuomos terminui, su nuomininku, visiškai įvykdžiusiu pagal nuomos sutartį prisiimtus įsipareigojimus, nuomos sutartis gali būti atnaujinta Lietuvos Respublikos civilinio kodekso nustatyta tvarka.</w:t>
      </w:r>
      <w:r>
        <w:rPr>
          <w:color w:val="000000"/>
          <w:lang w:eastAsia="lt-LT"/>
        </w:rPr>
        <w:t>“</w:t>
      </w:r>
    </w:p>
    <w:p w14:paraId="6955E7AF" w14:textId="1AE079EE" w:rsidR="00513D78" w:rsidRDefault="00513D78" w:rsidP="00D03FEA">
      <w:pPr>
        <w:ind w:firstLine="851"/>
        <w:jc w:val="both"/>
      </w:pPr>
      <w:r>
        <w:t>1.</w:t>
      </w:r>
      <w:r w:rsidR="00B43940">
        <w:t>8</w:t>
      </w:r>
      <w:r>
        <w:t xml:space="preserve">. pakeisti </w:t>
      </w:r>
      <w:r w:rsidR="00133009">
        <w:t>1</w:t>
      </w:r>
      <w:r w:rsidR="001F5FC4">
        <w:t>0</w:t>
      </w:r>
      <w:r>
        <w:t xml:space="preserve"> punktą ir jį išdėstyti taip:</w:t>
      </w:r>
    </w:p>
    <w:p w14:paraId="0AE3F4F6" w14:textId="05568E10" w:rsidR="00513D78" w:rsidRDefault="00513D78" w:rsidP="00133009">
      <w:pPr>
        <w:ind w:firstLine="851"/>
        <w:jc w:val="both"/>
      </w:pPr>
      <w:r>
        <w:t>„</w:t>
      </w:r>
      <w:r w:rsidR="00133009">
        <w:t xml:space="preserve">11. </w:t>
      </w:r>
      <w:r w:rsidR="001F5FC4">
        <w:rPr>
          <w:rFonts w:eastAsia="Arial Unicode MS" w:cs="Tahoma"/>
        </w:rPr>
        <w:t xml:space="preserve">10. </w:t>
      </w:r>
      <w:r w:rsidR="001F5FC4">
        <w:rPr>
          <w:rFonts w:eastAsia="Calibri"/>
          <w:bCs/>
        </w:rPr>
        <w:t>Sprendimą dėl savivaldybės turto nuomos viešo nuomos konkurso būdu priima Kretingos rajono savivaldybės taryba.</w:t>
      </w:r>
      <w:r>
        <w:t>“</w:t>
      </w:r>
    </w:p>
    <w:p w14:paraId="37351A22" w14:textId="49887979" w:rsidR="001F5FC4" w:rsidRPr="00513D78" w:rsidRDefault="001F5FC4" w:rsidP="00133009">
      <w:pPr>
        <w:ind w:firstLine="851"/>
        <w:jc w:val="both"/>
      </w:pPr>
      <w:r>
        <w:t>1.9. pripažinti netekusiu galios 11 punktą;</w:t>
      </w:r>
    </w:p>
    <w:p w14:paraId="6C25838C" w14:textId="640A53C1" w:rsidR="00494B54" w:rsidRDefault="00494B54" w:rsidP="005E469D">
      <w:pPr>
        <w:ind w:firstLine="851"/>
        <w:jc w:val="both"/>
      </w:pPr>
      <w:r>
        <w:rPr>
          <w:bCs/>
        </w:rPr>
        <w:t>1.</w:t>
      </w:r>
      <w:r w:rsidR="001F5FC4">
        <w:rPr>
          <w:bCs/>
        </w:rPr>
        <w:t>10</w:t>
      </w:r>
      <w:r>
        <w:rPr>
          <w:bCs/>
        </w:rPr>
        <w:t>.</w:t>
      </w:r>
      <w:r>
        <w:t xml:space="preserve"> pa</w:t>
      </w:r>
      <w:r w:rsidR="007935FA">
        <w:t>keisti</w:t>
      </w:r>
      <w:r>
        <w:t xml:space="preserve"> </w:t>
      </w:r>
      <w:r w:rsidR="00F463A6">
        <w:t>14</w:t>
      </w:r>
      <w:r>
        <w:t xml:space="preserve"> p</w:t>
      </w:r>
      <w:r w:rsidR="007935FA">
        <w:t>unktą ir jį išdėstyti taip:</w:t>
      </w:r>
    </w:p>
    <w:p w14:paraId="19D811A2" w14:textId="45264360" w:rsidR="006A568B" w:rsidRDefault="00494B54" w:rsidP="00F463A6">
      <w:pPr>
        <w:ind w:firstLine="851"/>
        <w:jc w:val="both"/>
        <w:rPr>
          <w:color w:val="000000"/>
          <w:lang w:eastAsia="lt-LT"/>
        </w:rPr>
      </w:pPr>
      <w:r>
        <w:t>„</w:t>
      </w:r>
      <w:r w:rsidR="00F463A6">
        <w:rPr>
          <w:rFonts w:ascii="TimesLT" w:hAnsi="TimesLT"/>
        </w:rPr>
        <w:t xml:space="preserve">14. </w:t>
      </w:r>
      <w:r w:rsidR="001F5FC4">
        <w:rPr>
          <w:rFonts w:eastAsia="Calibri"/>
          <w:bCs/>
          <w:lang w:eastAsia="lt-LT"/>
        </w:rPr>
        <w:t>Viešą turto nuomos konkursą komisija inicijuoja Kretingos rajono savivaldybės tarybai priėmus sprendimą dėl turto nuomos</w:t>
      </w:r>
      <w:r w:rsidR="00F463A6">
        <w:rPr>
          <w:rFonts w:eastAsia="Calibri"/>
          <w:bCs/>
          <w:lang w:eastAsia="lt-LT"/>
        </w:rPr>
        <w:t>.</w:t>
      </w:r>
      <w:r w:rsidR="006A568B">
        <w:rPr>
          <w:color w:val="000000"/>
          <w:lang w:eastAsia="lt-LT"/>
        </w:rPr>
        <w:t>“</w:t>
      </w:r>
    </w:p>
    <w:p w14:paraId="0C4A0F51" w14:textId="06649365" w:rsidR="00F3106A" w:rsidRDefault="005E469D" w:rsidP="00D03FEA">
      <w:pPr>
        <w:ind w:firstLine="851"/>
        <w:jc w:val="both"/>
      </w:pPr>
      <w:r>
        <w:rPr>
          <w:color w:val="000000"/>
          <w:lang w:eastAsia="lt-LT"/>
        </w:rPr>
        <w:t>1.</w:t>
      </w:r>
      <w:r w:rsidR="00F463A6">
        <w:rPr>
          <w:color w:val="000000"/>
          <w:lang w:eastAsia="lt-LT"/>
        </w:rPr>
        <w:t>1</w:t>
      </w:r>
      <w:r w:rsidR="001F5FC4">
        <w:rPr>
          <w:color w:val="000000"/>
          <w:lang w:eastAsia="lt-LT"/>
        </w:rPr>
        <w:t>1</w:t>
      </w:r>
      <w:r>
        <w:rPr>
          <w:color w:val="000000"/>
          <w:lang w:eastAsia="lt-LT"/>
        </w:rPr>
        <w:t xml:space="preserve">. </w:t>
      </w:r>
      <w:r w:rsidR="00F463A6">
        <w:t>pakeisti 15 punktą ir jį išdėstyti taip:</w:t>
      </w:r>
    </w:p>
    <w:p w14:paraId="5DA795DF" w14:textId="62353521" w:rsidR="00F463A6" w:rsidRDefault="00F463A6" w:rsidP="00D03FEA">
      <w:pPr>
        <w:ind w:firstLine="851"/>
        <w:jc w:val="both"/>
      </w:pPr>
      <w:r>
        <w:t>„</w:t>
      </w:r>
      <w:r>
        <w:rPr>
          <w:rFonts w:eastAsia="Arial Unicode MS"/>
        </w:rPr>
        <w:t xml:space="preserve">15. </w:t>
      </w:r>
      <w:r>
        <w:rPr>
          <w:rFonts w:eastAsia="Calibri"/>
          <w:bCs/>
          <w:lang w:eastAsia="lt-LT"/>
        </w:rPr>
        <w:t xml:space="preserve">Vadovaudamasi </w:t>
      </w:r>
      <w:r>
        <w:rPr>
          <w:rFonts w:eastAsia="Calibri"/>
          <w:lang w:eastAsia="lt-LT"/>
        </w:rPr>
        <w:t xml:space="preserve">Kretingos rajono savivaldybės tarybos </w:t>
      </w:r>
      <w:r>
        <w:rPr>
          <w:rFonts w:eastAsia="Calibri"/>
          <w:bCs/>
          <w:lang w:eastAsia="lt-LT"/>
        </w:rPr>
        <w:t>sprendimu, komisija tvirtina turto viešo nuomos konkurso sąlygas, kuriose turi būti nurodyta:“</w:t>
      </w:r>
    </w:p>
    <w:p w14:paraId="0111799A" w14:textId="0866ECD0" w:rsidR="00513D78" w:rsidRDefault="00513D78" w:rsidP="00D03FEA">
      <w:pPr>
        <w:ind w:firstLine="851"/>
        <w:jc w:val="both"/>
      </w:pPr>
      <w:r>
        <w:t>1.1</w:t>
      </w:r>
      <w:r w:rsidR="001F5FC4">
        <w:t>2</w:t>
      </w:r>
      <w:r>
        <w:t xml:space="preserve">. pakeisti </w:t>
      </w:r>
      <w:r w:rsidR="00F463A6">
        <w:t>15.2</w:t>
      </w:r>
      <w:r>
        <w:t xml:space="preserve"> p</w:t>
      </w:r>
      <w:r w:rsidR="00F463A6">
        <w:t>apunktį</w:t>
      </w:r>
      <w:r>
        <w:t xml:space="preserve"> ir jį išdėstyti taip</w:t>
      </w:r>
      <w:r w:rsidR="00F463A6">
        <w:t>:</w:t>
      </w:r>
    </w:p>
    <w:p w14:paraId="1E9A1185" w14:textId="5ACA0980" w:rsidR="00513D78" w:rsidRPr="00513D78" w:rsidRDefault="00513D78" w:rsidP="00513D78">
      <w:pPr>
        <w:ind w:firstLine="720"/>
        <w:jc w:val="both"/>
        <w:rPr>
          <w:color w:val="000000"/>
          <w:lang w:eastAsia="lt-LT"/>
        </w:rPr>
      </w:pPr>
      <w:r>
        <w:t>„</w:t>
      </w:r>
      <w:r w:rsidR="00F463A6">
        <w:t xml:space="preserve">15.2. </w:t>
      </w:r>
      <w:r w:rsidR="00F463A6">
        <w:rPr>
          <w:lang w:eastAsia="lt-LT"/>
        </w:rPr>
        <w:t xml:space="preserve">informacija apie nuomojamą turtą (turto pavadinimas, </w:t>
      </w:r>
      <w:r w:rsidR="00C73EBD">
        <w:rPr>
          <w:lang w:eastAsia="lt-LT"/>
        </w:rPr>
        <w:t>unikalus</w:t>
      </w:r>
      <w:r w:rsidR="00F463A6">
        <w:rPr>
          <w:lang w:eastAsia="lt-LT"/>
        </w:rPr>
        <w:t xml:space="preserve"> numeris, adresas, kiti turto identifikavimo duomenys);</w:t>
      </w:r>
      <w:r w:rsidRPr="00513D78">
        <w:t>“</w:t>
      </w:r>
    </w:p>
    <w:p w14:paraId="33297A25" w14:textId="144E3F8A" w:rsidR="00513D78" w:rsidRDefault="00E623A7" w:rsidP="00D03FEA">
      <w:pPr>
        <w:ind w:firstLine="851"/>
        <w:jc w:val="both"/>
      </w:pPr>
      <w:r>
        <w:t>1.1</w:t>
      </w:r>
      <w:r w:rsidR="001F5FC4">
        <w:t>3</w:t>
      </w:r>
      <w:r>
        <w:t xml:space="preserve">. </w:t>
      </w:r>
      <w:r w:rsidR="00F463A6">
        <w:t>pakeisti 39 punktą ir jį išdėstyti taip:</w:t>
      </w:r>
    </w:p>
    <w:p w14:paraId="43692B67" w14:textId="602724DA" w:rsidR="00E623A7" w:rsidRDefault="00E623A7" w:rsidP="00D03FEA">
      <w:pPr>
        <w:ind w:firstLine="851"/>
        <w:jc w:val="both"/>
        <w:rPr>
          <w:color w:val="000000"/>
          <w:lang w:eastAsia="lt-LT"/>
        </w:rPr>
      </w:pPr>
      <w:r>
        <w:t>„</w:t>
      </w:r>
      <w:r w:rsidR="00F463A6">
        <w:rPr>
          <w:lang w:eastAsia="lt-LT"/>
        </w:rPr>
        <w:t xml:space="preserve">39. </w:t>
      </w:r>
      <w:r w:rsidR="00F463A6">
        <w:rPr>
          <w:rFonts w:eastAsia="Calibri"/>
          <w:bCs/>
          <w:lang w:eastAsia="lt-LT"/>
        </w:rPr>
        <w:t>Sprendimą dėl savivaldybės turto nuomos be konkurso priima Kretingos rajono savivaldybės taryba</w:t>
      </w:r>
      <w:r w:rsidR="001F5FC4">
        <w:rPr>
          <w:rFonts w:eastAsia="Calibri"/>
          <w:bCs/>
          <w:lang w:eastAsia="lt-LT"/>
        </w:rPr>
        <w:t>.</w:t>
      </w:r>
      <w:r w:rsidRPr="00E623A7">
        <w:rPr>
          <w:color w:val="000000"/>
          <w:lang w:eastAsia="lt-LT"/>
        </w:rPr>
        <w:t>“</w:t>
      </w:r>
    </w:p>
    <w:p w14:paraId="47D79A56" w14:textId="2354B28F" w:rsidR="00E623A7" w:rsidRDefault="00E623A7" w:rsidP="00D03FEA">
      <w:pPr>
        <w:ind w:firstLine="851"/>
        <w:jc w:val="both"/>
        <w:rPr>
          <w:color w:val="000000"/>
          <w:lang w:eastAsia="lt-LT"/>
        </w:rPr>
      </w:pPr>
      <w:r>
        <w:rPr>
          <w:color w:val="000000"/>
          <w:lang w:eastAsia="lt-LT"/>
        </w:rPr>
        <w:t>1.1</w:t>
      </w:r>
      <w:r w:rsidR="001F5FC4">
        <w:rPr>
          <w:color w:val="000000"/>
          <w:lang w:eastAsia="lt-LT"/>
        </w:rPr>
        <w:t>4</w:t>
      </w:r>
      <w:r>
        <w:rPr>
          <w:color w:val="000000"/>
          <w:lang w:eastAsia="lt-LT"/>
        </w:rPr>
        <w:t xml:space="preserve">. pakeisti </w:t>
      </w:r>
      <w:r w:rsidR="00F463A6">
        <w:rPr>
          <w:color w:val="000000"/>
          <w:lang w:eastAsia="lt-LT"/>
        </w:rPr>
        <w:t>40</w:t>
      </w:r>
      <w:r>
        <w:rPr>
          <w:color w:val="000000"/>
          <w:lang w:eastAsia="lt-LT"/>
        </w:rPr>
        <w:t xml:space="preserve"> p</w:t>
      </w:r>
      <w:r w:rsidR="00F463A6">
        <w:rPr>
          <w:color w:val="000000"/>
          <w:lang w:eastAsia="lt-LT"/>
        </w:rPr>
        <w:t>unktą</w:t>
      </w:r>
      <w:r>
        <w:rPr>
          <w:color w:val="000000"/>
          <w:lang w:eastAsia="lt-LT"/>
        </w:rPr>
        <w:t xml:space="preserve"> ir jį išdėstyti tai</w:t>
      </w:r>
      <w:r w:rsidR="005F5BCE">
        <w:rPr>
          <w:color w:val="000000"/>
          <w:lang w:eastAsia="lt-LT"/>
        </w:rPr>
        <w:t>p</w:t>
      </w:r>
      <w:r>
        <w:rPr>
          <w:color w:val="000000"/>
          <w:lang w:eastAsia="lt-LT"/>
        </w:rPr>
        <w:t>:</w:t>
      </w:r>
    </w:p>
    <w:p w14:paraId="6279B7A7" w14:textId="70FF7F32" w:rsidR="00E623A7" w:rsidRDefault="00E623A7" w:rsidP="00D03FEA">
      <w:pPr>
        <w:ind w:firstLine="851"/>
        <w:jc w:val="both"/>
        <w:rPr>
          <w:color w:val="000000"/>
          <w:spacing w:val="-4"/>
        </w:rPr>
      </w:pPr>
      <w:r>
        <w:rPr>
          <w:color w:val="000000"/>
          <w:lang w:eastAsia="lt-LT"/>
        </w:rPr>
        <w:t>„</w:t>
      </w:r>
      <w:r w:rsidR="00F463A6">
        <w:rPr>
          <w:lang w:eastAsia="lt-LT"/>
        </w:rPr>
        <w:t>40</w:t>
      </w:r>
      <w:r w:rsidR="00F463A6" w:rsidRPr="00F2240E">
        <w:rPr>
          <w:lang w:eastAsia="lt-LT"/>
        </w:rPr>
        <w:t xml:space="preserve">. </w:t>
      </w:r>
      <w:r w:rsidR="001F5FC4">
        <w:rPr>
          <w:lang w:eastAsia="lt-LT"/>
        </w:rPr>
        <w:t>Kretingos rajono s</w:t>
      </w:r>
      <w:r w:rsidR="00F463A6">
        <w:rPr>
          <w:rFonts w:eastAsia="Calibri"/>
          <w:bCs/>
          <w:lang w:eastAsia="lt-LT"/>
        </w:rPr>
        <w:t xml:space="preserve">avivaldybės tarybos </w:t>
      </w:r>
      <w:r w:rsidR="00F463A6">
        <w:rPr>
          <w:rFonts w:eastAsia="Calibri"/>
          <w:lang w:eastAsia="lt-LT"/>
        </w:rPr>
        <w:t>sprendime dėl savivaldybės turto nuomos be konkurso turi būti nurodyta:</w:t>
      </w:r>
      <w:r w:rsidR="006543CA">
        <w:rPr>
          <w:color w:val="000000"/>
          <w:spacing w:val="-4"/>
        </w:rPr>
        <w:t>“</w:t>
      </w:r>
    </w:p>
    <w:p w14:paraId="4B4BB3E5" w14:textId="1D8061AC" w:rsidR="006543CA" w:rsidRDefault="006543CA" w:rsidP="006543CA">
      <w:pPr>
        <w:tabs>
          <w:tab w:val="left" w:pos="851"/>
        </w:tabs>
        <w:ind w:firstLine="851"/>
      </w:pPr>
      <w:r>
        <w:rPr>
          <w:color w:val="000000"/>
          <w:spacing w:val="-4"/>
        </w:rPr>
        <w:t>1.1</w:t>
      </w:r>
      <w:r w:rsidR="001F5FC4">
        <w:rPr>
          <w:color w:val="000000"/>
          <w:spacing w:val="-4"/>
        </w:rPr>
        <w:t>5</w:t>
      </w:r>
      <w:r>
        <w:rPr>
          <w:color w:val="000000"/>
          <w:spacing w:val="-4"/>
        </w:rPr>
        <w:t xml:space="preserve">. </w:t>
      </w:r>
      <w:r w:rsidR="00F463A6">
        <w:t>pakeisti 40.</w:t>
      </w:r>
      <w:r w:rsidR="00DF7504">
        <w:t>1</w:t>
      </w:r>
      <w:r w:rsidR="00F463A6">
        <w:t xml:space="preserve"> papunktį ir jį išdėstyti taip</w:t>
      </w:r>
      <w:r w:rsidR="00DF7504">
        <w:t>:</w:t>
      </w:r>
    </w:p>
    <w:p w14:paraId="54FDFE5C" w14:textId="1061EE56" w:rsidR="00DF7504" w:rsidRDefault="00DF7504" w:rsidP="00DF7504">
      <w:pPr>
        <w:tabs>
          <w:tab w:val="left" w:pos="851"/>
        </w:tabs>
        <w:ind w:firstLine="851"/>
        <w:jc w:val="both"/>
        <w:rPr>
          <w:lang w:eastAsia="lt-LT"/>
        </w:rPr>
      </w:pPr>
      <w:r>
        <w:t>„</w:t>
      </w:r>
      <w:r>
        <w:rPr>
          <w:lang w:eastAsia="lt-LT"/>
        </w:rPr>
        <w:t>40</w:t>
      </w:r>
      <w:r w:rsidRPr="00F2240E">
        <w:rPr>
          <w:lang w:eastAsia="lt-LT"/>
        </w:rPr>
        <w:t>.1</w:t>
      </w:r>
      <w:r>
        <w:rPr>
          <w:lang w:eastAsia="lt-LT"/>
        </w:rPr>
        <w:t xml:space="preserve">. informacija apie nuomojamą turtą (turto pavadinimas, </w:t>
      </w:r>
      <w:r w:rsidR="00C73EBD">
        <w:rPr>
          <w:lang w:eastAsia="lt-LT"/>
        </w:rPr>
        <w:t>unikalus</w:t>
      </w:r>
      <w:r>
        <w:rPr>
          <w:lang w:eastAsia="lt-LT"/>
        </w:rPr>
        <w:t xml:space="preserve"> numeris, adresas ar kiti turto identifikavimo duomenys);“</w:t>
      </w:r>
    </w:p>
    <w:p w14:paraId="228553C2" w14:textId="01EC1D1E" w:rsidR="00D37649" w:rsidRDefault="00D37649" w:rsidP="00DF7504">
      <w:pPr>
        <w:tabs>
          <w:tab w:val="left" w:pos="851"/>
        </w:tabs>
        <w:ind w:firstLine="851"/>
        <w:jc w:val="both"/>
        <w:rPr>
          <w:lang w:eastAsia="lt-LT"/>
        </w:rPr>
      </w:pPr>
      <w:r>
        <w:rPr>
          <w:lang w:eastAsia="lt-LT"/>
        </w:rPr>
        <w:t>1.1</w:t>
      </w:r>
      <w:r w:rsidR="001F5FC4">
        <w:rPr>
          <w:lang w:eastAsia="lt-LT"/>
        </w:rPr>
        <w:t>6</w:t>
      </w:r>
      <w:r>
        <w:rPr>
          <w:lang w:eastAsia="lt-LT"/>
        </w:rPr>
        <w:t>. pakeisti 42 punktą ir jį išdėstyti taip:</w:t>
      </w:r>
    </w:p>
    <w:p w14:paraId="784A759E" w14:textId="153ECBA6" w:rsidR="00D37649" w:rsidRDefault="00D37649" w:rsidP="00DF7504">
      <w:pPr>
        <w:tabs>
          <w:tab w:val="left" w:pos="851"/>
        </w:tabs>
        <w:ind w:firstLine="851"/>
        <w:jc w:val="both"/>
        <w:rPr>
          <w:rFonts w:eastAsia="Calibri"/>
          <w:bCs/>
          <w:lang w:eastAsia="lt-LT"/>
        </w:rPr>
      </w:pPr>
      <w:r>
        <w:rPr>
          <w:lang w:eastAsia="lt-LT"/>
        </w:rPr>
        <w:t>„</w:t>
      </w:r>
      <w:r w:rsidR="00C463AA">
        <w:rPr>
          <w:lang w:eastAsia="lt-LT"/>
        </w:rPr>
        <w:t xml:space="preserve">42. </w:t>
      </w:r>
      <w:r>
        <w:rPr>
          <w:rFonts w:eastAsia="Calibri"/>
          <w:bCs/>
          <w:lang w:eastAsia="lt-LT"/>
        </w:rPr>
        <w:t xml:space="preserve">Aprašo 3 punkte nurodyti subjektai, norintys išsinuomoti savivaldybės turtą be konkurso, </w:t>
      </w:r>
      <w:r>
        <w:rPr>
          <w:rFonts w:eastAsia="Calibri"/>
          <w:lang w:eastAsia="lt-LT"/>
        </w:rPr>
        <w:t xml:space="preserve">Kretingos rajono savivaldybės </w:t>
      </w:r>
      <w:r w:rsidR="001F5FC4">
        <w:rPr>
          <w:rFonts w:eastAsia="Calibri"/>
          <w:lang w:eastAsia="lt-LT"/>
        </w:rPr>
        <w:t xml:space="preserve">administracijai </w:t>
      </w:r>
      <w:r>
        <w:rPr>
          <w:rFonts w:eastAsia="Calibri"/>
          <w:lang w:eastAsia="lt-LT"/>
        </w:rPr>
        <w:t>pateikia paraišką, kurioj</w:t>
      </w:r>
      <w:r>
        <w:rPr>
          <w:rFonts w:eastAsia="Calibri"/>
          <w:bCs/>
          <w:lang w:eastAsia="lt-LT"/>
        </w:rPr>
        <w:t>e turi būti nurodyta:“</w:t>
      </w:r>
    </w:p>
    <w:p w14:paraId="6AFF29BA" w14:textId="54BA07F2" w:rsidR="001F5FC4" w:rsidRDefault="001F5FC4" w:rsidP="00DF7504">
      <w:pPr>
        <w:tabs>
          <w:tab w:val="left" w:pos="851"/>
        </w:tabs>
        <w:ind w:firstLine="851"/>
        <w:jc w:val="both"/>
        <w:rPr>
          <w:rFonts w:eastAsia="Calibri"/>
          <w:bCs/>
          <w:lang w:eastAsia="lt-LT"/>
        </w:rPr>
      </w:pPr>
      <w:r>
        <w:rPr>
          <w:rFonts w:eastAsia="Calibri"/>
          <w:bCs/>
          <w:lang w:eastAsia="lt-LT"/>
        </w:rPr>
        <w:t>1.17. pakeisti 43 punktą ir jį išdėstyti taip:</w:t>
      </w:r>
    </w:p>
    <w:p w14:paraId="5D477D40" w14:textId="6FDDC2FD" w:rsidR="001F5FC4" w:rsidRPr="001B2655" w:rsidRDefault="001F5FC4" w:rsidP="00DF7504">
      <w:pPr>
        <w:tabs>
          <w:tab w:val="left" w:pos="851"/>
        </w:tabs>
        <w:ind w:firstLine="851"/>
        <w:jc w:val="both"/>
        <w:rPr>
          <w:bCs/>
          <w:lang w:eastAsia="lt-LT"/>
        </w:rPr>
      </w:pPr>
      <w:r>
        <w:rPr>
          <w:rFonts w:eastAsia="Calibri"/>
          <w:bCs/>
          <w:lang w:eastAsia="lt-LT"/>
        </w:rPr>
        <w:t>„</w:t>
      </w:r>
      <w:r w:rsidR="001B2655">
        <w:rPr>
          <w:rFonts w:eastAsia="Calibri"/>
          <w:bCs/>
          <w:lang w:eastAsia="lt-LT"/>
        </w:rPr>
        <w:t xml:space="preserve">43. </w:t>
      </w:r>
      <w:r w:rsidR="001B2655" w:rsidRPr="001B2655">
        <w:rPr>
          <w:rFonts w:eastAsia="Calibri"/>
          <w:lang w:eastAsia="lt-LT"/>
        </w:rPr>
        <w:t>Kretingos rajono savivaldybės administracija</w:t>
      </w:r>
      <w:r w:rsidR="001B2655">
        <w:rPr>
          <w:rFonts w:eastAsia="Calibri"/>
          <w:lang w:eastAsia="lt-LT"/>
        </w:rPr>
        <w:t>,</w:t>
      </w:r>
      <w:r w:rsidR="001B2655">
        <w:rPr>
          <w:rFonts w:eastAsia="Calibri"/>
          <w:bCs/>
          <w:lang w:eastAsia="lt-LT"/>
        </w:rPr>
        <w:t xml:space="preserve"> gavusi paraišką neatidėliotiniems darbams vykdyti, įvertinusi, ar pateikta paraiška atitinka Aprašo 42 punkte nurodytas aplinkybes, </w:t>
      </w:r>
      <w:r w:rsidR="001B2655" w:rsidRPr="001B2655">
        <w:rPr>
          <w:rFonts w:eastAsia="Calibri"/>
          <w:bCs/>
          <w:lang w:eastAsia="lt-LT"/>
        </w:rPr>
        <w:t>parengia sprendimo projektą išnuomoti savivaldybės turtą paraiškos pateikimo dieną. Kretingos rajono savivaldybės meras teikia savivaldybės tarybai svarstyti klausimą ir siūlo priimti sprendimą skubos tvarka.</w:t>
      </w:r>
      <w:r w:rsidR="001B2655">
        <w:rPr>
          <w:rFonts w:eastAsia="Calibri"/>
          <w:bCs/>
          <w:lang w:eastAsia="lt-LT"/>
        </w:rPr>
        <w:t>“</w:t>
      </w:r>
    </w:p>
    <w:p w14:paraId="74D8F03F" w14:textId="548CED43" w:rsidR="00DF7504" w:rsidRDefault="00DF7504" w:rsidP="00DF7504">
      <w:pPr>
        <w:tabs>
          <w:tab w:val="left" w:pos="851"/>
        </w:tabs>
        <w:ind w:firstLine="851"/>
        <w:jc w:val="both"/>
      </w:pPr>
      <w:r>
        <w:rPr>
          <w:lang w:eastAsia="lt-LT"/>
        </w:rPr>
        <w:t>1.1</w:t>
      </w:r>
      <w:r w:rsidR="001B2655">
        <w:rPr>
          <w:lang w:eastAsia="lt-LT"/>
        </w:rPr>
        <w:t>8</w:t>
      </w:r>
      <w:r>
        <w:rPr>
          <w:lang w:eastAsia="lt-LT"/>
        </w:rPr>
        <w:t xml:space="preserve">. </w:t>
      </w:r>
      <w:r>
        <w:t>pakeisti 46 punktą ir jį išdėstyti taip:</w:t>
      </w:r>
    </w:p>
    <w:p w14:paraId="4674728C" w14:textId="0E9421B8" w:rsidR="00DF7504" w:rsidRDefault="00DF7504" w:rsidP="00DF7504">
      <w:pPr>
        <w:tabs>
          <w:tab w:val="left" w:pos="851"/>
        </w:tabs>
        <w:ind w:firstLine="851"/>
        <w:jc w:val="both"/>
        <w:rPr>
          <w:rFonts w:eastAsia="Calibri"/>
          <w:bCs/>
          <w:lang w:eastAsia="lt-LT"/>
        </w:rPr>
      </w:pPr>
      <w:r>
        <w:t>„</w:t>
      </w:r>
      <w:r w:rsidRPr="00CF6F08">
        <w:rPr>
          <w:lang w:eastAsia="lt-LT"/>
        </w:rPr>
        <w:t>4</w:t>
      </w:r>
      <w:r>
        <w:rPr>
          <w:lang w:eastAsia="lt-LT"/>
        </w:rPr>
        <w:t>6</w:t>
      </w:r>
      <w:r w:rsidRPr="00CF6F08">
        <w:rPr>
          <w:lang w:eastAsia="lt-LT"/>
        </w:rPr>
        <w:t>.</w:t>
      </w:r>
      <w:r>
        <w:rPr>
          <w:lang w:eastAsia="lt-LT"/>
        </w:rPr>
        <w:t xml:space="preserve"> </w:t>
      </w:r>
      <w:r>
        <w:rPr>
          <w:rFonts w:eastAsia="Calibri"/>
          <w:lang w:eastAsia="lt-LT"/>
        </w:rPr>
        <w:t>Kretingos rajono savivaldybės tarybos įgaliotas asmuo savivaldybės turto nuomos sutartį, sudarytą pagal Aprašo</w:t>
      </w:r>
      <w:r>
        <w:rPr>
          <w:rFonts w:eastAsia="Calibri"/>
          <w:bCs/>
          <w:lang w:eastAsia="lt-LT"/>
        </w:rPr>
        <w:t xml:space="preserve"> 1 priede patvirtintą Savivaldybės ilgalaikio materialiojo turto nuomos sutarties pavyzdinę formą, pasirašo:“</w:t>
      </w:r>
    </w:p>
    <w:p w14:paraId="4B11DCC7" w14:textId="6427CBA9" w:rsidR="00DF7504" w:rsidRDefault="00DF7504" w:rsidP="00DF7504">
      <w:pPr>
        <w:tabs>
          <w:tab w:val="left" w:pos="851"/>
        </w:tabs>
        <w:ind w:firstLine="851"/>
        <w:jc w:val="both"/>
      </w:pPr>
      <w:r>
        <w:rPr>
          <w:rFonts w:eastAsia="Calibri"/>
          <w:bCs/>
          <w:lang w:eastAsia="lt-LT"/>
        </w:rPr>
        <w:lastRenderedPageBreak/>
        <w:t>1.1</w:t>
      </w:r>
      <w:r w:rsidR="001B2655">
        <w:rPr>
          <w:rFonts w:eastAsia="Calibri"/>
          <w:bCs/>
          <w:lang w:eastAsia="lt-LT"/>
        </w:rPr>
        <w:t>9</w:t>
      </w:r>
      <w:r>
        <w:rPr>
          <w:rFonts w:eastAsia="Calibri"/>
          <w:bCs/>
          <w:lang w:eastAsia="lt-LT"/>
        </w:rPr>
        <w:t xml:space="preserve">. </w:t>
      </w:r>
      <w:r>
        <w:t>pakeisti 48.1 papunktį ir jį išdėstyti taip:</w:t>
      </w:r>
    </w:p>
    <w:p w14:paraId="43C654BD" w14:textId="37DC7CB8" w:rsidR="00DF7504" w:rsidRDefault="00DF7504" w:rsidP="00DF7504">
      <w:pPr>
        <w:tabs>
          <w:tab w:val="left" w:pos="851"/>
        </w:tabs>
        <w:ind w:firstLine="851"/>
        <w:jc w:val="both"/>
        <w:rPr>
          <w:lang w:eastAsia="lt-LT"/>
        </w:rPr>
      </w:pPr>
      <w:r>
        <w:t>„</w:t>
      </w:r>
      <w:r>
        <w:rPr>
          <w:lang w:eastAsia="lt-LT"/>
        </w:rPr>
        <w:t xml:space="preserve">48.1. įkeisti nuomos teisės, perduoti jos kaip turtinio įnašo ar kitaip jos suvaržyti, </w:t>
      </w:r>
      <w:r w:rsidRPr="00DF7504">
        <w:rPr>
          <w:lang w:eastAsia="lt-LT"/>
        </w:rPr>
        <w:t>subnuomoti turtą ar perleisti naudotis turtu tretiesiems asmenims;</w:t>
      </w:r>
      <w:r>
        <w:rPr>
          <w:lang w:eastAsia="lt-LT"/>
        </w:rPr>
        <w:t>“</w:t>
      </w:r>
    </w:p>
    <w:p w14:paraId="1F2BD2E6" w14:textId="7722E7D9" w:rsidR="00DF7504" w:rsidRDefault="00DF7504" w:rsidP="00DF7504">
      <w:pPr>
        <w:tabs>
          <w:tab w:val="left" w:pos="851"/>
        </w:tabs>
        <w:ind w:firstLine="851"/>
        <w:jc w:val="both"/>
        <w:rPr>
          <w:lang w:eastAsia="lt-LT"/>
        </w:rPr>
      </w:pPr>
      <w:r>
        <w:rPr>
          <w:lang w:eastAsia="lt-LT"/>
        </w:rPr>
        <w:t>1.</w:t>
      </w:r>
      <w:r w:rsidR="001B2655">
        <w:rPr>
          <w:lang w:eastAsia="lt-LT"/>
        </w:rPr>
        <w:t>20</w:t>
      </w:r>
      <w:r>
        <w:rPr>
          <w:lang w:eastAsia="lt-LT"/>
        </w:rPr>
        <w:t>. pripažinti netekusiu galios 48.3 papunktį</w:t>
      </w:r>
      <w:r w:rsidR="00963792">
        <w:rPr>
          <w:lang w:eastAsia="lt-LT"/>
        </w:rPr>
        <w:t>;</w:t>
      </w:r>
    </w:p>
    <w:p w14:paraId="51083E1B" w14:textId="017DEC3C" w:rsidR="00DF7504" w:rsidRPr="004C30BA" w:rsidRDefault="00DF7504" w:rsidP="00DF7504">
      <w:pPr>
        <w:tabs>
          <w:tab w:val="left" w:pos="851"/>
        </w:tabs>
        <w:ind w:firstLine="851"/>
        <w:jc w:val="both"/>
      </w:pPr>
      <w:r>
        <w:rPr>
          <w:lang w:eastAsia="lt-LT"/>
        </w:rPr>
        <w:t>1.</w:t>
      </w:r>
      <w:r w:rsidR="001B2655">
        <w:rPr>
          <w:lang w:eastAsia="lt-LT"/>
        </w:rPr>
        <w:t>21</w:t>
      </w:r>
      <w:r>
        <w:rPr>
          <w:lang w:eastAsia="lt-LT"/>
        </w:rPr>
        <w:t xml:space="preserve">. buvusį </w:t>
      </w:r>
      <w:r w:rsidR="007537AC">
        <w:rPr>
          <w:lang w:eastAsia="lt-LT"/>
        </w:rPr>
        <w:t xml:space="preserve">48.4 papunktį atitinkamai </w:t>
      </w:r>
      <w:r w:rsidR="00C463AA">
        <w:rPr>
          <w:lang w:eastAsia="lt-LT"/>
        </w:rPr>
        <w:t xml:space="preserve">laikyti </w:t>
      </w:r>
      <w:r w:rsidR="007537AC">
        <w:rPr>
          <w:lang w:eastAsia="lt-LT"/>
        </w:rPr>
        <w:t>48.3 papunkčiu</w:t>
      </w:r>
      <w:r w:rsidR="00963792">
        <w:rPr>
          <w:lang w:eastAsia="lt-LT"/>
        </w:rPr>
        <w:t>;</w:t>
      </w:r>
    </w:p>
    <w:p w14:paraId="0EE26CCF" w14:textId="5EAFA6C0" w:rsidR="006543CA" w:rsidRDefault="006543CA" w:rsidP="00D03FEA">
      <w:pPr>
        <w:ind w:firstLine="851"/>
        <w:jc w:val="both"/>
      </w:pPr>
      <w:r>
        <w:t>1.</w:t>
      </w:r>
      <w:r w:rsidR="00D37649">
        <w:t>2</w:t>
      </w:r>
      <w:r w:rsidR="001B2655">
        <w:t>2</w:t>
      </w:r>
      <w:r>
        <w:t>. pakeisti 1 priedą ir jį išdėstyti nauja redakcija (pridedama)</w:t>
      </w:r>
      <w:r w:rsidR="00963792">
        <w:t>;</w:t>
      </w:r>
    </w:p>
    <w:p w14:paraId="59679F9C" w14:textId="0A9D9A21" w:rsidR="006543CA" w:rsidRPr="00E623A7" w:rsidRDefault="006543CA" w:rsidP="00D03FEA">
      <w:pPr>
        <w:ind w:firstLine="851"/>
        <w:jc w:val="both"/>
      </w:pPr>
      <w:r>
        <w:t>1.</w:t>
      </w:r>
      <w:r w:rsidR="007537AC">
        <w:t>2</w:t>
      </w:r>
      <w:r w:rsidR="001B2655">
        <w:t>3</w:t>
      </w:r>
      <w:r>
        <w:t>.</w:t>
      </w:r>
      <w:r w:rsidR="001C76AA">
        <w:t xml:space="preserve"> pakeisti 2 priedą ir jį išdėstyti nauja redakcija (pridedama).</w:t>
      </w:r>
    </w:p>
    <w:p w14:paraId="7B30C906" w14:textId="5D6C1430" w:rsidR="00C66C15" w:rsidRDefault="00C66C15" w:rsidP="001C76AA">
      <w:pPr>
        <w:ind w:firstLine="851"/>
        <w:jc w:val="both"/>
      </w:pPr>
      <w:r>
        <w:t>2. Teisės aktą skelbti Teisės aktų registre.</w:t>
      </w:r>
    </w:p>
    <w:p w14:paraId="7AF79017" w14:textId="45EB7F5E" w:rsidR="00C66C15" w:rsidRPr="00CF25BC" w:rsidRDefault="00C66C15" w:rsidP="001C76AA">
      <w:pPr>
        <w:ind w:firstLine="851"/>
        <w:jc w:val="both"/>
      </w:pPr>
      <w:r>
        <w:t>3. Šis sprendimas įsigalioja nuo 2026 m. birželio 1 d.</w:t>
      </w:r>
    </w:p>
    <w:p w14:paraId="2BEFE985" w14:textId="77777777" w:rsidR="00D37649" w:rsidRDefault="00D37649" w:rsidP="00C463AA">
      <w:pPr>
        <w:pStyle w:val="Pagrindinistekstas"/>
        <w:rPr>
          <w:lang w:val="lt-LT"/>
        </w:rPr>
      </w:pPr>
    </w:p>
    <w:p w14:paraId="3B192BF1" w14:textId="23A8F69A" w:rsidR="000A05BB" w:rsidRPr="004C30BA" w:rsidRDefault="000A05BB" w:rsidP="00C463AA">
      <w:pPr>
        <w:pStyle w:val="Pagrindinistekstas"/>
        <w:rPr>
          <w:lang w:val="lt-LT"/>
        </w:rPr>
      </w:pPr>
      <w:r w:rsidRPr="004C30BA">
        <w:rPr>
          <w:lang w:val="lt-LT"/>
        </w:rPr>
        <w:t>Savivaldybės meras</w:t>
      </w:r>
      <w:r w:rsidR="00A21C93">
        <w:rPr>
          <w:lang w:val="lt-LT"/>
        </w:rPr>
        <w:tab/>
      </w:r>
      <w:r w:rsidR="00A21C93">
        <w:rPr>
          <w:lang w:val="lt-LT"/>
        </w:rPr>
        <w:tab/>
      </w:r>
      <w:r w:rsidR="00A21C93">
        <w:rPr>
          <w:lang w:val="lt-LT"/>
        </w:rPr>
        <w:tab/>
      </w:r>
      <w:r w:rsidR="00A21C93">
        <w:rPr>
          <w:lang w:val="lt-LT"/>
        </w:rPr>
        <w:tab/>
      </w:r>
      <w:r w:rsidR="00A21C93">
        <w:rPr>
          <w:lang w:val="lt-LT"/>
        </w:rPr>
        <w:tab/>
      </w:r>
      <w:r w:rsidR="00A21C93">
        <w:rPr>
          <w:lang w:val="lt-LT"/>
        </w:rPr>
        <w:tab/>
      </w:r>
      <w:r w:rsidR="00A21C93">
        <w:rPr>
          <w:lang w:val="lt-LT"/>
        </w:rPr>
        <w:tab/>
      </w:r>
      <w:r w:rsidR="00A21C93">
        <w:rPr>
          <w:lang w:val="lt-LT"/>
        </w:rPr>
        <w:tab/>
      </w:r>
      <w:r w:rsidR="00A21C93">
        <w:rPr>
          <w:lang w:val="lt-LT"/>
        </w:rPr>
        <w:tab/>
        <w:t>Antanas Kalnius</w:t>
      </w:r>
    </w:p>
    <w:p w14:paraId="33D46F09" w14:textId="77777777" w:rsidR="00C463AA" w:rsidRDefault="00C463AA" w:rsidP="00C463AA">
      <w:pPr>
        <w:rPr>
          <w:bCs/>
        </w:rPr>
      </w:pPr>
    </w:p>
    <w:p w14:paraId="32FB8255" w14:textId="77777777" w:rsidR="00C463AA" w:rsidRDefault="00C463AA" w:rsidP="00C463AA">
      <w:pPr>
        <w:rPr>
          <w:bCs/>
        </w:rPr>
      </w:pPr>
    </w:p>
    <w:p w14:paraId="1D4069E8" w14:textId="77777777" w:rsidR="00C463AA" w:rsidRDefault="00C463AA" w:rsidP="00C463AA">
      <w:pPr>
        <w:rPr>
          <w:bCs/>
        </w:rPr>
      </w:pPr>
    </w:p>
    <w:p w14:paraId="262A9919" w14:textId="77777777" w:rsidR="00C463AA" w:rsidRDefault="00C463AA" w:rsidP="00C463AA">
      <w:pPr>
        <w:rPr>
          <w:bCs/>
        </w:rPr>
      </w:pPr>
    </w:p>
    <w:p w14:paraId="342938ED" w14:textId="77777777" w:rsidR="00C463AA" w:rsidRDefault="00C463AA" w:rsidP="00C463AA">
      <w:pPr>
        <w:rPr>
          <w:bCs/>
        </w:rPr>
      </w:pPr>
    </w:p>
    <w:p w14:paraId="6016C2DF" w14:textId="77777777" w:rsidR="00C463AA" w:rsidRDefault="00C463AA" w:rsidP="00C463AA">
      <w:pPr>
        <w:rPr>
          <w:bCs/>
        </w:rPr>
      </w:pPr>
    </w:p>
    <w:p w14:paraId="53DA4933" w14:textId="77777777" w:rsidR="00C463AA" w:rsidRDefault="00C463AA" w:rsidP="00C463AA">
      <w:pPr>
        <w:rPr>
          <w:bCs/>
        </w:rPr>
      </w:pPr>
    </w:p>
    <w:p w14:paraId="23EDC89A" w14:textId="77777777" w:rsidR="00C463AA" w:rsidRDefault="00C463AA" w:rsidP="00C463AA">
      <w:pPr>
        <w:rPr>
          <w:bCs/>
        </w:rPr>
      </w:pPr>
    </w:p>
    <w:p w14:paraId="3F9B92D5" w14:textId="77777777" w:rsidR="00C463AA" w:rsidRDefault="00C463AA" w:rsidP="00C463AA">
      <w:pPr>
        <w:rPr>
          <w:bCs/>
        </w:rPr>
      </w:pPr>
    </w:p>
    <w:p w14:paraId="5C6F7693" w14:textId="77777777" w:rsidR="00C463AA" w:rsidRDefault="00C463AA" w:rsidP="00C463AA">
      <w:pPr>
        <w:rPr>
          <w:bCs/>
        </w:rPr>
      </w:pPr>
    </w:p>
    <w:p w14:paraId="7A8E9C70" w14:textId="77777777" w:rsidR="00C463AA" w:rsidRDefault="00C463AA" w:rsidP="00C463AA">
      <w:pPr>
        <w:rPr>
          <w:bCs/>
        </w:rPr>
      </w:pPr>
    </w:p>
    <w:p w14:paraId="0C81993E" w14:textId="77777777" w:rsidR="00C463AA" w:rsidRDefault="00C463AA" w:rsidP="00C463AA">
      <w:pPr>
        <w:rPr>
          <w:bCs/>
        </w:rPr>
      </w:pPr>
    </w:p>
    <w:p w14:paraId="1521EB9D" w14:textId="77777777" w:rsidR="00C463AA" w:rsidRDefault="00C463AA" w:rsidP="00C463AA">
      <w:pPr>
        <w:rPr>
          <w:bCs/>
        </w:rPr>
      </w:pPr>
    </w:p>
    <w:p w14:paraId="4860C81F" w14:textId="77777777" w:rsidR="00C463AA" w:rsidRDefault="00C463AA" w:rsidP="00C463AA">
      <w:pPr>
        <w:rPr>
          <w:bCs/>
        </w:rPr>
      </w:pPr>
    </w:p>
    <w:p w14:paraId="2054E521" w14:textId="77777777" w:rsidR="00C463AA" w:rsidRDefault="00C463AA" w:rsidP="00C463AA">
      <w:pPr>
        <w:rPr>
          <w:bCs/>
        </w:rPr>
      </w:pPr>
    </w:p>
    <w:p w14:paraId="72987D90" w14:textId="77777777" w:rsidR="00C463AA" w:rsidRDefault="00C463AA" w:rsidP="00C463AA">
      <w:pPr>
        <w:rPr>
          <w:bCs/>
        </w:rPr>
      </w:pPr>
    </w:p>
    <w:p w14:paraId="642936B3" w14:textId="77777777" w:rsidR="00C463AA" w:rsidRDefault="00C463AA" w:rsidP="00C463AA">
      <w:pPr>
        <w:rPr>
          <w:bCs/>
        </w:rPr>
      </w:pPr>
    </w:p>
    <w:p w14:paraId="32603D1A" w14:textId="77777777" w:rsidR="00C463AA" w:rsidRDefault="00C463AA" w:rsidP="00C463AA">
      <w:pPr>
        <w:rPr>
          <w:bCs/>
        </w:rPr>
      </w:pPr>
    </w:p>
    <w:p w14:paraId="496A66A8" w14:textId="77777777" w:rsidR="00C463AA" w:rsidRDefault="00C463AA" w:rsidP="00C463AA">
      <w:pPr>
        <w:rPr>
          <w:bCs/>
        </w:rPr>
      </w:pPr>
    </w:p>
    <w:p w14:paraId="4CF1158F" w14:textId="77777777" w:rsidR="00C463AA" w:rsidRDefault="00C463AA" w:rsidP="00C463AA">
      <w:pPr>
        <w:rPr>
          <w:bCs/>
        </w:rPr>
      </w:pPr>
    </w:p>
    <w:p w14:paraId="774530F1" w14:textId="77777777" w:rsidR="00C463AA" w:rsidRDefault="00C463AA" w:rsidP="00C463AA">
      <w:pPr>
        <w:rPr>
          <w:bCs/>
        </w:rPr>
      </w:pPr>
    </w:p>
    <w:p w14:paraId="28142972" w14:textId="77777777" w:rsidR="00C463AA" w:rsidRDefault="00C463AA" w:rsidP="00C463AA">
      <w:pPr>
        <w:rPr>
          <w:bCs/>
        </w:rPr>
      </w:pPr>
    </w:p>
    <w:p w14:paraId="25FF3A00" w14:textId="77777777" w:rsidR="00C463AA" w:rsidRDefault="00C463AA" w:rsidP="00C463AA">
      <w:pPr>
        <w:rPr>
          <w:bCs/>
        </w:rPr>
      </w:pPr>
    </w:p>
    <w:p w14:paraId="754D0C61" w14:textId="77777777" w:rsidR="00C463AA" w:rsidRDefault="00C463AA" w:rsidP="00C463AA">
      <w:pPr>
        <w:rPr>
          <w:bCs/>
        </w:rPr>
      </w:pPr>
    </w:p>
    <w:p w14:paraId="6EE7D8CE" w14:textId="77777777" w:rsidR="00C463AA" w:rsidRDefault="00C463AA" w:rsidP="00C463AA">
      <w:pPr>
        <w:rPr>
          <w:bCs/>
        </w:rPr>
      </w:pPr>
    </w:p>
    <w:p w14:paraId="4C6F1A9F" w14:textId="77777777" w:rsidR="00C463AA" w:rsidRDefault="00C463AA" w:rsidP="00C463AA">
      <w:pPr>
        <w:rPr>
          <w:bCs/>
        </w:rPr>
      </w:pPr>
    </w:p>
    <w:p w14:paraId="79C73D86" w14:textId="77777777" w:rsidR="00C463AA" w:rsidRDefault="00C463AA" w:rsidP="00C463AA">
      <w:pPr>
        <w:rPr>
          <w:bCs/>
        </w:rPr>
      </w:pPr>
    </w:p>
    <w:p w14:paraId="0AFEDE3F" w14:textId="77777777" w:rsidR="00C463AA" w:rsidRDefault="00C463AA" w:rsidP="00C463AA">
      <w:pPr>
        <w:rPr>
          <w:bCs/>
        </w:rPr>
      </w:pPr>
    </w:p>
    <w:p w14:paraId="0943FEFB" w14:textId="77777777" w:rsidR="00C463AA" w:rsidRDefault="00C463AA" w:rsidP="00C463AA">
      <w:pPr>
        <w:rPr>
          <w:bCs/>
        </w:rPr>
      </w:pPr>
    </w:p>
    <w:p w14:paraId="21D676A5" w14:textId="77777777" w:rsidR="00C463AA" w:rsidRDefault="00C463AA" w:rsidP="00C463AA">
      <w:pPr>
        <w:rPr>
          <w:bCs/>
        </w:rPr>
      </w:pPr>
    </w:p>
    <w:p w14:paraId="6B3FDC53" w14:textId="77777777" w:rsidR="00C463AA" w:rsidRDefault="00C463AA" w:rsidP="00C463AA">
      <w:pPr>
        <w:rPr>
          <w:bCs/>
        </w:rPr>
      </w:pPr>
    </w:p>
    <w:p w14:paraId="2F71F02B" w14:textId="77777777" w:rsidR="00C463AA" w:rsidRDefault="00C463AA" w:rsidP="00C463AA">
      <w:pPr>
        <w:rPr>
          <w:bCs/>
        </w:rPr>
      </w:pPr>
    </w:p>
    <w:p w14:paraId="5A72DF1C" w14:textId="77777777" w:rsidR="00C463AA" w:rsidRDefault="00C463AA" w:rsidP="00C463AA">
      <w:pPr>
        <w:rPr>
          <w:bCs/>
        </w:rPr>
      </w:pPr>
    </w:p>
    <w:p w14:paraId="70627058" w14:textId="77777777" w:rsidR="00C463AA" w:rsidRDefault="00C463AA" w:rsidP="00C463AA">
      <w:pPr>
        <w:rPr>
          <w:bCs/>
        </w:rPr>
      </w:pPr>
    </w:p>
    <w:p w14:paraId="4497C6D4" w14:textId="77777777" w:rsidR="00C463AA" w:rsidRDefault="00C463AA" w:rsidP="00C463AA">
      <w:pPr>
        <w:rPr>
          <w:bCs/>
        </w:rPr>
      </w:pPr>
    </w:p>
    <w:p w14:paraId="23DA56D2" w14:textId="77777777" w:rsidR="00C463AA" w:rsidRDefault="00C463AA" w:rsidP="00C463AA">
      <w:pPr>
        <w:rPr>
          <w:bCs/>
        </w:rPr>
      </w:pPr>
    </w:p>
    <w:p w14:paraId="7DB8D02C" w14:textId="77777777" w:rsidR="00C463AA" w:rsidRDefault="00C463AA" w:rsidP="00C463AA">
      <w:pPr>
        <w:rPr>
          <w:bCs/>
        </w:rPr>
      </w:pPr>
    </w:p>
    <w:p w14:paraId="3C30071C" w14:textId="245EE0DA" w:rsidR="005F5D63" w:rsidRPr="004C30BA" w:rsidRDefault="00B83C64" w:rsidP="00C463AA">
      <w:pPr>
        <w:rPr>
          <w:bCs/>
        </w:rPr>
      </w:pPr>
      <w:r>
        <w:rPr>
          <w:bCs/>
        </w:rPr>
        <w:t>S. Baublienė</w:t>
      </w:r>
    </w:p>
    <w:sectPr w:rsidR="005F5D63" w:rsidRPr="004C30BA" w:rsidSect="00C463AA">
      <w:headerReference w:type="default" r:id="rId8"/>
      <w:headerReference w:type="first" r:id="rId9"/>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04D9" w14:textId="77777777" w:rsidR="00F82ADD" w:rsidRDefault="00F82ADD" w:rsidP="000A05BB">
      <w:r>
        <w:separator/>
      </w:r>
    </w:p>
  </w:endnote>
  <w:endnote w:type="continuationSeparator" w:id="0">
    <w:p w14:paraId="6D72C301" w14:textId="77777777" w:rsidR="00F82ADD" w:rsidRDefault="00F82ADD"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6F2D" w14:textId="77777777" w:rsidR="00F82ADD" w:rsidRDefault="00F82ADD" w:rsidP="000A05BB">
      <w:r>
        <w:separator/>
      </w:r>
    </w:p>
  </w:footnote>
  <w:footnote w:type="continuationSeparator" w:id="0">
    <w:p w14:paraId="374BFE81" w14:textId="77777777" w:rsidR="00F82ADD" w:rsidRDefault="00F82ADD"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20" w14:textId="4F3EF4FE" w:rsidR="00637643" w:rsidRPr="00CD611D" w:rsidRDefault="00637643" w:rsidP="00CD611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1134D"/>
    <w:rsid w:val="0001560A"/>
    <w:rsid w:val="00020F57"/>
    <w:rsid w:val="00022F4B"/>
    <w:rsid w:val="0003294D"/>
    <w:rsid w:val="00034910"/>
    <w:rsid w:val="00036C39"/>
    <w:rsid w:val="00052415"/>
    <w:rsid w:val="00057278"/>
    <w:rsid w:val="0006720D"/>
    <w:rsid w:val="0007007F"/>
    <w:rsid w:val="00083D9F"/>
    <w:rsid w:val="00085B37"/>
    <w:rsid w:val="000A05BB"/>
    <w:rsid w:val="000A6D61"/>
    <w:rsid w:val="000B289E"/>
    <w:rsid w:val="000B539C"/>
    <w:rsid w:val="000C4F32"/>
    <w:rsid w:val="000E1DAB"/>
    <w:rsid w:val="000E7F03"/>
    <w:rsid w:val="00101B37"/>
    <w:rsid w:val="00102EEF"/>
    <w:rsid w:val="00110A17"/>
    <w:rsid w:val="00133009"/>
    <w:rsid w:val="00133D39"/>
    <w:rsid w:val="00133D98"/>
    <w:rsid w:val="00135D3F"/>
    <w:rsid w:val="00141E08"/>
    <w:rsid w:val="00144746"/>
    <w:rsid w:val="001456E3"/>
    <w:rsid w:val="00173746"/>
    <w:rsid w:val="001811C4"/>
    <w:rsid w:val="00185EB6"/>
    <w:rsid w:val="00190642"/>
    <w:rsid w:val="00192804"/>
    <w:rsid w:val="001A026C"/>
    <w:rsid w:val="001A419D"/>
    <w:rsid w:val="001A67C2"/>
    <w:rsid w:val="001B2655"/>
    <w:rsid w:val="001C0281"/>
    <w:rsid w:val="001C76AA"/>
    <w:rsid w:val="001D12CF"/>
    <w:rsid w:val="001D1591"/>
    <w:rsid w:val="001F0221"/>
    <w:rsid w:val="001F19F4"/>
    <w:rsid w:val="001F4A7E"/>
    <w:rsid w:val="001F5FC4"/>
    <w:rsid w:val="00204F71"/>
    <w:rsid w:val="00207092"/>
    <w:rsid w:val="00230E9C"/>
    <w:rsid w:val="00234C84"/>
    <w:rsid w:val="002525A2"/>
    <w:rsid w:val="00256DB5"/>
    <w:rsid w:val="002571FF"/>
    <w:rsid w:val="00261AA0"/>
    <w:rsid w:val="00291DEA"/>
    <w:rsid w:val="00292B62"/>
    <w:rsid w:val="00295B29"/>
    <w:rsid w:val="00296BC0"/>
    <w:rsid w:val="002B0A18"/>
    <w:rsid w:val="002B69ED"/>
    <w:rsid w:val="002E1231"/>
    <w:rsid w:val="002E78CE"/>
    <w:rsid w:val="00302906"/>
    <w:rsid w:val="00307A8D"/>
    <w:rsid w:val="00310593"/>
    <w:rsid w:val="003131D0"/>
    <w:rsid w:val="00317D2E"/>
    <w:rsid w:val="00321F13"/>
    <w:rsid w:val="003266A8"/>
    <w:rsid w:val="00327A5E"/>
    <w:rsid w:val="00332520"/>
    <w:rsid w:val="00347E73"/>
    <w:rsid w:val="003509AD"/>
    <w:rsid w:val="00350FCA"/>
    <w:rsid w:val="003533C9"/>
    <w:rsid w:val="00356CB3"/>
    <w:rsid w:val="00363E1A"/>
    <w:rsid w:val="00366F4F"/>
    <w:rsid w:val="00367A9B"/>
    <w:rsid w:val="00370F2E"/>
    <w:rsid w:val="00380A62"/>
    <w:rsid w:val="00381852"/>
    <w:rsid w:val="00386853"/>
    <w:rsid w:val="00394E18"/>
    <w:rsid w:val="003B7B7A"/>
    <w:rsid w:val="003C2FBB"/>
    <w:rsid w:val="003D11B0"/>
    <w:rsid w:val="003E10F1"/>
    <w:rsid w:val="003E5305"/>
    <w:rsid w:val="003E56A0"/>
    <w:rsid w:val="00422952"/>
    <w:rsid w:val="004252B6"/>
    <w:rsid w:val="00431EA1"/>
    <w:rsid w:val="00462EBB"/>
    <w:rsid w:val="0047762C"/>
    <w:rsid w:val="00486CF4"/>
    <w:rsid w:val="004928E0"/>
    <w:rsid w:val="00493C12"/>
    <w:rsid w:val="00494B54"/>
    <w:rsid w:val="004A21DE"/>
    <w:rsid w:val="004B527C"/>
    <w:rsid w:val="004C30BA"/>
    <w:rsid w:val="004D71DD"/>
    <w:rsid w:val="004E7ACA"/>
    <w:rsid w:val="004E7AD1"/>
    <w:rsid w:val="004F25CE"/>
    <w:rsid w:val="004F4410"/>
    <w:rsid w:val="004F4D52"/>
    <w:rsid w:val="0051209C"/>
    <w:rsid w:val="005126FD"/>
    <w:rsid w:val="00513D63"/>
    <w:rsid w:val="00513D78"/>
    <w:rsid w:val="005157EA"/>
    <w:rsid w:val="005329E9"/>
    <w:rsid w:val="0054458F"/>
    <w:rsid w:val="005462C3"/>
    <w:rsid w:val="00552F13"/>
    <w:rsid w:val="00552F9C"/>
    <w:rsid w:val="00554540"/>
    <w:rsid w:val="00555ADC"/>
    <w:rsid w:val="00556764"/>
    <w:rsid w:val="00565BA6"/>
    <w:rsid w:val="005722C8"/>
    <w:rsid w:val="005B1399"/>
    <w:rsid w:val="005C303F"/>
    <w:rsid w:val="005C30AA"/>
    <w:rsid w:val="005E181D"/>
    <w:rsid w:val="005E469D"/>
    <w:rsid w:val="005E5471"/>
    <w:rsid w:val="005E7F93"/>
    <w:rsid w:val="005F5BCE"/>
    <w:rsid w:val="005F5D63"/>
    <w:rsid w:val="00621AC5"/>
    <w:rsid w:val="006252DD"/>
    <w:rsid w:val="00627DA1"/>
    <w:rsid w:val="006304CC"/>
    <w:rsid w:val="00637643"/>
    <w:rsid w:val="0064766E"/>
    <w:rsid w:val="00651589"/>
    <w:rsid w:val="006543CA"/>
    <w:rsid w:val="006622C7"/>
    <w:rsid w:val="006967C0"/>
    <w:rsid w:val="006A568B"/>
    <w:rsid w:val="006B773A"/>
    <w:rsid w:val="006C5FC4"/>
    <w:rsid w:val="006C63CB"/>
    <w:rsid w:val="006D2FBA"/>
    <w:rsid w:val="0071169A"/>
    <w:rsid w:val="00733521"/>
    <w:rsid w:val="0073664C"/>
    <w:rsid w:val="007406EC"/>
    <w:rsid w:val="00744E90"/>
    <w:rsid w:val="007537AC"/>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801F9D"/>
    <w:rsid w:val="008020FE"/>
    <w:rsid w:val="008073DB"/>
    <w:rsid w:val="008123F4"/>
    <w:rsid w:val="008139FD"/>
    <w:rsid w:val="0083035C"/>
    <w:rsid w:val="00830C61"/>
    <w:rsid w:val="008366D9"/>
    <w:rsid w:val="00841D1D"/>
    <w:rsid w:val="00844D7E"/>
    <w:rsid w:val="008644EF"/>
    <w:rsid w:val="00880654"/>
    <w:rsid w:val="00890612"/>
    <w:rsid w:val="00893BCF"/>
    <w:rsid w:val="008A289B"/>
    <w:rsid w:val="008A4632"/>
    <w:rsid w:val="008B0D2E"/>
    <w:rsid w:val="008B6D79"/>
    <w:rsid w:val="008C7FFA"/>
    <w:rsid w:val="008D31F4"/>
    <w:rsid w:val="008E766D"/>
    <w:rsid w:val="008F628A"/>
    <w:rsid w:val="00903727"/>
    <w:rsid w:val="00910242"/>
    <w:rsid w:val="0091282F"/>
    <w:rsid w:val="0091676E"/>
    <w:rsid w:val="009207CB"/>
    <w:rsid w:val="00923793"/>
    <w:rsid w:val="00933E22"/>
    <w:rsid w:val="0093455E"/>
    <w:rsid w:val="009345CF"/>
    <w:rsid w:val="009346F4"/>
    <w:rsid w:val="009533C3"/>
    <w:rsid w:val="00957690"/>
    <w:rsid w:val="009608CB"/>
    <w:rsid w:val="00963792"/>
    <w:rsid w:val="00981AA2"/>
    <w:rsid w:val="00983FEA"/>
    <w:rsid w:val="00987C54"/>
    <w:rsid w:val="0099206B"/>
    <w:rsid w:val="009A2EEC"/>
    <w:rsid w:val="009B2DFE"/>
    <w:rsid w:val="009C4A3D"/>
    <w:rsid w:val="009C5A6A"/>
    <w:rsid w:val="009D76AD"/>
    <w:rsid w:val="00A138E0"/>
    <w:rsid w:val="00A13CD0"/>
    <w:rsid w:val="00A16670"/>
    <w:rsid w:val="00A21C93"/>
    <w:rsid w:val="00A24B66"/>
    <w:rsid w:val="00A26A64"/>
    <w:rsid w:val="00A50678"/>
    <w:rsid w:val="00A73814"/>
    <w:rsid w:val="00A77CD0"/>
    <w:rsid w:val="00A9101F"/>
    <w:rsid w:val="00A9584E"/>
    <w:rsid w:val="00AA0D5C"/>
    <w:rsid w:val="00AA394E"/>
    <w:rsid w:val="00AA60C3"/>
    <w:rsid w:val="00AE0270"/>
    <w:rsid w:val="00AE5802"/>
    <w:rsid w:val="00B10396"/>
    <w:rsid w:val="00B43940"/>
    <w:rsid w:val="00B46859"/>
    <w:rsid w:val="00B647D2"/>
    <w:rsid w:val="00B648AF"/>
    <w:rsid w:val="00B83C64"/>
    <w:rsid w:val="00B90573"/>
    <w:rsid w:val="00B90CDF"/>
    <w:rsid w:val="00B953FE"/>
    <w:rsid w:val="00BA6D35"/>
    <w:rsid w:val="00BA78E3"/>
    <w:rsid w:val="00BB20F8"/>
    <w:rsid w:val="00C04021"/>
    <w:rsid w:val="00C170A3"/>
    <w:rsid w:val="00C207FC"/>
    <w:rsid w:val="00C260A1"/>
    <w:rsid w:val="00C41D49"/>
    <w:rsid w:val="00C445F8"/>
    <w:rsid w:val="00C463AA"/>
    <w:rsid w:val="00C55A05"/>
    <w:rsid w:val="00C56113"/>
    <w:rsid w:val="00C66C15"/>
    <w:rsid w:val="00C71284"/>
    <w:rsid w:val="00C73EBD"/>
    <w:rsid w:val="00C75DA8"/>
    <w:rsid w:val="00C87048"/>
    <w:rsid w:val="00C93EE4"/>
    <w:rsid w:val="00C963F2"/>
    <w:rsid w:val="00CA2E3A"/>
    <w:rsid w:val="00CA5B34"/>
    <w:rsid w:val="00CC18C1"/>
    <w:rsid w:val="00CD0A20"/>
    <w:rsid w:val="00CD611D"/>
    <w:rsid w:val="00CE4F8D"/>
    <w:rsid w:val="00CF3423"/>
    <w:rsid w:val="00D03FEA"/>
    <w:rsid w:val="00D05075"/>
    <w:rsid w:val="00D10487"/>
    <w:rsid w:val="00D17E14"/>
    <w:rsid w:val="00D24554"/>
    <w:rsid w:val="00D251E0"/>
    <w:rsid w:val="00D27A0F"/>
    <w:rsid w:val="00D37649"/>
    <w:rsid w:val="00D41690"/>
    <w:rsid w:val="00D42096"/>
    <w:rsid w:val="00D439A7"/>
    <w:rsid w:val="00D56905"/>
    <w:rsid w:val="00D577FC"/>
    <w:rsid w:val="00D8477B"/>
    <w:rsid w:val="00D86BD8"/>
    <w:rsid w:val="00D903DF"/>
    <w:rsid w:val="00DB0B89"/>
    <w:rsid w:val="00DB0C93"/>
    <w:rsid w:val="00DB26EE"/>
    <w:rsid w:val="00DB501D"/>
    <w:rsid w:val="00DB7FAD"/>
    <w:rsid w:val="00DC1A94"/>
    <w:rsid w:val="00DC40FE"/>
    <w:rsid w:val="00DD2904"/>
    <w:rsid w:val="00DD6140"/>
    <w:rsid w:val="00DE4F21"/>
    <w:rsid w:val="00DF06BB"/>
    <w:rsid w:val="00DF7504"/>
    <w:rsid w:val="00E109A9"/>
    <w:rsid w:val="00E16D1F"/>
    <w:rsid w:val="00E213F6"/>
    <w:rsid w:val="00E24AA8"/>
    <w:rsid w:val="00E361A2"/>
    <w:rsid w:val="00E369FC"/>
    <w:rsid w:val="00E55226"/>
    <w:rsid w:val="00E56E6F"/>
    <w:rsid w:val="00E56FEA"/>
    <w:rsid w:val="00E623A7"/>
    <w:rsid w:val="00E664CD"/>
    <w:rsid w:val="00E728F5"/>
    <w:rsid w:val="00E744DC"/>
    <w:rsid w:val="00E76855"/>
    <w:rsid w:val="00E83A31"/>
    <w:rsid w:val="00EA4C54"/>
    <w:rsid w:val="00EB1CF0"/>
    <w:rsid w:val="00EB46BC"/>
    <w:rsid w:val="00EC1991"/>
    <w:rsid w:val="00EC4933"/>
    <w:rsid w:val="00EC6C42"/>
    <w:rsid w:val="00F21D36"/>
    <w:rsid w:val="00F24855"/>
    <w:rsid w:val="00F276CE"/>
    <w:rsid w:val="00F279E2"/>
    <w:rsid w:val="00F3106A"/>
    <w:rsid w:val="00F33D01"/>
    <w:rsid w:val="00F34350"/>
    <w:rsid w:val="00F463A6"/>
    <w:rsid w:val="00F4790D"/>
    <w:rsid w:val="00F526C1"/>
    <w:rsid w:val="00F75C19"/>
    <w:rsid w:val="00F769C1"/>
    <w:rsid w:val="00F82ADD"/>
    <w:rsid w:val="00F84635"/>
    <w:rsid w:val="00F9499E"/>
    <w:rsid w:val="00F96182"/>
    <w:rsid w:val="00FA6652"/>
    <w:rsid w:val="00FB0C82"/>
    <w:rsid w:val="00FD5AA4"/>
    <w:rsid w:val="00FD7233"/>
    <w:rsid w:val="00FE3BEC"/>
    <w:rsid w:val="00FE7714"/>
    <w:rsid w:val="00FF4115"/>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4466</Words>
  <Characters>2546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7</cp:revision>
  <cp:lastPrinted>2024-11-18T13:04:00Z</cp:lastPrinted>
  <dcterms:created xsi:type="dcterms:W3CDTF">2026-05-25T10:45:00Z</dcterms:created>
  <dcterms:modified xsi:type="dcterms:W3CDTF">2026-05-28T09:54:00Z</dcterms:modified>
</cp:coreProperties>
</file>