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B9D32" w14:textId="320A6AAC" w:rsidR="00995C4D" w:rsidRDefault="00995C4D" w:rsidP="007D6997">
      <w:pPr>
        <w:jc w:val="center"/>
        <w:rPr>
          <w:b/>
          <w:bCs/>
          <w:sz w:val="28"/>
          <w:szCs w:val="28"/>
        </w:rPr>
      </w:pPr>
      <w:r w:rsidRPr="004A576A">
        <w:rPr>
          <w:noProof/>
        </w:rPr>
        <w:drawing>
          <wp:inline distT="0" distB="0" distL="0" distR="0" wp14:anchorId="54AB0FD1" wp14:editId="3D6C6602">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099B672D" w14:textId="77777777" w:rsidR="00995C4D" w:rsidRDefault="00995C4D" w:rsidP="007D6997">
      <w:pPr>
        <w:jc w:val="center"/>
        <w:rPr>
          <w:b/>
          <w:bCs/>
          <w:sz w:val="28"/>
          <w:szCs w:val="28"/>
        </w:rPr>
      </w:pPr>
    </w:p>
    <w:p w14:paraId="7A41FBA5" w14:textId="015F8345"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0998AC95" w:rsidR="007D6997" w:rsidRPr="007D6997" w:rsidRDefault="007D6997" w:rsidP="007D6997">
      <w:pPr>
        <w:jc w:val="center"/>
        <w:rPr>
          <w:b/>
          <w:bCs/>
        </w:rPr>
      </w:pPr>
      <w:r w:rsidRPr="007D6997">
        <w:rPr>
          <w:b/>
          <w:bCs/>
        </w:rPr>
        <w:t xml:space="preserve">DĖL </w:t>
      </w:r>
      <w:r w:rsidR="003C0970">
        <w:rPr>
          <w:b/>
          <w:bCs/>
        </w:rPr>
        <w:t>PRITARIMO</w:t>
      </w:r>
      <w:r w:rsidR="00084E18">
        <w:rPr>
          <w:b/>
          <w:bCs/>
        </w:rPr>
        <w:t xml:space="preserve"> </w:t>
      </w:r>
      <w:r w:rsidR="004E3D40">
        <w:rPr>
          <w:b/>
          <w:bCs/>
        </w:rPr>
        <w:t xml:space="preserve">KULTŪROS </w:t>
      </w:r>
      <w:r w:rsidR="00D34E67">
        <w:rPr>
          <w:b/>
          <w:bCs/>
        </w:rPr>
        <w:t>PROJEKT</w:t>
      </w:r>
      <w:r w:rsidR="00CE1F74">
        <w:rPr>
          <w:b/>
          <w:bCs/>
        </w:rPr>
        <w:t>AMS</w:t>
      </w:r>
    </w:p>
    <w:p w14:paraId="6E0E0AA9" w14:textId="77777777" w:rsidR="007D6997" w:rsidRDefault="007D6997" w:rsidP="007D6997"/>
    <w:p w14:paraId="3E6EA5C3" w14:textId="5FAA64FA" w:rsidR="00BB3E6A" w:rsidRPr="00935966" w:rsidRDefault="004C302B" w:rsidP="00BB3E6A">
      <w:pPr>
        <w:jc w:val="center"/>
      </w:pPr>
      <w:r>
        <w:t>202</w:t>
      </w:r>
      <w:r w:rsidR="00CE1F74">
        <w:t>6</w:t>
      </w:r>
      <w:r w:rsidR="00D30C12">
        <w:t xml:space="preserve"> m. </w:t>
      </w:r>
      <w:r w:rsidR="00CE1F74">
        <w:t>balandžio</w:t>
      </w:r>
      <w:r w:rsidR="006964B4">
        <w:t xml:space="preserve"> 2</w:t>
      </w:r>
      <w:r w:rsidR="00995C4D">
        <w:t>3</w:t>
      </w:r>
      <w:r w:rsidR="00A17D54">
        <w:t xml:space="preserve"> </w:t>
      </w:r>
      <w:r w:rsidR="003E5580">
        <w:t xml:space="preserve">d. Nr. </w:t>
      </w:r>
      <w:r w:rsidR="006964B4">
        <w:t>T</w:t>
      </w:r>
      <w:r w:rsidR="00995C4D">
        <w:t>2</w:t>
      </w:r>
      <w:r w:rsidR="006964B4">
        <w:t>-16</w:t>
      </w:r>
      <w:r w:rsidR="00995C4D">
        <w:t>3</w:t>
      </w:r>
    </w:p>
    <w:p w14:paraId="35D9F24C" w14:textId="77777777" w:rsidR="00BB3E6A" w:rsidRPr="00935966" w:rsidRDefault="00BB3E6A" w:rsidP="00BB3E6A">
      <w:pPr>
        <w:jc w:val="center"/>
      </w:pPr>
      <w:r w:rsidRPr="00935966">
        <w:t>Kretinga</w:t>
      </w:r>
    </w:p>
    <w:p w14:paraId="6AB01017" w14:textId="77777777" w:rsidR="003847F5" w:rsidRDefault="003847F5" w:rsidP="008B1206">
      <w:pPr>
        <w:jc w:val="both"/>
      </w:pPr>
    </w:p>
    <w:p w14:paraId="47BAEFDB" w14:textId="3AA5CED5" w:rsidR="00BB3E6A" w:rsidRDefault="00D34E67" w:rsidP="00B033CC">
      <w:pPr>
        <w:ind w:firstLine="851"/>
        <w:jc w:val="both"/>
      </w:pPr>
      <w:r>
        <w:t xml:space="preserve">Vadovaudamasi </w:t>
      </w:r>
      <w:r w:rsidR="00BC4C2A">
        <w:t xml:space="preserve">Lietuvos Respublikos vietos savivaldos įstatymo 6 straipsnio 13 punktu, </w:t>
      </w:r>
      <w:r w:rsidR="007375F5" w:rsidRPr="001006B5">
        <w:rPr>
          <w:color w:val="000000"/>
          <w:lang w:eastAsia="lt-LT"/>
        </w:rPr>
        <w:t>Nekilnojamojo kultūros paveldo pažinimo sklaidos ir atgaivinimo projektų dalinio finansavimo valstybės biudžeto lėšomis taisykl</w:t>
      </w:r>
      <w:r w:rsidR="007375F5">
        <w:rPr>
          <w:color w:val="000000"/>
          <w:lang w:eastAsia="lt-LT"/>
        </w:rPr>
        <w:t>ėmis, patvirtintomis</w:t>
      </w:r>
      <w:r w:rsidR="007375F5" w:rsidRPr="00152D05">
        <w:t xml:space="preserve"> Lietuvos </w:t>
      </w:r>
      <w:r w:rsidR="007375F5">
        <w:t xml:space="preserve">Respublikos kultūros ministro </w:t>
      </w:r>
      <w:r w:rsidR="007375F5" w:rsidRPr="00152D05">
        <w:t>202</w:t>
      </w:r>
      <w:r w:rsidR="007375F5">
        <w:t>5</w:t>
      </w:r>
      <w:r w:rsidR="007375F5" w:rsidRPr="00152D05">
        <w:t xml:space="preserve"> m. </w:t>
      </w:r>
      <w:r w:rsidR="007375F5">
        <w:t>gegužės</w:t>
      </w:r>
      <w:r w:rsidR="007375F5" w:rsidRPr="00152D05">
        <w:t xml:space="preserve"> </w:t>
      </w:r>
      <w:r w:rsidR="007375F5">
        <w:t>11</w:t>
      </w:r>
      <w:r w:rsidR="007375F5" w:rsidRPr="00152D05">
        <w:t xml:space="preserve"> d. įsakymu Nr. ĮV-</w:t>
      </w:r>
      <w:r w:rsidR="007375F5">
        <w:t>205</w:t>
      </w:r>
      <w:r w:rsidR="007375F5" w:rsidRPr="00152D05">
        <w:t xml:space="preserve"> „Dėl </w:t>
      </w:r>
      <w:r w:rsidR="007375F5" w:rsidRPr="001006B5">
        <w:rPr>
          <w:color w:val="000000"/>
          <w:lang w:eastAsia="lt-LT"/>
        </w:rPr>
        <w:t>Nekilnojamojo kultūros paveldo pažinimo sklaidos ir atgaivinimo projektų dalinio finansavimo valstybės biudžeto lėšomis taisykl</w:t>
      </w:r>
      <w:r w:rsidR="007375F5">
        <w:rPr>
          <w:color w:val="000000"/>
          <w:lang w:eastAsia="lt-LT"/>
        </w:rPr>
        <w:t>ių</w:t>
      </w:r>
      <w:r w:rsidR="007375F5" w:rsidRPr="00152D05">
        <w:t xml:space="preserve"> patvirtinimo“ </w:t>
      </w:r>
      <w:bookmarkStart w:id="0" w:name="_Hlk208923607"/>
      <w:r w:rsidR="007375F5" w:rsidRPr="00152D05">
        <w:t>(</w:t>
      </w:r>
      <w:r w:rsidR="007375F5" w:rsidRPr="00152D05">
        <w:rPr>
          <w:color w:val="0D0D0D"/>
        </w:rPr>
        <w:t>202</w:t>
      </w:r>
      <w:r w:rsidR="007375F5">
        <w:rPr>
          <w:color w:val="0D0D0D"/>
        </w:rPr>
        <w:t>3</w:t>
      </w:r>
      <w:r w:rsidR="007375F5" w:rsidRPr="00152D05">
        <w:rPr>
          <w:color w:val="0D0D0D"/>
        </w:rPr>
        <w:t> m. b</w:t>
      </w:r>
      <w:r w:rsidR="007375F5">
        <w:rPr>
          <w:color w:val="0D0D0D"/>
        </w:rPr>
        <w:t>alandž</w:t>
      </w:r>
      <w:r w:rsidR="007375F5" w:rsidRPr="00152D05">
        <w:rPr>
          <w:color w:val="0D0D0D"/>
        </w:rPr>
        <w:t xml:space="preserve">io </w:t>
      </w:r>
      <w:r w:rsidR="007375F5">
        <w:rPr>
          <w:color w:val="0D0D0D"/>
        </w:rPr>
        <w:t>24</w:t>
      </w:r>
      <w:r w:rsidR="007375F5" w:rsidRPr="00152D05">
        <w:rPr>
          <w:color w:val="000000"/>
        </w:rPr>
        <w:t> d</w:t>
      </w:r>
      <w:r w:rsidR="007375F5" w:rsidRPr="00152D05">
        <w:rPr>
          <w:color w:val="0D0D0D"/>
        </w:rPr>
        <w:t>. įsakymo Nr. ĮV-</w:t>
      </w:r>
      <w:r w:rsidR="007375F5">
        <w:rPr>
          <w:color w:val="0D0D0D"/>
        </w:rPr>
        <w:t>346</w:t>
      </w:r>
      <w:r w:rsidR="007375F5" w:rsidRPr="00152D05">
        <w:rPr>
          <w:color w:val="0D0D0D"/>
        </w:rPr>
        <w:t xml:space="preserve"> redakcija)</w:t>
      </w:r>
      <w:bookmarkEnd w:id="0"/>
      <w:r w:rsidR="00B76642" w:rsidRPr="007375F5">
        <w:rPr>
          <w:color w:val="000000" w:themeColor="text1"/>
        </w:rPr>
        <w:t>,</w:t>
      </w:r>
      <w:r w:rsidR="00B76642" w:rsidRPr="007375F5">
        <w:rPr>
          <w:color w:val="EE0000"/>
        </w:rPr>
        <w:t xml:space="preserve"> </w:t>
      </w:r>
      <w:r w:rsidR="00AD059A">
        <w:t xml:space="preserve">ir atsižvelgdama </w:t>
      </w:r>
      <w:r w:rsidR="00AD059A" w:rsidRPr="00093AD4">
        <w:t xml:space="preserve">į </w:t>
      </w:r>
      <w:r w:rsidR="00520286" w:rsidRPr="00884624">
        <w:rPr>
          <w:color w:val="000000" w:themeColor="text1"/>
        </w:rPr>
        <w:t>Kretingos muziejaus 202</w:t>
      </w:r>
      <w:r w:rsidR="00CE1F74">
        <w:rPr>
          <w:color w:val="000000" w:themeColor="text1"/>
        </w:rPr>
        <w:t>6</w:t>
      </w:r>
      <w:r w:rsidR="00520286" w:rsidRPr="00884624">
        <w:rPr>
          <w:color w:val="000000" w:themeColor="text1"/>
        </w:rPr>
        <w:t xml:space="preserve"> m. </w:t>
      </w:r>
      <w:r w:rsidR="00CE1F74">
        <w:rPr>
          <w:color w:val="000000" w:themeColor="text1"/>
        </w:rPr>
        <w:t>balandži</w:t>
      </w:r>
      <w:r w:rsidR="00520286" w:rsidRPr="00884624">
        <w:rPr>
          <w:color w:val="000000" w:themeColor="text1"/>
        </w:rPr>
        <w:t>o 1</w:t>
      </w:r>
      <w:r w:rsidR="00CE1F74">
        <w:rPr>
          <w:color w:val="000000" w:themeColor="text1"/>
        </w:rPr>
        <w:t>6</w:t>
      </w:r>
      <w:r w:rsidR="00520286" w:rsidRPr="00884624">
        <w:rPr>
          <w:color w:val="000000" w:themeColor="text1"/>
        </w:rPr>
        <w:t xml:space="preserve"> d. raštą Nr. V3–</w:t>
      </w:r>
      <w:r w:rsidR="00CE1F74">
        <w:rPr>
          <w:color w:val="000000" w:themeColor="text1"/>
        </w:rPr>
        <w:t>74</w:t>
      </w:r>
      <w:r w:rsidR="00520286" w:rsidRPr="00884624">
        <w:rPr>
          <w:color w:val="000000" w:themeColor="text1"/>
        </w:rPr>
        <w:t xml:space="preserve"> „</w:t>
      </w:r>
      <w:r w:rsidR="00CE1F74">
        <w:rPr>
          <w:color w:val="000000" w:themeColor="text1"/>
        </w:rPr>
        <w:t>Prašymas dėl</w:t>
      </w:r>
      <w:r w:rsidR="00520286" w:rsidRPr="00884624">
        <w:rPr>
          <w:color w:val="000000" w:themeColor="text1"/>
        </w:rPr>
        <w:t xml:space="preserve"> garantinio </w:t>
      </w:r>
      <w:r w:rsidR="00CE1F74">
        <w:rPr>
          <w:color w:val="000000" w:themeColor="text1"/>
        </w:rPr>
        <w:t>rašto</w:t>
      </w:r>
      <w:r w:rsidR="00520286" w:rsidRPr="00884624">
        <w:rPr>
          <w:color w:val="000000" w:themeColor="text1"/>
        </w:rPr>
        <w:t xml:space="preserve">“, </w:t>
      </w:r>
      <w:r w:rsidR="00BB3E6A" w:rsidRPr="00935966">
        <w:t>Kretingos rajono savivaldybės taryba</w:t>
      </w:r>
      <w:r w:rsidR="007D6997">
        <w:t xml:space="preserve"> </w:t>
      </w:r>
      <w:r w:rsidR="007D6997" w:rsidRPr="007D6997">
        <w:rPr>
          <w:spacing w:val="40"/>
        </w:rPr>
        <w:t>nusprendžia</w:t>
      </w:r>
      <w:r w:rsidR="00BB3E6A" w:rsidRPr="00935966">
        <w:t>:</w:t>
      </w:r>
    </w:p>
    <w:p w14:paraId="40574177" w14:textId="4E6A7B48" w:rsidR="00960FCD" w:rsidRPr="00CE1F74" w:rsidRDefault="00960FCD" w:rsidP="007D6997">
      <w:pPr>
        <w:ind w:firstLine="851"/>
        <w:jc w:val="both"/>
        <w:rPr>
          <w:color w:val="000000" w:themeColor="text1"/>
        </w:rPr>
      </w:pPr>
      <w:r w:rsidRPr="00CE1F74">
        <w:t>1</w:t>
      </w:r>
      <w:r w:rsidRPr="00CE1F74">
        <w:rPr>
          <w:color w:val="4F81BD" w:themeColor="accent1"/>
        </w:rPr>
        <w:t xml:space="preserve">. </w:t>
      </w:r>
      <w:r w:rsidRPr="00CE1F74">
        <w:rPr>
          <w:color w:val="000000" w:themeColor="text1"/>
        </w:rPr>
        <w:t>Pritarti šių kultūros projektų įgyvendinimui</w:t>
      </w:r>
      <w:r w:rsidR="00B76642" w:rsidRPr="00CE1F74">
        <w:rPr>
          <w:color w:val="000000" w:themeColor="text1"/>
        </w:rPr>
        <w:t xml:space="preserve"> dalyvaujant pareiškėjo teisėmis:</w:t>
      </w:r>
    </w:p>
    <w:p w14:paraId="1E284CD5" w14:textId="58E43064" w:rsidR="009447BD" w:rsidRPr="00A17D54" w:rsidRDefault="00BC4891" w:rsidP="00254F80">
      <w:pPr>
        <w:pStyle w:val="Sraopastraipa"/>
        <w:tabs>
          <w:tab w:val="left" w:pos="1560"/>
        </w:tabs>
        <w:ind w:left="851"/>
        <w:jc w:val="both"/>
      </w:pPr>
      <w:r>
        <w:t>1.</w:t>
      </w:r>
      <w:r w:rsidR="00CE1F74">
        <w:t>1</w:t>
      </w:r>
      <w:r>
        <w:t>.</w:t>
      </w:r>
      <w:r w:rsidR="005B4092">
        <w:t xml:space="preserve"> Kretingos muziej</w:t>
      </w:r>
      <w:r w:rsidR="00294A21">
        <w:t>aus</w:t>
      </w:r>
      <w:r w:rsidR="00254F80">
        <w:t xml:space="preserve"> –</w:t>
      </w:r>
      <w:r w:rsidR="005B4092" w:rsidRPr="00A17D54">
        <w:t xml:space="preserve"> „L</w:t>
      </w:r>
      <w:r w:rsidR="00CE1F74">
        <w:t>aiko lęšis</w:t>
      </w:r>
      <w:r w:rsidR="005B4092" w:rsidRPr="00A17D54">
        <w:t>“</w:t>
      </w:r>
      <w:r w:rsidR="009447BD" w:rsidRPr="00A17D54">
        <w:t>.</w:t>
      </w:r>
    </w:p>
    <w:p w14:paraId="4D891366" w14:textId="5AB9ECC8" w:rsidR="00BC4891" w:rsidRPr="00A17D54" w:rsidRDefault="009447BD" w:rsidP="00254F80">
      <w:pPr>
        <w:pStyle w:val="Sraopastraipa"/>
        <w:tabs>
          <w:tab w:val="left" w:pos="1560"/>
        </w:tabs>
        <w:ind w:left="0" w:firstLine="851"/>
        <w:jc w:val="both"/>
      </w:pPr>
      <w:r w:rsidRPr="00A17D54">
        <w:t>1.</w:t>
      </w:r>
      <w:r w:rsidR="00CE1F74">
        <w:t>2</w:t>
      </w:r>
      <w:r w:rsidRPr="00A17D54">
        <w:t xml:space="preserve">. </w:t>
      </w:r>
      <w:r w:rsidR="00CE1F74">
        <w:t>Kretingos rajono savivaldybės administracijos</w:t>
      </w:r>
      <w:r w:rsidR="00254F80">
        <w:t xml:space="preserve"> – </w:t>
      </w:r>
      <w:r w:rsidR="001E77AC" w:rsidRPr="00A17D54">
        <w:t>„</w:t>
      </w:r>
      <w:r w:rsidR="001B3D40" w:rsidRPr="00254F80">
        <w:t>Užmaršties kalneliai: maro laikų liudijimai“</w:t>
      </w:r>
      <w:r w:rsidR="001E77AC" w:rsidRPr="00A17D54">
        <w:t>.</w:t>
      </w:r>
    </w:p>
    <w:p w14:paraId="79ED86ED" w14:textId="21B48798" w:rsidR="00BC4891" w:rsidRDefault="00BC4891" w:rsidP="002064AE">
      <w:pPr>
        <w:pStyle w:val="Sraopastraipa"/>
        <w:tabs>
          <w:tab w:val="left" w:pos="851"/>
          <w:tab w:val="left" w:pos="1560"/>
        </w:tabs>
        <w:ind w:left="0" w:firstLine="851"/>
        <w:jc w:val="both"/>
      </w:pPr>
      <w:r w:rsidRPr="00A17D54">
        <w:t xml:space="preserve">2. </w:t>
      </w:r>
      <w:r w:rsidR="00884624" w:rsidRPr="00884624">
        <w:t>Numatyti Kretingos rajono savivaldybės biudžete šio sprendimo 1.1–1.</w:t>
      </w:r>
      <w:r w:rsidR="00CE1F74">
        <w:t>2</w:t>
      </w:r>
      <w:r w:rsidR="00884624" w:rsidRPr="00884624">
        <w:t xml:space="preserve"> punktuose nurodytų kultūros projektų kofinansavimui ne mažiau kaip </w:t>
      </w:r>
      <w:r w:rsidR="00CE1F74">
        <w:t>2</w:t>
      </w:r>
      <w:r w:rsidR="00884624" w:rsidRPr="00884624">
        <w:t>0 proc.</w:t>
      </w:r>
      <w:r w:rsidR="004309AA">
        <w:t xml:space="preserve">, </w:t>
      </w:r>
      <w:r w:rsidR="004309AA" w:rsidRPr="004309AA">
        <w:t xml:space="preserve">gavus dalinį finansavimą iš </w:t>
      </w:r>
      <w:r w:rsidR="007375F5">
        <w:t>Kultūros paveldo departamento prie Kultūros ministerijos</w:t>
      </w:r>
      <w:r w:rsidR="00884624" w:rsidRPr="00884624">
        <w:t>.</w:t>
      </w:r>
    </w:p>
    <w:p w14:paraId="26D23B05" w14:textId="1909F8A2" w:rsidR="00965394" w:rsidRDefault="00965394" w:rsidP="002064AE">
      <w:pPr>
        <w:pStyle w:val="Sraopastraipa"/>
        <w:tabs>
          <w:tab w:val="left" w:pos="851"/>
          <w:tab w:val="left" w:pos="1560"/>
        </w:tabs>
        <w:ind w:left="0" w:firstLine="851"/>
        <w:jc w:val="both"/>
      </w:pPr>
      <w:r w:rsidRPr="00A17D54">
        <w:rPr>
          <w:color w:val="212529"/>
          <w:shd w:val="clear" w:color="auto" w:fill="FFFFFF"/>
        </w:rPr>
        <w:t xml:space="preserve">3. </w:t>
      </w:r>
      <w:r w:rsidRPr="00A17D54">
        <w:rPr>
          <w:color w:val="000000"/>
          <w:shd w:val="clear" w:color="auto" w:fill="FFFFFF"/>
        </w:rPr>
        <w:t>Nustatyti, kad š</w:t>
      </w:r>
      <w:r w:rsidRPr="00A17D54">
        <w:rPr>
          <w:color w:val="212529"/>
          <w:shd w:val="clear" w:color="auto" w:fill="FFFFFF"/>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58A2258" w14:textId="2913247B" w:rsidR="00BB3E6A" w:rsidRDefault="00BB3E6A" w:rsidP="00B76642">
      <w:pPr>
        <w:jc w:val="both"/>
      </w:pPr>
    </w:p>
    <w:p w14:paraId="6F544DC7" w14:textId="7F154FCD" w:rsidR="00D6436C" w:rsidRDefault="00BB3E6A" w:rsidP="00BB3E6A">
      <w:pPr>
        <w:jc w:val="both"/>
      </w:pPr>
      <w:r w:rsidRPr="00935966">
        <w:t>Savivaldybės meras</w:t>
      </w:r>
      <w:r w:rsidR="00995C4D">
        <w:tab/>
      </w:r>
      <w:r w:rsidR="00995C4D">
        <w:tab/>
      </w:r>
      <w:r w:rsidR="00995C4D">
        <w:tab/>
      </w:r>
      <w:r w:rsidR="00995C4D">
        <w:tab/>
      </w:r>
      <w:r w:rsidR="00995C4D">
        <w:tab/>
        <w:t>Antanas Kalnius</w:t>
      </w:r>
    </w:p>
    <w:p w14:paraId="35E63448" w14:textId="77777777" w:rsidR="00B5366D" w:rsidRDefault="00B5366D" w:rsidP="00B5366D">
      <w:pPr>
        <w:jc w:val="both"/>
      </w:pPr>
    </w:p>
    <w:p w14:paraId="382D0D1D" w14:textId="55C6448D" w:rsidR="002064AE" w:rsidRDefault="002064AE" w:rsidP="00BC4891"/>
    <w:p w14:paraId="3240ACBD" w14:textId="762FAE7E" w:rsidR="00965394" w:rsidRDefault="00965394" w:rsidP="00BC4891"/>
    <w:p w14:paraId="1E45FDD4" w14:textId="7E2770C6" w:rsidR="00965394" w:rsidRDefault="00965394" w:rsidP="00BC4891"/>
    <w:p w14:paraId="4A1E5610" w14:textId="08D880A7" w:rsidR="00965394" w:rsidRDefault="00965394" w:rsidP="00BC4891"/>
    <w:p w14:paraId="53578C20" w14:textId="60A7897B" w:rsidR="00965394" w:rsidRDefault="00965394" w:rsidP="00BC4891"/>
    <w:p w14:paraId="16521611" w14:textId="6625509B" w:rsidR="00965394" w:rsidRDefault="00965394" w:rsidP="00BC4891"/>
    <w:p w14:paraId="5EF154A7" w14:textId="77777777" w:rsidR="00CE1F74" w:rsidRDefault="00CE1F74" w:rsidP="00BC4891"/>
    <w:p w14:paraId="7A201B34" w14:textId="77777777" w:rsidR="00CE1F74" w:rsidRDefault="00CE1F74" w:rsidP="00BC4891"/>
    <w:p w14:paraId="740F5224" w14:textId="0ACF1595" w:rsidR="00965394" w:rsidRDefault="00965394" w:rsidP="00BC4891"/>
    <w:p w14:paraId="4574352E" w14:textId="77777777" w:rsidR="007375F5" w:rsidRDefault="007375F5" w:rsidP="00BC4891"/>
    <w:p w14:paraId="4044DA59" w14:textId="77777777" w:rsidR="007375F5" w:rsidRDefault="007375F5" w:rsidP="00BC4891"/>
    <w:p w14:paraId="5FE8294C" w14:textId="77777777" w:rsidR="00F11861" w:rsidRDefault="00F11861" w:rsidP="00BC4891"/>
    <w:p w14:paraId="457BBB30" w14:textId="77777777" w:rsidR="00965394" w:rsidRDefault="00965394" w:rsidP="00BC4891"/>
    <w:p w14:paraId="09224F8E" w14:textId="1491CB33" w:rsidR="00774AE5" w:rsidRDefault="00567CD2" w:rsidP="00BC4891">
      <w:r>
        <w:t>Asta Pocienė</w:t>
      </w:r>
    </w:p>
    <w:sectPr w:rsidR="00774AE5" w:rsidSect="00965394">
      <w:headerReference w:type="default" r:id="rId9"/>
      <w:footerReference w:type="default" r:id="rId10"/>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29F9E" w14:textId="77777777" w:rsidR="00A27AF0" w:rsidRDefault="00A27AF0" w:rsidP="00E41019">
      <w:r>
        <w:separator/>
      </w:r>
    </w:p>
  </w:endnote>
  <w:endnote w:type="continuationSeparator" w:id="0">
    <w:p w14:paraId="0D43DD02" w14:textId="77777777" w:rsidR="00A27AF0" w:rsidRDefault="00A27AF0"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EEB7" w14:textId="2492FC50" w:rsidR="00965394" w:rsidRDefault="00965394">
    <w:pPr>
      <w:pStyle w:val="Porat"/>
      <w:jc w:val="center"/>
    </w:pPr>
  </w:p>
  <w:p w14:paraId="36CD1737" w14:textId="77777777" w:rsidR="00965394" w:rsidRDefault="009653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487A" w14:textId="77777777" w:rsidR="00A27AF0" w:rsidRDefault="00A27AF0" w:rsidP="00E41019">
      <w:r>
        <w:separator/>
      </w:r>
    </w:p>
  </w:footnote>
  <w:footnote w:type="continuationSeparator" w:id="0">
    <w:p w14:paraId="68F28FEA" w14:textId="77777777" w:rsidR="00A27AF0" w:rsidRDefault="00A27AF0"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7780" w14:textId="35E6586A" w:rsidR="00965394" w:rsidRDefault="00965394" w:rsidP="00965394">
    <w:pPr>
      <w:pStyle w:val="Antrats"/>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multilevel"/>
    <w:tmpl w:val="383A892A"/>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2723146">
    <w:abstractNumId w:val="2"/>
  </w:num>
  <w:num w:numId="2" w16cid:durableId="1671130404">
    <w:abstractNumId w:val="1"/>
  </w:num>
  <w:num w:numId="3" w16cid:durableId="490484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0170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E6A"/>
    <w:rsid w:val="00000B81"/>
    <w:rsid w:val="00005FE5"/>
    <w:rsid w:val="00030B00"/>
    <w:rsid w:val="00050BD2"/>
    <w:rsid w:val="00052772"/>
    <w:rsid w:val="00055E3B"/>
    <w:rsid w:val="0006002E"/>
    <w:rsid w:val="000728F5"/>
    <w:rsid w:val="00072E3B"/>
    <w:rsid w:val="00075A05"/>
    <w:rsid w:val="00076668"/>
    <w:rsid w:val="000832C6"/>
    <w:rsid w:val="00084E18"/>
    <w:rsid w:val="000866EB"/>
    <w:rsid w:val="00093AD4"/>
    <w:rsid w:val="000A14B1"/>
    <w:rsid w:val="000A3B1D"/>
    <w:rsid w:val="000B2974"/>
    <w:rsid w:val="000B2D6E"/>
    <w:rsid w:val="000B5C9E"/>
    <w:rsid w:val="000C2C60"/>
    <w:rsid w:val="000F5902"/>
    <w:rsid w:val="00101BAF"/>
    <w:rsid w:val="001047C3"/>
    <w:rsid w:val="00105248"/>
    <w:rsid w:val="001157D0"/>
    <w:rsid w:val="00115B78"/>
    <w:rsid w:val="00127F70"/>
    <w:rsid w:val="00134526"/>
    <w:rsid w:val="00136ED5"/>
    <w:rsid w:val="00156988"/>
    <w:rsid w:val="00191D42"/>
    <w:rsid w:val="001976DC"/>
    <w:rsid w:val="001A097D"/>
    <w:rsid w:val="001B3D40"/>
    <w:rsid w:val="001C5525"/>
    <w:rsid w:val="001D0091"/>
    <w:rsid w:val="001D7966"/>
    <w:rsid w:val="001E0FFF"/>
    <w:rsid w:val="001E77AC"/>
    <w:rsid w:val="001F2378"/>
    <w:rsid w:val="002064AE"/>
    <w:rsid w:val="00221A9E"/>
    <w:rsid w:val="00224A31"/>
    <w:rsid w:val="00226F84"/>
    <w:rsid w:val="00230C10"/>
    <w:rsid w:val="00253D8C"/>
    <w:rsid w:val="002546C1"/>
    <w:rsid w:val="00254F80"/>
    <w:rsid w:val="00294A21"/>
    <w:rsid w:val="002C3770"/>
    <w:rsid w:val="002E4731"/>
    <w:rsid w:val="003072CF"/>
    <w:rsid w:val="003303AD"/>
    <w:rsid w:val="003319C2"/>
    <w:rsid w:val="0034106E"/>
    <w:rsid w:val="00343AE4"/>
    <w:rsid w:val="00353705"/>
    <w:rsid w:val="003546D0"/>
    <w:rsid w:val="00360E4E"/>
    <w:rsid w:val="00372928"/>
    <w:rsid w:val="00375945"/>
    <w:rsid w:val="003803C7"/>
    <w:rsid w:val="003847F5"/>
    <w:rsid w:val="0038505F"/>
    <w:rsid w:val="003A71B1"/>
    <w:rsid w:val="003A725D"/>
    <w:rsid w:val="003B068F"/>
    <w:rsid w:val="003B1835"/>
    <w:rsid w:val="003C0970"/>
    <w:rsid w:val="003C6FAC"/>
    <w:rsid w:val="003D2C4D"/>
    <w:rsid w:val="003E5580"/>
    <w:rsid w:val="00406176"/>
    <w:rsid w:val="004155F5"/>
    <w:rsid w:val="00420E5B"/>
    <w:rsid w:val="004309A5"/>
    <w:rsid w:val="004309AA"/>
    <w:rsid w:val="004369A0"/>
    <w:rsid w:val="00443FA1"/>
    <w:rsid w:val="004519DD"/>
    <w:rsid w:val="00464F2C"/>
    <w:rsid w:val="00476C0B"/>
    <w:rsid w:val="004835E9"/>
    <w:rsid w:val="00483967"/>
    <w:rsid w:val="00483AA7"/>
    <w:rsid w:val="00484946"/>
    <w:rsid w:val="00487411"/>
    <w:rsid w:val="00496C74"/>
    <w:rsid w:val="004C302B"/>
    <w:rsid w:val="004D373A"/>
    <w:rsid w:val="004E1451"/>
    <w:rsid w:val="004E2521"/>
    <w:rsid w:val="004E28E7"/>
    <w:rsid w:val="004E3D40"/>
    <w:rsid w:val="004F0175"/>
    <w:rsid w:val="00502072"/>
    <w:rsid w:val="0050344B"/>
    <w:rsid w:val="0050431E"/>
    <w:rsid w:val="005157F7"/>
    <w:rsid w:val="00520286"/>
    <w:rsid w:val="00530842"/>
    <w:rsid w:val="005350E8"/>
    <w:rsid w:val="00541D26"/>
    <w:rsid w:val="00567CD2"/>
    <w:rsid w:val="00582E1B"/>
    <w:rsid w:val="00591B7C"/>
    <w:rsid w:val="00595077"/>
    <w:rsid w:val="005A5C12"/>
    <w:rsid w:val="005B4092"/>
    <w:rsid w:val="005C0AF1"/>
    <w:rsid w:val="005D30EE"/>
    <w:rsid w:val="005D3B34"/>
    <w:rsid w:val="005E1FE0"/>
    <w:rsid w:val="005E5717"/>
    <w:rsid w:val="005F136B"/>
    <w:rsid w:val="005F3F87"/>
    <w:rsid w:val="00616113"/>
    <w:rsid w:val="006274A9"/>
    <w:rsid w:val="00635F5D"/>
    <w:rsid w:val="006416C9"/>
    <w:rsid w:val="00641DDF"/>
    <w:rsid w:val="006521A4"/>
    <w:rsid w:val="00662DA2"/>
    <w:rsid w:val="006670C7"/>
    <w:rsid w:val="006741EF"/>
    <w:rsid w:val="006753AA"/>
    <w:rsid w:val="006964B4"/>
    <w:rsid w:val="00696B68"/>
    <w:rsid w:val="006973F1"/>
    <w:rsid w:val="006A7D0D"/>
    <w:rsid w:val="006B1240"/>
    <w:rsid w:val="006B142E"/>
    <w:rsid w:val="006C4546"/>
    <w:rsid w:val="006F2D06"/>
    <w:rsid w:val="00701CE7"/>
    <w:rsid w:val="0070643A"/>
    <w:rsid w:val="00707054"/>
    <w:rsid w:val="007076C0"/>
    <w:rsid w:val="0071216A"/>
    <w:rsid w:val="007375F5"/>
    <w:rsid w:val="00746424"/>
    <w:rsid w:val="00747AFA"/>
    <w:rsid w:val="007506AF"/>
    <w:rsid w:val="007556E0"/>
    <w:rsid w:val="00756827"/>
    <w:rsid w:val="007666BE"/>
    <w:rsid w:val="00770B37"/>
    <w:rsid w:val="00774AE5"/>
    <w:rsid w:val="0079070A"/>
    <w:rsid w:val="00797F28"/>
    <w:rsid w:val="007D6997"/>
    <w:rsid w:val="00805EC7"/>
    <w:rsid w:val="008136C3"/>
    <w:rsid w:val="008200AD"/>
    <w:rsid w:val="0083544F"/>
    <w:rsid w:val="00845C93"/>
    <w:rsid w:val="0085750A"/>
    <w:rsid w:val="008601E7"/>
    <w:rsid w:val="00881B34"/>
    <w:rsid w:val="008826B8"/>
    <w:rsid w:val="00884624"/>
    <w:rsid w:val="00892C77"/>
    <w:rsid w:val="008A2F99"/>
    <w:rsid w:val="008A79E8"/>
    <w:rsid w:val="008B1206"/>
    <w:rsid w:val="008C080F"/>
    <w:rsid w:val="008C19B8"/>
    <w:rsid w:val="008C4B3D"/>
    <w:rsid w:val="008D401C"/>
    <w:rsid w:val="008E62C7"/>
    <w:rsid w:val="008F620D"/>
    <w:rsid w:val="0090392D"/>
    <w:rsid w:val="009108D7"/>
    <w:rsid w:val="0091289B"/>
    <w:rsid w:val="0092449A"/>
    <w:rsid w:val="00935966"/>
    <w:rsid w:val="009447BD"/>
    <w:rsid w:val="00952334"/>
    <w:rsid w:val="00953FA2"/>
    <w:rsid w:val="00960FCD"/>
    <w:rsid w:val="00965394"/>
    <w:rsid w:val="0096557D"/>
    <w:rsid w:val="00965C4A"/>
    <w:rsid w:val="00995C4D"/>
    <w:rsid w:val="00996DF6"/>
    <w:rsid w:val="009A56A5"/>
    <w:rsid w:val="009A641E"/>
    <w:rsid w:val="009A6C9E"/>
    <w:rsid w:val="009B28D4"/>
    <w:rsid w:val="009C3F99"/>
    <w:rsid w:val="009D2FB4"/>
    <w:rsid w:val="009D567A"/>
    <w:rsid w:val="009D6DC8"/>
    <w:rsid w:val="009F1494"/>
    <w:rsid w:val="00A01F62"/>
    <w:rsid w:val="00A028B9"/>
    <w:rsid w:val="00A17D54"/>
    <w:rsid w:val="00A25802"/>
    <w:rsid w:val="00A27AF0"/>
    <w:rsid w:val="00A33048"/>
    <w:rsid w:val="00A35B0F"/>
    <w:rsid w:val="00A40DBB"/>
    <w:rsid w:val="00A44D8D"/>
    <w:rsid w:val="00A47469"/>
    <w:rsid w:val="00A60583"/>
    <w:rsid w:val="00A61977"/>
    <w:rsid w:val="00A81BD7"/>
    <w:rsid w:val="00A8741A"/>
    <w:rsid w:val="00A91BE7"/>
    <w:rsid w:val="00A93175"/>
    <w:rsid w:val="00A95C96"/>
    <w:rsid w:val="00AC7836"/>
    <w:rsid w:val="00AD059A"/>
    <w:rsid w:val="00AD54AF"/>
    <w:rsid w:val="00AE3D17"/>
    <w:rsid w:val="00B033CC"/>
    <w:rsid w:val="00B03A21"/>
    <w:rsid w:val="00B05076"/>
    <w:rsid w:val="00B17378"/>
    <w:rsid w:val="00B21D90"/>
    <w:rsid w:val="00B25A90"/>
    <w:rsid w:val="00B260FB"/>
    <w:rsid w:val="00B5366D"/>
    <w:rsid w:val="00B60F00"/>
    <w:rsid w:val="00B61D6C"/>
    <w:rsid w:val="00B63AA4"/>
    <w:rsid w:val="00B72CD7"/>
    <w:rsid w:val="00B76642"/>
    <w:rsid w:val="00B77C81"/>
    <w:rsid w:val="00B825CC"/>
    <w:rsid w:val="00B82955"/>
    <w:rsid w:val="00B961D0"/>
    <w:rsid w:val="00BA47F4"/>
    <w:rsid w:val="00BA5EAE"/>
    <w:rsid w:val="00BB3E6A"/>
    <w:rsid w:val="00BC4891"/>
    <w:rsid w:val="00BC4C2A"/>
    <w:rsid w:val="00BC5693"/>
    <w:rsid w:val="00BC7685"/>
    <w:rsid w:val="00BD729F"/>
    <w:rsid w:val="00BE586B"/>
    <w:rsid w:val="00BE67B1"/>
    <w:rsid w:val="00BF33E6"/>
    <w:rsid w:val="00BF45E4"/>
    <w:rsid w:val="00BF52F6"/>
    <w:rsid w:val="00C22B3D"/>
    <w:rsid w:val="00C24689"/>
    <w:rsid w:val="00C31026"/>
    <w:rsid w:val="00C3313B"/>
    <w:rsid w:val="00C335F2"/>
    <w:rsid w:val="00C473C3"/>
    <w:rsid w:val="00C611BE"/>
    <w:rsid w:val="00C84E48"/>
    <w:rsid w:val="00C92EF3"/>
    <w:rsid w:val="00C9301A"/>
    <w:rsid w:val="00C94A59"/>
    <w:rsid w:val="00CC0954"/>
    <w:rsid w:val="00CC3354"/>
    <w:rsid w:val="00CD1F21"/>
    <w:rsid w:val="00CD4A27"/>
    <w:rsid w:val="00CD6F0C"/>
    <w:rsid w:val="00CE1F74"/>
    <w:rsid w:val="00CF01D5"/>
    <w:rsid w:val="00D14210"/>
    <w:rsid w:val="00D14D33"/>
    <w:rsid w:val="00D30C12"/>
    <w:rsid w:val="00D32C22"/>
    <w:rsid w:val="00D34E67"/>
    <w:rsid w:val="00D375D8"/>
    <w:rsid w:val="00D456E4"/>
    <w:rsid w:val="00D51891"/>
    <w:rsid w:val="00D6436C"/>
    <w:rsid w:val="00D835D5"/>
    <w:rsid w:val="00D91BA6"/>
    <w:rsid w:val="00D937AA"/>
    <w:rsid w:val="00D96F98"/>
    <w:rsid w:val="00DA558B"/>
    <w:rsid w:val="00DA5F44"/>
    <w:rsid w:val="00DB1770"/>
    <w:rsid w:val="00DB43F9"/>
    <w:rsid w:val="00DB70EE"/>
    <w:rsid w:val="00DE4867"/>
    <w:rsid w:val="00DE54DB"/>
    <w:rsid w:val="00DE583E"/>
    <w:rsid w:val="00DE7755"/>
    <w:rsid w:val="00DF0A91"/>
    <w:rsid w:val="00DF0F5A"/>
    <w:rsid w:val="00E02071"/>
    <w:rsid w:val="00E048D3"/>
    <w:rsid w:val="00E0751C"/>
    <w:rsid w:val="00E11AA8"/>
    <w:rsid w:val="00E35AB6"/>
    <w:rsid w:val="00E41019"/>
    <w:rsid w:val="00E53EE0"/>
    <w:rsid w:val="00E625C1"/>
    <w:rsid w:val="00E76880"/>
    <w:rsid w:val="00E948E2"/>
    <w:rsid w:val="00EB7FDA"/>
    <w:rsid w:val="00EC4B5E"/>
    <w:rsid w:val="00EE3826"/>
    <w:rsid w:val="00EE4581"/>
    <w:rsid w:val="00EF309D"/>
    <w:rsid w:val="00EF68CA"/>
    <w:rsid w:val="00F00FD3"/>
    <w:rsid w:val="00F06180"/>
    <w:rsid w:val="00F11861"/>
    <w:rsid w:val="00F200D2"/>
    <w:rsid w:val="00F43069"/>
    <w:rsid w:val="00F46D4B"/>
    <w:rsid w:val="00F5540E"/>
    <w:rsid w:val="00F55C20"/>
    <w:rsid w:val="00F8453C"/>
    <w:rsid w:val="00F84F47"/>
    <w:rsid w:val="00F87841"/>
    <w:rsid w:val="00FD172A"/>
    <w:rsid w:val="00FD6949"/>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415EAB77-7BD8-4E9D-9577-67E2A87E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paragraph" w:styleId="Antrat2">
    <w:name w:val="heading 2"/>
    <w:basedOn w:val="prastasis"/>
    <w:next w:val="prastasis"/>
    <w:link w:val="Antrat2Diagrama"/>
    <w:uiPriority w:val="9"/>
    <w:semiHidden/>
    <w:unhideWhenUsed/>
    <w:qFormat/>
    <w:rsid w:val="000832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 w:type="character" w:customStyle="1" w:styleId="Antrat2Diagrama">
    <w:name w:val="Antraštė 2 Diagrama"/>
    <w:basedOn w:val="Numatytasispastraiposriftas"/>
    <w:link w:val="Antrat2"/>
    <w:uiPriority w:val="9"/>
    <w:semiHidden/>
    <w:rsid w:val="000832C6"/>
    <w:rPr>
      <w:rFonts w:asciiTheme="majorHAnsi" w:eastAsiaTheme="majorEastAsia" w:hAnsiTheme="majorHAnsi" w:cstheme="majorBidi"/>
      <w:color w:val="365F91" w:themeColor="accent1" w:themeShade="BF"/>
      <w:sz w:val="26"/>
      <w:szCs w:val="26"/>
    </w:rPr>
  </w:style>
  <w:style w:type="paragraph" w:styleId="Pataisymai">
    <w:name w:val="Revision"/>
    <w:hidden/>
    <w:uiPriority w:val="99"/>
    <w:semiHidden/>
    <w:rsid w:val="00254F80"/>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49205">
      <w:bodyDiv w:val="1"/>
      <w:marLeft w:val="0"/>
      <w:marRight w:val="0"/>
      <w:marTop w:val="0"/>
      <w:marBottom w:val="0"/>
      <w:divBdr>
        <w:top w:val="none" w:sz="0" w:space="0" w:color="auto"/>
        <w:left w:val="none" w:sz="0" w:space="0" w:color="auto"/>
        <w:bottom w:val="none" w:sz="0" w:space="0" w:color="auto"/>
        <w:right w:val="none" w:sz="0" w:space="0" w:color="auto"/>
      </w:divBdr>
      <w:divsChild>
        <w:div w:id="690028585">
          <w:marLeft w:val="0"/>
          <w:marRight w:val="0"/>
          <w:marTop w:val="0"/>
          <w:marBottom w:val="0"/>
          <w:divBdr>
            <w:top w:val="none" w:sz="0" w:space="0" w:color="auto"/>
            <w:left w:val="none" w:sz="0" w:space="0" w:color="auto"/>
            <w:bottom w:val="none" w:sz="0" w:space="0" w:color="auto"/>
            <w:right w:val="none" w:sz="0" w:space="0" w:color="auto"/>
          </w:divBdr>
        </w:div>
        <w:div w:id="555777193">
          <w:marLeft w:val="0"/>
          <w:marRight w:val="0"/>
          <w:marTop w:val="0"/>
          <w:marBottom w:val="0"/>
          <w:divBdr>
            <w:top w:val="none" w:sz="0" w:space="0" w:color="auto"/>
            <w:left w:val="none" w:sz="0" w:space="0" w:color="auto"/>
            <w:bottom w:val="none" w:sz="0" w:space="0" w:color="auto"/>
            <w:right w:val="none" w:sz="0" w:space="0" w:color="auto"/>
          </w:divBdr>
        </w:div>
      </w:divsChild>
    </w:div>
    <w:div w:id="634410603">
      <w:bodyDiv w:val="1"/>
      <w:marLeft w:val="0"/>
      <w:marRight w:val="0"/>
      <w:marTop w:val="0"/>
      <w:marBottom w:val="0"/>
      <w:divBdr>
        <w:top w:val="none" w:sz="0" w:space="0" w:color="auto"/>
        <w:left w:val="none" w:sz="0" w:space="0" w:color="auto"/>
        <w:bottom w:val="none" w:sz="0" w:space="0" w:color="auto"/>
        <w:right w:val="none" w:sz="0" w:space="0" w:color="auto"/>
      </w:divBdr>
    </w:div>
    <w:div w:id="837960077">
      <w:bodyDiv w:val="1"/>
      <w:marLeft w:val="0"/>
      <w:marRight w:val="0"/>
      <w:marTop w:val="0"/>
      <w:marBottom w:val="0"/>
      <w:divBdr>
        <w:top w:val="none" w:sz="0" w:space="0" w:color="auto"/>
        <w:left w:val="none" w:sz="0" w:space="0" w:color="auto"/>
        <w:bottom w:val="none" w:sz="0" w:space="0" w:color="auto"/>
        <w:right w:val="none" w:sz="0" w:space="0" w:color="auto"/>
      </w:divBdr>
    </w:div>
    <w:div w:id="975791453">
      <w:bodyDiv w:val="1"/>
      <w:marLeft w:val="0"/>
      <w:marRight w:val="0"/>
      <w:marTop w:val="0"/>
      <w:marBottom w:val="0"/>
      <w:divBdr>
        <w:top w:val="none" w:sz="0" w:space="0" w:color="auto"/>
        <w:left w:val="none" w:sz="0" w:space="0" w:color="auto"/>
        <w:bottom w:val="none" w:sz="0" w:space="0" w:color="auto"/>
        <w:right w:val="none" w:sz="0" w:space="0" w:color="auto"/>
      </w:divBdr>
      <w:divsChild>
        <w:div w:id="1104617924">
          <w:marLeft w:val="0"/>
          <w:marRight w:val="0"/>
          <w:marTop w:val="0"/>
          <w:marBottom w:val="0"/>
          <w:divBdr>
            <w:top w:val="none" w:sz="0" w:space="0" w:color="auto"/>
            <w:left w:val="none" w:sz="0" w:space="0" w:color="auto"/>
            <w:bottom w:val="none" w:sz="0" w:space="0" w:color="auto"/>
            <w:right w:val="none" w:sz="0" w:space="0" w:color="auto"/>
          </w:divBdr>
        </w:div>
        <w:div w:id="2055890422">
          <w:marLeft w:val="0"/>
          <w:marRight w:val="0"/>
          <w:marTop w:val="0"/>
          <w:marBottom w:val="0"/>
          <w:divBdr>
            <w:top w:val="none" w:sz="0" w:space="0" w:color="auto"/>
            <w:left w:val="none" w:sz="0" w:space="0" w:color="auto"/>
            <w:bottom w:val="none" w:sz="0" w:space="0" w:color="auto"/>
            <w:right w:val="none" w:sz="0" w:space="0" w:color="auto"/>
          </w:divBdr>
        </w:div>
      </w:divsChild>
    </w:div>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375736079">
      <w:bodyDiv w:val="1"/>
      <w:marLeft w:val="0"/>
      <w:marRight w:val="0"/>
      <w:marTop w:val="0"/>
      <w:marBottom w:val="0"/>
      <w:divBdr>
        <w:top w:val="none" w:sz="0" w:space="0" w:color="auto"/>
        <w:left w:val="none" w:sz="0" w:space="0" w:color="auto"/>
        <w:bottom w:val="none" w:sz="0" w:space="0" w:color="auto"/>
        <w:right w:val="none" w:sz="0" w:space="0" w:color="auto"/>
      </w:divBdr>
    </w:div>
    <w:div w:id="1385065242">
      <w:bodyDiv w:val="1"/>
      <w:marLeft w:val="0"/>
      <w:marRight w:val="0"/>
      <w:marTop w:val="0"/>
      <w:marBottom w:val="0"/>
      <w:divBdr>
        <w:top w:val="none" w:sz="0" w:space="0" w:color="auto"/>
        <w:left w:val="none" w:sz="0" w:space="0" w:color="auto"/>
        <w:bottom w:val="none" w:sz="0" w:space="0" w:color="auto"/>
        <w:right w:val="none" w:sz="0" w:space="0" w:color="auto"/>
      </w:divBdr>
    </w:div>
    <w:div w:id="1400323203">
      <w:bodyDiv w:val="1"/>
      <w:marLeft w:val="0"/>
      <w:marRight w:val="0"/>
      <w:marTop w:val="0"/>
      <w:marBottom w:val="0"/>
      <w:divBdr>
        <w:top w:val="none" w:sz="0" w:space="0" w:color="auto"/>
        <w:left w:val="none" w:sz="0" w:space="0" w:color="auto"/>
        <w:bottom w:val="none" w:sz="0" w:space="0" w:color="auto"/>
        <w:right w:val="none" w:sz="0" w:space="0" w:color="auto"/>
      </w:divBdr>
    </w:div>
    <w:div w:id="1444567673">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657D6-C02C-441F-8311-E1FCFCD0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1185</Words>
  <Characters>677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2023-09-13T13:55:00Z</cp:lastPrinted>
  <dcterms:created xsi:type="dcterms:W3CDTF">2026-04-21T11:25:00Z</dcterms:created>
  <dcterms:modified xsi:type="dcterms:W3CDTF">2026-04-21T11:26:00Z</dcterms:modified>
</cp:coreProperties>
</file>