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72B0" w14:textId="38F5DA44" w:rsidR="00FC6281" w:rsidRDefault="00FC6281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AC32BB8" wp14:editId="3C711F3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1528" w14:textId="77777777" w:rsidR="00FC6281" w:rsidRDefault="00FC6281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7FA7B6A2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4C474D28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3517B7">
        <w:rPr>
          <w:rFonts w:ascii="Times New Roman" w:hAnsi="Times New Roman"/>
          <w:b/>
          <w:caps/>
          <w:sz w:val="24"/>
          <w:szCs w:val="24"/>
        </w:rPr>
        <w:t xml:space="preserve">Ilgalaikio </w:t>
      </w:r>
      <w:r w:rsidR="00EB0198">
        <w:rPr>
          <w:rFonts w:ascii="Times New Roman" w:hAnsi="Times New Roman"/>
          <w:b/>
          <w:caps/>
          <w:sz w:val="24"/>
          <w:szCs w:val="24"/>
        </w:rPr>
        <w:t xml:space="preserve">materialiojo </w:t>
      </w:r>
      <w:r w:rsidR="00A31622">
        <w:rPr>
          <w:rFonts w:ascii="Times New Roman" w:hAnsi="Times New Roman"/>
          <w:b/>
          <w:caps/>
          <w:sz w:val="24"/>
          <w:szCs w:val="24"/>
        </w:rPr>
        <w:t xml:space="preserve">IR TRUMPALAIKIO </w:t>
      </w:r>
      <w:r w:rsidR="003517B7">
        <w:rPr>
          <w:rFonts w:ascii="Times New Roman" w:hAnsi="Times New Roman"/>
          <w:b/>
          <w:caps/>
          <w:sz w:val="24"/>
          <w:szCs w:val="24"/>
        </w:rPr>
        <w:t xml:space="preserve">materialiojo </w:t>
      </w:r>
      <w:r w:rsidRPr="004E1695">
        <w:rPr>
          <w:rFonts w:ascii="Times New Roman" w:hAnsi="Times New Roman"/>
          <w:b/>
          <w:caps/>
          <w:sz w:val="24"/>
          <w:szCs w:val="24"/>
        </w:rPr>
        <w:t>TURTO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C904F5">
        <w:rPr>
          <w:rFonts w:ascii="Times New Roman" w:hAnsi="Times New Roman"/>
          <w:b/>
          <w:caps/>
          <w:sz w:val="24"/>
          <w:szCs w:val="24"/>
        </w:rPr>
        <w:t>, NAUDOTI IR DISPONUOTI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40B27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E3CC6" w:rsidRPr="00A31622">
        <w:rPr>
          <w:rFonts w:ascii="Times New Roman" w:hAnsi="Times New Roman"/>
          <w:b/>
          <w:caps/>
          <w:sz w:val="24"/>
          <w:szCs w:val="24"/>
        </w:rPr>
        <w:t>KRETINGOS RAJONO SAVIVALDYBĖS BIUDŽETINĖMS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5FB5405E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3517B7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3517B7">
        <w:rPr>
          <w:rFonts w:ascii="Times New Roman" w:hAnsi="Times New Roman"/>
          <w:sz w:val="24"/>
          <w:szCs w:val="24"/>
        </w:rPr>
        <w:t>balan</w:t>
      </w:r>
      <w:r w:rsidR="001E7FDE">
        <w:rPr>
          <w:rFonts w:ascii="Times New Roman" w:hAnsi="Times New Roman"/>
          <w:sz w:val="24"/>
          <w:szCs w:val="24"/>
        </w:rPr>
        <w:t>dži</w:t>
      </w:r>
      <w:r w:rsidR="00426506">
        <w:rPr>
          <w:rFonts w:ascii="Times New Roman" w:hAnsi="Times New Roman"/>
          <w:sz w:val="24"/>
          <w:szCs w:val="24"/>
        </w:rPr>
        <w:t>o</w:t>
      </w:r>
      <w:r w:rsidR="005A7A88">
        <w:rPr>
          <w:rFonts w:ascii="Times New Roman" w:hAnsi="Times New Roman"/>
          <w:sz w:val="24"/>
          <w:szCs w:val="24"/>
        </w:rPr>
        <w:t xml:space="preserve"> </w:t>
      </w:r>
      <w:r w:rsidR="00FC6281">
        <w:rPr>
          <w:rFonts w:ascii="Times New Roman" w:hAnsi="Times New Roman"/>
          <w:sz w:val="24"/>
          <w:szCs w:val="24"/>
        </w:rPr>
        <w:t>23</w:t>
      </w:r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 w:rsidR="005A7A88">
        <w:rPr>
          <w:rFonts w:ascii="Times New Roman" w:hAnsi="Times New Roman"/>
          <w:sz w:val="24"/>
          <w:szCs w:val="24"/>
        </w:rPr>
        <w:t xml:space="preserve"> T</w:t>
      </w:r>
      <w:r w:rsidR="00FC6281">
        <w:rPr>
          <w:rFonts w:ascii="Times New Roman" w:hAnsi="Times New Roman"/>
          <w:sz w:val="24"/>
          <w:szCs w:val="24"/>
        </w:rPr>
        <w:t>2</w:t>
      </w:r>
      <w:r w:rsidR="005A7A88">
        <w:rPr>
          <w:rFonts w:ascii="Times New Roman" w:hAnsi="Times New Roman"/>
          <w:sz w:val="24"/>
          <w:szCs w:val="24"/>
        </w:rPr>
        <w:t>-15</w:t>
      </w:r>
      <w:r w:rsidR="00FC6281">
        <w:rPr>
          <w:rFonts w:ascii="Times New Roman" w:hAnsi="Times New Roman"/>
          <w:sz w:val="24"/>
          <w:szCs w:val="24"/>
        </w:rPr>
        <w:t>3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2565982F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40B27">
        <w:rPr>
          <w:rFonts w:ascii="Times New Roman" w:hAnsi="Times New Roman"/>
          <w:sz w:val="24"/>
          <w:szCs w:val="24"/>
        </w:rPr>
        <w:t>12</w:t>
      </w:r>
      <w:r w:rsidR="003517B7">
        <w:rPr>
          <w:rFonts w:ascii="Times New Roman" w:hAnsi="Times New Roman"/>
          <w:sz w:val="24"/>
          <w:szCs w:val="24"/>
        </w:rPr>
        <w:t>, 18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3517B7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3517B7">
        <w:rPr>
          <w:rFonts w:ascii="Times New Roman" w:hAnsi="Times New Roman"/>
          <w:sz w:val="24"/>
          <w:szCs w:val="24"/>
        </w:rPr>
        <w:t>7</w:t>
      </w:r>
      <w:r w:rsidR="003517B7" w:rsidRPr="00D204F0">
        <w:rPr>
          <w:rFonts w:ascii="Times New Roman" w:hAnsi="Times New Roman"/>
          <w:sz w:val="24"/>
          <w:szCs w:val="24"/>
        </w:rPr>
        <w:t xml:space="preserve"> straipsnio </w:t>
      </w:r>
      <w:r w:rsidR="003517B7">
        <w:rPr>
          <w:rFonts w:ascii="Times New Roman" w:hAnsi="Times New Roman"/>
          <w:sz w:val="24"/>
          <w:szCs w:val="24"/>
        </w:rPr>
        <w:t xml:space="preserve">4 </w:t>
      </w:r>
      <w:r w:rsidR="003517B7" w:rsidRPr="00D204F0">
        <w:rPr>
          <w:rFonts w:ascii="Times New Roman" w:hAnsi="Times New Roman"/>
          <w:sz w:val="24"/>
          <w:szCs w:val="24"/>
        </w:rPr>
        <w:t>punkt</w:t>
      </w:r>
      <w:r w:rsidR="003517B7">
        <w:rPr>
          <w:rFonts w:ascii="Times New Roman" w:hAnsi="Times New Roman"/>
          <w:sz w:val="24"/>
          <w:szCs w:val="24"/>
        </w:rPr>
        <w:t xml:space="preserve">u,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3517B7">
        <w:rPr>
          <w:rFonts w:ascii="Times New Roman" w:hAnsi="Times New Roman"/>
          <w:sz w:val="24"/>
          <w:szCs w:val="24"/>
        </w:rPr>
        <w:t>Kretingos rajono savivaldybės priešgaisrinės tarnybos 2026 m. kovo 25 d. raštą</w:t>
      </w:r>
      <w:r w:rsidR="00741C3C">
        <w:rPr>
          <w:rFonts w:ascii="Times New Roman" w:hAnsi="Times New Roman"/>
          <w:sz w:val="24"/>
          <w:szCs w:val="24"/>
        </w:rPr>
        <w:t xml:space="preserve"> d.</w:t>
      </w:r>
      <w:r w:rsidR="003517B7">
        <w:rPr>
          <w:rFonts w:ascii="Times New Roman" w:hAnsi="Times New Roman"/>
          <w:sz w:val="24"/>
          <w:szCs w:val="24"/>
        </w:rPr>
        <w:t xml:space="preserve"> Nr</w:t>
      </w:r>
      <w:r w:rsidR="003517B7" w:rsidRPr="00D44B6D">
        <w:rPr>
          <w:rFonts w:ascii="Times New Roman" w:hAnsi="Times New Roman"/>
          <w:sz w:val="24"/>
          <w:szCs w:val="24"/>
        </w:rPr>
        <w:t xml:space="preserve">. </w:t>
      </w:r>
      <w:r w:rsidR="003517B7">
        <w:rPr>
          <w:rFonts w:ascii="Times New Roman" w:hAnsi="Times New Roman"/>
          <w:sz w:val="24"/>
          <w:szCs w:val="24"/>
        </w:rPr>
        <w:t>SR-16 (1.3)</w:t>
      </w:r>
      <w:r w:rsidR="00511592" w:rsidRPr="00172953">
        <w:rPr>
          <w:rFonts w:ascii="Times New Roman" w:hAnsi="Times New Roman"/>
          <w:sz w:val="24"/>
          <w:szCs w:val="24"/>
        </w:rPr>
        <w:t>,</w:t>
      </w:r>
      <w:r w:rsidR="003517B7">
        <w:rPr>
          <w:rFonts w:ascii="Times New Roman" w:hAnsi="Times New Roman"/>
          <w:sz w:val="24"/>
          <w:szCs w:val="24"/>
        </w:rPr>
        <w:t xml:space="preserve"> Dienos veiklos centro 2026 m. kovo 26 d. </w:t>
      </w:r>
      <w:r w:rsidR="00741C3C">
        <w:rPr>
          <w:rFonts w:ascii="Times New Roman" w:hAnsi="Times New Roman"/>
          <w:sz w:val="24"/>
          <w:szCs w:val="24"/>
        </w:rPr>
        <w:t xml:space="preserve">raštą </w:t>
      </w:r>
      <w:r w:rsidR="003517B7">
        <w:rPr>
          <w:rFonts w:ascii="Times New Roman" w:hAnsi="Times New Roman"/>
          <w:sz w:val="24"/>
          <w:szCs w:val="24"/>
        </w:rPr>
        <w:t>Nr. V4-159 ir Kretingos rajono</w:t>
      </w:r>
      <w:r w:rsidR="00741C3C">
        <w:rPr>
          <w:rFonts w:ascii="Times New Roman" w:hAnsi="Times New Roman"/>
          <w:sz w:val="24"/>
          <w:szCs w:val="24"/>
        </w:rPr>
        <w:t xml:space="preserve"> savivaldybės visuomenės sveikatos biuro 2026 m. kovo 27 d. raštą</w:t>
      </w:r>
      <w:r w:rsidR="00511592" w:rsidRPr="00172953">
        <w:rPr>
          <w:rFonts w:ascii="Times New Roman" w:hAnsi="Times New Roman"/>
          <w:sz w:val="24"/>
          <w:szCs w:val="24"/>
        </w:rPr>
        <w:t xml:space="preserve"> </w:t>
      </w:r>
      <w:r w:rsidR="00741C3C">
        <w:rPr>
          <w:rFonts w:ascii="Times New Roman" w:hAnsi="Times New Roman"/>
          <w:sz w:val="24"/>
          <w:szCs w:val="24"/>
        </w:rPr>
        <w:t xml:space="preserve">Nr. SR-51,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64E6F93F" w14:textId="4ADC4FFE" w:rsidR="00741C3C" w:rsidRPr="00741C3C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1C3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741C3C">
        <w:rPr>
          <w:rFonts w:ascii="Times New Roman" w:hAnsi="Times New Roman"/>
          <w:sz w:val="24"/>
          <w:szCs w:val="24"/>
        </w:rPr>
        <w:t xml:space="preserve">Perduoti </w:t>
      </w:r>
      <w:r w:rsidRPr="00741C3C">
        <w:rPr>
          <w:rFonts w:ascii="Times New Roman" w:hAnsi="Times New Roman"/>
          <w:sz w:val="24"/>
          <w:szCs w:val="24"/>
        </w:rPr>
        <w:t>patikėjimo teise valdyti, naudoti ir disponuoti juo Kretingos rajono savivaldybei nuosavybės teise priklausantį ilgalaikį</w:t>
      </w:r>
      <w:r w:rsidR="00EB0198">
        <w:rPr>
          <w:rFonts w:ascii="Times New Roman" w:hAnsi="Times New Roman"/>
          <w:sz w:val="24"/>
          <w:szCs w:val="24"/>
        </w:rPr>
        <w:t xml:space="preserve"> materialųjį </w:t>
      </w:r>
      <w:r w:rsidR="00A31622">
        <w:rPr>
          <w:rFonts w:ascii="Times New Roman" w:hAnsi="Times New Roman"/>
          <w:sz w:val="24"/>
          <w:szCs w:val="24"/>
        </w:rPr>
        <w:t xml:space="preserve">ir trumpalaikį </w:t>
      </w:r>
      <w:r w:rsidRPr="00741C3C">
        <w:rPr>
          <w:rFonts w:ascii="Times New Roman" w:hAnsi="Times New Roman"/>
          <w:sz w:val="24"/>
          <w:szCs w:val="24"/>
        </w:rPr>
        <w:t>materialųjį turtą</w:t>
      </w:r>
      <w:r w:rsidR="00B50F94">
        <w:rPr>
          <w:rFonts w:ascii="Times New Roman" w:hAnsi="Times New Roman"/>
          <w:sz w:val="24"/>
          <w:szCs w:val="24"/>
        </w:rPr>
        <w:t>:</w:t>
      </w:r>
    </w:p>
    <w:p w14:paraId="3DFC2046" w14:textId="7E25C9C2" w:rsidR="00D204F0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1C3C">
        <w:rPr>
          <w:rFonts w:ascii="Times New Roman" w:hAnsi="Times New Roman"/>
          <w:sz w:val="24"/>
          <w:szCs w:val="24"/>
        </w:rPr>
        <w:t>1.1.</w:t>
      </w:r>
      <w:r>
        <w:t xml:space="preserve"> </w:t>
      </w:r>
      <w:r w:rsidR="00802310" w:rsidRPr="00741C3C">
        <w:rPr>
          <w:rFonts w:ascii="Times New Roman" w:hAnsi="Times New Roman"/>
          <w:sz w:val="24"/>
          <w:szCs w:val="24"/>
        </w:rPr>
        <w:t xml:space="preserve">Dienos veiklos centrui </w:t>
      </w:r>
      <w:r w:rsidR="004E3CC6">
        <w:rPr>
          <w:rFonts w:ascii="Times New Roman" w:hAnsi="Times New Roman"/>
          <w:sz w:val="24"/>
          <w:szCs w:val="24"/>
        </w:rPr>
        <w:t xml:space="preserve">(kodas </w:t>
      </w:r>
      <w:r w:rsidR="004E3CC6" w:rsidRPr="004E3CC6">
        <w:rPr>
          <w:rFonts w:ascii="Times New Roman" w:hAnsi="Times New Roman"/>
          <w:sz w:val="24"/>
          <w:szCs w:val="24"/>
        </w:rPr>
        <w:t>164307319</w:t>
      </w:r>
      <w:r w:rsidR="004E3CC6">
        <w:rPr>
          <w:rFonts w:ascii="Times New Roman" w:hAnsi="Times New Roman"/>
          <w:sz w:val="24"/>
          <w:szCs w:val="24"/>
        </w:rPr>
        <w:t xml:space="preserve">) </w:t>
      </w:r>
      <w:r w:rsidR="00D204F0" w:rsidRPr="00741C3C">
        <w:rPr>
          <w:rFonts w:ascii="Times New Roman" w:hAnsi="Times New Roman"/>
          <w:sz w:val="24"/>
          <w:szCs w:val="24"/>
        </w:rPr>
        <w:t>savarankišk</w:t>
      </w:r>
      <w:r w:rsidR="00391393" w:rsidRPr="00741C3C">
        <w:rPr>
          <w:rFonts w:ascii="Times New Roman" w:hAnsi="Times New Roman"/>
          <w:sz w:val="24"/>
          <w:szCs w:val="24"/>
        </w:rPr>
        <w:t>ajai</w:t>
      </w:r>
      <w:r w:rsidR="00D204F0" w:rsidRPr="00741C3C">
        <w:rPr>
          <w:rFonts w:ascii="Times New Roman" w:hAnsi="Times New Roman"/>
          <w:sz w:val="24"/>
          <w:szCs w:val="24"/>
        </w:rPr>
        <w:t xml:space="preserve"> savivaldybės funkcij</w:t>
      </w:r>
      <w:r w:rsidR="00391393" w:rsidRPr="00741C3C">
        <w:rPr>
          <w:rFonts w:ascii="Times New Roman" w:hAnsi="Times New Roman"/>
          <w:sz w:val="24"/>
          <w:szCs w:val="24"/>
        </w:rPr>
        <w:t>ai</w:t>
      </w:r>
      <w:r w:rsidR="00511592" w:rsidRPr="00741C3C">
        <w:rPr>
          <w:rFonts w:ascii="Times New Roman" w:hAnsi="Times New Roman"/>
          <w:sz w:val="24"/>
          <w:szCs w:val="24"/>
        </w:rPr>
        <w:t xml:space="preserve"> </w:t>
      </w:r>
      <w:r w:rsidR="00802310" w:rsidRPr="00741C3C">
        <w:rPr>
          <w:rFonts w:ascii="Times New Roman" w:hAnsi="Times New Roman"/>
          <w:sz w:val="24"/>
          <w:szCs w:val="24"/>
        </w:rPr>
        <w:t>(socialinių paslaugų teikimo užtikrinimas, jas planuojant ir organizuojant, vertinant prevencinių, bendrųjų socialinių paslaugų, socialinės priežiūros ir laikino atokvėpio paslaugos kokybę, taip pat socialinių paslaugų įstaigų steigimas ir išlaikymas</w:t>
      </w:r>
      <w:r w:rsidR="00E629BD" w:rsidRPr="00741C3C">
        <w:rPr>
          <w:rFonts w:ascii="Times New Roman" w:hAnsi="Times New Roman"/>
          <w:sz w:val="24"/>
          <w:szCs w:val="24"/>
        </w:rPr>
        <w:t>) ir</w:t>
      </w:r>
      <w:r w:rsidR="00894893" w:rsidRPr="00741C3C">
        <w:rPr>
          <w:rFonts w:ascii="Times New Roman" w:hAnsi="Times New Roman"/>
          <w:sz w:val="24"/>
          <w:szCs w:val="24"/>
        </w:rPr>
        <w:t xml:space="preserve"> </w:t>
      </w:r>
      <w:r w:rsidR="00102B0D" w:rsidRPr="00102B0D">
        <w:rPr>
          <w:rFonts w:ascii="Times New Roman" w:hAnsi="Times New Roman"/>
          <w:sz w:val="24"/>
          <w:szCs w:val="24"/>
        </w:rPr>
        <w:t>veikloms, numatytoms įstaigos nuostatuose, vykdyti</w:t>
      </w:r>
      <w:r w:rsidR="00B50F94">
        <w:rPr>
          <w:rFonts w:ascii="Times New Roman" w:hAnsi="Times New Roman"/>
          <w:sz w:val="24"/>
          <w:szCs w:val="24"/>
        </w:rPr>
        <w:t xml:space="preserve"> (1 priedas)</w:t>
      </w:r>
      <w:r>
        <w:rPr>
          <w:rFonts w:ascii="Times New Roman" w:hAnsi="Times New Roman"/>
          <w:sz w:val="24"/>
          <w:szCs w:val="24"/>
        </w:rPr>
        <w:t>;</w:t>
      </w:r>
    </w:p>
    <w:p w14:paraId="0E1E065F" w14:textId="52D09E26" w:rsidR="00741C3C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741C3C">
        <w:rPr>
          <w:rFonts w:ascii="Times New Roman" w:hAnsi="Times New Roman"/>
          <w:sz w:val="24"/>
          <w:szCs w:val="24"/>
        </w:rPr>
        <w:t xml:space="preserve">Kretingos rajono savivaldybės visuomenės sveikatos biurui </w:t>
      </w:r>
      <w:r w:rsidR="00102B0D">
        <w:rPr>
          <w:rFonts w:ascii="Times New Roman" w:hAnsi="Times New Roman"/>
          <w:sz w:val="24"/>
          <w:szCs w:val="24"/>
        </w:rPr>
        <w:t xml:space="preserve">(kodas </w:t>
      </w:r>
      <w:r w:rsidR="004E3CC6" w:rsidRPr="004E3CC6">
        <w:rPr>
          <w:rFonts w:ascii="Times New Roman" w:hAnsi="Times New Roman"/>
          <w:sz w:val="24"/>
          <w:szCs w:val="24"/>
        </w:rPr>
        <w:t>304151508</w:t>
      </w:r>
      <w:r w:rsidR="004E3CC6">
        <w:rPr>
          <w:rFonts w:ascii="Times New Roman" w:hAnsi="Times New Roman"/>
          <w:sz w:val="24"/>
          <w:szCs w:val="24"/>
        </w:rPr>
        <w:t xml:space="preserve">) </w:t>
      </w:r>
      <w:r w:rsidRPr="00741C3C">
        <w:rPr>
          <w:rFonts w:ascii="Times New Roman" w:hAnsi="Times New Roman"/>
          <w:sz w:val="24"/>
          <w:szCs w:val="24"/>
        </w:rPr>
        <w:t>savarankiškajai savivaldybės funkcijai (savivaldybių sveikatinimo priemonių planavimas ir įgyvendinimas; parama savivaldybės gyventojų sveikatos priežiūrai)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C3C">
        <w:rPr>
          <w:rFonts w:ascii="Times New Roman" w:hAnsi="Times New Roman"/>
          <w:sz w:val="24"/>
          <w:szCs w:val="24"/>
        </w:rPr>
        <w:t xml:space="preserve">ir </w:t>
      </w:r>
      <w:r w:rsidR="00102B0D" w:rsidRPr="00102B0D">
        <w:rPr>
          <w:rFonts w:ascii="Times New Roman" w:hAnsi="Times New Roman"/>
          <w:sz w:val="24"/>
          <w:szCs w:val="24"/>
        </w:rPr>
        <w:t>veikloms, numatytoms įstaigos nuostatuose, vykdyti</w:t>
      </w:r>
      <w:r w:rsidR="00B50F94">
        <w:rPr>
          <w:rFonts w:ascii="Times New Roman" w:hAnsi="Times New Roman"/>
          <w:sz w:val="24"/>
          <w:szCs w:val="24"/>
        </w:rPr>
        <w:t xml:space="preserve"> (2 priedas)</w:t>
      </w:r>
      <w:r>
        <w:rPr>
          <w:rFonts w:ascii="Times New Roman" w:hAnsi="Times New Roman"/>
          <w:sz w:val="24"/>
          <w:szCs w:val="24"/>
        </w:rPr>
        <w:t>;</w:t>
      </w:r>
    </w:p>
    <w:p w14:paraId="70D1968A" w14:textId="74FB60A1" w:rsidR="00741C3C" w:rsidRPr="00741C3C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2B0D" w:rsidRPr="005C4B3C">
        <w:rPr>
          <w:rFonts w:ascii="Times New Roman" w:hAnsi="Times New Roman"/>
          <w:sz w:val="24"/>
          <w:szCs w:val="24"/>
        </w:rPr>
        <w:t xml:space="preserve">Kretingos rajono </w:t>
      </w:r>
      <w:r w:rsidR="00102B0D">
        <w:rPr>
          <w:rFonts w:ascii="Times New Roman" w:hAnsi="Times New Roman"/>
          <w:sz w:val="24"/>
          <w:szCs w:val="24"/>
        </w:rPr>
        <w:t>savivaldybės priešgaisrinei tarnybai (kodas 304148914) valstybinei (valstybės perduotos savivaldybėms) funkcijai (priešgaisrinė sauga)</w:t>
      </w:r>
      <w:r w:rsidR="00102B0D" w:rsidRPr="005C4B3C">
        <w:rPr>
          <w:rFonts w:ascii="Times New Roman" w:hAnsi="Times New Roman"/>
          <w:sz w:val="24"/>
          <w:szCs w:val="24"/>
        </w:rPr>
        <w:t xml:space="preserve"> ir veikloms</w:t>
      </w:r>
      <w:r w:rsidR="00102B0D">
        <w:rPr>
          <w:rFonts w:ascii="Times New Roman" w:hAnsi="Times New Roman"/>
          <w:sz w:val="24"/>
          <w:szCs w:val="24"/>
        </w:rPr>
        <w:t>,</w:t>
      </w:r>
      <w:r w:rsidR="00102B0D" w:rsidRPr="005C4B3C">
        <w:rPr>
          <w:rFonts w:ascii="Times New Roman" w:hAnsi="Times New Roman"/>
          <w:sz w:val="24"/>
          <w:szCs w:val="24"/>
        </w:rPr>
        <w:t xml:space="preserve"> numatytoms įstaig</w:t>
      </w:r>
      <w:r w:rsidR="00102B0D">
        <w:rPr>
          <w:rFonts w:ascii="Times New Roman" w:hAnsi="Times New Roman"/>
          <w:sz w:val="24"/>
          <w:szCs w:val="24"/>
        </w:rPr>
        <w:t>os</w:t>
      </w:r>
      <w:r w:rsidR="00102B0D" w:rsidRPr="005C4B3C">
        <w:rPr>
          <w:rFonts w:ascii="Times New Roman" w:hAnsi="Times New Roman"/>
          <w:sz w:val="24"/>
          <w:szCs w:val="24"/>
        </w:rPr>
        <w:t xml:space="preserve"> nuostatuose</w:t>
      </w:r>
      <w:r w:rsidR="00102B0D">
        <w:rPr>
          <w:rFonts w:ascii="Times New Roman" w:hAnsi="Times New Roman"/>
          <w:sz w:val="24"/>
          <w:szCs w:val="24"/>
        </w:rPr>
        <w:t>,</w:t>
      </w:r>
      <w:r w:rsidR="00102B0D" w:rsidRPr="005C4B3C">
        <w:rPr>
          <w:rFonts w:ascii="Times New Roman" w:hAnsi="Times New Roman"/>
          <w:sz w:val="24"/>
          <w:szCs w:val="24"/>
        </w:rPr>
        <w:t xml:space="preserve"> vykdyti</w:t>
      </w:r>
      <w:r w:rsidR="00B50F94">
        <w:rPr>
          <w:rFonts w:ascii="Times New Roman" w:hAnsi="Times New Roman"/>
          <w:sz w:val="24"/>
          <w:szCs w:val="24"/>
        </w:rPr>
        <w:t xml:space="preserve"> (3 priedas).</w:t>
      </w:r>
    </w:p>
    <w:p w14:paraId="16CCC99E" w14:textId="25819939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</w:t>
      </w:r>
      <w:r w:rsidR="00B50F94">
        <w:rPr>
          <w:rFonts w:ascii="Times New Roman" w:hAnsi="Times New Roman"/>
          <w:sz w:val="24"/>
          <w:szCs w:val="24"/>
        </w:rPr>
        <w:t xml:space="preserve">.1, 1.2. 1.3 </w:t>
      </w:r>
      <w:r w:rsidR="003A0E60">
        <w:rPr>
          <w:rFonts w:ascii="Times New Roman" w:hAnsi="Times New Roman"/>
          <w:sz w:val="24"/>
          <w:szCs w:val="24"/>
        </w:rPr>
        <w:t>p</w:t>
      </w:r>
      <w:r w:rsidR="00897FBE">
        <w:rPr>
          <w:rFonts w:ascii="Times New Roman" w:hAnsi="Times New Roman"/>
          <w:sz w:val="24"/>
          <w:szCs w:val="24"/>
        </w:rPr>
        <w:t xml:space="preserve">apunkčiuose nurodyto </w:t>
      </w:r>
      <w:r w:rsidR="003A0E60">
        <w:rPr>
          <w:rFonts w:ascii="Times New Roman" w:hAnsi="Times New Roman"/>
          <w:sz w:val="24"/>
          <w:szCs w:val="24"/>
        </w:rPr>
        <w:t>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102B0D">
        <w:rPr>
          <w:rFonts w:ascii="Times New Roman" w:hAnsi="Times New Roman"/>
          <w:sz w:val="24"/>
          <w:szCs w:val="24"/>
        </w:rPr>
        <w:t>us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F01F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748DE115" w14:textId="77777777" w:rsidR="0032547E" w:rsidRDefault="0032547E" w:rsidP="0032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225C53AE" w:rsidR="003A0E60" w:rsidRDefault="003A0E60" w:rsidP="0032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FC6281">
        <w:rPr>
          <w:rFonts w:ascii="Times New Roman" w:hAnsi="Times New Roman"/>
          <w:sz w:val="24"/>
          <w:szCs w:val="24"/>
        </w:rPr>
        <w:tab/>
      </w:r>
      <w:r w:rsidR="00FC6281">
        <w:rPr>
          <w:rFonts w:ascii="Times New Roman" w:hAnsi="Times New Roman"/>
          <w:sz w:val="24"/>
          <w:szCs w:val="24"/>
        </w:rPr>
        <w:tab/>
      </w:r>
      <w:r w:rsidR="00FC6281">
        <w:rPr>
          <w:rFonts w:ascii="Times New Roman" w:hAnsi="Times New Roman"/>
          <w:sz w:val="24"/>
          <w:szCs w:val="24"/>
        </w:rPr>
        <w:tab/>
      </w:r>
      <w:r w:rsidR="00FC6281">
        <w:rPr>
          <w:rFonts w:ascii="Times New Roman" w:hAnsi="Times New Roman"/>
          <w:sz w:val="24"/>
          <w:szCs w:val="24"/>
        </w:rPr>
        <w:tab/>
      </w:r>
      <w:r w:rsidR="00FC6281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FC6281">
      <w:headerReference w:type="default" r:id="rId9"/>
      <w:pgSz w:w="11906" w:h="16838" w:code="9"/>
      <w:pgMar w:top="1134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D2F3" w14:textId="77777777" w:rsidR="004A617A" w:rsidRDefault="004A617A">
      <w:pPr>
        <w:spacing w:after="0" w:line="240" w:lineRule="auto"/>
      </w:pPr>
      <w:r>
        <w:separator/>
      </w:r>
    </w:p>
  </w:endnote>
  <w:endnote w:type="continuationSeparator" w:id="0">
    <w:p w14:paraId="2B8D820C" w14:textId="77777777" w:rsidR="004A617A" w:rsidRDefault="004A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FD22" w14:textId="77777777" w:rsidR="004A617A" w:rsidRDefault="004A617A">
      <w:pPr>
        <w:spacing w:after="0" w:line="240" w:lineRule="auto"/>
      </w:pPr>
      <w:r>
        <w:separator/>
      </w:r>
    </w:p>
  </w:footnote>
  <w:footnote w:type="continuationSeparator" w:id="0">
    <w:p w14:paraId="30D2A0BC" w14:textId="77777777" w:rsidR="004A617A" w:rsidRDefault="004A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6EB"/>
    <w:multiLevelType w:val="hybridMultilevel"/>
    <w:tmpl w:val="7F8ECB68"/>
    <w:lvl w:ilvl="0" w:tplc="5606A1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4271138">
    <w:abstractNumId w:val="1"/>
  </w:num>
  <w:num w:numId="2" w16cid:durableId="140510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213E3"/>
    <w:rsid w:val="00034245"/>
    <w:rsid w:val="000547A3"/>
    <w:rsid w:val="00086433"/>
    <w:rsid w:val="0008747D"/>
    <w:rsid w:val="00090898"/>
    <w:rsid w:val="000B2AAB"/>
    <w:rsid w:val="000B318F"/>
    <w:rsid w:val="000C4E3A"/>
    <w:rsid w:val="000D3488"/>
    <w:rsid w:val="000F1B0B"/>
    <w:rsid w:val="000F1FA8"/>
    <w:rsid w:val="000F5B23"/>
    <w:rsid w:val="00100405"/>
    <w:rsid w:val="00102224"/>
    <w:rsid w:val="00102B0D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E7FDE"/>
    <w:rsid w:val="001F1EE0"/>
    <w:rsid w:val="001F2455"/>
    <w:rsid w:val="00206BA1"/>
    <w:rsid w:val="0021569C"/>
    <w:rsid w:val="00221088"/>
    <w:rsid w:val="002337C0"/>
    <w:rsid w:val="00254CB9"/>
    <w:rsid w:val="002624FE"/>
    <w:rsid w:val="00264645"/>
    <w:rsid w:val="002726A4"/>
    <w:rsid w:val="002938F3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2547E"/>
    <w:rsid w:val="00333105"/>
    <w:rsid w:val="003517B7"/>
    <w:rsid w:val="003706A5"/>
    <w:rsid w:val="003729A9"/>
    <w:rsid w:val="00376EA7"/>
    <w:rsid w:val="00385A61"/>
    <w:rsid w:val="00391393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41ABD"/>
    <w:rsid w:val="00454DAA"/>
    <w:rsid w:val="00466F28"/>
    <w:rsid w:val="0048741B"/>
    <w:rsid w:val="0049007B"/>
    <w:rsid w:val="004A617A"/>
    <w:rsid w:val="004B54F4"/>
    <w:rsid w:val="004B6D27"/>
    <w:rsid w:val="004C6DAE"/>
    <w:rsid w:val="004E3CC6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528A6"/>
    <w:rsid w:val="005616C9"/>
    <w:rsid w:val="0057012A"/>
    <w:rsid w:val="00570A2C"/>
    <w:rsid w:val="00583892"/>
    <w:rsid w:val="005A3176"/>
    <w:rsid w:val="005A7A88"/>
    <w:rsid w:val="005C4B3C"/>
    <w:rsid w:val="005C74FE"/>
    <w:rsid w:val="005D3A1F"/>
    <w:rsid w:val="005D7521"/>
    <w:rsid w:val="005F325A"/>
    <w:rsid w:val="005F3988"/>
    <w:rsid w:val="005F4A53"/>
    <w:rsid w:val="00612463"/>
    <w:rsid w:val="00630DBD"/>
    <w:rsid w:val="00664349"/>
    <w:rsid w:val="00672129"/>
    <w:rsid w:val="00672C00"/>
    <w:rsid w:val="00673F7F"/>
    <w:rsid w:val="00685A7F"/>
    <w:rsid w:val="00685F55"/>
    <w:rsid w:val="006A121E"/>
    <w:rsid w:val="006A7A28"/>
    <w:rsid w:val="006C2F24"/>
    <w:rsid w:val="006D6A05"/>
    <w:rsid w:val="006E46BE"/>
    <w:rsid w:val="006E6153"/>
    <w:rsid w:val="006F10D2"/>
    <w:rsid w:val="00703CA1"/>
    <w:rsid w:val="00713DBD"/>
    <w:rsid w:val="007144CE"/>
    <w:rsid w:val="00727984"/>
    <w:rsid w:val="00732044"/>
    <w:rsid w:val="00741C3C"/>
    <w:rsid w:val="00744F21"/>
    <w:rsid w:val="00747BE9"/>
    <w:rsid w:val="007511C3"/>
    <w:rsid w:val="007535EF"/>
    <w:rsid w:val="00760152"/>
    <w:rsid w:val="0077376C"/>
    <w:rsid w:val="00784A6E"/>
    <w:rsid w:val="007B7447"/>
    <w:rsid w:val="007E6487"/>
    <w:rsid w:val="007F3C80"/>
    <w:rsid w:val="00802310"/>
    <w:rsid w:val="00816F75"/>
    <w:rsid w:val="00830E47"/>
    <w:rsid w:val="00845FFE"/>
    <w:rsid w:val="00852166"/>
    <w:rsid w:val="008916A8"/>
    <w:rsid w:val="00894681"/>
    <w:rsid w:val="00894893"/>
    <w:rsid w:val="00897675"/>
    <w:rsid w:val="00897FBE"/>
    <w:rsid w:val="008A7114"/>
    <w:rsid w:val="008D599F"/>
    <w:rsid w:val="008E2BCB"/>
    <w:rsid w:val="008E584A"/>
    <w:rsid w:val="008F364E"/>
    <w:rsid w:val="009612B0"/>
    <w:rsid w:val="00973B1D"/>
    <w:rsid w:val="0097493C"/>
    <w:rsid w:val="00975CC2"/>
    <w:rsid w:val="009A07FD"/>
    <w:rsid w:val="009A73DA"/>
    <w:rsid w:val="009B114D"/>
    <w:rsid w:val="009C3250"/>
    <w:rsid w:val="009C6897"/>
    <w:rsid w:val="009C6DA7"/>
    <w:rsid w:val="00A22BB1"/>
    <w:rsid w:val="00A23BF1"/>
    <w:rsid w:val="00A23C13"/>
    <w:rsid w:val="00A31622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50F94"/>
    <w:rsid w:val="00B51455"/>
    <w:rsid w:val="00B60FCE"/>
    <w:rsid w:val="00B61466"/>
    <w:rsid w:val="00B7255A"/>
    <w:rsid w:val="00B820B3"/>
    <w:rsid w:val="00BA5983"/>
    <w:rsid w:val="00BB2005"/>
    <w:rsid w:val="00C059E3"/>
    <w:rsid w:val="00C258E5"/>
    <w:rsid w:val="00C4536D"/>
    <w:rsid w:val="00C72428"/>
    <w:rsid w:val="00C73E80"/>
    <w:rsid w:val="00C82EB5"/>
    <w:rsid w:val="00C900E2"/>
    <w:rsid w:val="00C904F5"/>
    <w:rsid w:val="00C97F94"/>
    <w:rsid w:val="00CA5EED"/>
    <w:rsid w:val="00CB03B5"/>
    <w:rsid w:val="00CB4177"/>
    <w:rsid w:val="00D204F0"/>
    <w:rsid w:val="00D20D4B"/>
    <w:rsid w:val="00D2564E"/>
    <w:rsid w:val="00D40B27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DD6C5B"/>
    <w:rsid w:val="00E01584"/>
    <w:rsid w:val="00E16FA7"/>
    <w:rsid w:val="00E239CA"/>
    <w:rsid w:val="00E23EEB"/>
    <w:rsid w:val="00E31866"/>
    <w:rsid w:val="00E32C45"/>
    <w:rsid w:val="00E62882"/>
    <w:rsid w:val="00E629BD"/>
    <w:rsid w:val="00E63E45"/>
    <w:rsid w:val="00E64871"/>
    <w:rsid w:val="00EA4B8D"/>
    <w:rsid w:val="00EB0198"/>
    <w:rsid w:val="00EB3E22"/>
    <w:rsid w:val="00ED229F"/>
    <w:rsid w:val="00ED32F4"/>
    <w:rsid w:val="00ED78D8"/>
    <w:rsid w:val="00EE0909"/>
    <w:rsid w:val="00F01F78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C6281"/>
    <w:rsid w:val="00FD5D30"/>
    <w:rsid w:val="00FE011D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4EBA-9BCC-4EFE-A95F-B09C485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2026-04-13T08:54:00Z</cp:lastPrinted>
  <dcterms:created xsi:type="dcterms:W3CDTF">2026-04-15T06:56:00Z</dcterms:created>
  <dcterms:modified xsi:type="dcterms:W3CDTF">2026-04-20T10:40:00Z</dcterms:modified>
</cp:coreProperties>
</file>