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B7714E">
            <w:pPr>
              <w:ind w:right="536" w:hanging="112"/>
            </w:pPr>
            <w:r>
              <w:t>Kretingos rajono savivaldybės tarybos</w:t>
            </w:r>
          </w:p>
          <w:p w14:paraId="10DB26DE" w14:textId="7DD1ADEE" w:rsidR="001C20C1" w:rsidRDefault="001C20C1" w:rsidP="00B7714E">
            <w:pPr>
              <w:ind w:left="-112"/>
            </w:pPr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196BFD">
              <w:t>balandžio</w:t>
            </w:r>
            <w:r w:rsidR="000543EB">
              <w:t xml:space="preserve"> </w:t>
            </w:r>
            <w:r w:rsidR="00E44E65">
              <w:t>2</w:t>
            </w:r>
            <w:r w:rsidR="00196BFD">
              <w:t>3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B7714E">
              <w:t>127</w:t>
            </w:r>
          </w:p>
          <w:p w14:paraId="426ED662" w14:textId="3FF6CB4F" w:rsidR="001C20C1" w:rsidRPr="00A8151A" w:rsidRDefault="00196BFD" w:rsidP="00B7714E">
            <w:pPr>
              <w:ind w:left="-112"/>
            </w:pPr>
            <w:r>
              <w:t>1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33C2EF2" w14:textId="77777777" w:rsidR="00196BFD" w:rsidRDefault="00196BFD" w:rsidP="00196BFD">
      <w:pPr>
        <w:spacing w:after="60"/>
      </w:pPr>
      <w:r w:rsidRPr="00FB4FEF">
        <w:rPr>
          <w:b/>
          <w:bCs/>
        </w:rPr>
        <w:t>2 lentelė.</w:t>
      </w:r>
      <w:r w:rsidRPr="00FB4FEF">
        <w:t xml:space="preserve"> 2026–2028 metų asignavimų ir kitų lėšų pasiskirstymas pagal programas (tūkst. eurų)* </w:t>
      </w:r>
    </w:p>
    <w:tbl>
      <w:tblPr>
        <w:tblW w:w="14783" w:type="dxa"/>
        <w:jc w:val="center"/>
        <w:tblLook w:val="04A0" w:firstRow="1" w:lastRow="0" w:firstColumn="1" w:lastColumn="0" w:noHBand="0" w:noVBand="1"/>
      </w:tblPr>
      <w:tblGrid>
        <w:gridCol w:w="931"/>
        <w:gridCol w:w="5563"/>
        <w:gridCol w:w="2763"/>
        <w:gridCol w:w="2763"/>
        <w:gridCol w:w="2763"/>
      </w:tblGrid>
      <w:tr w:rsidR="00196BFD" w14:paraId="25312765" w14:textId="77777777" w:rsidTr="00CE1DC4">
        <w:trPr>
          <w:trHeight w:val="454"/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6E1D4A8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0A7E33B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3C54318" w14:textId="77777777" w:rsidR="00196BFD" w:rsidRDefault="00196BFD" w:rsidP="00CE1DC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1ABE8E0" w14:textId="77777777" w:rsidR="00196BFD" w:rsidRDefault="00196BFD" w:rsidP="00CE1DC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B11CEA3" w14:textId="77777777" w:rsidR="00196BFD" w:rsidRDefault="00196BFD" w:rsidP="00CE1DC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</w:tr>
      <w:tr w:rsidR="00196BFD" w14:paraId="171616D6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9C121FC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141A7A6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EC962BF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EDE1240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86F0B6D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96BFD" w14:paraId="4EA68A6B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6D919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36740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CF3EB" w14:textId="77777777" w:rsidR="00196BFD" w:rsidRPr="00BD7BCC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9326,30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646FA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9911,40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DBF08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9533,60</w:t>
            </w:r>
          </w:p>
        </w:tc>
      </w:tr>
      <w:tr w:rsidR="00196BFD" w14:paraId="36A4E58E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91617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16DC8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D9467" w14:textId="77777777" w:rsidR="00196BFD" w:rsidRPr="00BD7BCC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5733,40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33245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5375,50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C6ED7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5594,50</w:t>
            </w:r>
          </w:p>
        </w:tc>
      </w:tr>
      <w:tr w:rsidR="00196BFD" w14:paraId="69838863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73BF2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39812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DA668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5C2A3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2131,50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8E5C6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1699,50</w:t>
            </w:r>
          </w:p>
        </w:tc>
      </w:tr>
      <w:tr w:rsidR="00196BFD" w14:paraId="483B5C52" w14:textId="77777777" w:rsidTr="00CE1DC4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4254A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7743A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2C816" w14:textId="77777777" w:rsidR="00196BFD" w:rsidRPr="00545D13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20990,40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2C6EF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21484,40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6C1F3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6841,20</w:t>
            </w:r>
          </w:p>
        </w:tc>
      </w:tr>
      <w:tr w:rsidR="00196BFD" w14:paraId="0FEDDA4B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195D9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E7A6D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B8436" w14:textId="56B029FE" w:rsidR="00196BFD" w:rsidRPr="00AD3350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E7581">
              <w:rPr>
                <w:b/>
                <w:bCs/>
                <w:color w:val="000000"/>
                <w:sz w:val="18"/>
                <w:szCs w:val="18"/>
              </w:rPr>
              <w:t>13621,20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BD293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13125,50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A2BC4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12015,50</w:t>
            </w:r>
          </w:p>
        </w:tc>
      </w:tr>
      <w:tr w:rsidR="00196BFD" w14:paraId="67BE75D2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C2BCA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8B53B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D71E5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759C0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AE274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926,20</w:t>
            </w:r>
          </w:p>
        </w:tc>
      </w:tr>
      <w:tr w:rsidR="00196BFD" w14:paraId="6665C94A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AF8E5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B297A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327AE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6613,10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60984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6667,50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7D57D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7160,90</w:t>
            </w:r>
          </w:p>
        </w:tc>
      </w:tr>
      <w:tr w:rsidR="00196BFD" w14:paraId="7A79B7D1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81484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7F6BB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11131" w14:textId="77777777" w:rsidR="00196BFD" w:rsidRPr="00545D13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41661,30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D538E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41393,30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B1E63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</w:tr>
      <w:tr w:rsidR="00196BFD" w14:paraId="7D43E9C2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DD6DF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8EBED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F9E71" w14:textId="77777777" w:rsidR="00196BFD" w:rsidRPr="00545D13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27242,80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E297F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28774,90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ABBD0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29511,60</w:t>
            </w:r>
          </w:p>
        </w:tc>
      </w:tr>
      <w:tr w:rsidR="00196BFD" w14:paraId="660A005F" w14:textId="77777777" w:rsidTr="00CE1DC4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BB775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9C046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1FCD2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2074,70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CD163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9BFA5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2214,40</w:t>
            </w:r>
          </w:p>
        </w:tc>
      </w:tr>
      <w:tr w:rsidR="00196BFD" w14:paraId="5B96B58C" w14:textId="77777777" w:rsidTr="00CE1DC4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D17C7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5E9E8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B6777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CEF36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1C02F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366,80</w:t>
            </w:r>
          </w:p>
        </w:tc>
      </w:tr>
      <w:tr w:rsidR="00196BFD" w14:paraId="12A87EDF" w14:textId="77777777" w:rsidTr="00CE1DC4">
        <w:trPr>
          <w:trHeight w:val="342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F99F8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29E54" w14:textId="71AB3715" w:rsidR="00196BFD" w:rsidRPr="00AD3350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="005C6871">
              <w:rPr>
                <w:b/>
                <w:bCs/>
                <w:color w:val="000000"/>
                <w:sz w:val="18"/>
                <w:szCs w:val="18"/>
              </w:rPr>
              <w:t>2980</w:t>
            </w:r>
            <w:r>
              <w:rPr>
                <w:b/>
                <w:bCs/>
                <w:color w:val="000000"/>
                <w:sz w:val="18"/>
                <w:szCs w:val="18"/>
              </w:rPr>
              <w:t>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0D130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106065,70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5DBA7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92076,70</w:t>
            </w:r>
          </w:p>
        </w:tc>
      </w:tr>
      <w:tr w:rsidR="00196BFD" w14:paraId="1B6E3C2E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17E562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7DF87" w14:textId="5A6A330D" w:rsidR="00196BFD" w:rsidRPr="00AD3350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62</w:t>
            </w:r>
            <w:r w:rsidR="00BE7581">
              <w:rPr>
                <w:b/>
                <w:bCs/>
                <w:color w:val="000000"/>
                <w:sz w:val="18"/>
                <w:szCs w:val="18"/>
              </w:rPr>
              <w:t>107</w:t>
            </w:r>
            <w:r>
              <w:rPr>
                <w:b/>
                <w:bCs/>
                <w:color w:val="000000"/>
                <w:sz w:val="18"/>
                <w:szCs w:val="18"/>
              </w:rPr>
              <w:t>,10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732B4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65237,00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11C79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62716,20</w:t>
            </w:r>
          </w:p>
        </w:tc>
      </w:tr>
      <w:tr w:rsidR="00196BFD" w14:paraId="5B261D4E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76B9A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7EA4F" w14:textId="77777777" w:rsidR="00196BFD" w:rsidRDefault="00196BFD" w:rsidP="00CE1D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499D0" w14:textId="77777777" w:rsidR="00196BFD" w:rsidRDefault="00196BFD" w:rsidP="00CE1D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D947B" w14:textId="77777777" w:rsidR="00196BFD" w:rsidRDefault="00196BFD" w:rsidP="00CE1DC4">
            <w:pPr>
              <w:rPr>
                <w:color w:val="000000"/>
                <w:sz w:val="18"/>
                <w:szCs w:val="18"/>
              </w:rPr>
            </w:pPr>
          </w:p>
        </w:tc>
      </w:tr>
      <w:tr w:rsidR="00196BFD" w14:paraId="1356801B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F2562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9F797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C57A3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AE4C1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</w:tr>
      <w:tr w:rsidR="00196BFD" w14:paraId="63A2610B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D43ED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3DD2C" w14:textId="77777777" w:rsidR="00196BFD" w:rsidRPr="00B432EF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07B">
              <w:rPr>
                <w:color w:val="000000"/>
                <w:sz w:val="18"/>
                <w:szCs w:val="18"/>
              </w:rPr>
              <w:t>4066,40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8C769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3111,10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6ECAC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3071,10</w:t>
            </w:r>
          </w:p>
        </w:tc>
      </w:tr>
      <w:tr w:rsidR="00196BFD" w14:paraId="084E87B1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1C5D3" w14:textId="1CE60912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A8151A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F1FE6" w14:textId="77777777" w:rsidR="00196BFD" w:rsidRPr="00B432EF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107B">
              <w:rPr>
                <w:color w:val="000000"/>
                <w:sz w:val="18"/>
                <w:szCs w:val="18"/>
              </w:rPr>
              <w:t>10620,10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771C7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12980,70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4B41C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1552,50</w:t>
            </w:r>
          </w:p>
        </w:tc>
      </w:tr>
      <w:tr w:rsidR="00196BFD" w14:paraId="72214995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84BF8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74B8E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A2DA0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51EF3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96BFD" w14:paraId="74875F59" w14:textId="77777777" w:rsidTr="00CE1DC4">
        <w:trPr>
          <w:trHeight w:val="519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0DC55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15E74" w14:textId="77777777" w:rsidR="00196BFD" w:rsidRPr="008E6DFE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6DFE">
              <w:rPr>
                <w:b/>
                <w:bCs/>
                <w:color w:val="000000"/>
                <w:sz w:val="18"/>
                <w:szCs w:val="18"/>
              </w:rPr>
              <w:t>27134,7</w:t>
            </w: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15D1C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26257,20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DEB44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26088,80</w:t>
            </w:r>
          </w:p>
        </w:tc>
      </w:tr>
      <w:tr w:rsidR="00196BFD" w14:paraId="47F9D3D1" w14:textId="77777777" w:rsidTr="00CE1DC4">
        <w:trPr>
          <w:trHeight w:val="37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1DCC3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EC908" w14:textId="0A1C4B37" w:rsidR="00196BFD" w:rsidRPr="00AD3350" w:rsidRDefault="00196BFD" w:rsidP="00CE1DC4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130</w:t>
            </w:r>
            <w:r w:rsidR="00BE7581">
              <w:rPr>
                <w:b/>
                <w:bCs/>
                <w:sz w:val="18"/>
                <w:szCs w:val="18"/>
              </w:rPr>
              <w:t>115</w:t>
            </w:r>
            <w:r>
              <w:rPr>
                <w:b/>
                <w:bCs/>
                <w:sz w:val="18"/>
                <w:szCs w:val="18"/>
              </w:rPr>
              <w:t>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3077B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132322,90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2CFC7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118165,50</w:t>
            </w:r>
          </w:p>
        </w:tc>
      </w:tr>
      <w:tr w:rsidR="00196BFD" w14:paraId="1659E87B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FE08D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66314" w14:textId="77777777" w:rsidR="00196BFD" w:rsidRPr="00BE6FAA" w:rsidRDefault="00196BFD" w:rsidP="00CE1DC4">
            <w:pPr>
              <w:jc w:val="right"/>
              <w:rPr>
                <w:color w:val="EE0000"/>
                <w:sz w:val="18"/>
                <w:szCs w:val="18"/>
              </w:rPr>
            </w:pPr>
            <w:r w:rsidRPr="001713F8">
              <w:rPr>
                <w:sz w:val="18"/>
                <w:szCs w:val="18"/>
              </w:rPr>
              <w:t>8225,55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3D8A7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10575,72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B1ED0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96BFD" w14:paraId="36E85603" w14:textId="77777777" w:rsidTr="00CE1DC4">
        <w:trPr>
          <w:trHeight w:val="49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88523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84A03" w14:textId="41C3E56E" w:rsidR="00196BFD" w:rsidRPr="00AD3350" w:rsidRDefault="00196BFD" w:rsidP="00CE1DC4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</w:t>
            </w:r>
            <w:r w:rsidR="00BE7581">
              <w:rPr>
                <w:b/>
                <w:bCs/>
                <w:sz w:val="18"/>
                <w:szCs w:val="18"/>
              </w:rPr>
              <w:t>540</w:t>
            </w:r>
            <w:r>
              <w:rPr>
                <w:b/>
                <w:bCs/>
                <w:sz w:val="18"/>
                <w:szCs w:val="18"/>
              </w:rPr>
              <w:t>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C14B4" w14:textId="4E707164" w:rsidR="00196BFD" w:rsidRPr="00AD3350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2</w:t>
            </w:r>
            <w:r w:rsidR="00BE7581">
              <w:rPr>
                <w:b/>
                <w:bCs/>
                <w:color w:val="000000"/>
                <w:sz w:val="18"/>
                <w:szCs w:val="18"/>
              </w:rPr>
              <w:t>207</w:t>
            </w:r>
            <w:r>
              <w:rPr>
                <w:b/>
                <w:bCs/>
                <w:color w:val="000000"/>
                <w:sz w:val="18"/>
                <w:szCs w:val="18"/>
              </w:rPr>
              <w:t>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31F65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-14157,40</w:t>
            </w:r>
          </w:p>
        </w:tc>
      </w:tr>
    </w:tbl>
    <w:p w14:paraId="33B6E325" w14:textId="77777777" w:rsidR="006C2A1E" w:rsidRDefault="006C2A1E" w:rsidP="00A8151A">
      <w:pPr>
        <w:pStyle w:val="Antrat"/>
        <w:spacing w:after="60"/>
        <w:rPr>
          <w:sz w:val="20"/>
        </w:rPr>
      </w:pPr>
    </w:p>
    <w:sectPr w:rsidR="006C2A1E" w:rsidSect="00AE7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6" w:right="1134" w:bottom="0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E110" w14:textId="77777777" w:rsidR="00F10285" w:rsidRDefault="00F1028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9DE4B75" w14:textId="77777777" w:rsidR="00F10285" w:rsidRDefault="00F1028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38F1" w14:textId="77777777" w:rsidR="00F10285" w:rsidRDefault="00F1028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2BE5BF0" w14:textId="77777777" w:rsidR="00F10285" w:rsidRDefault="00F1028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96E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87F51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1EC4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EE3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4D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E7046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14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BED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47F83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4</cp:revision>
  <cp:lastPrinted>2024-02-08T07:21:00Z</cp:lastPrinted>
  <dcterms:created xsi:type="dcterms:W3CDTF">2026-04-17T06:17:00Z</dcterms:created>
  <dcterms:modified xsi:type="dcterms:W3CDTF">2026-04-20T10:01:00Z</dcterms:modified>
</cp:coreProperties>
</file>