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3B1A" w14:textId="7755B414" w:rsidR="00707EAF" w:rsidRDefault="00707EAF" w:rsidP="00707EAF">
      <w:pPr>
        <w:jc w:val="center"/>
      </w:pPr>
      <w:r>
        <w:rPr>
          <w:noProof/>
        </w:rPr>
        <w:drawing>
          <wp:inline distT="0" distB="0" distL="0" distR="0" wp14:anchorId="2DEA5994" wp14:editId="127B556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049CD" w14:textId="77777777" w:rsidR="00707EAF" w:rsidRDefault="00707EAF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341786" w:rsidRPr="00124842" w14:paraId="3FBB5E76" w14:textId="77777777" w:rsidTr="00837262">
        <w:trPr>
          <w:trHeight w:val="1560"/>
          <w:tblHeader/>
        </w:trPr>
        <w:tc>
          <w:tcPr>
            <w:tcW w:w="9747" w:type="dxa"/>
          </w:tcPr>
          <w:p w14:paraId="2AC33789" w14:textId="77777777" w:rsidR="00341786" w:rsidRPr="00124842" w:rsidRDefault="00341786" w:rsidP="004879B0">
            <w:pPr>
              <w:jc w:val="center"/>
              <w:rPr>
                <w:b/>
                <w:caps/>
                <w:sz w:val="28"/>
                <w:szCs w:val="24"/>
              </w:rPr>
            </w:pPr>
            <w:r w:rsidRPr="00124842">
              <w:rPr>
                <w:b/>
                <w:caps/>
                <w:sz w:val="28"/>
                <w:szCs w:val="24"/>
              </w:rPr>
              <w:t>KRETINGOS RAJONO SAVIVALDYBĖS taryba</w:t>
            </w:r>
          </w:p>
          <w:p w14:paraId="1E365232" w14:textId="77777777" w:rsidR="00341786" w:rsidRPr="00124842" w:rsidRDefault="00341786" w:rsidP="00837262">
            <w:pPr>
              <w:rPr>
                <w:b/>
                <w:caps/>
                <w:sz w:val="24"/>
                <w:szCs w:val="24"/>
              </w:rPr>
            </w:pPr>
          </w:p>
          <w:p w14:paraId="24FC1052" w14:textId="77777777" w:rsidR="00341786" w:rsidRPr="00124842" w:rsidRDefault="00341786" w:rsidP="00B24EB8">
            <w:pPr>
              <w:jc w:val="center"/>
              <w:rPr>
                <w:b/>
                <w:caps/>
                <w:sz w:val="24"/>
                <w:szCs w:val="24"/>
              </w:rPr>
            </w:pPr>
            <w:r w:rsidRPr="00124842">
              <w:rPr>
                <w:b/>
                <w:caps/>
                <w:sz w:val="24"/>
                <w:szCs w:val="24"/>
              </w:rPr>
              <w:t>sprendimas</w:t>
            </w:r>
          </w:p>
          <w:p w14:paraId="750AF08E" w14:textId="6E041185" w:rsidR="00341786" w:rsidRPr="00124842" w:rsidRDefault="00341786" w:rsidP="00B24EB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55912690"/>
            <w:r w:rsidRPr="00124842">
              <w:rPr>
                <w:b/>
                <w:bCs/>
                <w:sz w:val="24"/>
                <w:szCs w:val="24"/>
              </w:rPr>
              <w:t>DĖL</w:t>
            </w:r>
            <w:r w:rsidR="00E81B4E">
              <w:rPr>
                <w:b/>
                <w:bCs/>
                <w:sz w:val="24"/>
                <w:szCs w:val="24"/>
              </w:rPr>
              <w:t xml:space="preserve"> KRETINGOS RAJONO</w:t>
            </w:r>
            <w:r w:rsidRPr="00124842">
              <w:rPr>
                <w:b/>
                <w:bCs/>
                <w:sz w:val="24"/>
                <w:szCs w:val="24"/>
              </w:rPr>
              <w:t xml:space="preserve"> SAVIVALDYBĖS </w:t>
            </w:r>
            <w:r w:rsidR="00AA3F50" w:rsidRPr="00124842">
              <w:rPr>
                <w:b/>
                <w:bCs/>
                <w:sz w:val="24"/>
                <w:szCs w:val="24"/>
              </w:rPr>
              <w:t xml:space="preserve">TURTO INVESTAVIMO </w:t>
            </w:r>
            <w:bookmarkEnd w:id="0"/>
            <w:r w:rsidR="008F09DB" w:rsidRPr="00124842">
              <w:rPr>
                <w:b/>
                <w:bCs/>
                <w:sz w:val="24"/>
                <w:szCs w:val="24"/>
              </w:rPr>
              <w:t>DIDINANT</w:t>
            </w:r>
            <w:r w:rsidR="00F64F1C">
              <w:rPr>
                <w:b/>
                <w:bCs/>
                <w:sz w:val="24"/>
                <w:szCs w:val="24"/>
              </w:rPr>
              <w:t xml:space="preserve"> KRETINGOS RAJONO SAVIVALDYBĖS</w:t>
            </w:r>
            <w:r w:rsidR="008F09DB" w:rsidRPr="00124842">
              <w:rPr>
                <w:b/>
                <w:bCs/>
                <w:sz w:val="24"/>
                <w:szCs w:val="24"/>
              </w:rPr>
              <w:t xml:space="preserve"> VIEŠOSIOS ĮSTAIGOS KRETINGOS LIGONINĖS DALININKO KAPITALĄ</w:t>
            </w:r>
          </w:p>
        </w:tc>
      </w:tr>
    </w:tbl>
    <w:p w14:paraId="1223BDD8" w14:textId="77777777" w:rsidR="00341786" w:rsidRPr="00124842" w:rsidRDefault="00341786" w:rsidP="00837262">
      <w:pPr>
        <w:rPr>
          <w:sz w:val="24"/>
          <w:szCs w:val="24"/>
        </w:rPr>
      </w:pPr>
    </w:p>
    <w:p w14:paraId="0036CD4E" w14:textId="20588125" w:rsidR="00341786" w:rsidRPr="00124842" w:rsidRDefault="00341786" w:rsidP="00341786">
      <w:pPr>
        <w:jc w:val="center"/>
        <w:rPr>
          <w:sz w:val="24"/>
          <w:szCs w:val="24"/>
        </w:rPr>
      </w:pPr>
      <w:r w:rsidRPr="00124842">
        <w:rPr>
          <w:sz w:val="24"/>
          <w:szCs w:val="24"/>
        </w:rPr>
        <w:t>202</w:t>
      </w:r>
      <w:r w:rsidR="00913509">
        <w:rPr>
          <w:sz w:val="24"/>
          <w:szCs w:val="24"/>
        </w:rPr>
        <w:t>5</w:t>
      </w:r>
      <w:r w:rsidRPr="00124842">
        <w:rPr>
          <w:sz w:val="24"/>
          <w:szCs w:val="24"/>
        </w:rPr>
        <w:t xml:space="preserve"> m. </w:t>
      </w:r>
      <w:r w:rsidR="002E285A">
        <w:rPr>
          <w:sz w:val="24"/>
          <w:szCs w:val="24"/>
        </w:rPr>
        <w:t>lapkričio</w:t>
      </w:r>
      <w:r w:rsidR="00E73C7F">
        <w:rPr>
          <w:sz w:val="24"/>
          <w:szCs w:val="24"/>
        </w:rPr>
        <w:t xml:space="preserve"> </w:t>
      </w:r>
      <w:r w:rsidR="00707EAF">
        <w:rPr>
          <w:sz w:val="24"/>
          <w:szCs w:val="24"/>
        </w:rPr>
        <w:t>2</w:t>
      </w:r>
      <w:r w:rsidR="00D6371B">
        <w:rPr>
          <w:sz w:val="24"/>
          <w:szCs w:val="24"/>
        </w:rPr>
        <w:t>7</w:t>
      </w:r>
      <w:r w:rsidR="00E4476D" w:rsidRPr="00124842">
        <w:rPr>
          <w:sz w:val="24"/>
          <w:szCs w:val="24"/>
        </w:rPr>
        <w:t xml:space="preserve"> </w:t>
      </w:r>
      <w:r w:rsidRPr="00124842">
        <w:rPr>
          <w:sz w:val="24"/>
          <w:szCs w:val="24"/>
        </w:rPr>
        <w:t xml:space="preserve">d. Nr. </w:t>
      </w:r>
      <w:r w:rsidR="00D6371B">
        <w:rPr>
          <w:sz w:val="24"/>
          <w:szCs w:val="24"/>
        </w:rPr>
        <w:t>T</w:t>
      </w:r>
      <w:r w:rsidR="00707EAF">
        <w:rPr>
          <w:sz w:val="24"/>
          <w:szCs w:val="24"/>
        </w:rPr>
        <w:t>2</w:t>
      </w:r>
      <w:r w:rsidR="00D6371B">
        <w:rPr>
          <w:sz w:val="24"/>
          <w:szCs w:val="24"/>
        </w:rPr>
        <w:t>-34</w:t>
      </w:r>
      <w:r w:rsidR="00707EAF">
        <w:rPr>
          <w:sz w:val="24"/>
          <w:szCs w:val="24"/>
        </w:rPr>
        <w:t>4</w:t>
      </w:r>
    </w:p>
    <w:p w14:paraId="516EE7E6" w14:textId="77777777" w:rsidR="00341786" w:rsidRPr="00124842" w:rsidRDefault="00341786" w:rsidP="00341786">
      <w:pPr>
        <w:jc w:val="center"/>
        <w:rPr>
          <w:sz w:val="24"/>
          <w:szCs w:val="24"/>
        </w:rPr>
      </w:pPr>
      <w:r w:rsidRPr="00124842">
        <w:rPr>
          <w:sz w:val="24"/>
          <w:szCs w:val="24"/>
        </w:rPr>
        <w:t>Kretinga</w:t>
      </w:r>
    </w:p>
    <w:p w14:paraId="26C35619" w14:textId="77777777" w:rsidR="00341786" w:rsidRPr="00124842" w:rsidRDefault="00341786" w:rsidP="00837262">
      <w:pPr>
        <w:rPr>
          <w:sz w:val="24"/>
          <w:szCs w:val="24"/>
        </w:rPr>
      </w:pPr>
    </w:p>
    <w:p w14:paraId="2ECAC264" w14:textId="5EF834FB" w:rsidR="00AA3F50" w:rsidRPr="00124842" w:rsidRDefault="00AA3F50" w:rsidP="00AA3F50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124842">
        <w:rPr>
          <w:rFonts w:eastAsia="Times New Roman"/>
          <w:sz w:val="24"/>
        </w:rPr>
        <w:t>Vadovaudamasi Lietuvos Respublikos vietos savivaldos įstatymo 1</w:t>
      </w:r>
      <w:r w:rsidR="001F568C" w:rsidRPr="00124842">
        <w:rPr>
          <w:rFonts w:eastAsia="Times New Roman"/>
          <w:sz w:val="24"/>
        </w:rPr>
        <w:t>5</w:t>
      </w:r>
      <w:r w:rsidRPr="00124842">
        <w:rPr>
          <w:rFonts w:eastAsia="Times New Roman"/>
          <w:sz w:val="24"/>
        </w:rPr>
        <w:t xml:space="preserve"> straipsnio 2 dalies </w:t>
      </w:r>
      <w:r w:rsidR="001F568C" w:rsidRPr="00124842">
        <w:rPr>
          <w:rFonts w:eastAsia="Times New Roman"/>
          <w:sz w:val="24"/>
        </w:rPr>
        <w:t>19</w:t>
      </w:r>
      <w:r w:rsidRPr="00124842">
        <w:rPr>
          <w:rFonts w:eastAsia="Times New Roman"/>
          <w:sz w:val="24"/>
        </w:rPr>
        <w:t xml:space="preserve"> punktu, Lietuvos Respublikos valstybės ir savivaldybių turto valdymo, naudojimo ir disponavimo juo įstatymo 22 straipsnio 1 dalies 2 punktu, 2 dalies </w:t>
      </w:r>
      <w:r w:rsidR="00C06FCD" w:rsidRPr="00124842">
        <w:rPr>
          <w:rFonts w:eastAsia="Times New Roman"/>
          <w:sz w:val="24"/>
        </w:rPr>
        <w:t>5</w:t>
      </w:r>
      <w:r w:rsidRPr="00124842">
        <w:rPr>
          <w:rFonts w:eastAsia="Times New Roman"/>
          <w:sz w:val="24"/>
        </w:rPr>
        <w:t xml:space="preserve">, </w:t>
      </w:r>
      <w:r w:rsidR="00C06FCD" w:rsidRPr="00124842">
        <w:rPr>
          <w:rFonts w:eastAsia="Times New Roman"/>
          <w:sz w:val="24"/>
        </w:rPr>
        <w:t>7</w:t>
      </w:r>
      <w:r w:rsidR="001F568C" w:rsidRPr="00124842">
        <w:rPr>
          <w:rFonts w:eastAsia="Times New Roman"/>
          <w:sz w:val="24"/>
        </w:rPr>
        <w:t xml:space="preserve"> ir 9</w:t>
      </w:r>
      <w:r w:rsidRPr="00124842">
        <w:rPr>
          <w:rFonts w:eastAsia="Times New Roman"/>
          <w:sz w:val="24"/>
        </w:rPr>
        <w:t xml:space="preserve"> punktais, </w:t>
      </w:r>
      <w:r w:rsidR="00C06FCD" w:rsidRPr="00124842">
        <w:rPr>
          <w:rFonts w:eastAsia="Times New Roman"/>
          <w:sz w:val="24"/>
        </w:rPr>
        <w:t xml:space="preserve">Lietuvos Respublikos viešųjų įstaigų įstatymo </w:t>
      </w:r>
      <w:r w:rsidR="008F5B2E">
        <w:rPr>
          <w:rFonts w:eastAsia="Times New Roman"/>
          <w:sz w:val="24"/>
        </w:rPr>
        <w:t>24</w:t>
      </w:r>
      <w:r w:rsidR="00C06FCD" w:rsidRPr="00124842">
        <w:rPr>
          <w:rFonts w:eastAsia="Times New Roman"/>
          <w:sz w:val="24"/>
        </w:rPr>
        <w:t xml:space="preserve"> straipsnio 3 ir 6 dalimis, </w:t>
      </w:r>
      <w:bookmarkStart w:id="1" w:name="_Hlk60930653"/>
      <w:r w:rsidR="00C06FCD" w:rsidRPr="00124842">
        <w:rPr>
          <w:rFonts w:eastAsia="Times New Roman"/>
          <w:sz w:val="24"/>
        </w:rPr>
        <w:t>Sprendimo investuoti valstybės ir savivaldybių turtą priėmimo tvarkos aprašo, patvirtinto Lietuvos Respublikos Vyriausybės 2007 m. liepos 4 d. nutarimu Nr. 758 „Dėl Sprendimo investuoti valstybės ir savivaldybių turtą priėmimo tvarkos aprašo patvirtinimo“, 7 punktu</w:t>
      </w:r>
      <w:bookmarkEnd w:id="1"/>
      <w:r w:rsidR="00C06FCD" w:rsidRPr="00124842">
        <w:rPr>
          <w:rFonts w:eastAsia="Times New Roman"/>
          <w:sz w:val="24"/>
        </w:rPr>
        <w:t xml:space="preserve"> bei atsižvelgdama </w:t>
      </w:r>
      <w:r w:rsidR="00C06FCD" w:rsidRPr="00C36361">
        <w:rPr>
          <w:rFonts w:eastAsia="Times New Roman"/>
          <w:sz w:val="24"/>
        </w:rPr>
        <w:t>į Kretingos rajono savivaldybės mero 202</w:t>
      </w:r>
      <w:r w:rsidR="00913509" w:rsidRPr="00C36361">
        <w:rPr>
          <w:rFonts w:eastAsia="Times New Roman"/>
          <w:sz w:val="24"/>
        </w:rPr>
        <w:t>5</w:t>
      </w:r>
      <w:r w:rsidR="00C06FCD" w:rsidRPr="00C36361">
        <w:rPr>
          <w:rFonts w:eastAsia="Times New Roman"/>
          <w:sz w:val="24"/>
        </w:rPr>
        <w:t xml:space="preserve"> m. </w:t>
      </w:r>
      <w:r w:rsidR="00540B54">
        <w:rPr>
          <w:rFonts w:eastAsia="Times New Roman"/>
          <w:sz w:val="24"/>
        </w:rPr>
        <w:t>lapkričio</w:t>
      </w:r>
      <w:r w:rsidR="006E6D82">
        <w:rPr>
          <w:rFonts w:eastAsia="Times New Roman"/>
          <w:sz w:val="24"/>
        </w:rPr>
        <w:t xml:space="preserve"> </w:t>
      </w:r>
      <w:r w:rsidR="00EC3BD5">
        <w:rPr>
          <w:rFonts w:eastAsia="Times New Roman"/>
          <w:sz w:val="24"/>
        </w:rPr>
        <w:t>13</w:t>
      </w:r>
      <w:r w:rsidR="006E6D82">
        <w:rPr>
          <w:rFonts w:eastAsia="Times New Roman"/>
          <w:sz w:val="24"/>
        </w:rPr>
        <w:t> </w:t>
      </w:r>
      <w:r w:rsidR="00C06FCD" w:rsidRPr="00C36361">
        <w:rPr>
          <w:rFonts w:eastAsia="Times New Roman"/>
          <w:sz w:val="24"/>
        </w:rPr>
        <w:t>d. raštą Nr</w:t>
      </w:r>
      <w:r w:rsidR="0044634F" w:rsidRPr="00C36361">
        <w:rPr>
          <w:rFonts w:eastAsia="Times New Roman"/>
          <w:sz w:val="24"/>
        </w:rPr>
        <w:t>.</w:t>
      </w:r>
      <w:r w:rsidR="0044634F">
        <w:rPr>
          <w:rFonts w:eastAsia="Times New Roman"/>
          <w:sz w:val="24"/>
        </w:rPr>
        <w:t xml:space="preserve"> </w:t>
      </w:r>
      <w:r w:rsidR="006E6D82">
        <w:rPr>
          <w:rFonts w:eastAsia="Times New Roman"/>
          <w:sz w:val="24"/>
        </w:rPr>
        <w:t xml:space="preserve">(4.1.23 </w:t>
      </w:r>
      <w:proofErr w:type="spellStart"/>
      <w:r w:rsidR="006E6D82">
        <w:rPr>
          <w:rFonts w:eastAsia="Times New Roman"/>
          <w:sz w:val="24"/>
        </w:rPr>
        <w:t>Mr</w:t>
      </w:r>
      <w:proofErr w:type="spellEnd"/>
      <w:r w:rsidR="006E6D82">
        <w:rPr>
          <w:rFonts w:eastAsia="Times New Roman"/>
          <w:sz w:val="24"/>
        </w:rPr>
        <w:t>) D3-</w:t>
      </w:r>
      <w:r w:rsidR="00EC3BD5">
        <w:rPr>
          <w:rFonts w:eastAsia="Times New Roman"/>
          <w:sz w:val="24"/>
        </w:rPr>
        <w:t>8341</w:t>
      </w:r>
      <w:r w:rsidR="0044634F" w:rsidRPr="00124842">
        <w:rPr>
          <w:rFonts w:eastAsia="Times New Roman"/>
          <w:sz w:val="24"/>
        </w:rPr>
        <w:t xml:space="preserve"> „Dėl pasiūlymo investuoti </w:t>
      </w:r>
      <w:r w:rsidR="006E6D82">
        <w:rPr>
          <w:rFonts w:eastAsia="Times New Roman"/>
          <w:sz w:val="24"/>
        </w:rPr>
        <w:t xml:space="preserve">Kretingos rajono </w:t>
      </w:r>
      <w:r w:rsidR="0044634F" w:rsidRPr="00124842">
        <w:rPr>
          <w:rFonts w:eastAsia="Times New Roman"/>
          <w:sz w:val="24"/>
        </w:rPr>
        <w:t>savivaldybės turtą“</w:t>
      </w:r>
      <w:r w:rsidR="00913509">
        <w:rPr>
          <w:rFonts w:eastAsia="Times New Roman"/>
          <w:sz w:val="24"/>
        </w:rPr>
        <w:t xml:space="preserve">, </w:t>
      </w:r>
      <w:r w:rsidRPr="00124842">
        <w:rPr>
          <w:rFonts w:eastAsia="Times New Roman"/>
          <w:sz w:val="24"/>
        </w:rPr>
        <w:t xml:space="preserve">Kretingos rajono savivaldybės taryba </w:t>
      </w:r>
      <w:r w:rsidRPr="00124842">
        <w:rPr>
          <w:rFonts w:eastAsia="Times New Roman"/>
          <w:spacing w:val="40"/>
          <w:sz w:val="24"/>
        </w:rPr>
        <w:t>nusprendžia</w:t>
      </w:r>
      <w:r w:rsidRPr="00124842">
        <w:rPr>
          <w:rFonts w:eastAsia="Times New Roman"/>
          <w:sz w:val="24"/>
        </w:rPr>
        <w:t>:</w:t>
      </w:r>
    </w:p>
    <w:p w14:paraId="68B1A97C" w14:textId="6430C25B" w:rsidR="008F09DB" w:rsidRPr="00124842" w:rsidRDefault="00C06FCD" w:rsidP="008F09DB">
      <w:pPr>
        <w:pStyle w:val="Pagrindinistekstas"/>
        <w:ind w:firstLine="851"/>
        <w:rPr>
          <w:lang w:val="lt-LT"/>
        </w:rPr>
      </w:pPr>
      <w:r w:rsidRPr="00124842">
        <w:rPr>
          <w:lang w:val="lt-LT"/>
        </w:rPr>
        <w:t xml:space="preserve">1. Investuoti Kretingos rajono savivaldybei nuosavybės teise priklausantį finansinį turtą (pinigus) – </w:t>
      </w:r>
      <w:r w:rsidR="00540B54">
        <w:rPr>
          <w:lang w:val="lt-LT"/>
        </w:rPr>
        <w:t>32065,00</w:t>
      </w:r>
      <w:r w:rsidRPr="00124842">
        <w:rPr>
          <w:lang w:val="lt-LT"/>
        </w:rPr>
        <w:t xml:space="preserve"> Eur (</w:t>
      </w:r>
      <w:r w:rsidR="00540B54">
        <w:rPr>
          <w:lang w:val="lt-LT"/>
        </w:rPr>
        <w:t>trisdešimt du</w:t>
      </w:r>
      <w:r w:rsidR="005B3D5C">
        <w:rPr>
          <w:lang w:val="lt-LT"/>
        </w:rPr>
        <w:t xml:space="preserve"> tūkstančius </w:t>
      </w:r>
      <w:r w:rsidR="00540B54">
        <w:rPr>
          <w:lang w:val="lt-LT"/>
        </w:rPr>
        <w:t xml:space="preserve">šešiasdešimt penkis </w:t>
      </w:r>
      <w:r w:rsidRPr="00124842">
        <w:rPr>
          <w:lang w:val="lt-LT"/>
        </w:rPr>
        <w:t>eur</w:t>
      </w:r>
      <w:r w:rsidR="00540B54">
        <w:rPr>
          <w:lang w:val="lt-LT"/>
        </w:rPr>
        <w:t>us</w:t>
      </w:r>
      <w:r w:rsidRPr="00124842">
        <w:rPr>
          <w:lang w:val="lt-LT"/>
        </w:rPr>
        <w:t>), ilgalaikiam materialiajam turtui (</w:t>
      </w:r>
      <w:r w:rsidR="00E54703">
        <w:rPr>
          <w:lang w:val="lt-LT"/>
        </w:rPr>
        <w:t>šilumos punktui</w:t>
      </w:r>
      <w:r w:rsidR="005B3D5C">
        <w:rPr>
          <w:szCs w:val="24"/>
          <w:lang w:val="lt-LT"/>
        </w:rPr>
        <w:t>)</w:t>
      </w:r>
      <w:r w:rsidR="00284E60">
        <w:rPr>
          <w:lang w:val="lt-LT"/>
        </w:rPr>
        <w:t xml:space="preserve"> modernizuoti, prijungiant gydymo įstaigą prie centralizuotų šilumos tiekimo tinklų,</w:t>
      </w:r>
      <w:r w:rsidR="008F09DB" w:rsidRPr="00124842">
        <w:rPr>
          <w:lang w:val="lt-LT"/>
        </w:rPr>
        <w:t xml:space="preserve"> ir perduoti jį kaip turtinį įnašą, didinat Kretingos rajono savivaldybės viešosios įstaigos Kretingos ligoninės dalininko kapitalą.</w:t>
      </w:r>
    </w:p>
    <w:p w14:paraId="4BC03644" w14:textId="6122A94E" w:rsidR="00341786" w:rsidRPr="00124842" w:rsidRDefault="0008050B" w:rsidP="00C06FCD">
      <w:pPr>
        <w:widowControl/>
        <w:autoSpaceDE/>
        <w:autoSpaceDN/>
        <w:adjustRightInd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</w:t>
      </w:r>
      <w:r w:rsidR="00341786" w:rsidRPr="00124842">
        <w:rPr>
          <w:sz w:val="24"/>
          <w:szCs w:val="24"/>
        </w:rPr>
        <w:t xml:space="preserve">. </w:t>
      </w:r>
      <w:r w:rsidR="005B3D5C">
        <w:rPr>
          <w:sz w:val="24"/>
          <w:szCs w:val="24"/>
        </w:rPr>
        <w:t>Nustatyti, kad š</w:t>
      </w:r>
      <w:r w:rsidR="009556EC" w:rsidRPr="00124842">
        <w:rPr>
          <w:sz w:val="24"/>
          <w:szCs w:val="24"/>
          <w:lang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5B3D5C">
        <w:rPr>
          <w:sz w:val="24"/>
          <w:szCs w:val="24"/>
          <w:lang w:eastAsia="lt-LT"/>
        </w:rPr>
        <w:t>J</w:t>
      </w:r>
      <w:r w:rsidR="009556EC" w:rsidRPr="00124842">
        <w:rPr>
          <w:sz w:val="24"/>
          <w:szCs w:val="24"/>
          <w:lang w:eastAsia="lt-LT"/>
        </w:rPr>
        <w:t xml:space="preserve">. </w:t>
      </w:r>
      <w:r w:rsidR="005B3D5C">
        <w:rPr>
          <w:sz w:val="24"/>
          <w:szCs w:val="24"/>
          <w:lang w:eastAsia="lt-LT"/>
        </w:rPr>
        <w:t>Janonio</w:t>
      </w:r>
      <w:r w:rsidR="009556EC" w:rsidRPr="00124842">
        <w:rPr>
          <w:sz w:val="24"/>
          <w:szCs w:val="24"/>
          <w:lang w:eastAsia="lt-LT"/>
        </w:rPr>
        <w:t xml:space="preserve"> g. </w:t>
      </w:r>
      <w:r w:rsidR="005B3D5C">
        <w:rPr>
          <w:sz w:val="24"/>
          <w:szCs w:val="24"/>
          <w:lang w:eastAsia="lt-LT"/>
        </w:rPr>
        <w:t>24</w:t>
      </w:r>
      <w:r w:rsidR="009556EC" w:rsidRPr="00124842">
        <w:rPr>
          <w:sz w:val="24"/>
          <w:szCs w:val="24"/>
          <w:lang w:eastAsia="lt-LT"/>
        </w:rPr>
        <w:t>, Klaipėd</w:t>
      </w:r>
      <w:r w:rsidR="005B3D5C">
        <w:rPr>
          <w:sz w:val="24"/>
          <w:szCs w:val="24"/>
          <w:lang w:eastAsia="lt-LT"/>
        </w:rPr>
        <w:t>a</w:t>
      </w:r>
      <w:r w:rsidR="009556EC" w:rsidRPr="00124842">
        <w:rPr>
          <w:sz w:val="24"/>
          <w:szCs w:val="24"/>
          <w:lang w:eastAsia="lt-LT"/>
        </w:rPr>
        <w:t>) arba Lietuvos Respublikos administracinių bylų teisenos įstatymo nustatyta tvarka Regionų administracinio teismo Klaipėdos rūmams (Galinio Pylimo g. 9, Klaipėd</w:t>
      </w:r>
      <w:r w:rsidR="005B3D5C">
        <w:rPr>
          <w:sz w:val="24"/>
          <w:szCs w:val="24"/>
          <w:lang w:eastAsia="lt-LT"/>
        </w:rPr>
        <w:t>a</w:t>
      </w:r>
      <w:r w:rsidR="009556EC" w:rsidRPr="00124842">
        <w:rPr>
          <w:sz w:val="24"/>
          <w:szCs w:val="24"/>
          <w:lang w:eastAsia="lt-LT"/>
        </w:rPr>
        <w:t>) per vieną mėnesį nuo šio sprendimo paskelbimo arba įteikimo suinteresuotam asmeniui dienos</w:t>
      </w:r>
      <w:r w:rsidR="00341786" w:rsidRPr="00124842">
        <w:rPr>
          <w:sz w:val="24"/>
          <w:szCs w:val="24"/>
        </w:rPr>
        <w:t>.</w:t>
      </w:r>
    </w:p>
    <w:p w14:paraId="27EEA120" w14:textId="77777777" w:rsidR="00341786" w:rsidRPr="00124842" w:rsidRDefault="00341786" w:rsidP="00341786">
      <w:pPr>
        <w:pStyle w:val="Pagrindinistekstas"/>
        <w:rPr>
          <w:szCs w:val="24"/>
          <w:lang w:val="lt-LT"/>
        </w:rPr>
      </w:pPr>
    </w:p>
    <w:p w14:paraId="08A81AFA" w14:textId="609567D7" w:rsidR="00341786" w:rsidRPr="00124842" w:rsidRDefault="00341786" w:rsidP="00341786">
      <w:pPr>
        <w:pStyle w:val="Pagrindinistekstas"/>
        <w:rPr>
          <w:bCs/>
          <w:szCs w:val="24"/>
          <w:lang w:val="lt-LT"/>
        </w:rPr>
      </w:pPr>
      <w:r w:rsidRPr="00124842">
        <w:rPr>
          <w:bCs/>
          <w:szCs w:val="24"/>
          <w:lang w:val="lt-LT"/>
        </w:rPr>
        <w:t>Savivaldybės meras</w:t>
      </w:r>
      <w:r w:rsidR="00707EAF">
        <w:rPr>
          <w:bCs/>
          <w:szCs w:val="24"/>
          <w:lang w:val="lt-LT"/>
        </w:rPr>
        <w:tab/>
      </w:r>
      <w:r w:rsidR="00707EAF">
        <w:rPr>
          <w:bCs/>
          <w:szCs w:val="24"/>
          <w:lang w:val="lt-LT"/>
        </w:rPr>
        <w:tab/>
      </w:r>
      <w:r w:rsidR="00707EAF">
        <w:rPr>
          <w:bCs/>
          <w:szCs w:val="24"/>
          <w:lang w:val="lt-LT"/>
        </w:rPr>
        <w:tab/>
      </w:r>
      <w:r w:rsidR="00707EAF">
        <w:rPr>
          <w:bCs/>
          <w:szCs w:val="24"/>
          <w:lang w:val="lt-LT"/>
        </w:rPr>
        <w:tab/>
      </w:r>
      <w:r w:rsidR="00707EAF">
        <w:rPr>
          <w:bCs/>
          <w:szCs w:val="24"/>
          <w:lang w:val="lt-LT"/>
        </w:rPr>
        <w:tab/>
        <w:t>Antanas Kalnius</w:t>
      </w:r>
    </w:p>
    <w:p w14:paraId="341F8DD6" w14:textId="77777777" w:rsidR="00341786" w:rsidRPr="00124842" w:rsidRDefault="00341786" w:rsidP="00341786">
      <w:pPr>
        <w:pStyle w:val="Pagrindinistekstas"/>
        <w:rPr>
          <w:bCs/>
          <w:szCs w:val="24"/>
          <w:lang w:val="lt-LT"/>
        </w:rPr>
      </w:pPr>
    </w:p>
    <w:p w14:paraId="47F70692" w14:textId="58165FF9" w:rsidR="00341786" w:rsidRPr="00124842" w:rsidRDefault="00341786" w:rsidP="00DB6AF1">
      <w:pPr>
        <w:pStyle w:val="Pagrindinistekstas"/>
        <w:rPr>
          <w:b/>
          <w:bCs/>
          <w:szCs w:val="24"/>
          <w:lang w:val="lt-LT"/>
        </w:rPr>
      </w:pPr>
    </w:p>
    <w:p w14:paraId="758E196B" w14:textId="1AED15C8" w:rsidR="003F191C" w:rsidRPr="00124842" w:rsidRDefault="003F191C" w:rsidP="00DB6AF1">
      <w:pPr>
        <w:pStyle w:val="Pagrindinistekstas"/>
        <w:rPr>
          <w:b/>
          <w:bCs/>
          <w:szCs w:val="24"/>
          <w:lang w:val="lt-LT"/>
        </w:rPr>
      </w:pPr>
    </w:p>
    <w:p w14:paraId="3E9C2C08" w14:textId="77777777" w:rsidR="00845BB0" w:rsidRPr="00124842" w:rsidRDefault="00845BB0" w:rsidP="00DB6AF1">
      <w:pPr>
        <w:pStyle w:val="Pagrindinistekstas"/>
        <w:rPr>
          <w:b/>
          <w:bCs/>
          <w:szCs w:val="24"/>
          <w:lang w:val="lt-LT"/>
        </w:rPr>
      </w:pPr>
    </w:p>
    <w:p w14:paraId="02FA8C72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23B65CA9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70ED994A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3D9DA921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6EF2CD9D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663984CA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1A7CAF43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4097656E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24CCF012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58CF733F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1242A7DA" w14:textId="77777777" w:rsidR="005B3D5C" w:rsidRDefault="005B3D5C" w:rsidP="00341786">
      <w:pPr>
        <w:pStyle w:val="Pagrindinistekstas"/>
        <w:rPr>
          <w:szCs w:val="24"/>
          <w:lang w:val="lt-LT"/>
        </w:rPr>
      </w:pPr>
    </w:p>
    <w:p w14:paraId="51822EA5" w14:textId="2E171689" w:rsidR="00341786" w:rsidRPr="00124842" w:rsidRDefault="005B3D5C" w:rsidP="00980EEF">
      <w:pPr>
        <w:pStyle w:val="Pagrindinistekstas"/>
        <w:rPr>
          <w:bCs/>
          <w:szCs w:val="24"/>
          <w:lang w:val="lt-LT"/>
        </w:rPr>
      </w:pPr>
      <w:r>
        <w:rPr>
          <w:szCs w:val="24"/>
          <w:lang w:val="lt-LT"/>
        </w:rPr>
        <w:t>S. Baublienė</w:t>
      </w:r>
    </w:p>
    <w:sectPr w:rsidR="00341786" w:rsidRPr="00124842" w:rsidSect="00845BB0">
      <w:headerReference w:type="default" r:id="rId9"/>
      <w:pgSz w:w="11906" w:h="16838" w:code="9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1AEC" w14:textId="77777777" w:rsidR="002F154A" w:rsidRDefault="002F154A">
      <w:r>
        <w:separator/>
      </w:r>
    </w:p>
  </w:endnote>
  <w:endnote w:type="continuationSeparator" w:id="0">
    <w:p w14:paraId="33454C8F" w14:textId="77777777" w:rsidR="002F154A" w:rsidRDefault="002F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15AB" w14:textId="77777777" w:rsidR="002F154A" w:rsidRDefault="002F154A">
      <w:r>
        <w:separator/>
      </w:r>
    </w:p>
  </w:footnote>
  <w:footnote w:type="continuationSeparator" w:id="0">
    <w:p w14:paraId="2B22DB9C" w14:textId="77777777" w:rsidR="002F154A" w:rsidRDefault="002F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2EC53BE0" w:rsidR="00B16634" w:rsidRPr="00845BB0" w:rsidRDefault="00B16634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45BB0">
          <w:rPr>
            <w:rFonts w:ascii="Times New Roman" w:hAnsi="Times New Roman"/>
            <w:sz w:val="24"/>
            <w:szCs w:val="24"/>
          </w:rPr>
          <w:fldChar w:fldCharType="begin"/>
        </w:r>
        <w:r w:rsidRPr="00845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5BB0">
          <w:rPr>
            <w:rFonts w:ascii="Times New Roman" w:hAnsi="Times New Roman"/>
            <w:sz w:val="24"/>
            <w:szCs w:val="24"/>
          </w:rPr>
          <w:fldChar w:fldCharType="separate"/>
        </w:r>
        <w:r w:rsidR="001F06BA">
          <w:rPr>
            <w:rFonts w:ascii="Times New Roman" w:hAnsi="Times New Roman"/>
            <w:noProof/>
            <w:sz w:val="24"/>
            <w:szCs w:val="24"/>
          </w:rPr>
          <w:t>2</w:t>
        </w:r>
        <w:r w:rsidRPr="00845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360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86"/>
    <w:rsid w:val="00014902"/>
    <w:rsid w:val="00017529"/>
    <w:rsid w:val="0002071E"/>
    <w:rsid w:val="00030D68"/>
    <w:rsid w:val="00036DC0"/>
    <w:rsid w:val="0005508A"/>
    <w:rsid w:val="000615CF"/>
    <w:rsid w:val="0008050B"/>
    <w:rsid w:val="000A3563"/>
    <w:rsid w:val="000B57C9"/>
    <w:rsid w:val="000C75D8"/>
    <w:rsid w:val="000E5A33"/>
    <w:rsid w:val="001035BE"/>
    <w:rsid w:val="00111E0E"/>
    <w:rsid w:val="00124842"/>
    <w:rsid w:val="001445F7"/>
    <w:rsid w:val="001530EB"/>
    <w:rsid w:val="001573D5"/>
    <w:rsid w:val="00160EB1"/>
    <w:rsid w:val="00160F57"/>
    <w:rsid w:val="00163617"/>
    <w:rsid w:val="00174F59"/>
    <w:rsid w:val="00177AD1"/>
    <w:rsid w:val="00180001"/>
    <w:rsid w:val="001809C3"/>
    <w:rsid w:val="00183F03"/>
    <w:rsid w:val="001958AB"/>
    <w:rsid w:val="001A1A56"/>
    <w:rsid w:val="001A777F"/>
    <w:rsid w:val="001B10A2"/>
    <w:rsid w:val="001B117B"/>
    <w:rsid w:val="001C14C7"/>
    <w:rsid w:val="001D24F4"/>
    <w:rsid w:val="001E3C03"/>
    <w:rsid w:val="001F06BA"/>
    <w:rsid w:val="001F568C"/>
    <w:rsid w:val="002138D1"/>
    <w:rsid w:val="002179B6"/>
    <w:rsid w:val="002446F3"/>
    <w:rsid w:val="002608EF"/>
    <w:rsid w:val="00263028"/>
    <w:rsid w:val="00280DB1"/>
    <w:rsid w:val="00282F7D"/>
    <w:rsid w:val="00284C6E"/>
    <w:rsid w:val="00284E60"/>
    <w:rsid w:val="00286B74"/>
    <w:rsid w:val="00287232"/>
    <w:rsid w:val="002900EF"/>
    <w:rsid w:val="00294AF6"/>
    <w:rsid w:val="002B09AE"/>
    <w:rsid w:val="002E285A"/>
    <w:rsid w:val="002F154A"/>
    <w:rsid w:val="00337E82"/>
    <w:rsid w:val="00341786"/>
    <w:rsid w:val="00350321"/>
    <w:rsid w:val="003633D3"/>
    <w:rsid w:val="003729A9"/>
    <w:rsid w:val="00373109"/>
    <w:rsid w:val="0038481A"/>
    <w:rsid w:val="003D13CE"/>
    <w:rsid w:val="003F191C"/>
    <w:rsid w:val="003F29C9"/>
    <w:rsid w:val="00406484"/>
    <w:rsid w:val="00413183"/>
    <w:rsid w:val="00421FF7"/>
    <w:rsid w:val="0044206D"/>
    <w:rsid w:val="0044634F"/>
    <w:rsid w:val="00451FE8"/>
    <w:rsid w:val="00470100"/>
    <w:rsid w:val="004879B0"/>
    <w:rsid w:val="00493ACD"/>
    <w:rsid w:val="004B286C"/>
    <w:rsid w:val="00515055"/>
    <w:rsid w:val="00524443"/>
    <w:rsid w:val="00526F50"/>
    <w:rsid w:val="00530DA8"/>
    <w:rsid w:val="00532D09"/>
    <w:rsid w:val="00532F85"/>
    <w:rsid w:val="005335AA"/>
    <w:rsid w:val="00534A0E"/>
    <w:rsid w:val="0053764B"/>
    <w:rsid w:val="00540B54"/>
    <w:rsid w:val="00562C8F"/>
    <w:rsid w:val="005752BD"/>
    <w:rsid w:val="005766C9"/>
    <w:rsid w:val="00587504"/>
    <w:rsid w:val="005A655C"/>
    <w:rsid w:val="005B3D5C"/>
    <w:rsid w:val="005F0645"/>
    <w:rsid w:val="005F540A"/>
    <w:rsid w:val="0060781F"/>
    <w:rsid w:val="0061549C"/>
    <w:rsid w:val="00625305"/>
    <w:rsid w:val="00655010"/>
    <w:rsid w:val="00662E1F"/>
    <w:rsid w:val="0067271A"/>
    <w:rsid w:val="006B1CF6"/>
    <w:rsid w:val="006D1C7F"/>
    <w:rsid w:val="006E6218"/>
    <w:rsid w:val="006E6D82"/>
    <w:rsid w:val="0070227E"/>
    <w:rsid w:val="00707EAF"/>
    <w:rsid w:val="007171DB"/>
    <w:rsid w:val="00720339"/>
    <w:rsid w:val="007577BD"/>
    <w:rsid w:val="00780652"/>
    <w:rsid w:val="00786E18"/>
    <w:rsid w:val="0079495C"/>
    <w:rsid w:val="007956D5"/>
    <w:rsid w:val="007D3BF0"/>
    <w:rsid w:val="007D59ED"/>
    <w:rsid w:val="007F09C6"/>
    <w:rsid w:val="007F2FB1"/>
    <w:rsid w:val="007F3D53"/>
    <w:rsid w:val="007F5486"/>
    <w:rsid w:val="00801CBB"/>
    <w:rsid w:val="0080681D"/>
    <w:rsid w:val="00816C34"/>
    <w:rsid w:val="00837262"/>
    <w:rsid w:val="00845BB0"/>
    <w:rsid w:val="00860209"/>
    <w:rsid w:val="00872E2A"/>
    <w:rsid w:val="0088553A"/>
    <w:rsid w:val="00886026"/>
    <w:rsid w:val="008C4B7E"/>
    <w:rsid w:val="008D3FB8"/>
    <w:rsid w:val="008E7877"/>
    <w:rsid w:val="008F09DB"/>
    <w:rsid w:val="008F5B2E"/>
    <w:rsid w:val="008F76A3"/>
    <w:rsid w:val="008F76F2"/>
    <w:rsid w:val="00913509"/>
    <w:rsid w:val="009405AF"/>
    <w:rsid w:val="00945B08"/>
    <w:rsid w:val="009556EC"/>
    <w:rsid w:val="00962683"/>
    <w:rsid w:val="00976B0B"/>
    <w:rsid w:val="00980EEF"/>
    <w:rsid w:val="009A533E"/>
    <w:rsid w:val="009A7C48"/>
    <w:rsid w:val="009B1BC0"/>
    <w:rsid w:val="009C72FE"/>
    <w:rsid w:val="009D4A4F"/>
    <w:rsid w:val="009F2DCB"/>
    <w:rsid w:val="00A020D2"/>
    <w:rsid w:val="00A23C13"/>
    <w:rsid w:val="00A276DD"/>
    <w:rsid w:val="00A3775A"/>
    <w:rsid w:val="00A93FE8"/>
    <w:rsid w:val="00AA0425"/>
    <w:rsid w:val="00AA3F50"/>
    <w:rsid w:val="00AA4661"/>
    <w:rsid w:val="00AB4AD6"/>
    <w:rsid w:val="00AC6E35"/>
    <w:rsid w:val="00AD2107"/>
    <w:rsid w:val="00B1196E"/>
    <w:rsid w:val="00B16634"/>
    <w:rsid w:val="00B24EB8"/>
    <w:rsid w:val="00B355F7"/>
    <w:rsid w:val="00B4187A"/>
    <w:rsid w:val="00B63E16"/>
    <w:rsid w:val="00B70354"/>
    <w:rsid w:val="00B70477"/>
    <w:rsid w:val="00B81188"/>
    <w:rsid w:val="00B82ECF"/>
    <w:rsid w:val="00BC5891"/>
    <w:rsid w:val="00BD7D63"/>
    <w:rsid w:val="00C06FCD"/>
    <w:rsid w:val="00C07281"/>
    <w:rsid w:val="00C36361"/>
    <w:rsid w:val="00C40DA0"/>
    <w:rsid w:val="00C61B25"/>
    <w:rsid w:val="00C82957"/>
    <w:rsid w:val="00CA5EED"/>
    <w:rsid w:val="00CB47CE"/>
    <w:rsid w:val="00CC2634"/>
    <w:rsid w:val="00CD3DF0"/>
    <w:rsid w:val="00D07825"/>
    <w:rsid w:val="00D21819"/>
    <w:rsid w:val="00D33482"/>
    <w:rsid w:val="00D427A7"/>
    <w:rsid w:val="00D472FA"/>
    <w:rsid w:val="00D6371B"/>
    <w:rsid w:val="00D73C22"/>
    <w:rsid w:val="00D75C2B"/>
    <w:rsid w:val="00D90254"/>
    <w:rsid w:val="00D951D5"/>
    <w:rsid w:val="00DB4589"/>
    <w:rsid w:val="00DB4E70"/>
    <w:rsid w:val="00DB6AF1"/>
    <w:rsid w:val="00DD094E"/>
    <w:rsid w:val="00DF4AC2"/>
    <w:rsid w:val="00DF6216"/>
    <w:rsid w:val="00DF7236"/>
    <w:rsid w:val="00E1270B"/>
    <w:rsid w:val="00E4476D"/>
    <w:rsid w:val="00E4601F"/>
    <w:rsid w:val="00E47FC6"/>
    <w:rsid w:val="00E54703"/>
    <w:rsid w:val="00E563EB"/>
    <w:rsid w:val="00E65B14"/>
    <w:rsid w:val="00E73C7F"/>
    <w:rsid w:val="00E76D87"/>
    <w:rsid w:val="00E81B4E"/>
    <w:rsid w:val="00E82F43"/>
    <w:rsid w:val="00EA36E2"/>
    <w:rsid w:val="00EC3BD5"/>
    <w:rsid w:val="00EE1D48"/>
    <w:rsid w:val="00EE505D"/>
    <w:rsid w:val="00EE5280"/>
    <w:rsid w:val="00EF0E6A"/>
    <w:rsid w:val="00EF26B8"/>
    <w:rsid w:val="00EF5877"/>
    <w:rsid w:val="00F00855"/>
    <w:rsid w:val="00F16F2E"/>
    <w:rsid w:val="00F20715"/>
    <w:rsid w:val="00F20821"/>
    <w:rsid w:val="00F2119E"/>
    <w:rsid w:val="00F254E3"/>
    <w:rsid w:val="00F37CAF"/>
    <w:rsid w:val="00F45480"/>
    <w:rsid w:val="00F455C3"/>
    <w:rsid w:val="00F63AAD"/>
    <w:rsid w:val="00F64F1C"/>
    <w:rsid w:val="00F76A4F"/>
    <w:rsid w:val="00F81358"/>
    <w:rsid w:val="00F91428"/>
    <w:rsid w:val="00FA2433"/>
    <w:rsid w:val="00FA2BF9"/>
    <w:rsid w:val="00FB6358"/>
    <w:rsid w:val="00FC0A1C"/>
    <w:rsid w:val="00FC7551"/>
    <w:rsid w:val="00FD4231"/>
    <w:rsid w:val="00FD5D30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chartTrackingRefBased/>
  <w15:docId w15:val="{E7176576-042C-724F-B05D-958B6C5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semiHidden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481A"/>
    <w:pPr>
      <w:ind w:left="720"/>
      <w:contextualSpacing/>
    </w:pPr>
  </w:style>
  <w:style w:type="paragraph" w:styleId="Pataisymai">
    <w:name w:val="Revision"/>
    <w:hidden/>
    <w:uiPriority w:val="99"/>
    <w:semiHidden/>
    <w:rsid w:val="00183F03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5A0B1-0075-4774-9051-E5548BDE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2024-08-20T07:32:00Z</cp:lastPrinted>
  <dcterms:created xsi:type="dcterms:W3CDTF">2025-11-18T05:53:00Z</dcterms:created>
  <dcterms:modified xsi:type="dcterms:W3CDTF">2025-11-21T13:11:00Z</dcterms:modified>
</cp:coreProperties>
</file>