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8F886" w14:textId="69C3161A" w:rsidR="0022620B" w:rsidRDefault="0022620B" w:rsidP="0022620B">
      <w:pPr>
        <w:jc w:val="center"/>
      </w:pPr>
      <w:r w:rsidRPr="00971B8F">
        <w:rPr>
          <w:noProof/>
        </w:rPr>
        <w:drawing>
          <wp:inline distT="0" distB="0" distL="0" distR="0" wp14:anchorId="7C33D316" wp14:editId="6B35E58E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288A0" w14:textId="77777777" w:rsidR="0022620B" w:rsidRDefault="0022620B" w:rsidP="0022620B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1DEB1028" w14:textId="07BA6BA3" w:rsidR="00F5218F" w:rsidRDefault="00DA5ADB" w:rsidP="00F5218F">
            <w:pPr>
              <w:jc w:val="center"/>
              <w:rPr>
                <w:b/>
              </w:rPr>
            </w:pPr>
            <w:r>
              <w:rPr>
                <w:b/>
              </w:rPr>
              <w:t xml:space="preserve">DĖL </w:t>
            </w:r>
            <w:r w:rsidRPr="00DA5ADB">
              <w:rPr>
                <w:b/>
              </w:rPr>
              <w:t>PRITARIMO PROJEKT</w:t>
            </w:r>
            <w:r w:rsidR="00F5218F">
              <w:rPr>
                <w:b/>
              </w:rPr>
              <w:t>UI</w:t>
            </w:r>
            <w:r w:rsidRPr="00DA5ADB">
              <w:rPr>
                <w:b/>
              </w:rPr>
              <w:t xml:space="preserve"> „NETARŠIŲ TRANSPORTO PRIEMONIŲ ĮSIGIJIMO VIEŠAJAM SEKTORIUI SKATINIMAS“ </w:t>
            </w:r>
          </w:p>
          <w:p w14:paraId="3976DAC5" w14:textId="77777777" w:rsidR="00901763" w:rsidRPr="00CD6077" w:rsidRDefault="00901763" w:rsidP="003A5606">
            <w:pPr>
              <w:jc w:val="center"/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350E97BB" w14:textId="46FED939" w:rsidR="005D2A4E" w:rsidRDefault="00A22818" w:rsidP="005D2A4E">
            <w:pPr>
              <w:jc w:val="center"/>
            </w:pPr>
            <w:r>
              <w:t>20</w:t>
            </w:r>
            <w:r w:rsidR="00B356C5">
              <w:t>2</w:t>
            </w:r>
            <w:r w:rsidR="009176E5">
              <w:t>5</w:t>
            </w:r>
            <w:r w:rsidR="00E24290" w:rsidRPr="00CD6077">
              <w:t xml:space="preserve"> m. </w:t>
            </w:r>
            <w:r w:rsidR="00810DF8">
              <w:t>rugsėjo</w:t>
            </w:r>
            <w:r w:rsidR="00CF50E1" w:rsidRPr="00CD6077">
              <w:t xml:space="preserve"> </w:t>
            </w:r>
            <w:r w:rsidR="0022620B">
              <w:t>2</w:t>
            </w:r>
            <w:r w:rsidR="00AE1134">
              <w:t>5</w:t>
            </w:r>
            <w:r w:rsidR="007F647F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22620B">
              <w:t>2</w:t>
            </w:r>
            <w:r w:rsidR="00BB1739">
              <w:t>-</w:t>
            </w:r>
            <w:r w:rsidR="00AE1134">
              <w:t>2</w:t>
            </w:r>
            <w:r w:rsidR="0022620B">
              <w:t>82</w:t>
            </w:r>
          </w:p>
          <w:p w14:paraId="2F181A45" w14:textId="0BDFAC8A" w:rsidR="003B0533" w:rsidRPr="00CD6077" w:rsidRDefault="003B0533" w:rsidP="005D2A4E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10666260" w14:textId="5EC911DD" w:rsidR="004C7F83" w:rsidRDefault="00770AA3" w:rsidP="004C7F83">
      <w:pPr>
        <w:ind w:firstLine="851"/>
        <w:jc w:val="both"/>
      </w:pPr>
      <w:r w:rsidRPr="0051320D">
        <w:t>Vadovaudamasi Lietuvos Respublikos vietos savivaldos įstatymo 15 straipsnio 4 dalimi</w:t>
      </w:r>
      <w:r w:rsidR="004918FA">
        <w:t>,</w:t>
      </w:r>
      <w:r w:rsidRPr="00176645">
        <w:rPr>
          <w:sz w:val="22"/>
          <w:szCs w:val="22"/>
        </w:rPr>
        <w:t xml:space="preserve"> </w:t>
      </w:r>
      <w:r w:rsidRPr="00CD6077">
        <w:t xml:space="preserve">Kretingos rajono savivaldybės taryba </w:t>
      </w:r>
      <w:r w:rsidRPr="00CD6077">
        <w:rPr>
          <w:spacing w:val="60"/>
        </w:rPr>
        <w:t>nusprendži</w:t>
      </w:r>
      <w:r w:rsidRPr="00CD6077">
        <w:t>a:</w:t>
      </w:r>
    </w:p>
    <w:p w14:paraId="5C940E22" w14:textId="4296E951" w:rsidR="00176645" w:rsidRDefault="00F026D9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 w:rsidRPr="00F026D9">
        <w:t xml:space="preserve">Pritarti </w:t>
      </w:r>
      <w:r>
        <w:t>Kretingos rajono</w:t>
      </w:r>
      <w:r w:rsidRPr="00F026D9">
        <w:t xml:space="preserve"> savivaldybės</w:t>
      </w:r>
      <w:r w:rsidR="00790876">
        <w:t xml:space="preserve"> administracijos</w:t>
      </w:r>
      <w:r w:rsidRPr="00F026D9">
        <w:t xml:space="preserve"> projekto įgyvendinimui pagal</w:t>
      </w:r>
      <w:r>
        <w:t xml:space="preserve"> </w:t>
      </w:r>
      <w:r w:rsidRPr="00F026D9">
        <w:t>priemon</w:t>
      </w:r>
      <w:r>
        <w:t>ę</w:t>
      </w:r>
      <w:r w:rsidRPr="00F026D9">
        <w:t xml:space="preserve"> „Netaršių transporto priemonių įsigijimo viešajam sektoriui skatinimas, kai pareiškėjas įsigyja naudotus M1 ir N1 klasės grynuosius elektromobilius ar vandeniliu varomus automobilius“ (kvietimas Nr. 08-008-J-0001-J04</w:t>
      </w:r>
      <w:r w:rsidR="00F5218F">
        <w:t>) ir</w:t>
      </w:r>
      <w:r w:rsidR="00F5218F" w:rsidRPr="00F5218F">
        <w:t xml:space="preserve"> </w:t>
      </w:r>
      <w:r w:rsidR="00F5218F" w:rsidRPr="00F026D9">
        <w:t>paraiškos teikimui</w:t>
      </w:r>
      <w:r w:rsidRPr="00F026D9">
        <w:t>.</w:t>
      </w:r>
    </w:p>
    <w:p w14:paraId="79BBFD20" w14:textId="65468C30" w:rsidR="003A1284" w:rsidRDefault="002C12D9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>
        <w:rPr>
          <w:color w:val="000000"/>
          <w:shd w:val="clear" w:color="auto" w:fill="FFFFFF"/>
        </w:rPr>
        <w:t xml:space="preserve">Užtikrinti </w:t>
      </w:r>
      <w:r w:rsidR="00F026D9">
        <w:rPr>
          <w:color w:val="000000"/>
          <w:shd w:val="clear" w:color="auto" w:fill="FFFFFF"/>
        </w:rPr>
        <w:t>investicijų</w:t>
      </w:r>
      <w:r>
        <w:rPr>
          <w:color w:val="000000"/>
          <w:shd w:val="clear" w:color="auto" w:fill="FFFFFF"/>
        </w:rPr>
        <w:t xml:space="preserve"> tęstinumą 5 (penkerius) metus po projekto įgyvendinimo pabaigos.</w:t>
      </w:r>
      <w:r w:rsidR="00EE3CD3">
        <w:t xml:space="preserve"> </w:t>
      </w:r>
    </w:p>
    <w:p w14:paraId="68002C77" w14:textId="265066FE" w:rsidR="00EE3CD3" w:rsidRDefault="00EE3CD3" w:rsidP="00B87E91">
      <w:pPr>
        <w:pStyle w:val="Sraopastraipa"/>
        <w:numPr>
          <w:ilvl w:val="0"/>
          <w:numId w:val="15"/>
        </w:numPr>
        <w:tabs>
          <w:tab w:val="left" w:pos="851"/>
          <w:tab w:val="left" w:pos="1134"/>
        </w:tabs>
        <w:ind w:left="0" w:firstLine="851"/>
        <w:jc w:val="both"/>
      </w:pPr>
      <w:r w:rsidRPr="00EE3CD3">
        <w:t xml:space="preserve">Įgalioti Kretingos rajono savivaldybės administracijos direktorių </w:t>
      </w:r>
      <w:r w:rsidR="00810DF8" w:rsidRPr="00810DF8">
        <w:t>pasirašyti ir pateikti paraišką Aplinkos projektų valdymo agentūrai</w:t>
      </w:r>
      <w:r w:rsidR="00810DF8">
        <w:t xml:space="preserve"> bei kitus su projekto įgyvendinimu susijusius dokumentus. </w:t>
      </w:r>
    </w:p>
    <w:p w14:paraId="205A1CCB" w14:textId="77777777" w:rsidR="00810DF8" w:rsidRPr="00176645" w:rsidRDefault="00810DF8" w:rsidP="00810DF8">
      <w:pPr>
        <w:tabs>
          <w:tab w:val="left" w:pos="851"/>
          <w:tab w:val="left" w:pos="1134"/>
        </w:tabs>
        <w:jc w:val="both"/>
      </w:pPr>
    </w:p>
    <w:p w14:paraId="73255AD7" w14:textId="224584D4" w:rsidR="003B0533" w:rsidRPr="00CD6077" w:rsidRDefault="003B0533" w:rsidP="003B0533">
      <w:pPr>
        <w:jc w:val="both"/>
      </w:pPr>
      <w:r w:rsidRPr="00CD6077">
        <w:t>Savivaldybės meras</w:t>
      </w:r>
      <w:r w:rsidR="0022620B">
        <w:tab/>
      </w:r>
      <w:r w:rsidR="0022620B">
        <w:tab/>
      </w:r>
      <w:r w:rsidR="0022620B">
        <w:tab/>
      </w:r>
      <w:r w:rsidR="0022620B">
        <w:tab/>
      </w:r>
      <w:r w:rsidR="0022620B">
        <w:tab/>
        <w:t>Antanas Kalnius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62FA0903" w14:textId="2D38B54C" w:rsidR="00D07196" w:rsidRDefault="00D07196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6E27E507" w14:textId="0B8A2A1E" w:rsidR="00D07196" w:rsidRDefault="00D07196" w:rsidP="00222BBC">
      <w:pPr>
        <w:pStyle w:val="Pavadinimas"/>
        <w:jc w:val="left"/>
      </w:pPr>
    </w:p>
    <w:p w14:paraId="76B6FD18" w14:textId="65187628" w:rsidR="00D07196" w:rsidRDefault="00D07196" w:rsidP="00222BBC">
      <w:pPr>
        <w:pStyle w:val="Pavadinimas"/>
        <w:jc w:val="left"/>
      </w:pPr>
    </w:p>
    <w:p w14:paraId="31F506D9" w14:textId="20148601" w:rsidR="00D07196" w:rsidRDefault="00D07196" w:rsidP="00222BBC">
      <w:pPr>
        <w:pStyle w:val="Pavadinimas"/>
        <w:jc w:val="left"/>
      </w:pPr>
    </w:p>
    <w:p w14:paraId="4E659FAA" w14:textId="2BAB2BA7" w:rsidR="00D07196" w:rsidRDefault="00D07196" w:rsidP="00222BBC">
      <w:pPr>
        <w:pStyle w:val="Pavadinimas"/>
        <w:jc w:val="left"/>
      </w:pPr>
    </w:p>
    <w:p w14:paraId="60B678E9" w14:textId="53497B47" w:rsidR="00D07196" w:rsidRDefault="00D07196" w:rsidP="00222BBC">
      <w:pPr>
        <w:pStyle w:val="Pavadinimas"/>
        <w:jc w:val="left"/>
      </w:pPr>
    </w:p>
    <w:p w14:paraId="6CA70E59" w14:textId="6EA9A6F8" w:rsidR="00D07196" w:rsidRDefault="00D07196" w:rsidP="00222BBC">
      <w:pPr>
        <w:pStyle w:val="Pavadinimas"/>
        <w:jc w:val="left"/>
      </w:pPr>
    </w:p>
    <w:p w14:paraId="69450E12" w14:textId="77777777" w:rsidR="00810DF8" w:rsidRDefault="00810DF8" w:rsidP="00222BBC">
      <w:pPr>
        <w:pStyle w:val="Pavadinimas"/>
        <w:jc w:val="left"/>
      </w:pPr>
    </w:p>
    <w:p w14:paraId="546A65A6" w14:textId="77777777" w:rsidR="00810DF8" w:rsidRDefault="00810DF8" w:rsidP="00222BBC">
      <w:pPr>
        <w:pStyle w:val="Pavadinimas"/>
        <w:jc w:val="left"/>
      </w:pPr>
    </w:p>
    <w:p w14:paraId="4249276C" w14:textId="77777777" w:rsidR="00810DF8" w:rsidRDefault="00810DF8" w:rsidP="00222BBC">
      <w:pPr>
        <w:pStyle w:val="Pavadinimas"/>
        <w:jc w:val="left"/>
      </w:pPr>
    </w:p>
    <w:p w14:paraId="0780234B" w14:textId="77777777" w:rsidR="00810DF8" w:rsidRDefault="00810DF8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34DE0EF6" w14:textId="77777777" w:rsidR="00CF57BF" w:rsidRDefault="00CF57BF" w:rsidP="00222BBC">
      <w:pPr>
        <w:pStyle w:val="Pavadinimas"/>
        <w:jc w:val="left"/>
      </w:pPr>
    </w:p>
    <w:p w14:paraId="405F4E8D" w14:textId="77777777" w:rsidR="00CF57BF" w:rsidRDefault="00CF57BF" w:rsidP="00222BBC">
      <w:pPr>
        <w:pStyle w:val="Pavadinimas"/>
        <w:jc w:val="left"/>
      </w:pPr>
    </w:p>
    <w:p w14:paraId="17F48871" w14:textId="77777777" w:rsidR="00CF57BF" w:rsidRDefault="00CF57BF" w:rsidP="00222BBC">
      <w:pPr>
        <w:pStyle w:val="Pavadinimas"/>
        <w:jc w:val="left"/>
      </w:pPr>
    </w:p>
    <w:p w14:paraId="2CE61A6C" w14:textId="65C315B5" w:rsidR="00C461B0" w:rsidRDefault="00C461B0" w:rsidP="00C461B0">
      <w:pPr>
        <w:pStyle w:val="Pavadinimas"/>
        <w:tabs>
          <w:tab w:val="left" w:pos="1125"/>
        </w:tabs>
        <w:jc w:val="left"/>
      </w:pPr>
    </w:p>
    <w:p w14:paraId="2EE1909C" w14:textId="78BCB753" w:rsidR="00BC0ABE" w:rsidRPr="00CD6077" w:rsidRDefault="00DA5ADB" w:rsidP="009176E5">
      <w:pPr>
        <w:pStyle w:val="Pavadinimas"/>
        <w:tabs>
          <w:tab w:val="left" w:pos="1125"/>
        </w:tabs>
        <w:jc w:val="left"/>
      </w:pPr>
      <w:r>
        <w:rPr>
          <w:b w:val="0"/>
          <w:lang w:val="lt-LT"/>
        </w:rPr>
        <w:t>Lukrecija Lengvinė</w:t>
      </w:r>
    </w:p>
    <w:sectPr w:rsidR="00BC0ABE" w:rsidRPr="00CD6077" w:rsidSect="00966FF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6E31C" w14:textId="77777777" w:rsidR="0055015E" w:rsidRDefault="0055015E" w:rsidP="00985BB2">
      <w:r>
        <w:separator/>
      </w:r>
    </w:p>
  </w:endnote>
  <w:endnote w:type="continuationSeparator" w:id="0">
    <w:p w14:paraId="2408200C" w14:textId="77777777" w:rsidR="0055015E" w:rsidRDefault="0055015E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53DEE" w14:textId="77777777" w:rsidR="0055015E" w:rsidRDefault="0055015E" w:rsidP="00985BB2">
      <w:r>
        <w:separator/>
      </w:r>
    </w:p>
  </w:footnote>
  <w:footnote w:type="continuationSeparator" w:id="0">
    <w:p w14:paraId="70227E38" w14:textId="77777777" w:rsidR="0055015E" w:rsidRDefault="0055015E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3326"/>
    <w:multiLevelType w:val="hybridMultilevel"/>
    <w:tmpl w:val="CCCC3F4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9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892490">
    <w:abstractNumId w:val="10"/>
  </w:num>
  <w:num w:numId="2" w16cid:durableId="471213043">
    <w:abstractNumId w:val="2"/>
  </w:num>
  <w:num w:numId="3" w16cid:durableId="2114397721">
    <w:abstractNumId w:val="9"/>
  </w:num>
  <w:num w:numId="4" w16cid:durableId="1494367996">
    <w:abstractNumId w:val="4"/>
  </w:num>
  <w:num w:numId="5" w16cid:durableId="615647001">
    <w:abstractNumId w:val="11"/>
  </w:num>
  <w:num w:numId="6" w16cid:durableId="379407616">
    <w:abstractNumId w:val="12"/>
  </w:num>
  <w:num w:numId="7" w16cid:durableId="505634070">
    <w:abstractNumId w:val="13"/>
  </w:num>
  <w:num w:numId="8" w16cid:durableId="1177886943">
    <w:abstractNumId w:val="8"/>
  </w:num>
  <w:num w:numId="9" w16cid:durableId="107866921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9073560">
    <w:abstractNumId w:val="1"/>
  </w:num>
  <w:num w:numId="11" w16cid:durableId="1593512132">
    <w:abstractNumId w:val="7"/>
  </w:num>
  <w:num w:numId="12" w16cid:durableId="957251232">
    <w:abstractNumId w:val="5"/>
  </w:num>
  <w:num w:numId="13" w16cid:durableId="401685752">
    <w:abstractNumId w:val="3"/>
  </w:num>
  <w:num w:numId="14" w16cid:durableId="162816690">
    <w:abstractNumId w:val="6"/>
  </w:num>
  <w:num w:numId="15" w16cid:durableId="102794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20641"/>
    <w:rsid w:val="00022175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1FD8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1BA4"/>
    <w:rsid w:val="00103FD0"/>
    <w:rsid w:val="0010701B"/>
    <w:rsid w:val="00112042"/>
    <w:rsid w:val="00115A4E"/>
    <w:rsid w:val="00121268"/>
    <w:rsid w:val="001221DF"/>
    <w:rsid w:val="00134501"/>
    <w:rsid w:val="0013567B"/>
    <w:rsid w:val="00136680"/>
    <w:rsid w:val="0014061E"/>
    <w:rsid w:val="00147FD0"/>
    <w:rsid w:val="00160D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60C5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20B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2B63"/>
    <w:rsid w:val="002B6458"/>
    <w:rsid w:val="002C12D9"/>
    <w:rsid w:val="002C7EF5"/>
    <w:rsid w:val="002D11BB"/>
    <w:rsid w:val="002F338F"/>
    <w:rsid w:val="002F5307"/>
    <w:rsid w:val="00301B9F"/>
    <w:rsid w:val="0030344F"/>
    <w:rsid w:val="00307564"/>
    <w:rsid w:val="00310390"/>
    <w:rsid w:val="00313F83"/>
    <w:rsid w:val="00320343"/>
    <w:rsid w:val="00320F56"/>
    <w:rsid w:val="0034729B"/>
    <w:rsid w:val="003549F2"/>
    <w:rsid w:val="00356F94"/>
    <w:rsid w:val="00357B89"/>
    <w:rsid w:val="0036295D"/>
    <w:rsid w:val="00372837"/>
    <w:rsid w:val="00376D6D"/>
    <w:rsid w:val="00381B9A"/>
    <w:rsid w:val="00383036"/>
    <w:rsid w:val="00393F4E"/>
    <w:rsid w:val="00396F56"/>
    <w:rsid w:val="00397C41"/>
    <w:rsid w:val="003A0B7F"/>
    <w:rsid w:val="003A1284"/>
    <w:rsid w:val="003A1AA5"/>
    <w:rsid w:val="003A4EA8"/>
    <w:rsid w:val="003A5606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75A91"/>
    <w:rsid w:val="00482331"/>
    <w:rsid w:val="004918FA"/>
    <w:rsid w:val="00491F04"/>
    <w:rsid w:val="004920BA"/>
    <w:rsid w:val="00492FAA"/>
    <w:rsid w:val="004A02C1"/>
    <w:rsid w:val="004A043A"/>
    <w:rsid w:val="004A0972"/>
    <w:rsid w:val="004A28EF"/>
    <w:rsid w:val="004A6D13"/>
    <w:rsid w:val="004B241C"/>
    <w:rsid w:val="004B4039"/>
    <w:rsid w:val="004B41B5"/>
    <w:rsid w:val="004B537B"/>
    <w:rsid w:val="004C6DAE"/>
    <w:rsid w:val="004C723D"/>
    <w:rsid w:val="004C7F83"/>
    <w:rsid w:val="004D37D1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44D3"/>
    <w:rsid w:val="00535A68"/>
    <w:rsid w:val="00537899"/>
    <w:rsid w:val="005459A2"/>
    <w:rsid w:val="0055015E"/>
    <w:rsid w:val="005547E7"/>
    <w:rsid w:val="00560691"/>
    <w:rsid w:val="0056103A"/>
    <w:rsid w:val="005663BE"/>
    <w:rsid w:val="00571005"/>
    <w:rsid w:val="005817E2"/>
    <w:rsid w:val="00586565"/>
    <w:rsid w:val="005866E6"/>
    <w:rsid w:val="00586A6D"/>
    <w:rsid w:val="005A6C66"/>
    <w:rsid w:val="005A7715"/>
    <w:rsid w:val="005A79FD"/>
    <w:rsid w:val="005B41E5"/>
    <w:rsid w:val="005B59D3"/>
    <w:rsid w:val="005B613C"/>
    <w:rsid w:val="005B63AE"/>
    <w:rsid w:val="005C18AA"/>
    <w:rsid w:val="005C4E9F"/>
    <w:rsid w:val="005C6821"/>
    <w:rsid w:val="005C6CC6"/>
    <w:rsid w:val="005C7FAC"/>
    <w:rsid w:val="005D25F1"/>
    <w:rsid w:val="005D2A4E"/>
    <w:rsid w:val="005D5458"/>
    <w:rsid w:val="005E4054"/>
    <w:rsid w:val="005E4BCF"/>
    <w:rsid w:val="005F00D8"/>
    <w:rsid w:val="005F5389"/>
    <w:rsid w:val="00602CE2"/>
    <w:rsid w:val="00607B0E"/>
    <w:rsid w:val="00610E18"/>
    <w:rsid w:val="00636FFB"/>
    <w:rsid w:val="00642BF6"/>
    <w:rsid w:val="00646DD8"/>
    <w:rsid w:val="006609A2"/>
    <w:rsid w:val="006634A4"/>
    <w:rsid w:val="00663F00"/>
    <w:rsid w:val="006667B3"/>
    <w:rsid w:val="006712E9"/>
    <w:rsid w:val="006720A9"/>
    <w:rsid w:val="006777CF"/>
    <w:rsid w:val="0068399B"/>
    <w:rsid w:val="006A2A4C"/>
    <w:rsid w:val="006A4AB0"/>
    <w:rsid w:val="006A6528"/>
    <w:rsid w:val="006B7275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024"/>
    <w:rsid w:val="006F27DC"/>
    <w:rsid w:val="006F2F0B"/>
    <w:rsid w:val="006F453B"/>
    <w:rsid w:val="007064A2"/>
    <w:rsid w:val="00710082"/>
    <w:rsid w:val="007108F6"/>
    <w:rsid w:val="007239F3"/>
    <w:rsid w:val="0073250C"/>
    <w:rsid w:val="00744BE1"/>
    <w:rsid w:val="00756735"/>
    <w:rsid w:val="00756A30"/>
    <w:rsid w:val="00756CE1"/>
    <w:rsid w:val="00761043"/>
    <w:rsid w:val="00763490"/>
    <w:rsid w:val="00763DFF"/>
    <w:rsid w:val="00766832"/>
    <w:rsid w:val="0076768C"/>
    <w:rsid w:val="00767D7D"/>
    <w:rsid w:val="0077029A"/>
    <w:rsid w:val="00770AA3"/>
    <w:rsid w:val="00773F3E"/>
    <w:rsid w:val="00776D28"/>
    <w:rsid w:val="00782181"/>
    <w:rsid w:val="007837CB"/>
    <w:rsid w:val="00786409"/>
    <w:rsid w:val="00790876"/>
    <w:rsid w:val="0079542A"/>
    <w:rsid w:val="007A65D7"/>
    <w:rsid w:val="007B64C6"/>
    <w:rsid w:val="007B6D70"/>
    <w:rsid w:val="007C1B68"/>
    <w:rsid w:val="007C3B77"/>
    <w:rsid w:val="007C75EB"/>
    <w:rsid w:val="007C7F78"/>
    <w:rsid w:val="007E1797"/>
    <w:rsid w:val="007E70FB"/>
    <w:rsid w:val="007E720F"/>
    <w:rsid w:val="007E7A8F"/>
    <w:rsid w:val="007F1966"/>
    <w:rsid w:val="007F1A87"/>
    <w:rsid w:val="007F1CFA"/>
    <w:rsid w:val="007F1E43"/>
    <w:rsid w:val="007F20EB"/>
    <w:rsid w:val="007F616E"/>
    <w:rsid w:val="007F647F"/>
    <w:rsid w:val="0080026F"/>
    <w:rsid w:val="008066DD"/>
    <w:rsid w:val="00810DF8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7EF7"/>
    <w:rsid w:val="00874033"/>
    <w:rsid w:val="0087761D"/>
    <w:rsid w:val="008949D3"/>
    <w:rsid w:val="008A4C97"/>
    <w:rsid w:val="008A65E8"/>
    <w:rsid w:val="008B1D35"/>
    <w:rsid w:val="008B5B26"/>
    <w:rsid w:val="008B7986"/>
    <w:rsid w:val="008D0427"/>
    <w:rsid w:val="008D1FB3"/>
    <w:rsid w:val="008D48CA"/>
    <w:rsid w:val="008D72B1"/>
    <w:rsid w:val="008D7B3C"/>
    <w:rsid w:val="008E0E44"/>
    <w:rsid w:val="008F0B94"/>
    <w:rsid w:val="008F5BB3"/>
    <w:rsid w:val="008F5E0D"/>
    <w:rsid w:val="00900A6A"/>
    <w:rsid w:val="00901763"/>
    <w:rsid w:val="009053D7"/>
    <w:rsid w:val="00910AC4"/>
    <w:rsid w:val="009119DD"/>
    <w:rsid w:val="009176E5"/>
    <w:rsid w:val="00920200"/>
    <w:rsid w:val="009202E2"/>
    <w:rsid w:val="00920B7E"/>
    <w:rsid w:val="00923651"/>
    <w:rsid w:val="00923F57"/>
    <w:rsid w:val="009347F8"/>
    <w:rsid w:val="0093623A"/>
    <w:rsid w:val="00950CD6"/>
    <w:rsid w:val="009514B4"/>
    <w:rsid w:val="00951E3A"/>
    <w:rsid w:val="0095301F"/>
    <w:rsid w:val="00964D8E"/>
    <w:rsid w:val="00965BC6"/>
    <w:rsid w:val="00966FF1"/>
    <w:rsid w:val="009710A0"/>
    <w:rsid w:val="009729E7"/>
    <w:rsid w:val="00972F9B"/>
    <w:rsid w:val="00983E98"/>
    <w:rsid w:val="00985BB2"/>
    <w:rsid w:val="009900B9"/>
    <w:rsid w:val="0099094B"/>
    <w:rsid w:val="00991615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52C55"/>
    <w:rsid w:val="00A6458A"/>
    <w:rsid w:val="00A67EDB"/>
    <w:rsid w:val="00A75A90"/>
    <w:rsid w:val="00A87A95"/>
    <w:rsid w:val="00A9203B"/>
    <w:rsid w:val="00AA3176"/>
    <w:rsid w:val="00AA6A60"/>
    <w:rsid w:val="00AE1134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998"/>
    <w:rsid w:val="00B4456F"/>
    <w:rsid w:val="00B45981"/>
    <w:rsid w:val="00B478F3"/>
    <w:rsid w:val="00B5498F"/>
    <w:rsid w:val="00B55B64"/>
    <w:rsid w:val="00B563BC"/>
    <w:rsid w:val="00B6291C"/>
    <w:rsid w:val="00B63D0F"/>
    <w:rsid w:val="00B70468"/>
    <w:rsid w:val="00B712E6"/>
    <w:rsid w:val="00B80517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70D5"/>
    <w:rsid w:val="00BD2861"/>
    <w:rsid w:val="00BE10DF"/>
    <w:rsid w:val="00BE23C8"/>
    <w:rsid w:val="00BE4383"/>
    <w:rsid w:val="00BE4BC6"/>
    <w:rsid w:val="00BE4F32"/>
    <w:rsid w:val="00BE50BE"/>
    <w:rsid w:val="00BE79D4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229A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1D1B"/>
    <w:rsid w:val="00C93EAA"/>
    <w:rsid w:val="00CA207D"/>
    <w:rsid w:val="00CA4FBB"/>
    <w:rsid w:val="00CB002E"/>
    <w:rsid w:val="00CB5B37"/>
    <w:rsid w:val="00CB6340"/>
    <w:rsid w:val="00CC0A41"/>
    <w:rsid w:val="00CC32A6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CF57BF"/>
    <w:rsid w:val="00D01FC7"/>
    <w:rsid w:val="00D06B90"/>
    <w:rsid w:val="00D07196"/>
    <w:rsid w:val="00D14802"/>
    <w:rsid w:val="00D1488E"/>
    <w:rsid w:val="00D150D4"/>
    <w:rsid w:val="00D170A9"/>
    <w:rsid w:val="00D22BC0"/>
    <w:rsid w:val="00D22ECB"/>
    <w:rsid w:val="00D2407B"/>
    <w:rsid w:val="00D24D91"/>
    <w:rsid w:val="00D31AA3"/>
    <w:rsid w:val="00D33179"/>
    <w:rsid w:val="00D3469D"/>
    <w:rsid w:val="00D34CB9"/>
    <w:rsid w:val="00D41834"/>
    <w:rsid w:val="00D45F18"/>
    <w:rsid w:val="00D46F9B"/>
    <w:rsid w:val="00D50657"/>
    <w:rsid w:val="00D52C35"/>
    <w:rsid w:val="00D559A6"/>
    <w:rsid w:val="00D5786C"/>
    <w:rsid w:val="00D609C9"/>
    <w:rsid w:val="00D64A82"/>
    <w:rsid w:val="00D65C6C"/>
    <w:rsid w:val="00D65D2D"/>
    <w:rsid w:val="00D7073A"/>
    <w:rsid w:val="00D758D6"/>
    <w:rsid w:val="00D75FDA"/>
    <w:rsid w:val="00D824C5"/>
    <w:rsid w:val="00D84BFC"/>
    <w:rsid w:val="00D86FF1"/>
    <w:rsid w:val="00D9101E"/>
    <w:rsid w:val="00D942DF"/>
    <w:rsid w:val="00DA5ADB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2635"/>
    <w:rsid w:val="00E63502"/>
    <w:rsid w:val="00E66D09"/>
    <w:rsid w:val="00E7325F"/>
    <w:rsid w:val="00E76CF6"/>
    <w:rsid w:val="00E8208F"/>
    <w:rsid w:val="00E8210D"/>
    <w:rsid w:val="00E82EF7"/>
    <w:rsid w:val="00E86A30"/>
    <w:rsid w:val="00EB202C"/>
    <w:rsid w:val="00EC0330"/>
    <w:rsid w:val="00EC2D5A"/>
    <w:rsid w:val="00ED1512"/>
    <w:rsid w:val="00ED3AF4"/>
    <w:rsid w:val="00ED4CC9"/>
    <w:rsid w:val="00ED5EF3"/>
    <w:rsid w:val="00EE2096"/>
    <w:rsid w:val="00EE3CD3"/>
    <w:rsid w:val="00EF001C"/>
    <w:rsid w:val="00EF154E"/>
    <w:rsid w:val="00EF54D0"/>
    <w:rsid w:val="00EF74B8"/>
    <w:rsid w:val="00F026D9"/>
    <w:rsid w:val="00F17CC6"/>
    <w:rsid w:val="00F2197F"/>
    <w:rsid w:val="00F3252C"/>
    <w:rsid w:val="00F36111"/>
    <w:rsid w:val="00F4408E"/>
    <w:rsid w:val="00F5218F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9558B"/>
    <w:rsid w:val="00F96153"/>
    <w:rsid w:val="00F96AC3"/>
    <w:rsid w:val="00FA5884"/>
    <w:rsid w:val="00FA6565"/>
    <w:rsid w:val="00FB0710"/>
    <w:rsid w:val="00FB0A37"/>
    <w:rsid w:val="00FB2C7B"/>
    <w:rsid w:val="00FB6107"/>
    <w:rsid w:val="00FB63AB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docId w15:val="{90746D9C-3563-489D-91F3-AA5F39D6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F5218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C0CEA-5DCB-48F0-8395-F4F09420B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4</cp:revision>
  <cp:lastPrinted>2024-06-05T07:31:00Z</cp:lastPrinted>
  <dcterms:created xsi:type="dcterms:W3CDTF">2025-09-15T12:47:00Z</dcterms:created>
  <dcterms:modified xsi:type="dcterms:W3CDTF">2025-09-22T04:59:00Z</dcterms:modified>
</cp:coreProperties>
</file>