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AD5EC" w14:textId="6BA41893" w:rsidR="00BE631A" w:rsidRDefault="00BE631A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14FB677" wp14:editId="3A17BED5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07C22" w14:textId="77777777" w:rsidR="00BE631A" w:rsidRDefault="00BE631A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3FBD4272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1300F57D" w14:textId="14B109CD" w:rsidR="002C1B2E" w:rsidRPr="00AB50CB" w:rsidRDefault="002C1B2E" w:rsidP="002C1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109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 w:rsidR="00C130F3">
        <w:rPr>
          <w:rFonts w:ascii="Times New Roman" w:hAnsi="Times New Roman" w:cs="Times New Roman"/>
          <w:b/>
          <w:bCs/>
          <w:sz w:val="24"/>
          <w:szCs w:val="24"/>
        </w:rPr>
        <w:t xml:space="preserve">RAJONO SAVIVALDYBĖS </w:t>
      </w:r>
      <w:r w:rsidR="00FE6DD3">
        <w:rPr>
          <w:rFonts w:ascii="Times New Roman" w:hAnsi="Times New Roman" w:cs="Times New Roman"/>
          <w:b/>
          <w:bCs/>
          <w:sz w:val="24"/>
          <w:szCs w:val="24"/>
        </w:rPr>
        <w:t xml:space="preserve">VIEŠOSIOS ĮSTAIGOS </w:t>
      </w:r>
      <w:r w:rsidR="00C011DB" w:rsidRPr="00C011DB">
        <w:rPr>
          <w:rFonts w:ascii="Times New Roman" w:hAnsi="Times New Roman" w:cs="Times New Roman"/>
          <w:b/>
          <w:bCs/>
          <w:sz w:val="24"/>
          <w:szCs w:val="24"/>
        </w:rPr>
        <w:t xml:space="preserve">KRETINGOS </w:t>
      </w:r>
      <w:r w:rsidR="00A80203">
        <w:rPr>
          <w:rFonts w:ascii="Times New Roman" w:hAnsi="Times New Roman" w:cs="Times New Roman"/>
          <w:b/>
          <w:bCs/>
          <w:sz w:val="24"/>
          <w:szCs w:val="24"/>
        </w:rPr>
        <w:t xml:space="preserve">LIGONINĖS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bookmarkEnd w:id="0"/>
    <w:p w14:paraId="26D68252" w14:textId="77777777" w:rsidR="002C1B2E" w:rsidRPr="00AB50CB" w:rsidRDefault="002C1B2E" w:rsidP="002C1B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524953" w14:textId="198BBEC3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 xml:space="preserve">2025 m. </w:t>
      </w:r>
      <w:r w:rsidR="00D7340F">
        <w:rPr>
          <w:rFonts w:ascii="Times New Roman" w:hAnsi="Times New Roman" w:cs="Times New Roman"/>
          <w:sz w:val="24"/>
          <w:szCs w:val="24"/>
        </w:rPr>
        <w:t>balandžio</w:t>
      </w:r>
      <w:r w:rsidR="00325AE4">
        <w:rPr>
          <w:rFonts w:ascii="Times New Roman" w:hAnsi="Times New Roman" w:cs="Times New Roman"/>
          <w:sz w:val="24"/>
          <w:szCs w:val="24"/>
        </w:rPr>
        <w:t xml:space="preserve"> 2</w:t>
      </w:r>
      <w:r w:rsidR="00BE631A">
        <w:rPr>
          <w:rFonts w:ascii="Times New Roman" w:hAnsi="Times New Roman" w:cs="Times New Roman"/>
          <w:sz w:val="24"/>
          <w:szCs w:val="24"/>
        </w:rPr>
        <w:t>4</w:t>
      </w:r>
      <w:r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BE631A">
        <w:rPr>
          <w:rFonts w:ascii="Times New Roman" w:hAnsi="Times New Roman" w:cs="Times New Roman"/>
          <w:sz w:val="24"/>
          <w:szCs w:val="24"/>
        </w:rPr>
        <w:t>2</w:t>
      </w:r>
      <w:r w:rsidRPr="00AB50CB">
        <w:rPr>
          <w:rFonts w:ascii="Times New Roman" w:hAnsi="Times New Roman" w:cs="Times New Roman"/>
          <w:sz w:val="24"/>
          <w:szCs w:val="24"/>
        </w:rPr>
        <w:t>-</w:t>
      </w:r>
      <w:r w:rsidR="00325AE4">
        <w:rPr>
          <w:rFonts w:ascii="Times New Roman" w:hAnsi="Times New Roman" w:cs="Times New Roman"/>
          <w:sz w:val="24"/>
          <w:szCs w:val="24"/>
        </w:rPr>
        <w:t>1</w:t>
      </w:r>
      <w:r w:rsidR="00740BBC">
        <w:rPr>
          <w:rFonts w:ascii="Times New Roman" w:hAnsi="Times New Roman" w:cs="Times New Roman"/>
          <w:sz w:val="24"/>
          <w:szCs w:val="24"/>
        </w:rPr>
        <w:t>89</w:t>
      </w:r>
    </w:p>
    <w:p w14:paraId="05D3BE36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734D4EB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8F0CC" w14:textId="67D52D47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</w:t>
      </w:r>
      <w:r w:rsidR="00B6703B">
        <w:rPr>
          <w:rFonts w:ascii="Times New Roman" w:hAnsi="Times New Roman"/>
          <w:sz w:val="24"/>
          <w:szCs w:val="24"/>
        </w:rPr>
        <w:t>3</w:t>
      </w:r>
      <w:r w:rsidRPr="00AB50CB">
        <w:rPr>
          <w:rFonts w:ascii="Times New Roman" w:hAnsi="Times New Roman"/>
          <w:sz w:val="24"/>
          <w:szCs w:val="24"/>
        </w:rPr>
        <w:t xml:space="preserve">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</w:t>
      </w:r>
      <w:r w:rsidR="00C86DEC">
        <w:rPr>
          <w:rFonts w:ascii="Times New Roman" w:hAnsi="Times New Roman"/>
          <w:spacing w:val="60"/>
          <w:sz w:val="24"/>
          <w:szCs w:val="24"/>
        </w:rPr>
        <w:t>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D9A8925" w14:textId="7E2D3AF6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 w:rsidR="00693711">
        <w:rPr>
          <w:rFonts w:ascii="Times New Roman" w:hAnsi="Times New Roman"/>
          <w:sz w:val="24"/>
          <w:szCs w:val="24"/>
        </w:rPr>
        <w:t xml:space="preserve">rajono savivaldybės </w:t>
      </w:r>
      <w:r w:rsidR="00916710" w:rsidRPr="00916710">
        <w:rPr>
          <w:rFonts w:ascii="Times New Roman" w:hAnsi="Times New Roman"/>
          <w:sz w:val="24"/>
          <w:szCs w:val="24"/>
        </w:rPr>
        <w:t xml:space="preserve">viešosios įstaigos </w:t>
      </w:r>
      <w:r w:rsidR="00916710">
        <w:rPr>
          <w:rFonts w:ascii="Times New Roman" w:hAnsi="Times New Roman"/>
          <w:sz w:val="24"/>
          <w:szCs w:val="24"/>
        </w:rPr>
        <w:t>K</w:t>
      </w:r>
      <w:r w:rsidR="00DA19A0">
        <w:rPr>
          <w:rFonts w:ascii="Times New Roman" w:hAnsi="Times New Roman"/>
          <w:sz w:val="24"/>
          <w:szCs w:val="24"/>
        </w:rPr>
        <w:t>retingos</w:t>
      </w:r>
      <w:r w:rsidR="00916710" w:rsidRPr="00916710">
        <w:rPr>
          <w:rFonts w:ascii="Times New Roman" w:hAnsi="Times New Roman"/>
          <w:sz w:val="24"/>
          <w:szCs w:val="24"/>
        </w:rPr>
        <w:t xml:space="preserve"> </w:t>
      </w:r>
      <w:r w:rsidR="00A80203">
        <w:rPr>
          <w:rFonts w:ascii="Times New Roman" w:hAnsi="Times New Roman"/>
          <w:sz w:val="24"/>
          <w:szCs w:val="24"/>
        </w:rPr>
        <w:t xml:space="preserve">ligoninės </w:t>
      </w:r>
      <w:r w:rsidRPr="00AB50CB">
        <w:rPr>
          <w:rFonts w:ascii="Times New Roman" w:hAnsi="Times New Roman"/>
          <w:sz w:val="24"/>
          <w:szCs w:val="24"/>
        </w:rPr>
        <w:t xml:space="preserve">2024 m. metinių ataskaitų rinkinį: </w:t>
      </w:r>
    </w:p>
    <w:p w14:paraId="7C8C0B68" w14:textId="77777777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239E931D" w14:textId="77777777" w:rsidR="002C1B2E" w:rsidRPr="00354249" w:rsidRDefault="002C1B2E" w:rsidP="002C1B2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157E7C9B" w14:textId="5604AA3B" w:rsidR="002C1B2E" w:rsidRPr="00354249" w:rsidRDefault="002C1B2E" w:rsidP="002C1B2E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</w:t>
      </w:r>
      <w:r w:rsidR="001C58C4"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. </w:t>
      </w:r>
      <w:r w:rsidR="001C58C4" w:rsidRPr="001C58C4">
        <w:rPr>
          <w:rFonts w:ascii="Times New Roman" w:eastAsia="Lucida Sans Unicode" w:hAnsi="Times New Roman" w:cs="Times New Roman"/>
          <w:sz w:val="24"/>
          <w:szCs w:val="24"/>
          <w:lang w:eastAsia="ar-SA"/>
        </w:rPr>
        <w:t>strateginio veiklos plano vykdymo ataskait</w:t>
      </w:r>
      <w:r w:rsidR="001C58C4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ą 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0250BD46" w14:textId="77777777" w:rsidR="002C1B2E" w:rsidRDefault="002C1B2E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7C3554F1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BE631A">
        <w:rPr>
          <w:rFonts w:ascii="Times New Roman" w:hAnsi="Times New Roman"/>
          <w:sz w:val="24"/>
          <w:szCs w:val="24"/>
        </w:rPr>
        <w:tab/>
      </w:r>
      <w:r w:rsidR="00BE631A">
        <w:rPr>
          <w:rFonts w:ascii="Times New Roman" w:hAnsi="Times New Roman"/>
          <w:sz w:val="24"/>
          <w:szCs w:val="24"/>
        </w:rPr>
        <w:tab/>
      </w:r>
      <w:r w:rsidR="00BE631A">
        <w:rPr>
          <w:rFonts w:ascii="Times New Roman" w:hAnsi="Times New Roman"/>
          <w:sz w:val="24"/>
          <w:szCs w:val="24"/>
        </w:rPr>
        <w:tab/>
      </w:r>
      <w:r w:rsidR="00BE631A">
        <w:rPr>
          <w:rFonts w:ascii="Times New Roman" w:hAnsi="Times New Roman"/>
          <w:sz w:val="24"/>
          <w:szCs w:val="24"/>
        </w:rPr>
        <w:tab/>
      </w:r>
      <w:r w:rsidR="00BE631A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2CC54053" w:rsidR="00836144" w:rsidRDefault="0069371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</w:t>
      </w:r>
      <w:r w:rsidR="00BE631A">
        <w:rPr>
          <w:rFonts w:ascii="Times New Roman" w:hAnsi="Times New Roman" w:cs="Times New Roman"/>
          <w:sz w:val="24"/>
          <w:szCs w:val="24"/>
          <w:lang w:eastAsia="lt-LT"/>
        </w:rPr>
        <w:t>ožė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Perminienė</w:t>
      </w:r>
    </w:p>
    <w:sectPr w:rsidR="00836144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57F85" w14:textId="77777777" w:rsidR="003A1A9B" w:rsidRDefault="003A1A9B" w:rsidP="00FE4009">
      <w:pPr>
        <w:spacing w:after="0" w:line="240" w:lineRule="auto"/>
      </w:pPr>
      <w:r>
        <w:separator/>
      </w:r>
    </w:p>
  </w:endnote>
  <w:endnote w:type="continuationSeparator" w:id="0">
    <w:p w14:paraId="3176C581" w14:textId="77777777" w:rsidR="003A1A9B" w:rsidRDefault="003A1A9B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6796C" w14:textId="77777777" w:rsidR="003A1A9B" w:rsidRDefault="003A1A9B" w:rsidP="00FE4009">
      <w:pPr>
        <w:spacing w:after="0" w:line="240" w:lineRule="auto"/>
      </w:pPr>
      <w:r>
        <w:separator/>
      </w:r>
    </w:p>
  </w:footnote>
  <w:footnote w:type="continuationSeparator" w:id="0">
    <w:p w14:paraId="74E5E436" w14:textId="77777777" w:rsidR="003A1A9B" w:rsidRDefault="003A1A9B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030642939">
    <w:abstractNumId w:val="26"/>
  </w:num>
  <w:num w:numId="2" w16cid:durableId="1309671615">
    <w:abstractNumId w:val="10"/>
  </w:num>
  <w:num w:numId="3" w16cid:durableId="1328284587">
    <w:abstractNumId w:val="8"/>
  </w:num>
  <w:num w:numId="4" w16cid:durableId="95950877">
    <w:abstractNumId w:val="25"/>
  </w:num>
  <w:num w:numId="5" w16cid:durableId="480854896">
    <w:abstractNumId w:val="2"/>
  </w:num>
  <w:num w:numId="6" w16cid:durableId="632488455">
    <w:abstractNumId w:val="5"/>
  </w:num>
  <w:num w:numId="7" w16cid:durableId="240994581">
    <w:abstractNumId w:val="17"/>
  </w:num>
  <w:num w:numId="8" w16cid:durableId="2037193466">
    <w:abstractNumId w:val="18"/>
  </w:num>
  <w:num w:numId="9" w16cid:durableId="158544571">
    <w:abstractNumId w:val="11"/>
  </w:num>
  <w:num w:numId="10" w16cid:durableId="1453093191">
    <w:abstractNumId w:val="13"/>
  </w:num>
  <w:num w:numId="11" w16cid:durableId="1682124152">
    <w:abstractNumId w:val="21"/>
  </w:num>
  <w:num w:numId="12" w16cid:durableId="175190563">
    <w:abstractNumId w:val="3"/>
  </w:num>
  <w:num w:numId="13" w16cid:durableId="20233911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6876124">
    <w:abstractNumId w:val="22"/>
  </w:num>
  <w:num w:numId="15" w16cid:durableId="133455289">
    <w:abstractNumId w:val="6"/>
  </w:num>
  <w:num w:numId="16" w16cid:durableId="20231664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909862">
    <w:abstractNumId w:val="28"/>
  </w:num>
  <w:num w:numId="18" w16cid:durableId="220605173">
    <w:abstractNumId w:val="14"/>
  </w:num>
  <w:num w:numId="19" w16cid:durableId="1508986264">
    <w:abstractNumId w:val="24"/>
  </w:num>
  <w:num w:numId="20" w16cid:durableId="1364403672">
    <w:abstractNumId w:val="4"/>
  </w:num>
  <w:num w:numId="21" w16cid:durableId="212667806">
    <w:abstractNumId w:val="27"/>
  </w:num>
  <w:num w:numId="22" w16cid:durableId="99833981">
    <w:abstractNumId w:val="12"/>
  </w:num>
  <w:num w:numId="23" w16cid:durableId="1437629860">
    <w:abstractNumId w:val="0"/>
  </w:num>
  <w:num w:numId="24" w16cid:durableId="730621929">
    <w:abstractNumId w:val="1"/>
  </w:num>
  <w:num w:numId="25" w16cid:durableId="1109354438">
    <w:abstractNumId w:val="20"/>
  </w:num>
  <w:num w:numId="26" w16cid:durableId="7749052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4153994">
    <w:abstractNumId w:val="23"/>
  </w:num>
  <w:num w:numId="28" w16cid:durableId="1178272919">
    <w:abstractNumId w:val="19"/>
  </w:num>
  <w:num w:numId="29" w16cid:durableId="17917833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C58C4"/>
    <w:rsid w:val="001E2907"/>
    <w:rsid w:val="001E32EB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1B2E"/>
    <w:rsid w:val="002C7A7D"/>
    <w:rsid w:val="002D61AD"/>
    <w:rsid w:val="002E21DC"/>
    <w:rsid w:val="00302C51"/>
    <w:rsid w:val="00303147"/>
    <w:rsid w:val="00320A36"/>
    <w:rsid w:val="00325AE4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A1A9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9773F"/>
    <w:rsid w:val="004A077B"/>
    <w:rsid w:val="004A21B0"/>
    <w:rsid w:val="004A6245"/>
    <w:rsid w:val="004A6396"/>
    <w:rsid w:val="004B0CFE"/>
    <w:rsid w:val="004B2FBB"/>
    <w:rsid w:val="004B6C5A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3711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0BBC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6710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0203"/>
    <w:rsid w:val="00A826DB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6703B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31A"/>
    <w:rsid w:val="00BE6665"/>
    <w:rsid w:val="00BF1BF8"/>
    <w:rsid w:val="00BF5600"/>
    <w:rsid w:val="00C011DB"/>
    <w:rsid w:val="00C10EE9"/>
    <w:rsid w:val="00C130F3"/>
    <w:rsid w:val="00C13F76"/>
    <w:rsid w:val="00C1496A"/>
    <w:rsid w:val="00C26222"/>
    <w:rsid w:val="00C31C3E"/>
    <w:rsid w:val="00C32CFC"/>
    <w:rsid w:val="00C36955"/>
    <w:rsid w:val="00C377EE"/>
    <w:rsid w:val="00C569E1"/>
    <w:rsid w:val="00C57C1A"/>
    <w:rsid w:val="00C619F5"/>
    <w:rsid w:val="00C669A4"/>
    <w:rsid w:val="00C70865"/>
    <w:rsid w:val="00C70E04"/>
    <w:rsid w:val="00C71FF2"/>
    <w:rsid w:val="00C72968"/>
    <w:rsid w:val="00C86DEC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13F4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7340F"/>
    <w:rsid w:val="00D96AAA"/>
    <w:rsid w:val="00DA19A0"/>
    <w:rsid w:val="00DA7CCE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1D8F"/>
    <w:rsid w:val="00E9220D"/>
    <w:rsid w:val="00EB09DE"/>
    <w:rsid w:val="00EB5406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94ED4"/>
    <w:rsid w:val="00F96F54"/>
    <w:rsid w:val="00FA708D"/>
    <w:rsid w:val="00FC12BE"/>
    <w:rsid w:val="00FC7E45"/>
    <w:rsid w:val="00FD365C"/>
    <w:rsid w:val="00FD5884"/>
    <w:rsid w:val="00FE2117"/>
    <w:rsid w:val="00FE4009"/>
    <w:rsid w:val="00FE6DD3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D45F1-509A-43AC-AEC0-A66E591A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4</cp:revision>
  <cp:lastPrinted>2023-11-09T13:27:00Z</cp:lastPrinted>
  <dcterms:created xsi:type="dcterms:W3CDTF">2025-04-22T08:33:00Z</dcterms:created>
  <dcterms:modified xsi:type="dcterms:W3CDTF">2025-04-25T05:16:00Z</dcterms:modified>
</cp:coreProperties>
</file>