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14B6D" w14:textId="4A3EBC88" w:rsidR="00421BE9" w:rsidRDefault="00421BE9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3D38C6A" wp14:editId="45BEA4A3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A91FC" w14:textId="77777777" w:rsidR="00421BE9" w:rsidRDefault="00421BE9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5A0F8E41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1300F57D" w14:textId="794D75D7" w:rsidR="002C1B2E" w:rsidRPr="00AB50CB" w:rsidRDefault="002C1B2E" w:rsidP="002C1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5109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 w:rsidR="00C130F3">
        <w:rPr>
          <w:rFonts w:ascii="Times New Roman" w:hAnsi="Times New Roman" w:cs="Times New Roman"/>
          <w:b/>
          <w:bCs/>
          <w:sz w:val="24"/>
          <w:szCs w:val="24"/>
        </w:rPr>
        <w:t xml:space="preserve">RAJONO SAVIVALDYBĖS </w:t>
      </w:r>
      <w:r w:rsidR="00FE6DD3">
        <w:rPr>
          <w:rFonts w:ascii="Times New Roman" w:hAnsi="Times New Roman" w:cs="Times New Roman"/>
          <w:b/>
          <w:bCs/>
          <w:sz w:val="24"/>
          <w:szCs w:val="24"/>
        </w:rPr>
        <w:t xml:space="preserve">VIEŠOSIOS ĮSTAIGOS KARTENOS PIRMINĖS SVEIKATOS PRIEŽIŪROS CENTRO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bookmarkEnd w:id="0"/>
    <w:p w14:paraId="26D68252" w14:textId="77777777" w:rsidR="002C1B2E" w:rsidRPr="00AB50CB" w:rsidRDefault="002C1B2E" w:rsidP="002C1B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524953" w14:textId="798624FD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 xml:space="preserve">2025 m. </w:t>
      </w:r>
      <w:r w:rsidR="00421BE9">
        <w:rPr>
          <w:rFonts w:ascii="Times New Roman" w:hAnsi="Times New Roman" w:cs="Times New Roman"/>
          <w:sz w:val="24"/>
          <w:szCs w:val="24"/>
        </w:rPr>
        <w:t xml:space="preserve">balandžio </w:t>
      </w:r>
      <w:r w:rsidR="003714C0">
        <w:rPr>
          <w:rFonts w:ascii="Times New Roman" w:hAnsi="Times New Roman" w:cs="Times New Roman"/>
          <w:sz w:val="24"/>
          <w:szCs w:val="24"/>
        </w:rPr>
        <w:t>2</w:t>
      </w:r>
      <w:r w:rsidR="00421BE9">
        <w:rPr>
          <w:rFonts w:ascii="Times New Roman" w:hAnsi="Times New Roman" w:cs="Times New Roman"/>
          <w:sz w:val="24"/>
          <w:szCs w:val="24"/>
        </w:rPr>
        <w:t>4</w:t>
      </w:r>
      <w:r w:rsidRPr="00AB50CB">
        <w:rPr>
          <w:rFonts w:ascii="Times New Roman" w:hAnsi="Times New Roman" w:cs="Times New Roman"/>
          <w:sz w:val="24"/>
          <w:szCs w:val="24"/>
        </w:rPr>
        <w:t xml:space="preserve"> d. Nr. T</w:t>
      </w:r>
      <w:r w:rsidR="00421BE9">
        <w:rPr>
          <w:rFonts w:ascii="Times New Roman" w:hAnsi="Times New Roman" w:cs="Times New Roman"/>
          <w:sz w:val="24"/>
          <w:szCs w:val="24"/>
        </w:rPr>
        <w:t>2</w:t>
      </w:r>
      <w:r w:rsidRPr="00AB50CB">
        <w:rPr>
          <w:rFonts w:ascii="Times New Roman" w:hAnsi="Times New Roman" w:cs="Times New Roman"/>
          <w:sz w:val="24"/>
          <w:szCs w:val="24"/>
        </w:rPr>
        <w:t>-</w:t>
      </w:r>
      <w:r w:rsidR="003714C0">
        <w:rPr>
          <w:rFonts w:ascii="Times New Roman" w:hAnsi="Times New Roman" w:cs="Times New Roman"/>
          <w:sz w:val="24"/>
          <w:szCs w:val="24"/>
        </w:rPr>
        <w:t>1</w:t>
      </w:r>
      <w:r w:rsidR="00421BE9">
        <w:rPr>
          <w:rFonts w:ascii="Times New Roman" w:hAnsi="Times New Roman" w:cs="Times New Roman"/>
          <w:sz w:val="24"/>
          <w:szCs w:val="24"/>
        </w:rPr>
        <w:t>6</w:t>
      </w:r>
      <w:r w:rsidR="009A3EF6">
        <w:rPr>
          <w:rFonts w:ascii="Times New Roman" w:hAnsi="Times New Roman" w:cs="Times New Roman"/>
          <w:sz w:val="24"/>
          <w:szCs w:val="24"/>
        </w:rPr>
        <w:t>8</w:t>
      </w:r>
    </w:p>
    <w:p w14:paraId="05D3BE36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2734D4EB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8F0CC" w14:textId="67D52D47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</w:t>
      </w:r>
      <w:r w:rsidR="00B6703B">
        <w:rPr>
          <w:rFonts w:ascii="Times New Roman" w:hAnsi="Times New Roman"/>
          <w:sz w:val="24"/>
          <w:szCs w:val="24"/>
        </w:rPr>
        <w:t>3</w:t>
      </w:r>
      <w:r w:rsidRPr="00AB50CB">
        <w:rPr>
          <w:rFonts w:ascii="Times New Roman" w:hAnsi="Times New Roman"/>
          <w:sz w:val="24"/>
          <w:szCs w:val="24"/>
        </w:rPr>
        <w:t xml:space="preserve">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</w:t>
      </w:r>
      <w:r w:rsidR="00C86DEC">
        <w:rPr>
          <w:rFonts w:ascii="Times New Roman" w:hAnsi="Times New Roman"/>
          <w:spacing w:val="60"/>
          <w:sz w:val="24"/>
          <w:szCs w:val="24"/>
        </w:rPr>
        <w:t>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D9A8925" w14:textId="2C7CBDDB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 w:rsidR="00693711">
        <w:rPr>
          <w:rFonts w:ascii="Times New Roman" w:hAnsi="Times New Roman"/>
          <w:sz w:val="24"/>
          <w:szCs w:val="24"/>
        </w:rPr>
        <w:t xml:space="preserve">rajono savivaldybės </w:t>
      </w:r>
      <w:r w:rsidR="00916710" w:rsidRPr="00916710">
        <w:rPr>
          <w:rFonts w:ascii="Times New Roman" w:hAnsi="Times New Roman"/>
          <w:sz w:val="24"/>
          <w:szCs w:val="24"/>
        </w:rPr>
        <w:t xml:space="preserve">viešosios įstaigos </w:t>
      </w:r>
      <w:r w:rsidR="00916710">
        <w:rPr>
          <w:rFonts w:ascii="Times New Roman" w:hAnsi="Times New Roman"/>
          <w:sz w:val="24"/>
          <w:szCs w:val="24"/>
        </w:rPr>
        <w:t>K</w:t>
      </w:r>
      <w:r w:rsidR="00916710" w:rsidRPr="00916710">
        <w:rPr>
          <w:rFonts w:ascii="Times New Roman" w:hAnsi="Times New Roman"/>
          <w:sz w:val="24"/>
          <w:szCs w:val="24"/>
        </w:rPr>
        <w:t xml:space="preserve">artenos pirminės sveikatos priežiūros centro </w:t>
      </w:r>
      <w:r w:rsidRPr="00AB50CB">
        <w:rPr>
          <w:rFonts w:ascii="Times New Roman" w:hAnsi="Times New Roman"/>
          <w:sz w:val="24"/>
          <w:szCs w:val="24"/>
        </w:rPr>
        <w:t xml:space="preserve">2024 m. metinių ataskaitų rinkinį: </w:t>
      </w:r>
    </w:p>
    <w:p w14:paraId="7C8C0B68" w14:textId="77777777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239E931D" w14:textId="77777777" w:rsidR="002C1B2E" w:rsidRPr="00354249" w:rsidRDefault="002C1B2E" w:rsidP="002C1B2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157E7C9B" w14:textId="5604AA3B" w:rsidR="002C1B2E" w:rsidRPr="00354249" w:rsidRDefault="002C1B2E" w:rsidP="002C1B2E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</w:t>
      </w:r>
      <w:r w:rsidR="001C58C4"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. </w:t>
      </w:r>
      <w:r w:rsidR="001C58C4" w:rsidRPr="001C58C4">
        <w:rPr>
          <w:rFonts w:ascii="Times New Roman" w:eastAsia="Lucida Sans Unicode" w:hAnsi="Times New Roman" w:cs="Times New Roman"/>
          <w:sz w:val="24"/>
          <w:szCs w:val="24"/>
          <w:lang w:eastAsia="ar-SA"/>
        </w:rPr>
        <w:t>strateginio veiklos plano vykdymo ataskait</w:t>
      </w:r>
      <w:r w:rsidR="001C58C4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ą 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>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1"/>
    <w:p w14:paraId="0250BD46" w14:textId="77777777" w:rsidR="002C1B2E" w:rsidRDefault="002C1B2E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446451CA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421BE9">
        <w:rPr>
          <w:rFonts w:ascii="Times New Roman" w:hAnsi="Times New Roman"/>
          <w:sz w:val="24"/>
          <w:szCs w:val="24"/>
        </w:rPr>
        <w:tab/>
      </w:r>
      <w:r w:rsidR="00421BE9">
        <w:rPr>
          <w:rFonts w:ascii="Times New Roman" w:hAnsi="Times New Roman"/>
          <w:sz w:val="24"/>
          <w:szCs w:val="24"/>
        </w:rPr>
        <w:tab/>
      </w:r>
      <w:r w:rsidR="00421BE9">
        <w:rPr>
          <w:rFonts w:ascii="Times New Roman" w:hAnsi="Times New Roman"/>
          <w:sz w:val="24"/>
          <w:szCs w:val="24"/>
        </w:rPr>
        <w:tab/>
      </w:r>
      <w:r w:rsidR="00421BE9">
        <w:rPr>
          <w:rFonts w:ascii="Times New Roman" w:hAnsi="Times New Roman"/>
          <w:sz w:val="24"/>
          <w:szCs w:val="24"/>
        </w:rPr>
        <w:tab/>
      </w:r>
      <w:r w:rsidR="00421BE9">
        <w:rPr>
          <w:rFonts w:ascii="Times New Roman" w:hAnsi="Times New Roman"/>
          <w:sz w:val="24"/>
          <w:szCs w:val="24"/>
        </w:rPr>
        <w:tab/>
        <w:t xml:space="preserve">Antanas Kalnius 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80049D6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67E2374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28E58F9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3DA81F8C" w:rsidR="00836144" w:rsidRDefault="0069371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</w:t>
      </w:r>
      <w:r w:rsidR="00421BE9">
        <w:rPr>
          <w:rFonts w:ascii="Times New Roman" w:hAnsi="Times New Roman" w:cs="Times New Roman"/>
          <w:sz w:val="24"/>
          <w:szCs w:val="24"/>
          <w:lang w:eastAsia="lt-LT"/>
        </w:rPr>
        <w:t xml:space="preserve">ožė </w:t>
      </w:r>
      <w:r>
        <w:rPr>
          <w:rFonts w:ascii="Times New Roman" w:hAnsi="Times New Roman" w:cs="Times New Roman"/>
          <w:sz w:val="24"/>
          <w:szCs w:val="24"/>
          <w:lang w:eastAsia="lt-LT"/>
        </w:rPr>
        <w:t>Perminienė</w:t>
      </w:r>
    </w:p>
    <w:sectPr w:rsidR="00836144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46CC0" w14:textId="77777777" w:rsidR="007F0E80" w:rsidRDefault="007F0E80" w:rsidP="00FE4009">
      <w:pPr>
        <w:spacing w:after="0" w:line="240" w:lineRule="auto"/>
      </w:pPr>
      <w:r>
        <w:separator/>
      </w:r>
    </w:p>
  </w:endnote>
  <w:endnote w:type="continuationSeparator" w:id="0">
    <w:p w14:paraId="73410186" w14:textId="77777777" w:rsidR="007F0E80" w:rsidRDefault="007F0E80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F11ED" w14:textId="77777777" w:rsidR="007F0E80" w:rsidRDefault="007F0E80" w:rsidP="00FE4009">
      <w:pPr>
        <w:spacing w:after="0" w:line="240" w:lineRule="auto"/>
      </w:pPr>
      <w:r>
        <w:separator/>
      </w:r>
    </w:p>
  </w:footnote>
  <w:footnote w:type="continuationSeparator" w:id="0">
    <w:p w14:paraId="0E39F777" w14:textId="77777777" w:rsidR="007F0E80" w:rsidRDefault="007F0E80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63281902">
    <w:abstractNumId w:val="26"/>
  </w:num>
  <w:num w:numId="2" w16cid:durableId="1202328291">
    <w:abstractNumId w:val="10"/>
  </w:num>
  <w:num w:numId="3" w16cid:durableId="1275019197">
    <w:abstractNumId w:val="8"/>
  </w:num>
  <w:num w:numId="4" w16cid:durableId="1878004796">
    <w:abstractNumId w:val="25"/>
  </w:num>
  <w:num w:numId="5" w16cid:durableId="1146816394">
    <w:abstractNumId w:val="2"/>
  </w:num>
  <w:num w:numId="6" w16cid:durableId="814370295">
    <w:abstractNumId w:val="5"/>
  </w:num>
  <w:num w:numId="7" w16cid:durableId="2080705605">
    <w:abstractNumId w:val="17"/>
  </w:num>
  <w:num w:numId="8" w16cid:durableId="676809669">
    <w:abstractNumId w:val="18"/>
  </w:num>
  <w:num w:numId="9" w16cid:durableId="1686705737">
    <w:abstractNumId w:val="11"/>
  </w:num>
  <w:num w:numId="10" w16cid:durableId="639841861">
    <w:abstractNumId w:val="13"/>
  </w:num>
  <w:num w:numId="11" w16cid:durableId="1877740741">
    <w:abstractNumId w:val="21"/>
  </w:num>
  <w:num w:numId="12" w16cid:durableId="249044427">
    <w:abstractNumId w:val="3"/>
  </w:num>
  <w:num w:numId="13" w16cid:durableId="17795250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9945075">
    <w:abstractNumId w:val="22"/>
  </w:num>
  <w:num w:numId="15" w16cid:durableId="506869092">
    <w:abstractNumId w:val="6"/>
  </w:num>
  <w:num w:numId="16" w16cid:durableId="9868594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8630138">
    <w:abstractNumId w:val="28"/>
  </w:num>
  <w:num w:numId="18" w16cid:durableId="196938274">
    <w:abstractNumId w:val="14"/>
  </w:num>
  <w:num w:numId="19" w16cid:durableId="504169513">
    <w:abstractNumId w:val="24"/>
  </w:num>
  <w:num w:numId="20" w16cid:durableId="854419385">
    <w:abstractNumId w:val="4"/>
  </w:num>
  <w:num w:numId="21" w16cid:durableId="1799058435">
    <w:abstractNumId w:val="27"/>
  </w:num>
  <w:num w:numId="22" w16cid:durableId="463962046">
    <w:abstractNumId w:val="12"/>
  </w:num>
  <w:num w:numId="23" w16cid:durableId="1688406263">
    <w:abstractNumId w:val="0"/>
  </w:num>
  <w:num w:numId="24" w16cid:durableId="332102616">
    <w:abstractNumId w:val="1"/>
  </w:num>
  <w:num w:numId="25" w16cid:durableId="1635522740">
    <w:abstractNumId w:val="20"/>
  </w:num>
  <w:num w:numId="26" w16cid:durableId="6773454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52876221">
    <w:abstractNumId w:val="23"/>
  </w:num>
  <w:num w:numId="28" w16cid:durableId="982656284">
    <w:abstractNumId w:val="19"/>
  </w:num>
  <w:num w:numId="29" w16cid:durableId="11857547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67D31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010B"/>
    <w:rsid w:val="001613BC"/>
    <w:rsid w:val="00161A76"/>
    <w:rsid w:val="00163C75"/>
    <w:rsid w:val="001669EE"/>
    <w:rsid w:val="00170A17"/>
    <w:rsid w:val="001A4964"/>
    <w:rsid w:val="001B4472"/>
    <w:rsid w:val="001B66F8"/>
    <w:rsid w:val="001C58C4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B61D9"/>
    <w:rsid w:val="002C1B2E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714C0"/>
    <w:rsid w:val="00390FB4"/>
    <w:rsid w:val="003A155B"/>
    <w:rsid w:val="003C6092"/>
    <w:rsid w:val="003D09E4"/>
    <w:rsid w:val="003D190A"/>
    <w:rsid w:val="003D5305"/>
    <w:rsid w:val="003E4E1E"/>
    <w:rsid w:val="00402B92"/>
    <w:rsid w:val="00405CE5"/>
    <w:rsid w:val="00421BE9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A5806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3711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A0B4A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E80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13A9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6710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3EF6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26DB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6703B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0F3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6DEC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13F4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7340F"/>
    <w:rsid w:val="00D96AAA"/>
    <w:rsid w:val="00DA7CCE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406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94ED4"/>
    <w:rsid w:val="00FA708D"/>
    <w:rsid w:val="00FC12BE"/>
    <w:rsid w:val="00FC7E45"/>
    <w:rsid w:val="00FD365C"/>
    <w:rsid w:val="00FD5884"/>
    <w:rsid w:val="00FE2117"/>
    <w:rsid w:val="00FE4009"/>
    <w:rsid w:val="00FE6DD3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476CA-08CD-4118-9C7E-D2F25DEE6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4</cp:revision>
  <cp:lastPrinted>2023-11-09T13:27:00Z</cp:lastPrinted>
  <dcterms:created xsi:type="dcterms:W3CDTF">2025-03-25T12:39:00Z</dcterms:created>
  <dcterms:modified xsi:type="dcterms:W3CDTF">2025-04-24T13:28:00Z</dcterms:modified>
</cp:coreProperties>
</file>