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4AD2EDC9" w:rsidR="001C20C1" w:rsidRDefault="001C20C1" w:rsidP="001C20C1">
            <w:r>
              <w:t>202</w:t>
            </w:r>
            <w:r w:rsidR="0022674F">
              <w:t>5</w:t>
            </w:r>
            <w:r w:rsidR="000543EB">
              <w:t xml:space="preserve"> m. kovo </w:t>
            </w:r>
            <w:r w:rsidR="00F630BB">
              <w:t>27</w:t>
            </w:r>
            <w:r w:rsidR="000543EB">
              <w:t xml:space="preserve"> d.</w:t>
            </w:r>
            <w:r>
              <w:t xml:space="preserve"> sprendi</w:t>
            </w:r>
            <w:r w:rsidR="00683365">
              <w:t>mo</w:t>
            </w:r>
            <w:r>
              <w:t xml:space="preserve"> Nr.</w:t>
            </w:r>
            <w:r w:rsidR="002D2303">
              <w:t xml:space="preserve"> T2-</w:t>
            </w:r>
            <w:r w:rsidR="006A6DFA">
              <w:t>72</w:t>
            </w:r>
          </w:p>
          <w:p w14:paraId="2E7778DA" w14:textId="1DC4EE1B" w:rsidR="00683365" w:rsidRDefault="00D204CA" w:rsidP="001C20C1">
            <w:r>
              <w:t>6</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54F4A64C" w14:textId="77777777" w:rsidR="00D204CA" w:rsidRPr="007346CA" w:rsidRDefault="00D204CA" w:rsidP="00D204CA">
      <w:pPr>
        <w:pStyle w:val="Antrat"/>
        <w:spacing w:after="60"/>
        <w:rPr>
          <w:bCs/>
          <w:i w:val="0"/>
          <w:color w:val="auto"/>
          <w:sz w:val="24"/>
          <w:szCs w:val="24"/>
        </w:rPr>
      </w:pPr>
      <w:r w:rsidRPr="007346CA">
        <w:rPr>
          <w:b/>
          <w:i w:val="0"/>
          <w:color w:val="auto"/>
          <w:sz w:val="24"/>
          <w:szCs w:val="24"/>
        </w:rPr>
        <w:fldChar w:fldCharType="begin"/>
      </w:r>
      <w:r w:rsidRPr="007346CA">
        <w:rPr>
          <w:b/>
          <w:i w:val="0"/>
          <w:color w:val="auto"/>
          <w:sz w:val="24"/>
          <w:szCs w:val="24"/>
        </w:rPr>
        <w:instrText xml:space="preserve"> SEQ lentelė \* ARABIC </w:instrText>
      </w:r>
      <w:r w:rsidRPr="007346CA">
        <w:rPr>
          <w:b/>
          <w:i w:val="0"/>
          <w:color w:val="auto"/>
          <w:sz w:val="24"/>
          <w:szCs w:val="24"/>
        </w:rPr>
        <w:fldChar w:fldCharType="separate"/>
      </w:r>
      <w:r>
        <w:rPr>
          <w:b/>
          <w:i w:val="0"/>
          <w:noProof/>
          <w:color w:val="auto"/>
          <w:sz w:val="24"/>
          <w:szCs w:val="24"/>
        </w:rPr>
        <w:t>21</w:t>
      </w:r>
      <w:r w:rsidRPr="007346CA">
        <w:rPr>
          <w:b/>
          <w:i w:val="0"/>
          <w:color w:val="auto"/>
          <w:sz w:val="24"/>
          <w:szCs w:val="24"/>
        </w:rPr>
        <w:fldChar w:fldCharType="end"/>
      </w:r>
      <w:r w:rsidRPr="007346CA">
        <w:rPr>
          <w:b/>
          <w:i w:val="0"/>
          <w:color w:val="auto"/>
          <w:sz w:val="24"/>
          <w:szCs w:val="24"/>
        </w:rPr>
        <w:t xml:space="preserve"> lentelė.</w:t>
      </w:r>
      <w:r w:rsidRPr="007346CA">
        <w:rPr>
          <w:b/>
          <w:bCs/>
          <w:i w:val="0"/>
          <w:color w:val="auto"/>
          <w:sz w:val="24"/>
          <w:szCs w:val="24"/>
        </w:rPr>
        <w:t xml:space="preserve"> </w:t>
      </w:r>
      <w:r w:rsidRPr="007346CA">
        <w:rPr>
          <w:bCs/>
          <w:i w:val="0"/>
          <w:color w:val="auto"/>
          <w:sz w:val="24"/>
          <w:szCs w:val="24"/>
        </w:rPr>
        <w:t>7 Kultūros programos priemonės</w:t>
      </w:r>
    </w:p>
    <w:tbl>
      <w:tblPr>
        <w:tblStyle w:val="Lentelstinklelis"/>
        <w:tblW w:w="0" w:type="auto"/>
        <w:tblInd w:w="-5" w:type="dxa"/>
        <w:tblLook w:val="04A0" w:firstRow="1" w:lastRow="0" w:firstColumn="1" w:lastColumn="0" w:noHBand="0" w:noVBand="1"/>
      </w:tblPr>
      <w:tblGrid>
        <w:gridCol w:w="14565"/>
      </w:tblGrid>
      <w:tr w:rsidR="00D204CA" w:rsidRPr="007346CA" w14:paraId="37C13668" w14:textId="77777777" w:rsidTr="006401B3">
        <w:tc>
          <w:tcPr>
            <w:tcW w:w="14565" w:type="dxa"/>
            <w:shd w:val="clear" w:color="auto" w:fill="DBE5F1" w:themeFill="accent1" w:themeFillTint="33"/>
          </w:tcPr>
          <w:p w14:paraId="489C85AE" w14:textId="77777777" w:rsidR="00D204CA" w:rsidRPr="007346CA" w:rsidRDefault="00D204CA" w:rsidP="006401B3">
            <w:pPr>
              <w:tabs>
                <w:tab w:val="left" w:pos="34"/>
                <w:tab w:val="left" w:pos="284"/>
                <w:tab w:val="left" w:pos="851"/>
              </w:tabs>
              <w:spacing w:before="40" w:after="40"/>
              <w:jc w:val="both"/>
              <w:rPr>
                <w:b/>
                <w:bCs/>
                <w:sz w:val="22"/>
                <w:szCs w:val="22"/>
              </w:rPr>
            </w:pPr>
            <w:r w:rsidRPr="007346CA">
              <w:rPr>
                <w:b/>
                <w:bCs/>
                <w:sz w:val="22"/>
                <w:szCs w:val="22"/>
              </w:rPr>
              <w:t>7-2-2-1-1 Priemonė. Kretingos miest</w:t>
            </w:r>
            <w:r>
              <w:rPr>
                <w:b/>
                <w:bCs/>
                <w:sz w:val="22"/>
                <w:szCs w:val="22"/>
              </w:rPr>
              <w:t>o</w:t>
            </w:r>
            <w:r w:rsidRPr="007346CA">
              <w:rPr>
                <w:b/>
                <w:bCs/>
                <w:sz w:val="22"/>
                <w:szCs w:val="22"/>
              </w:rPr>
              <w:t xml:space="preserve"> švenčių</w:t>
            </w:r>
            <w:r>
              <w:rPr>
                <w:b/>
                <w:bCs/>
                <w:sz w:val="22"/>
                <w:szCs w:val="22"/>
              </w:rPr>
              <w:t>,</w:t>
            </w:r>
            <w:r w:rsidRPr="007346CA">
              <w:rPr>
                <w:b/>
                <w:bCs/>
                <w:sz w:val="22"/>
                <w:szCs w:val="22"/>
              </w:rPr>
              <w:t xml:space="preserve"> renginių organizavimas</w:t>
            </w:r>
          </w:p>
        </w:tc>
      </w:tr>
      <w:tr w:rsidR="00D204CA" w:rsidRPr="007346CA" w14:paraId="6402AD3B" w14:textId="77777777" w:rsidTr="006401B3">
        <w:tc>
          <w:tcPr>
            <w:tcW w:w="14565" w:type="dxa"/>
          </w:tcPr>
          <w:p w14:paraId="0A511797" w14:textId="77777777" w:rsidR="00D204CA" w:rsidRPr="007346CA" w:rsidRDefault="00D204CA" w:rsidP="006401B3">
            <w:pPr>
              <w:pStyle w:val="Sraopastraipa"/>
              <w:tabs>
                <w:tab w:val="left" w:pos="462"/>
              </w:tabs>
              <w:spacing w:before="40" w:after="40"/>
              <w:ind w:left="0"/>
              <w:jc w:val="both"/>
              <w:rPr>
                <w:bCs/>
                <w:sz w:val="22"/>
                <w:szCs w:val="22"/>
              </w:rPr>
            </w:pPr>
            <w:r w:rsidRPr="007D5D45">
              <w:rPr>
                <w:bCs/>
                <w:color w:val="000000" w:themeColor="text1"/>
                <w:sz w:val="22"/>
                <w:szCs w:val="22"/>
              </w:rPr>
              <w:t xml:space="preserve">Lėšos skiriamos </w:t>
            </w:r>
            <w:r w:rsidRPr="0081016A">
              <w:rPr>
                <w:bCs/>
                <w:color w:val="000000" w:themeColor="text1"/>
                <w:sz w:val="22"/>
                <w:szCs w:val="22"/>
              </w:rPr>
              <w:t>Kretingos miesto šventės renginiams</w:t>
            </w:r>
            <w:r w:rsidRPr="007D5D45">
              <w:rPr>
                <w:bCs/>
                <w:color w:val="000000" w:themeColor="text1"/>
                <w:sz w:val="22"/>
                <w:szCs w:val="22"/>
              </w:rPr>
              <w:t>, Rudens derliaus ir moliūg</w:t>
            </w:r>
            <w:r>
              <w:rPr>
                <w:bCs/>
                <w:color w:val="000000" w:themeColor="text1"/>
                <w:sz w:val="22"/>
                <w:szCs w:val="22"/>
              </w:rPr>
              <w:t>o šventės renginiams Kretingoje</w:t>
            </w:r>
            <w:r w:rsidRPr="007D5D45">
              <w:rPr>
                <w:bCs/>
                <w:color w:val="000000" w:themeColor="text1"/>
                <w:sz w:val="22"/>
                <w:szCs w:val="22"/>
              </w:rPr>
              <w:t>, Kalėdų eglės įžiebimo švent</w:t>
            </w:r>
            <w:r>
              <w:rPr>
                <w:bCs/>
                <w:color w:val="000000" w:themeColor="text1"/>
                <w:sz w:val="22"/>
                <w:szCs w:val="22"/>
              </w:rPr>
              <w:t>ei</w:t>
            </w:r>
            <w:r w:rsidRPr="007D5D45">
              <w:rPr>
                <w:bCs/>
                <w:color w:val="000000" w:themeColor="text1"/>
                <w:sz w:val="22"/>
                <w:szCs w:val="22"/>
              </w:rPr>
              <w:t xml:space="preserve"> </w:t>
            </w:r>
            <w:r>
              <w:rPr>
                <w:bCs/>
                <w:color w:val="000000" w:themeColor="text1"/>
                <w:sz w:val="22"/>
                <w:szCs w:val="22"/>
              </w:rPr>
              <w:t xml:space="preserve">Kretingoje </w:t>
            </w:r>
            <w:r w:rsidRPr="007D5D45">
              <w:rPr>
                <w:bCs/>
                <w:color w:val="000000" w:themeColor="text1"/>
                <w:sz w:val="22"/>
                <w:szCs w:val="22"/>
              </w:rPr>
              <w:t>organizuoti. Lėšos reikalingos LED ekranų, koncertinių scenų, pakylų, meninio apšvietimo ir įgarsinimo įrangų nuomos, meninių instaliacijų kūrėjų, atlikėjų, viešinimo, plakatų</w:t>
            </w:r>
            <w:r>
              <w:rPr>
                <w:bCs/>
                <w:color w:val="000000" w:themeColor="text1"/>
                <w:sz w:val="22"/>
                <w:szCs w:val="22"/>
              </w:rPr>
              <w:t xml:space="preserve"> ir / ar tentų</w:t>
            </w:r>
            <w:r w:rsidRPr="007D5D45">
              <w:rPr>
                <w:bCs/>
                <w:color w:val="000000" w:themeColor="text1"/>
                <w:sz w:val="22"/>
                <w:szCs w:val="22"/>
              </w:rPr>
              <w:t xml:space="preserve"> maketavimo bei spausdinimo, švenčių techninio aptarnavimo</w:t>
            </w:r>
            <w:r>
              <w:rPr>
                <w:bCs/>
                <w:color w:val="000000" w:themeColor="text1"/>
                <w:sz w:val="22"/>
                <w:szCs w:val="22"/>
              </w:rPr>
              <w:t>, apsaugos</w:t>
            </w:r>
            <w:r w:rsidRPr="007D5D45">
              <w:rPr>
                <w:bCs/>
                <w:color w:val="000000" w:themeColor="text1"/>
                <w:sz w:val="22"/>
                <w:szCs w:val="22"/>
              </w:rPr>
              <w:t xml:space="preserve"> paslaugoms nupirkti, </w:t>
            </w:r>
            <w:r>
              <w:rPr>
                <w:bCs/>
                <w:color w:val="000000" w:themeColor="text1"/>
                <w:sz w:val="22"/>
                <w:szCs w:val="22"/>
              </w:rPr>
              <w:t xml:space="preserve">autorinių teisių (LATGA) mokesčiams, </w:t>
            </w:r>
            <w:r w:rsidRPr="007D5D45">
              <w:rPr>
                <w:bCs/>
                <w:color w:val="000000" w:themeColor="text1"/>
                <w:sz w:val="22"/>
                <w:szCs w:val="22"/>
              </w:rPr>
              <w:t xml:space="preserve">iškilmingų ceremonijų, kurių metu apdovanojami Kultūros ir meno premijos laureatai, Kretingos rajono Garbės pilietis, gražiausių rajono sodybų, viešųjų erdvių, įmonių savininkai, organizacinėms išlaidoms, meninių pažymėjimų </w:t>
            </w:r>
            <w:r>
              <w:rPr>
                <w:bCs/>
                <w:color w:val="000000" w:themeColor="text1"/>
                <w:sz w:val="22"/>
                <w:szCs w:val="22"/>
              </w:rPr>
              <w:t xml:space="preserve">Kultūros ir meno premijos laureatams bei Kretingos rajono garbės piliečiui </w:t>
            </w:r>
            <w:r w:rsidRPr="007D5D45">
              <w:rPr>
                <w:bCs/>
                <w:color w:val="000000" w:themeColor="text1"/>
                <w:sz w:val="22"/>
                <w:szCs w:val="22"/>
              </w:rPr>
              <w:t>sukūrimo bei pagaminimo ir kt. paslaugoms nupirkti.</w:t>
            </w:r>
          </w:p>
        </w:tc>
      </w:tr>
      <w:tr w:rsidR="00D204CA" w:rsidRPr="00822652" w14:paraId="411962AC" w14:textId="77777777" w:rsidTr="006401B3">
        <w:tc>
          <w:tcPr>
            <w:tcW w:w="14565" w:type="dxa"/>
            <w:shd w:val="clear" w:color="auto" w:fill="DBE5F1" w:themeFill="accent1" w:themeFillTint="33"/>
          </w:tcPr>
          <w:p w14:paraId="55BCA52C" w14:textId="77777777" w:rsidR="00D204CA" w:rsidRPr="007346CA" w:rsidRDefault="00D204CA" w:rsidP="006401B3">
            <w:pPr>
              <w:tabs>
                <w:tab w:val="left" w:pos="34"/>
                <w:tab w:val="left" w:pos="284"/>
                <w:tab w:val="left" w:pos="851"/>
              </w:tabs>
              <w:spacing w:before="40" w:after="40"/>
              <w:jc w:val="both"/>
              <w:rPr>
                <w:bCs/>
                <w:sz w:val="22"/>
                <w:szCs w:val="22"/>
              </w:rPr>
            </w:pPr>
            <w:r w:rsidRPr="007346CA">
              <w:rPr>
                <w:b/>
                <w:bCs/>
                <w:sz w:val="22"/>
                <w:szCs w:val="22"/>
              </w:rPr>
              <w:t>7-2-2-1-2 Priemonė. Kultūros projektų kofinansavimas</w:t>
            </w:r>
          </w:p>
        </w:tc>
      </w:tr>
      <w:tr w:rsidR="00D204CA" w:rsidRPr="00822652" w14:paraId="2E9917C3" w14:textId="77777777" w:rsidTr="006401B3">
        <w:tc>
          <w:tcPr>
            <w:tcW w:w="14565" w:type="dxa"/>
          </w:tcPr>
          <w:p w14:paraId="05EB4A96" w14:textId="77777777" w:rsidR="00D204CA" w:rsidRPr="00C517D8" w:rsidRDefault="00D204CA" w:rsidP="006401B3">
            <w:pPr>
              <w:pStyle w:val="Sraopastraipa"/>
              <w:tabs>
                <w:tab w:val="left" w:pos="462"/>
              </w:tabs>
              <w:spacing w:before="40" w:after="40"/>
              <w:ind w:left="0"/>
              <w:jc w:val="both"/>
              <w:rPr>
                <w:bCs/>
                <w:color w:val="000000" w:themeColor="text1"/>
                <w:sz w:val="22"/>
                <w:szCs w:val="22"/>
              </w:rPr>
            </w:pPr>
            <w:r w:rsidRPr="00C517D8">
              <w:rPr>
                <w:bCs/>
                <w:color w:val="000000" w:themeColor="text1"/>
                <w:sz w:val="22"/>
                <w:szCs w:val="22"/>
              </w:rPr>
              <w:t>Rajono kultūros įstaigos, kultūros ir meno srityje veikiančios nevyriausybinės organizacijos kasmet teikia projektų paraiškas Lietuvos kultūros tarybai (įvairioms programoms). Projektų finansavimo intensyvumas sudaro 90 arba 70 proc., likusi dalis (10 arba 30 proc.) finansuojama savivaldybės biudžeto, rėmėjų lėšomis. Kretingos rajono kultūros įstaigos Lietuvos kultūros tarybai Tolygios kultūrinės raidos programai pateikė 16 projektų paraiškų: „Šiaurės Europos mėgėjų teatrų aljanso NEATA jaunimo teatrų festivalis“; „Renginių ciklas „Iš aguonos grūdo“; „Kūrybinė laboratorija „Mūsa žuodis dėkts kāp kūlis“; „Kūrybinė laboratorija „ART‘yn su gamta“; „Tarptautinis gyvosios istorijos festivalis KURŠĒ ONT IMBARIES“; „Praeities atspindžiai: Salantų krašto kultūros paveldo sklaida“; „1935-ieji Kretingoje. Metas kultūrai“; „Kretingos meno rezidencija“; „Kultūros mainai“; „Pažintys. Rašytojai“; „Nebylios istorijos“; „Aklas pasimatymas: atspėk kas“; „Korteliautojai Kretingoje“; „Pupų sodas. Inovatyvių skaitymo skatinimo užsiėmimų programa“; „Kilnojamosios parodos apie žemaičių vyskupą, švietėją, rašytoją Motiejų Kazimierą Valančių sukūrimas“; „Dailės pleneras „Maištas, kova ir tikėjimas“. Kretingos rajono savivaldybės tarybos 2024 m. rugsėjo 26 d. sprendimu Nr. T2-335 „Dėl pritarimo kultūros projektų įgyvendinimui“ pritarta minėtų projektų įgyvendinimui. Antrame 2025 m. pusmetyje (LKT paskelbus apie paraiškų priėmimą) rajono kultūros įstaigos galimai teiks projektų paraiškas Lietuvos kultūros tarybai. Kofinansavimas (30 proc. arba 10 proc.) skiriamas tiems projektams, kuriems Lietuvos kultūros tarybos nutarimu bus skirtas finansavimas (70 proc. arba 90 proc.). 2025 m. bus parengtas Kultūros projektų kofinansavimo tvarkos aprašas.</w:t>
            </w:r>
          </w:p>
        </w:tc>
      </w:tr>
      <w:tr w:rsidR="00D204CA" w:rsidRPr="00822652" w14:paraId="7B6F3338" w14:textId="77777777" w:rsidTr="006401B3">
        <w:tc>
          <w:tcPr>
            <w:tcW w:w="14565" w:type="dxa"/>
            <w:shd w:val="clear" w:color="auto" w:fill="DBE5F1" w:themeFill="accent1" w:themeFillTint="33"/>
          </w:tcPr>
          <w:p w14:paraId="42316151" w14:textId="77777777" w:rsidR="00D204CA" w:rsidRPr="00CD047C" w:rsidRDefault="00D204CA" w:rsidP="006401B3">
            <w:pPr>
              <w:tabs>
                <w:tab w:val="left" w:pos="34"/>
                <w:tab w:val="left" w:pos="284"/>
                <w:tab w:val="left" w:pos="851"/>
              </w:tabs>
              <w:spacing w:before="40" w:after="40"/>
              <w:jc w:val="both"/>
              <w:rPr>
                <w:b/>
                <w:bCs/>
                <w:sz w:val="22"/>
                <w:szCs w:val="22"/>
              </w:rPr>
            </w:pPr>
            <w:r>
              <w:rPr>
                <w:b/>
                <w:bCs/>
                <w:sz w:val="22"/>
                <w:szCs w:val="22"/>
              </w:rPr>
              <w:t>7-2-2-1-3 Priemonė. Tarptautinių festivalių finansavimas</w:t>
            </w:r>
          </w:p>
        </w:tc>
      </w:tr>
      <w:tr w:rsidR="00D204CA" w:rsidRPr="00822652" w14:paraId="2D0E9E8B" w14:textId="77777777" w:rsidTr="006401B3">
        <w:tc>
          <w:tcPr>
            <w:tcW w:w="14565" w:type="dxa"/>
            <w:shd w:val="clear" w:color="auto" w:fill="FFFFFF" w:themeFill="background1"/>
          </w:tcPr>
          <w:p w14:paraId="740CE087" w14:textId="77777777" w:rsidR="00D204CA" w:rsidRPr="0005061B" w:rsidRDefault="00D204CA" w:rsidP="006401B3">
            <w:pPr>
              <w:widowControl w:val="0"/>
              <w:tabs>
                <w:tab w:val="left" w:pos="1276"/>
              </w:tabs>
              <w:suppressAutoHyphens/>
              <w:jc w:val="both"/>
              <w:rPr>
                <w:bCs/>
                <w:sz w:val="22"/>
                <w:szCs w:val="22"/>
              </w:rPr>
            </w:pPr>
            <w:r w:rsidRPr="0005061B">
              <w:rPr>
                <w:bCs/>
                <w:sz w:val="22"/>
                <w:szCs w:val="22"/>
              </w:rPr>
              <w:t>Priemonėje lėšos planuojamos Tarptautinio Kretingos senosios muzikos festivalio daliniam finansavimui</w:t>
            </w:r>
            <w:r>
              <w:rPr>
                <w:bCs/>
                <w:sz w:val="22"/>
                <w:szCs w:val="22"/>
              </w:rPr>
              <w:t>.</w:t>
            </w:r>
          </w:p>
        </w:tc>
      </w:tr>
      <w:tr w:rsidR="00D204CA" w:rsidRPr="00822652" w14:paraId="02080767" w14:textId="77777777" w:rsidTr="006401B3">
        <w:tc>
          <w:tcPr>
            <w:tcW w:w="14565" w:type="dxa"/>
            <w:shd w:val="clear" w:color="auto" w:fill="DBE5F1" w:themeFill="accent1" w:themeFillTint="33"/>
          </w:tcPr>
          <w:p w14:paraId="24E50BF2" w14:textId="77777777" w:rsidR="00D204CA" w:rsidRPr="00CD047C" w:rsidRDefault="00D204CA" w:rsidP="006401B3">
            <w:pPr>
              <w:tabs>
                <w:tab w:val="left" w:pos="34"/>
                <w:tab w:val="left" w:pos="284"/>
                <w:tab w:val="left" w:pos="851"/>
              </w:tabs>
              <w:spacing w:before="40" w:after="40"/>
              <w:jc w:val="both"/>
              <w:rPr>
                <w:b/>
                <w:bCs/>
                <w:sz w:val="22"/>
                <w:szCs w:val="22"/>
              </w:rPr>
            </w:pPr>
            <w:r w:rsidRPr="00CD047C">
              <w:rPr>
                <w:b/>
                <w:bCs/>
                <w:sz w:val="22"/>
                <w:szCs w:val="22"/>
              </w:rPr>
              <w:t>7-2-2-1-4 Priemonė. Etninės kultūros plėtros Kretingos rajone programos parengimas ir įgyvendinimas</w:t>
            </w:r>
          </w:p>
        </w:tc>
      </w:tr>
      <w:tr w:rsidR="00D204CA" w:rsidRPr="00822652" w14:paraId="54B5FEEF" w14:textId="77777777" w:rsidTr="006401B3">
        <w:tc>
          <w:tcPr>
            <w:tcW w:w="14565" w:type="dxa"/>
          </w:tcPr>
          <w:p w14:paraId="0910AEA6"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2024 m. sausio 25 d. sprendimu Nr. T2-19 patvirtintas Kultūros projektų Kretingos rajone finansavimo tvarkos aprašas, kurio tikslas – užtikrinti liaudies kultūros tradicijų tęstinumą, puoselėjimą ir sklaidą, skatinti mėgėjų meno (kolektyvų) iniciatyvas jų meninei raiškai, gyventojų įsitraukimui, prisidėti prie Lietuvos ir rajono dainų švenčių tradicijos tęstinumo ir kitos veiklos, susijusios su etnine kultūra ir mėgėjų menu, vykdyti nematerialaus kultūros paveldo fiksavimo (publicistinių, garso, vaizdo, skaitmeninių katalogų leidyba, tyrimai, ekspedicijos ir kitos meno ir kultūros srities veiklos fiksavimo formos), išsaugojimo ir tęstinumo veiklas. </w:t>
            </w:r>
          </w:p>
          <w:p w14:paraId="6008BA92"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lastRenderedPageBreak/>
              <w:t xml:space="preserve">Rajono biudžetinės kultūros įstaigos, Kretingos rajono savivaldybės teritorijoje registruotos ir kultūros srityje veikiančios nevyriausybinės organizacijos, tautodailininkai, laisvieji mokytojai, vadovaudamiesi Kultūros projektų Kretingos rajone finansavimo tvarkos aprašu, teikia kultūros projektus. </w:t>
            </w:r>
          </w:p>
          <w:p w14:paraId="49EA6093"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2025-2027 m. planuojama:</w:t>
            </w:r>
          </w:p>
          <w:p w14:paraId="3F87C763"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kasmet bus pateikta po 5-7 projektus;</w:t>
            </w:r>
          </w:p>
          <w:p w14:paraId="56F8EE9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 bus tęsiama 2021 metais pradėto formuoti Kretingos rajono nematerialaus kultūros paveldo vertybių sąvado (toliau – Sąvadas) pildymo veikla. </w:t>
            </w:r>
          </w:p>
          <w:p w14:paraId="26E5F79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2025 m. Nacionaliniam nematerialaus kultūros paveldo sąvadui rengiamos 2 paraiškos („Grūšlaukės Užgavėnės“ ir „Sceninio šokio tradicija Kretingos rajone“). Sėkmės atveju, būtina parengti vertybių pristatymo programą (kasmet Vilniuje organizuojamos įrašymo į minėtą sąvadą iškilmės). </w:t>
            </w:r>
          </w:p>
          <w:p w14:paraId="5F582270"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Lėšos reikalingos etninės kultūros ir mėgėjų meno veiklų projektų įgyvendinimui, mokslinėms intelektinėms paslaugoms, reikalingoms rengiant vertybių Nacionaliniam nematerialaus kultūros paveldo vertybių sąvadui pristatymams, kelionės išlaidoms ir / ar transporto nuomos paslaugoms nupirkti (kelionės išlaidos kolektyvui į Vilniuje vykstančias vertybių pristatymo iškilmes).</w:t>
            </w:r>
          </w:p>
          <w:p w14:paraId="532E0092"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2025-2027 m. planuojama tęsti J.A. Pabrėžos kultūros kelio kūrimo veiklas:  </w:t>
            </w:r>
          </w:p>
          <w:p w14:paraId="26D8D1BC"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xml:space="preserve">– kiekvienais metais surengti sueigas kiekvienoje Kultūros kelio kūrime dalyvaujančioje teritorijoje, t.y., bendradarbiavimo sutartis pasirašiusioje savivaldybėje; </w:t>
            </w:r>
          </w:p>
          <w:p w14:paraId="66F2D3F7"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 parengti leidybai, išleisti leidinį (J. A. Pabrėžos, kaip gydytojo, gamtininko, mokslininko kultūrinis palikimas) bei pristatyti jį Knygų mugėje.</w:t>
            </w:r>
          </w:p>
          <w:p w14:paraId="0CBA8D31" w14:textId="77777777" w:rsidR="00D204CA" w:rsidRPr="00095C05" w:rsidRDefault="00D204CA" w:rsidP="006401B3">
            <w:pPr>
              <w:widowControl w:val="0"/>
              <w:tabs>
                <w:tab w:val="left" w:pos="1276"/>
              </w:tabs>
              <w:suppressAutoHyphens/>
              <w:jc w:val="both"/>
              <w:rPr>
                <w:bCs/>
                <w:sz w:val="22"/>
                <w:szCs w:val="22"/>
              </w:rPr>
            </w:pPr>
            <w:r w:rsidRPr="00095C05">
              <w:rPr>
                <w:bCs/>
                <w:sz w:val="22"/>
                <w:szCs w:val="22"/>
              </w:rPr>
              <w:t>Lėšos reikalingos intelektinėms (leidinio parengimas) bei ledinio leidybos paslaugoms nupirkti, sueigų renginiams organizuoti.</w:t>
            </w:r>
          </w:p>
          <w:p w14:paraId="6BC737D6" w14:textId="77777777" w:rsidR="00D204CA" w:rsidRPr="00CD047C" w:rsidRDefault="00D204CA" w:rsidP="006401B3">
            <w:pPr>
              <w:widowControl w:val="0"/>
              <w:tabs>
                <w:tab w:val="left" w:pos="1276"/>
              </w:tabs>
              <w:suppressAutoHyphens/>
              <w:jc w:val="both"/>
              <w:rPr>
                <w:bCs/>
                <w:sz w:val="22"/>
                <w:szCs w:val="22"/>
              </w:rPr>
            </w:pPr>
            <w:r w:rsidRPr="00095C05">
              <w:rPr>
                <w:bCs/>
                <w:sz w:val="22"/>
                <w:szCs w:val="22"/>
              </w:rPr>
              <w:t>Kultūros kelio veiklos tęstinės. 2026, 2027 metais numatoma jas plėtoti, remiantis Kultūros kelių Lietuvoje lygmenų nustatymo ir sertifikavimo tvarkos apraše nustatytais kriterijais. 2027 m. – parengti ir pateikti paraišką sertifikuoti Kultūros kelią.</w:t>
            </w:r>
          </w:p>
        </w:tc>
      </w:tr>
      <w:tr w:rsidR="00D204CA" w:rsidRPr="00822652" w14:paraId="15720755" w14:textId="77777777" w:rsidTr="006401B3">
        <w:tc>
          <w:tcPr>
            <w:tcW w:w="14565" w:type="dxa"/>
            <w:shd w:val="clear" w:color="auto" w:fill="DBE5F1" w:themeFill="accent1" w:themeFillTint="33"/>
          </w:tcPr>
          <w:p w14:paraId="6501E9C5" w14:textId="77777777" w:rsidR="00D204CA" w:rsidRPr="00837A3D" w:rsidRDefault="00D204CA" w:rsidP="006401B3">
            <w:pPr>
              <w:tabs>
                <w:tab w:val="left" w:pos="34"/>
                <w:tab w:val="left" w:pos="284"/>
                <w:tab w:val="left" w:pos="851"/>
              </w:tabs>
              <w:spacing w:before="40" w:after="40"/>
              <w:jc w:val="both"/>
              <w:rPr>
                <w:bCs/>
                <w:sz w:val="22"/>
                <w:szCs w:val="22"/>
              </w:rPr>
            </w:pPr>
            <w:r w:rsidRPr="00837A3D">
              <w:rPr>
                <w:b/>
                <w:bCs/>
                <w:sz w:val="22"/>
                <w:szCs w:val="22"/>
              </w:rPr>
              <w:lastRenderedPageBreak/>
              <w:t>7-2-2-1-5 Priemonė. Kretingos rajono kultūros paveldo apsaugos programos parengimas ir įgyvendinimas</w:t>
            </w:r>
          </w:p>
        </w:tc>
      </w:tr>
      <w:tr w:rsidR="00D204CA" w:rsidRPr="00822652" w14:paraId="70A9ADF2" w14:textId="77777777" w:rsidTr="006401B3">
        <w:tc>
          <w:tcPr>
            <w:tcW w:w="14565" w:type="dxa"/>
          </w:tcPr>
          <w:p w14:paraId="528FF669" w14:textId="77777777" w:rsidR="00D204CA" w:rsidRPr="005D4C39" w:rsidRDefault="00D204CA" w:rsidP="006401B3">
            <w:pPr>
              <w:pStyle w:val="Sraopastraipa"/>
              <w:ind w:left="37"/>
              <w:rPr>
                <w:bCs/>
                <w:sz w:val="22"/>
                <w:szCs w:val="22"/>
              </w:rPr>
            </w:pPr>
            <w:r w:rsidRPr="005D4C39">
              <w:rPr>
                <w:bCs/>
                <w:sz w:val="22"/>
                <w:szCs w:val="22"/>
              </w:rPr>
              <w:t>2024 m. pabaigoje, Kretingos rajono savivaldybės tarybos sprendimu bus patvirtinta Kretingos rajono savivaldybės kultūros paveldo apsaugos 2025-2027 m. programa. Siekiant įgyvendinti programos tikslus, programos priemonių plane numatyti darbai bus finansuojami iš savivaldybės ir valstybės biudžeto lėšų.</w:t>
            </w:r>
          </w:p>
          <w:p w14:paraId="77ECEC43" w14:textId="77777777" w:rsidR="00D204CA" w:rsidRPr="005D4C39" w:rsidRDefault="00D204CA" w:rsidP="006401B3">
            <w:pPr>
              <w:pStyle w:val="Sraopastraipa"/>
              <w:ind w:left="37"/>
              <w:rPr>
                <w:bCs/>
                <w:sz w:val="22"/>
                <w:szCs w:val="22"/>
              </w:rPr>
            </w:pPr>
            <w:r w:rsidRPr="005D4C39">
              <w:rPr>
                <w:bCs/>
                <w:sz w:val="22"/>
                <w:szCs w:val="22"/>
              </w:rPr>
              <w:t>2025 m. planuojama:</w:t>
            </w:r>
          </w:p>
          <w:p w14:paraId="5730C98A" w14:textId="77777777" w:rsidR="00D204CA" w:rsidRPr="005D4C39" w:rsidRDefault="00D204CA" w:rsidP="006401B3">
            <w:pPr>
              <w:pStyle w:val="Sraopastraipa"/>
              <w:ind w:left="37"/>
              <w:rPr>
                <w:bCs/>
                <w:sz w:val="22"/>
                <w:szCs w:val="22"/>
              </w:rPr>
            </w:pPr>
            <w:r w:rsidRPr="005D4C39">
              <w:rPr>
                <w:bCs/>
                <w:sz w:val="22"/>
                <w:szCs w:val="22"/>
              </w:rPr>
              <w:t>– Atlikti Jurgio Ambraziejaus Pabrėžos kapo koplyčios (u. k. 10516, Kretingos m., Kretingos m. sen., Kretingos r. sav.) dailės vertybių (vidaus sieninės tapybos) restauravimo darbus, pagal 2024 m. parengtą restauravimo darbų programą.</w:t>
            </w:r>
          </w:p>
          <w:p w14:paraId="05B08F13" w14:textId="77777777" w:rsidR="00D204CA" w:rsidRPr="005D4C39" w:rsidRDefault="00D204CA" w:rsidP="006401B3">
            <w:pPr>
              <w:pStyle w:val="Sraopastraipa"/>
              <w:ind w:left="37"/>
              <w:rPr>
                <w:bCs/>
                <w:sz w:val="22"/>
                <w:szCs w:val="22"/>
              </w:rPr>
            </w:pPr>
            <w:r w:rsidRPr="005D4C39">
              <w:rPr>
                <w:bCs/>
                <w:sz w:val="22"/>
                <w:szCs w:val="22"/>
              </w:rPr>
              <w:t>– Atlikti taikomuosius tyrimus Namo (u. k. 43572, Darbėnų mstl., Vaineikių g. 2).</w:t>
            </w:r>
          </w:p>
          <w:p w14:paraId="616D7A82" w14:textId="77777777" w:rsidR="00D204CA" w:rsidRPr="005D4C39" w:rsidRDefault="00D204CA" w:rsidP="006401B3">
            <w:pPr>
              <w:pStyle w:val="Sraopastraipa"/>
              <w:ind w:left="37"/>
              <w:rPr>
                <w:bCs/>
                <w:sz w:val="22"/>
                <w:szCs w:val="22"/>
              </w:rPr>
            </w:pPr>
            <w:r w:rsidRPr="005D4C39">
              <w:rPr>
                <w:bCs/>
                <w:sz w:val="22"/>
                <w:szCs w:val="22"/>
              </w:rPr>
              <w:t>– Suremontuoti koplytėlę su Šv. Barboros, Šv. Onos ir Kristaus skulptūromis, esančią Akmenalių kaimo senosiose kapinėse, vad. Maro kapeliais (u. k. 24198), Akmenalių k., Darbėnų sen.</w:t>
            </w:r>
          </w:p>
          <w:p w14:paraId="4001A651" w14:textId="77777777" w:rsidR="00D204CA" w:rsidRPr="005D4C39" w:rsidRDefault="00D204CA" w:rsidP="006401B3">
            <w:pPr>
              <w:pStyle w:val="Sraopastraipa"/>
              <w:ind w:left="37"/>
              <w:rPr>
                <w:bCs/>
                <w:sz w:val="22"/>
                <w:szCs w:val="22"/>
              </w:rPr>
            </w:pPr>
            <w:r w:rsidRPr="005D4C39">
              <w:rPr>
                <w:bCs/>
                <w:sz w:val="22"/>
                <w:szCs w:val="22"/>
              </w:rPr>
              <w:t>– Suremontuoti koplytėlę su Marijos Sopulingosios skulptūra (u. k. 20217. Sauserių k., Kūlupėnų sen., Kretingos r. sav.).</w:t>
            </w:r>
          </w:p>
          <w:p w14:paraId="1A564A25" w14:textId="77777777" w:rsidR="00D204CA" w:rsidRDefault="00D204CA" w:rsidP="006401B3">
            <w:pPr>
              <w:pStyle w:val="Sraopastraipa"/>
              <w:ind w:left="37"/>
              <w:rPr>
                <w:bCs/>
                <w:sz w:val="22"/>
                <w:szCs w:val="22"/>
              </w:rPr>
            </w:pPr>
            <w:r w:rsidRPr="005D4C39">
              <w:rPr>
                <w:bCs/>
                <w:sz w:val="22"/>
                <w:szCs w:val="22"/>
              </w:rPr>
              <w:t>– Atnaujinti Įpilties, Senosios Įpilties piliakalnių (u. k. 5243, u. k. 5245) informacinį stendą.</w:t>
            </w:r>
          </w:p>
          <w:p w14:paraId="7B672350" w14:textId="77777777" w:rsidR="00D204CA" w:rsidRPr="00D204CA" w:rsidRDefault="00D204CA" w:rsidP="006401B3">
            <w:pPr>
              <w:pStyle w:val="Sraopastraipa"/>
              <w:ind w:left="37"/>
              <w:rPr>
                <w:bCs/>
                <w:sz w:val="22"/>
                <w:szCs w:val="22"/>
              </w:rPr>
            </w:pPr>
            <w:r w:rsidRPr="00D204CA">
              <w:rPr>
                <w:bCs/>
                <w:sz w:val="22"/>
                <w:szCs w:val="22"/>
              </w:rPr>
              <w:t>– Atlikti Tiškevičių šeimos koplyčios-mauzoliejaus, kapinių tvoros ir vartų komplekso (u. k. 23595, Vilniaus g., Kretingos m., Kretingos sen., Kretingos r. sav.) šiaurės vartų ir akmenų mūro tvoros, juosiančios kapines, remonto darbus.</w:t>
            </w:r>
          </w:p>
          <w:p w14:paraId="3EC2A4E8" w14:textId="77777777" w:rsidR="00D204CA" w:rsidRPr="005D4C39" w:rsidRDefault="00D204CA" w:rsidP="006401B3">
            <w:pPr>
              <w:pStyle w:val="Sraopastraipa"/>
              <w:ind w:left="37"/>
              <w:rPr>
                <w:bCs/>
                <w:sz w:val="22"/>
                <w:szCs w:val="22"/>
              </w:rPr>
            </w:pPr>
            <w:r w:rsidRPr="005D4C39">
              <w:rPr>
                <w:bCs/>
                <w:sz w:val="22"/>
                <w:szCs w:val="22"/>
              </w:rPr>
              <w:t>2026 m. planuojama:</w:t>
            </w:r>
          </w:p>
          <w:p w14:paraId="4C3D2109" w14:textId="77777777" w:rsidR="00D204CA" w:rsidRPr="005D4C39" w:rsidRDefault="00D204CA" w:rsidP="006401B3">
            <w:pPr>
              <w:pStyle w:val="Sraopastraipa"/>
              <w:ind w:left="37"/>
              <w:rPr>
                <w:bCs/>
                <w:sz w:val="22"/>
                <w:szCs w:val="22"/>
              </w:rPr>
            </w:pPr>
            <w:r w:rsidRPr="005D4C39">
              <w:rPr>
                <w:bCs/>
                <w:sz w:val="22"/>
                <w:szCs w:val="22"/>
              </w:rPr>
              <w:t xml:space="preserve">– Parengti Bajorų geležinkelio stoties pastatų komplekso vandens bokšto (u. k. 41957, Klaipėdos g., Kretingos m., Kretingos m. sen., Kretingos r. sav.) tvarkybos darbų projektą ir atlikti tvarkybos darbus, atlikti teritorijos sutvarkymo darbus. </w:t>
            </w:r>
          </w:p>
          <w:p w14:paraId="294C7B25" w14:textId="77777777" w:rsidR="00D204CA" w:rsidRPr="005D4C39" w:rsidRDefault="00D204CA" w:rsidP="006401B3">
            <w:pPr>
              <w:pStyle w:val="Sraopastraipa"/>
              <w:ind w:left="37"/>
              <w:rPr>
                <w:bCs/>
                <w:sz w:val="22"/>
                <w:szCs w:val="22"/>
              </w:rPr>
            </w:pPr>
            <w:r w:rsidRPr="005D4C39">
              <w:rPr>
                <w:bCs/>
                <w:sz w:val="22"/>
                <w:szCs w:val="22"/>
              </w:rPr>
              <w:t>– Atnaujinti Negarbos piliakalnio, vad. Negarbos kalno, Bliūdakalniu (u. k. 5253) informacinį stendą.</w:t>
            </w:r>
          </w:p>
          <w:p w14:paraId="761CFFF9" w14:textId="77777777" w:rsidR="00D204CA" w:rsidRPr="005D4C39" w:rsidRDefault="00D204CA" w:rsidP="006401B3">
            <w:pPr>
              <w:pStyle w:val="Sraopastraipa"/>
              <w:ind w:left="37"/>
              <w:rPr>
                <w:bCs/>
                <w:sz w:val="22"/>
                <w:szCs w:val="22"/>
              </w:rPr>
            </w:pPr>
            <w:r w:rsidRPr="005D4C39">
              <w:rPr>
                <w:bCs/>
                <w:sz w:val="22"/>
                <w:szCs w:val="22"/>
              </w:rPr>
              <w:t>2027 m. planuojama:</w:t>
            </w:r>
          </w:p>
          <w:p w14:paraId="5194E2E0" w14:textId="77777777" w:rsidR="00D204CA" w:rsidRPr="005D4C39" w:rsidRDefault="00D204CA" w:rsidP="006401B3">
            <w:pPr>
              <w:pStyle w:val="Sraopastraipa"/>
              <w:ind w:left="37"/>
              <w:rPr>
                <w:bCs/>
                <w:sz w:val="22"/>
                <w:szCs w:val="22"/>
              </w:rPr>
            </w:pPr>
            <w:r w:rsidRPr="005D4C39">
              <w:rPr>
                <w:bCs/>
                <w:sz w:val="22"/>
                <w:szCs w:val="22"/>
              </w:rPr>
              <w:t>– Atlikti platesnės apimties Ėgliškių, Andulių piliakalnio, vad. Švedkalniu (u. k. 5268, Ėgliškių k., Žalgirio sen., Kretingos r. sav.) archeologinius tyrimus, įvertinus 2024 m. rudenį atliktų piliakalnio žvalgomųjų tyrimų rezultatais.</w:t>
            </w:r>
          </w:p>
          <w:p w14:paraId="57D0891C" w14:textId="77777777" w:rsidR="00D204CA" w:rsidRPr="005D4C39" w:rsidRDefault="00D204CA" w:rsidP="006401B3">
            <w:pPr>
              <w:pStyle w:val="Sraopastraipa"/>
              <w:ind w:left="37"/>
              <w:rPr>
                <w:bCs/>
                <w:sz w:val="22"/>
                <w:szCs w:val="22"/>
              </w:rPr>
            </w:pPr>
            <w:r w:rsidRPr="005D4C39">
              <w:rPr>
                <w:bCs/>
                <w:sz w:val="22"/>
                <w:szCs w:val="22"/>
              </w:rPr>
              <w:lastRenderedPageBreak/>
              <w:t>– Parengti Gargždelės kaimo kapinių koplyčios (u. k. 29878, Gargždelės k., Imbarės sen.) ir Gargždelės kaimo kapinių koplyčios varpinės (u. k. 2711, Gargždelės k., Imbarės sen.) tvarkybos darbų projektus ir įgyvendinti statinių remonto darbus.</w:t>
            </w:r>
          </w:p>
          <w:p w14:paraId="7628D9ED" w14:textId="712B10D1" w:rsidR="00D204CA" w:rsidRPr="005D4C39" w:rsidRDefault="00D204CA" w:rsidP="006401B3">
            <w:pPr>
              <w:pStyle w:val="Sraopastraipa"/>
              <w:ind w:left="37"/>
              <w:rPr>
                <w:bCs/>
                <w:sz w:val="22"/>
                <w:szCs w:val="22"/>
              </w:rPr>
            </w:pPr>
            <w:r w:rsidRPr="005D4C39">
              <w:rPr>
                <w:bCs/>
                <w:sz w:val="22"/>
                <w:szCs w:val="22"/>
              </w:rPr>
              <w:t>– Atnaujinti Imbarės piliakalnio, vad. Pilale (u.</w:t>
            </w:r>
            <w:r w:rsidR="00E54168">
              <w:rPr>
                <w:bCs/>
                <w:sz w:val="22"/>
                <w:szCs w:val="22"/>
              </w:rPr>
              <w:t xml:space="preserve"> </w:t>
            </w:r>
            <w:r w:rsidRPr="005D4C39">
              <w:rPr>
                <w:bCs/>
                <w:sz w:val="22"/>
                <w:szCs w:val="22"/>
              </w:rPr>
              <w:t xml:space="preserve">k. 5211), Kartenos </w:t>
            </w:r>
            <w:r w:rsidR="00BE1506" w:rsidRPr="005D4C39">
              <w:rPr>
                <w:bCs/>
                <w:sz w:val="22"/>
                <w:szCs w:val="22"/>
              </w:rPr>
              <w:t>piliakalnio</w:t>
            </w:r>
            <w:r w:rsidRPr="005D4C39">
              <w:rPr>
                <w:bCs/>
                <w:sz w:val="22"/>
                <w:szCs w:val="22"/>
              </w:rPr>
              <w:t>, vad. Pilimi (u.</w:t>
            </w:r>
            <w:r w:rsidR="00E54168">
              <w:rPr>
                <w:bCs/>
                <w:sz w:val="22"/>
                <w:szCs w:val="22"/>
              </w:rPr>
              <w:t xml:space="preserve"> </w:t>
            </w:r>
            <w:r w:rsidRPr="005D4C39">
              <w:rPr>
                <w:bCs/>
                <w:sz w:val="22"/>
                <w:szCs w:val="22"/>
              </w:rPr>
              <w:t>k. 5223) informacinius stendus.</w:t>
            </w:r>
          </w:p>
          <w:p w14:paraId="183D4260" w14:textId="77777777" w:rsidR="00D204CA" w:rsidRPr="005D4C39" w:rsidRDefault="00D204CA" w:rsidP="006401B3">
            <w:pPr>
              <w:pStyle w:val="Sraopastraipa"/>
              <w:ind w:left="37"/>
              <w:rPr>
                <w:bCs/>
                <w:sz w:val="22"/>
                <w:szCs w:val="22"/>
              </w:rPr>
            </w:pPr>
            <w:r w:rsidRPr="005D4C39">
              <w:rPr>
                <w:bCs/>
                <w:sz w:val="22"/>
                <w:szCs w:val="22"/>
              </w:rPr>
              <w:t>2025-2027 m planuojama:</w:t>
            </w:r>
          </w:p>
          <w:p w14:paraId="0128184C" w14:textId="77777777" w:rsidR="00D204CA" w:rsidRPr="005D4C39" w:rsidRDefault="00D204CA" w:rsidP="006401B3">
            <w:pPr>
              <w:pStyle w:val="Sraopastraipa"/>
              <w:ind w:left="37"/>
              <w:rPr>
                <w:bCs/>
                <w:sz w:val="22"/>
                <w:szCs w:val="22"/>
              </w:rPr>
            </w:pPr>
            <w:r w:rsidRPr="005D4C39">
              <w:rPr>
                <w:bCs/>
                <w:sz w:val="22"/>
                <w:szCs w:val="22"/>
              </w:rPr>
              <w:t>– Vykdyti nekilnojamųjų kultūros paveldo objektų stebėseną, organizuoti Europos paveldo dienų renginius.</w:t>
            </w:r>
          </w:p>
          <w:p w14:paraId="7A38D0A8" w14:textId="77777777" w:rsidR="00D204CA" w:rsidRPr="00837A3D" w:rsidRDefault="00D204CA" w:rsidP="006401B3">
            <w:pPr>
              <w:pStyle w:val="Sraopastraipa"/>
              <w:tabs>
                <w:tab w:val="left" w:pos="34"/>
                <w:tab w:val="left" w:pos="604"/>
                <w:tab w:val="left" w:pos="851"/>
              </w:tabs>
              <w:spacing w:before="40" w:after="40"/>
              <w:ind w:left="37"/>
              <w:jc w:val="both"/>
              <w:rPr>
                <w:bCs/>
                <w:sz w:val="22"/>
                <w:szCs w:val="22"/>
              </w:rPr>
            </w:pPr>
            <w:r w:rsidRPr="005D4C39">
              <w:rPr>
                <w:bCs/>
                <w:sz w:val="22"/>
                <w:szCs w:val="22"/>
              </w:rPr>
              <w:t>– Įgyvendinti privatiems asmenims skirtos paveldotvarkos priemonę, pagal Nekilnojamojo kultūros paveldo objektų, esančių Kretingos rajono savivaldybės teritorijoje, ir kultūros paveldo objektų statinių, esančių kultūros paveldo vietovėse, išsaugojimo darbų dalinio finansavimo tvarkos aprašą, patvirtintą Kretingos rajono savivaldybės tarybos 2024 m. lapkričio 28 d. sprendimu Nr. T2-396.</w:t>
            </w:r>
          </w:p>
        </w:tc>
      </w:tr>
      <w:tr w:rsidR="00D204CA" w:rsidRPr="00822652" w14:paraId="19349752" w14:textId="77777777" w:rsidTr="006401B3">
        <w:tc>
          <w:tcPr>
            <w:tcW w:w="14565" w:type="dxa"/>
            <w:shd w:val="clear" w:color="auto" w:fill="DBE5F1" w:themeFill="accent1" w:themeFillTint="33"/>
          </w:tcPr>
          <w:p w14:paraId="38831E77" w14:textId="77777777" w:rsidR="00D204CA" w:rsidRPr="00837A3D" w:rsidRDefault="00D204CA" w:rsidP="006401B3">
            <w:pPr>
              <w:tabs>
                <w:tab w:val="left" w:pos="34"/>
                <w:tab w:val="left" w:pos="284"/>
                <w:tab w:val="left" w:pos="851"/>
              </w:tabs>
              <w:spacing w:before="40" w:after="40"/>
              <w:jc w:val="both"/>
              <w:rPr>
                <w:bCs/>
                <w:sz w:val="22"/>
                <w:szCs w:val="22"/>
              </w:rPr>
            </w:pPr>
            <w:r w:rsidRPr="00837A3D">
              <w:rPr>
                <w:b/>
                <w:bCs/>
                <w:sz w:val="22"/>
                <w:szCs w:val="22"/>
              </w:rPr>
              <w:lastRenderedPageBreak/>
              <w:t>7-2-2-1-7 Priemonė. Rajono kultūrinės veiklos, valstybinių švenčių ir atmintinų dienų minėjimo programos įgyvendinimas</w:t>
            </w:r>
          </w:p>
        </w:tc>
      </w:tr>
      <w:tr w:rsidR="00D204CA" w:rsidRPr="00822652" w14:paraId="70DA4AB9" w14:textId="77777777" w:rsidTr="006401B3">
        <w:tc>
          <w:tcPr>
            <w:tcW w:w="14565" w:type="dxa"/>
            <w:shd w:val="clear" w:color="auto" w:fill="FFFFFF" w:themeFill="background1"/>
          </w:tcPr>
          <w:p w14:paraId="119DE156" w14:textId="77777777" w:rsidR="00D204CA" w:rsidRPr="00837A3D" w:rsidRDefault="00D204CA" w:rsidP="006401B3">
            <w:pPr>
              <w:tabs>
                <w:tab w:val="left" w:pos="34"/>
                <w:tab w:val="left" w:pos="284"/>
                <w:tab w:val="left" w:pos="851"/>
              </w:tabs>
              <w:spacing w:before="40" w:after="40"/>
              <w:jc w:val="both"/>
              <w:rPr>
                <w:bCs/>
                <w:sz w:val="22"/>
                <w:szCs w:val="22"/>
              </w:rPr>
            </w:pPr>
            <w:r>
              <w:rPr>
                <w:bCs/>
                <w:color w:val="000000" w:themeColor="text1"/>
                <w:sz w:val="22"/>
                <w:szCs w:val="22"/>
              </w:rPr>
              <w:t>Lėšos reikalingos Kretingos rajono kultūros ir Salantų kultūros centrų ir jų skyrių (19 vnt.), Kretingos rajono savivaldybės M. Valančiaus viešosios bibliotekos ir jos filialų (19 vnt.), Kretingos ir Vyskupo Motiejaus Valančiaus gimtinės muziejų k</w:t>
            </w:r>
            <w:r w:rsidRPr="00605722">
              <w:rPr>
                <w:bCs/>
                <w:color w:val="000000" w:themeColor="text1"/>
                <w:sz w:val="22"/>
                <w:szCs w:val="22"/>
              </w:rPr>
              <w:t>ultūrinei veiklai, valstybinių švenčių ir atmintinų dienų minėjimo renginiams</w:t>
            </w:r>
            <w:r>
              <w:rPr>
                <w:bCs/>
                <w:color w:val="000000" w:themeColor="text1"/>
                <w:sz w:val="22"/>
                <w:szCs w:val="22"/>
              </w:rPr>
              <w:t xml:space="preserve"> organizuoti (2024 m. vienam rajono gyventojui tenka 2,78 Eur. Siekiama padidinti iki 3,5 Eur). S</w:t>
            </w:r>
            <w:r w:rsidRPr="00605722">
              <w:rPr>
                <w:bCs/>
                <w:color w:val="000000" w:themeColor="text1"/>
                <w:sz w:val="22"/>
                <w:szCs w:val="22"/>
              </w:rPr>
              <w:t>kirtos lėšos numatytos rajono kultūros įstaigų biudžetuose ir skirstomos pagal įstaigų vadovų patvirtint</w:t>
            </w:r>
            <w:r>
              <w:rPr>
                <w:bCs/>
                <w:color w:val="000000" w:themeColor="text1"/>
                <w:sz w:val="22"/>
                <w:szCs w:val="22"/>
              </w:rPr>
              <w:t>u</w:t>
            </w:r>
            <w:r w:rsidRPr="00605722">
              <w:rPr>
                <w:bCs/>
                <w:color w:val="000000" w:themeColor="text1"/>
                <w:sz w:val="22"/>
                <w:szCs w:val="22"/>
              </w:rPr>
              <w:t>s projektų dalinio finansavimo tvark</w:t>
            </w:r>
            <w:r>
              <w:rPr>
                <w:bCs/>
                <w:color w:val="000000" w:themeColor="text1"/>
                <w:sz w:val="22"/>
                <w:szCs w:val="22"/>
              </w:rPr>
              <w:t>os aprašus</w:t>
            </w:r>
            <w:r w:rsidRPr="00605722">
              <w:rPr>
                <w:bCs/>
                <w:color w:val="000000" w:themeColor="text1"/>
                <w:sz w:val="22"/>
                <w:szCs w:val="22"/>
              </w:rPr>
              <w:t>.</w:t>
            </w:r>
            <w:r>
              <w:rPr>
                <w:bCs/>
                <w:color w:val="000000" w:themeColor="text1"/>
                <w:sz w:val="22"/>
                <w:szCs w:val="22"/>
              </w:rPr>
              <w:t xml:space="preserve"> </w:t>
            </w:r>
          </w:p>
        </w:tc>
      </w:tr>
      <w:tr w:rsidR="00D204CA" w:rsidRPr="00822652" w14:paraId="7E557D9C" w14:textId="77777777" w:rsidTr="006401B3">
        <w:tc>
          <w:tcPr>
            <w:tcW w:w="14565" w:type="dxa"/>
            <w:shd w:val="clear" w:color="auto" w:fill="DBE5F1" w:themeFill="accent1" w:themeFillTint="33"/>
          </w:tcPr>
          <w:p w14:paraId="01719B0A" w14:textId="77777777" w:rsidR="00D204CA" w:rsidRPr="00837A3D" w:rsidRDefault="00D204CA" w:rsidP="006401B3">
            <w:pPr>
              <w:tabs>
                <w:tab w:val="left" w:pos="34"/>
                <w:tab w:val="left" w:pos="284"/>
                <w:tab w:val="left" w:pos="851"/>
              </w:tabs>
              <w:spacing w:before="40" w:after="40"/>
              <w:jc w:val="both"/>
              <w:rPr>
                <w:bCs/>
                <w:sz w:val="22"/>
                <w:szCs w:val="22"/>
              </w:rPr>
            </w:pPr>
            <w:r>
              <w:rPr>
                <w:b/>
                <w:bCs/>
                <w:color w:val="000000" w:themeColor="text1"/>
                <w:sz w:val="22"/>
                <w:szCs w:val="22"/>
              </w:rPr>
              <w:t>7-2-</w:t>
            </w:r>
            <w:r w:rsidRPr="007D5D45">
              <w:rPr>
                <w:b/>
                <w:bCs/>
                <w:color w:val="000000" w:themeColor="text1"/>
                <w:sz w:val="22"/>
                <w:szCs w:val="22"/>
              </w:rPr>
              <w:t>2</w:t>
            </w:r>
            <w:r>
              <w:rPr>
                <w:b/>
                <w:bCs/>
                <w:color w:val="000000" w:themeColor="text1"/>
                <w:sz w:val="22"/>
                <w:szCs w:val="22"/>
              </w:rPr>
              <w:t>-</w:t>
            </w:r>
            <w:r w:rsidRPr="007D5D45">
              <w:rPr>
                <w:b/>
                <w:bCs/>
                <w:color w:val="000000" w:themeColor="text1"/>
                <w:sz w:val="22"/>
                <w:szCs w:val="22"/>
              </w:rPr>
              <w:t>1</w:t>
            </w:r>
            <w:r>
              <w:rPr>
                <w:b/>
                <w:bCs/>
                <w:color w:val="000000" w:themeColor="text1"/>
                <w:sz w:val="22"/>
                <w:szCs w:val="22"/>
              </w:rPr>
              <w:t xml:space="preserve">-9 </w:t>
            </w:r>
            <w:r w:rsidRPr="00811655">
              <w:rPr>
                <w:b/>
                <w:bCs/>
                <w:color w:val="000000" w:themeColor="text1"/>
                <w:sz w:val="22"/>
                <w:szCs w:val="22"/>
              </w:rPr>
              <w:t xml:space="preserve">Priemonė. </w:t>
            </w:r>
            <w:r w:rsidRPr="00605722">
              <w:rPr>
                <w:b/>
                <w:bCs/>
                <w:color w:val="000000" w:themeColor="text1"/>
                <w:sz w:val="22"/>
                <w:szCs w:val="22"/>
              </w:rPr>
              <w:t>Tarptautinio kultūrinio bendradarbiavimo programos įgyvendinimas</w:t>
            </w:r>
          </w:p>
        </w:tc>
      </w:tr>
      <w:tr w:rsidR="00D204CA" w:rsidRPr="00822652" w14:paraId="463F416C" w14:textId="77777777" w:rsidTr="006401B3">
        <w:tc>
          <w:tcPr>
            <w:tcW w:w="14565" w:type="dxa"/>
            <w:shd w:val="clear" w:color="auto" w:fill="FFFFFF" w:themeFill="background1"/>
          </w:tcPr>
          <w:p w14:paraId="30C0C59B"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Tarptautinio kultūrinio bendradarbiavimo programos projektų dalinio finansavimo nuostatai patvirtinti Kretin</w:t>
            </w:r>
            <w:r>
              <w:rPr>
                <w:bCs/>
                <w:color w:val="000000" w:themeColor="text1"/>
                <w:sz w:val="22"/>
                <w:szCs w:val="22"/>
              </w:rPr>
              <w:t>gos rajono savivaldybės tarybos 2023 metais. Nuostatų t</w:t>
            </w:r>
            <w:r w:rsidRPr="00605722">
              <w:rPr>
                <w:bCs/>
                <w:color w:val="000000" w:themeColor="text1"/>
                <w:sz w:val="22"/>
                <w:szCs w:val="22"/>
              </w:rPr>
              <w:t>ikslas – sudaryti sąlygas plėtoti tarptautinį kultūrinį bendradarbiavimą, kultūrinius mainus, pristatyti rajono ir nacionalinę kultūrą užsienyje, prisidėti formuojant patrauklų Kretingos rajono įvaizdį.</w:t>
            </w:r>
          </w:p>
          <w:p w14:paraId="6E699AF4"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 xml:space="preserve">Gavusios kvietimus dalyvauti užsienio šalių organizuojamuose festivaliuose, konkursuose, šventėse rajono kultūros įstaigos teikia paraiškas finansavimui gauti. </w:t>
            </w:r>
          </w:p>
          <w:p w14:paraId="646A8610" w14:textId="77777777" w:rsidR="00D204CA" w:rsidRDefault="00D204CA" w:rsidP="006401B3">
            <w:pPr>
              <w:tabs>
                <w:tab w:val="left" w:pos="34"/>
                <w:tab w:val="left" w:pos="284"/>
                <w:tab w:val="left" w:pos="851"/>
              </w:tabs>
              <w:spacing w:before="40" w:after="40"/>
              <w:jc w:val="both"/>
              <w:rPr>
                <w:bCs/>
                <w:color w:val="000000" w:themeColor="text1"/>
                <w:sz w:val="22"/>
                <w:szCs w:val="22"/>
              </w:rPr>
            </w:pPr>
            <w:r w:rsidRPr="00605722">
              <w:rPr>
                <w:bCs/>
                <w:color w:val="000000" w:themeColor="text1"/>
                <w:sz w:val="22"/>
                <w:szCs w:val="22"/>
              </w:rPr>
              <w:t>202</w:t>
            </w:r>
            <w:r>
              <w:rPr>
                <w:bCs/>
                <w:color w:val="000000" w:themeColor="text1"/>
                <w:sz w:val="22"/>
                <w:szCs w:val="22"/>
              </w:rPr>
              <w:t>5</w:t>
            </w:r>
            <w:r w:rsidRPr="00605722">
              <w:rPr>
                <w:bCs/>
                <w:color w:val="000000" w:themeColor="text1"/>
                <w:sz w:val="22"/>
                <w:szCs w:val="22"/>
              </w:rPr>
              <w:t xml:space="preserve"> m. planuoja dalyvauti:</w:t>
            </w:r>
          </w:p>
          <w:p w14:paraId="65A604BA"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xml:space="preserve">– </w:t>
            </w:r>
            <w:r w:rsidRPr="0081016A">
              <w:rPr>
                <w:bCs/>
                <w:color w:val="000000" w:themeColor="text1"/>
                <w:sz w:val="22"/>
                <w:szCs w:val="22"/>
              </w:rPr>
              <w:t>Kretingos meno mokyklos jaunių choras „Saulainė“ festivalyje-konkurse „Musica Orbi“ Prajoje (Čekija);</w:t>
            </w:r>
          </w:p>
          <w:p w14:paraId="2D104982"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Egidijaus Radžiaus teatras tarptautiniame mėgėjų teatrų festivalyje Volkos mieste (Latvija);</w:t>
            </w:r>
          </w:p>
          <w:p w14:paraId="64E0D651" w14:textId="77777777" w:rsidR="00D204CA" w:rsidRDefault="00D204CA" w:rsidP="006401B3">
            <w:pPr>
              <w:tabs>
                <w:tab w:val="left" w:pos="34"/>
                <w:tab w:val="left" w:pos="284"/>
                <w:tab w:val="left" w:pos="851"/>
              </w:tabs>
              <w:spacing w:before="40" w:after="40"/>
              <w:jc w:val="both"/>
              <w:rPr>
                <w:bCs/>
                <w:color w:val="000000" w:themeColor="text1"/>
                <w:sz w:val="22"/>
                <w:szCs w:val="22"/>
              </w:rPr>
            </w:pPr>
            <w:r w:rsidRPr="0081016A">
              <w:rPr>
                <w:bCs/>
                <w:color w:val="000000" w:themeColor="text1"/>
                <w:sz w:val="22"/>
                <w:szCs w:val="22"/>
              </w:rPr>
              <w:t>– Kretingos meno mokyklos vaikų šokių studija „Ratilėlis“ tarptautiniame šokių festivalyje Ohrido mieste (Šiaurės Makedonija);</w:t>
            </w:r>
          </w:p>
          <w:p w14:paraId="208AD651" w14:textId="77777777" w:rsidR="00D204CA"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vaikų ir jaunimo teatras „Atžalynas“ tarptautiniame vaikų ir jaunimo teatrų festivalyje Lingeno mieste (Vokietija);</w:t>
            </w:r>
          </w:p>
          <w:p w14:paraId="094CA2B1" w14:textId="77777777" w:rsidR="00D204CA" w:rsidRPr="00605722" w:rsidRDefault="00D204CA" w:rsidP="006401B3">
            <w:pPr>
              <w:tabs>
                <w:tab w:val="left" w:pos="34"/>
                <w:tab w:val="left" w:pos="284"/>
                <w:tab w:val="left" w:pos="851"/>
              </w:tabs>
              <w:spacing w:before="40" w:after="40"/>
              <w:jc w:val="both"/>
              <w:rPr>
                <w:bCs/>
                <w:color w:val="000000" w:themeColor="text1"/>
                <w:sz w:val="22"/>
                <w:szCs w:val="22"/>
              </w:rPr>
            </w:pPr>
            <w:r>
              <w:rPr>
                <w:bCs/>
                <w:color w:val="000000" w:themeColor="text1"/>
                <w:sz w:val="22"/>
                <w:szCs w:val="22"/>
              </w:rPr>
              <w:t>– Kretingos rajono kultūros centro kamerinis choras „Kristale“ tarptautiniame chorų festivalyje-konkurse Barselonoje (Ispanija).</w:t>
            </w:r>
          </w:p>
          <w:p w14:paraId="5C0A1BCB" w14:textId="77777777" w:rsidR="00D204CA" w:rsidRPr="006714C5" w:rsidRDefault="00D204CA" w:rsidP="006401B3">
            <w:pPr>
              <w:tabs>
                <w:tab w:val="left" w:pos="321"/>
                <w:tab w:val="left" w:pos="604"/>
              </w:tabs>
              <w:spacing w:before="40" w:after="40"/>
              <w:jc w:val="both"/>
              <w:rPr>
                <w:bCs/>
                <w:color w:val="000000" w:themeColor="text1"/>
                <w:sz w:val="22"/>
                <w:szCs w:val="22"/>
              </w:rPr>
            </w:pPr>
            <w:r w:rsidRPr="006714C5">
              <w:rPr>
                <w:bCs/>
                <w:color w:val="000000" w:themeColor="text1"/>
                <w:sz w:val="22"/>
                <w:szCs w:val="22"/>
              </w:rPr>
              <w:t xml:space="preserve">Kretingos rajono savivaldybė yra pasirašiusi bendradarbiavimo sutartis su Novovlinsk miesto (Ukraina) savivaldybe, Landrkreis Märkich-Oderlando apskritimi (Vokietija), Bornholm grafyste (Danija), Gresestes-Gillelje komuna (Danija), Osby komuna (Švedija), Jesenik miestu (Čekija), Lębork miestu (Lenkija), Viljandi miestu (Estija), Haapsalu savivaldybe (Estija), Kiškunhalaš miestu (Vengrija), Blankenfelde-Mahlow savivaldybe (Vokietija). </w:t>
            </w:r>
          </w:p>
          <w:p w14:paraId="0AD91D21" w14:textId="77777777" w:rsidR="00D204CA" w:rsidRPr="00837A3D" w:rsidRDefault="00D204CA" w:rsidP="006401B3">
            <w:pPr>
              <w:tabs>
                <w:tab w:val="left" w:pos="321"/>
                <w:tab w:val="left" w:pos="604"/>
              </w:tabs>
              <w:spacing w:before="40" w:after="40"/>
              <w:jc w:val="both"/>
              <w:rPr>
                <w:bCs/>
                <w:sz w:val="22"/>
                <w:szCs w:val="22"/>
              </w:rPr>
            </w:pPr>
            <w:r w:rsidRPr="006714C5">
              <w:rPr>
                <w:bCs/>
                <w:color w:val="000000" w:themeColor="text1"/>
                <w:sz w:val="22"/>
                <w:szCs w:val="22"/>
              </w:rPr>
              <w:t>Savivaldybė</w:t>
            </w:r>
            <w:r>
              <w:rPr>
                <w:bCs/>
                <w:color w:val="000000" w:themeColor="text1"/>
                <w:sz w:val="22"/>
                <w:szCs w:val="22"/>
              </w:rPr>
              <w:t xml:space="preserve"> </w:t>
            </w:r>
            <w:r w:rsidRPr="006714C5">
              <w:rPr>
                <w:bCs/>
                <w:color w:val="000000" w:themeColor="text1"/>
                <w:sz w:val="22"/>
                <w:szCs w:val="22"/>
              </w:rPr>
              <w:t xml:space="preserve">kviečiama dalyvauti Lębork (Lenkija), Viljandi (Estija) ir kt. miestų švenčių renginiuose. Lėšos planuojamos transporto </w:t>
            </w:r>
            <w:r>
              <w:rPr>
                <w:bCs/>
                <w:color w:val="000000" w:themeColor="text1"/>
                <w:sz w:val="22"/>
                <w:szCs w:val="22"/>
              </w:rPr>
              <w:t xml:space="preserve">nuomos </w:t>
            </w:r>
            <w:r w:rsidRPr="006714C5">
              <w:rPr>
                <w:bCs/>
                <w:color w:val="000000" w:themeColor="text1"/>
                <w:sz w:val="22"/>
                <w:szCs w:val="22"/>
              </w:rPr>
              <w:t>paslaugoms įsigyti.</w:t>
            </w:r>
          </w:p>
        </w:tc>
      </w:tr>
      <w:tr w:rsidR="00D204CA" w:rsidRPr="00822652" w14:paraId="1C1D89A6" w14:textId="77777777" w:rsidTr="006401B3">
        <w:tc>
          <w:tcPr>
            <w:tcW w:w="14565" w:type="dxa"/>
            <w:shd w:val="clear" w:color="auto" w:fill="DBE5F1" w:themeFill="accent1" w:themeFillTint="33"/>
          </w:tcPr>
          <w:p w14:paraId="03BD9C30"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t>7-2-2-1-13 Priemonė. Kultūros ir meno premijų programos įgyvendinimas</w:t>
            </w:r>
          </w:p>
        </w:tc>
      </w:tr>
      <w:tr w:rsidR="00D204CA" w:rsidRPr="00822652" w14:paraId="24EFF735" w14:textId="77777777" w:rsidTr="006401B3">
        <w:tc>
          <w:tcPr>
            <w:tcW w:w="14565" w:type="dxa"/>
            <w:shd w:val="clear" w:color="auto" w:fill="FFFFFF" w:themeFill="background1"/>
          </w:tcPr>
          <w:p w14:paraId="34365F3A" w14:textId="77777777" w:rsidR="00D204CA" w:rsidRPr="00AA78EC" w:rsidRDefault="00D204CA" w:rsidP="006401B3">
            <w:pPr>
              <w:tabs>
                <w:tab w:val="left" w:pos="34"/>
                <w:tab w:val="left" w:pos="284"/>
                <w:tab w:val="left" w:pos="851"/>
              </w:tabs>
              <w:spacing w:before="40" w:after="40"/>
              <w:jc w:val="both"/>
              <w:rPr>
                <w:bCs/>
                <w:sz w:val="22"/>
                <w:szCs w:val="22"/>
              </w:rPr>
            </w:pPr>
            <w:r w:rsidRPr="00163B67">
              <w:rPr>
                <w:bCs/>
                <w:color w:val="000000" w:themeColor="text1"/>
                <w:sz w:val="22"/>
                <w:szCs w:val="22"/>
              </w:rPr>
              <w:t xml:space="preserve">Kretingos rajono savivaldybės kultūros ir meno premijos skyrimo nuostatai </w:t>
            </w:r>
            <w:r>
              <w:rPr>
                <w:bCs/>
                <w:color w:val="000000" w:themeColor="text1"/>
                <w:sz w:val="22"/>
                <w:szCs w:val="22"/>
              </w:rPr>
              <w:t xml:space="preserve">buvo </w:t>
            </w:r>
            <w:r w:rsidRPr="00163B67">
              <w:rPr>
                <w:bCs/>
                <w:color w:val="000000" w:themeColor="text1"/>
                <w:sz w:val="22"/>
                <w:szCs w:val="22"/>
              </w:rPr>
              <w:t>patvirtinti Kretingos raj</w:t>
            </w:r>
            <w:r>
              <w:rPr>
                <w:bCs/>
                <w:color w:val="000000" w:themeColor="text1"/>
                <w:sz w:val="22"/>
                <w:szCs w:val="22"/>
              </w:rPr>
              <w:t>ono savivaldybės tarybos 2005 m. rugsėjo 29 d. sprendimu Nr. T2-250</w:t>
            </w:r>
            <w:r w:rsidRPr="00163B67">
              <w:rPr>
                <w:bCs/>
                <w:color w:val="000000" w:themeColor="text1"/>
                <w:sz w:val="22"/>
                <w:szCs w:val="22"/>
              </w:rPr>
              <w:t xml:space="preserve">. </w:t>
            </w:r>
            <w:r w:rsidRPr="006714C5">
              <w:rPr>
                <w:bCs/>
                <w:sz w:val="22"/>
                <w:szCs w:val="22"/>
              </w:rPr>
              <w:t xml:space="preserve">Pagal minėtą sprendimą Savivaldybės kultūros ir meno premijos dydis yra 1000 Eur. Kasmet gali būti skiriamos 5 kultūros ir meno premijos. Priemonė skirta premijai išmokėti ir atminimo dovanai – suvenyrui, nupirkti. 2025 m. Kretingos rajono savivaldybės tarybos sprendimu bus patvirtinti Kretingos rajono savivaldybės kultūros ir meno premijos skyrimo nuostatai (nauja redakcija). </w:t>
            </w:r>
            <w:r w:rsidRPr="002721BF">
              <w:rPr>
                <w:bCs/>
                <w:sz w:val="22"/>
                <w:szCs w:val="22"/>
              </w:rPr>
              <w:t xml:space="preserve">Siūlomas premijos dydis – 2000 Eur. Kiekvienais metais bus siūloma skirti ne daugiau </w:t>
            </w:r>
            <w:r w:rsidRPr="002721BF">
              <w:rPr>
                <w:bCs/>
                <w:sz w:val="22"/>
                <w:szCs w:val="22"/>
              </w:rPr>
              <w:lastRenderedPageBreak/>
              <w:t>kaip 3 (tris) premijas. Laureatui išmokama 2000 Eur premija, įteikiamas apdovanojimą liudijantis meninis pažymėjimas, pasirašytas Savivaldybės mero, patvirtintas antspaudu bei suvenyras.</w:t>
            </w:r>
          </w:p>
        </w:tc>
      </w:tr>
      <w:tr w:rsidR="00D204CA" w:rsidRPr="00822652" w14:paraId="791428F1" w14:textId="77777777" w:rsidTr="006401B3">
        <w:tc>
          <w:tcPr>
            <w:tcW w:w="14565" w:type="dxa"/>
            <w:shd w:val="clear" w:color="auto" w:fill="DBE5F1" w:themeFill="accent1" w:themeFillTint="33"/>
          </w:tcPr>
          <w:p w14:paraId="24EB7C81"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lastRenderedPageBreak/>
              <w:t>7-2-2-1-14 Priemonė. Bažnyčios rėmimas</w:t>
            </w:r>
          </w:p>
        </w:tc>
      </w:tr>
      <w:tr w:rsidR="00D204CA" w:rsidRPr="00822652" w14:paraId="0F298031" w14:textId="77777777" w:rsidTr="006401B3">
        <w:tc>
          <w:tcPr>
            <w:tcW w:w="14565" w:type="dxa"/>
            <w:shd w:val="clear" w:color="auto" w:fill="FFFFFF" w:themeFill="background1"/>
          </w:tcPr>
          <w:p w14:paraId="15739BB7" w14:textId="77777777" w:rsidR="00D204CA" w:rsidRPr="00AA78EC" w:rsidRDefault="00D204CA" w:rsidP="006401B3">
            <w:pPr>
              <w:tabs>
                <w:tab w:val="left" w:pos="34"/>
                <w:tab w:val="left" w:pos="284"/>
                <w:tab w:val="left" w:pos="851"/>
              </w:tabs>
              <w:spacing w:before="40" w:after="40"/>
              <w:jc w:val="both"/>
              <w:rPr>
                <w:bCs/>
                <w:sz w:val="22"/>
                <w:szCs w:val="22"/>
              </w:rPr>
            </w:pPr>
            <w:r w:rsidRPr="00163B67">
              <w:rPr>
                <w:bCs/>
                <w:color w:val="000000" w:themeColor="text1"/>
                <w:sz w:val="22"/>
                <w:szCs w:val="22"/>
              </w:rPr>
              <w:t>Priemonė įgyvendinama kiekvienais metais. Kretingos rajono savivaldybės taryb</w:t>
            </w:r>
            <w:r>
              <w:rPr>
                <w:bCs/>
                <w:color w:val="000000" w:themeColor="text1"/>
                <w:sz w:val="22"/>
                <w:szCs w:val="22"/>
              </w:rPr>
              <w:t>a</w:t>
            </w:r>
            <w:r w:rsidRPr="00163B67">
              <w:rPr>
                <w:bCs/>
                <w:color w:val="000000" w:themeColor="text1"/>
                <w:sz w:val="22"/>
                <w:szCs w:val="22"/>
              </w:rPr>
              <w:t xml:space="preserve"> 2021 m</w:t>
            </w:r>
            <w:r>
              <w:rPr>
                <w:bCs/>
                <w:color w:val="000000" w:themeColor="text1"/>
                <w:sz w:val="22"/>
                <w:szCs w:val="22"/>
              </w:rPr>
              <w:t>etais</w:t>
            </w:r>
            <w:r w:rsidRPr="00163B67">
              <w:rPr>
                <w:bCs/>
                <w:color w:val="000000" w:themeColor="text1"/>
                <w:sz w:val="22"/>
                <w:szCs w:val="22"/>
              </w:rPr>
              <w:t xml:space="preserve"> </w:t>
            </w:r>
            <w:r>
              <w:rPr>
                <w:bCs/>
                <w:color w:val="000000" w:themeColor="text1"/>
                <w:sz w:val="22"/>
                <w:szCs w:val="22"/>
              </w:rPr>
              <w:t>patvirtino</w:t>
            </w:r>
            <w:r w:rsidRPr="00163B67">
              <w:rPr>
                <w:bCs/>
                <w:color w:val="000000" w:themeColor="text1"/>
                <w:sz w:val="22"/>
                <w:szCs w:val="22"/>
              </w:rPr>
              <w:t xml:space="preserve"> Tradicinių religinių bendruomenių ir bendrijų finansavimo iš Kretingos rajono savivaldyb</w:t>
            </w:r>
            <w:r>
              <w:rPr>
                <w:bCs/>
                <w:color w:val="000000" w:themeColor="text1"/>
                <w:sz w:val="22"/>
                <w:szCs w:val="22"/>
              </w:rPr>
              <w:t>ės biudžeto lėšų tvarkos aprašą</w:t>
            </w:r>
            <w:r w:rsidRPr="00163B67">
              <w:rPr>
                <w:bCs/>
                <w:color w:val="000000" w:themeColor="text1"/>
                <w:sz w:val="22"/>
                <w:szCs w:val="22"/>
              </w:rPr>
              <w:t xml:space="preserve">. Atsižvelgiant į gautus prašymus bei Savivaldybės biudžeto galimybes, lėšos skiriamos Savivaldybės </w:t>
            </w:r>
            <w:r>
              <w:rPr>
                <w:bCs/>
                <w:color w:val="000000" w:themeColor="text1"/>
                <w:sz w:val="22"/>
                <w:szCs w:val="22"/>
              </w:rPr>
              <w:t>administracijos direktoriaus įsakymu</w:t>
            </w:r>
            <w:r w:rsidRPr="00163B67">
              <w:rPr>
                <w:bCs/>
                <w:color w:val="000000" w:themeColor="text1"/>
                <w:sz w:val="22"/>
                <w:szCs w:val="22"/>
              </w:rPr>
              <w:t>.</w:t>
            </w:r>
            <w:r>
              <w:rPr>
                <w:bCs/>
                <w:color w:val="000000" w:themeColor="text1"/>
                <w:sz w:val="22"/>
                <w:szCs w:val="22"/>
              </w:rPr>
              <w:t xml:space="preserve"> </w:t>
            </w:r>
            <w:r w:rsidRPr="00B66DAB">
              <w:rPr>
                <w:bCs/>
                <w:color w:val="000000" w:themeColor="text1"/>
                <w:sz w:val="22"/>
                <w:szCs w:val="22"/>
              </w:rPr>
              <w:t>2025 m. 15,0 tūkst. Eur numatoma bažnyčių draudimo paslaugų įsigijimui.</w:t>
            </w:r>
          </w:p>
        </w:tc>
      </w:tr>
      <w:tr w:rsidR="00D204CA" w:rsidRPr="00822652" w14:paraId="7955AF16" w14:textId="77777777" w:rsidTr="006401B3">
        <w:tc>
          <w:tcPr>
            <w:tcW w:w="14565" w:type="dxa"/>
            <w:shd w:val="clear" w:color="auto" w:fill="DBE5F1" w:themeFill="accent1" w:themeFillTint="33"/>
          </w:tcPr>
          <w:p w14:paraId="4627A0EE" w14:textId="77777777" w:rsidR="00D204CA" w:rsidRPr="00AA78EC" w:rsidRDefault="00D204CA" w:rsidP="006401B3">
            <w:pPr>
              <w:tabs>
                <w:tab w:val="left" w:pos="34"/>
                <w:tab w:val="left" w:pos="284"/>
                <w:tab w:val="left" w:pos="851"/>
              </w:tabs>
              <w:spacing w:before="40" w:after="40"/>
              <w:jc w:val="both"/>
              <w:rPr>
                <w:bCs/>
                <w:sz w:val="22"/>
                <w:szCs w:val="22"/>
              </w:rPr>
            </w:pPr>
            <w:r w:rsidRPr="00AA78EC">
              <w:rPr>
                <w:b/>
                <w:bCs/>
                <w:sz w:val="22"/>
                <w:szCs w:val="22"/>
              </w:rPr>
              <w:t>7-2-2-1-21 Priemonė. Reikšmingų kultūrinių-istorinių įvykių įprasminimo priemonių įgyvendinimas</w:t>
            </w:r>
          </w:p>
        </w:tc>
      </w:tr>
      <w:tr w:rsidR="00D204CA" w:rsidRPr="00822652" w14:paraId="2C45D310" w14:textId="77777777" w:rsidTr="006401B3">
        <w:tc>
          <w:tcPr>
            <w:tcW w:w="14565" w:type="dxa"/>
            <w:shd w:val="clear" w:color="auto" w:fill="FFFFFF" w:themeFill="background1"/>
          </w:tcPr>
          <w:p w14:paraId="672ADD05" w14:textId="77777777" w:rsidR="00D204CA" w:rsidRPr="006714C5" w:rsidRDefault="00D204CA" w:rsidP="006401B3">
            <w:pPr>
              <w:spacing w:line="276" w:lineRule="auto"/>
              <w:jc w:val="both"/>
              <w:rPr>
                <w:sz w:val="22"/>
                <w:szCs w:val="22"/>
              </w:rPr>
            </w:pPr>
            <w:r w:rsidRPr="006714C5">
              <w:rPr>
                <w:sz w:val="22"/>
                <w:szCs w:val="22"/>
              </w:rPr>
              <w:t xml:space="preserve">– LR Seimo nutarimu 2025 metai paskelbti: Motiejaus Kazimiero Sarbievijaus ir Baroko literatūros, Mikalojaus Konstantino Čiurlionio bei lėktuvo ANBO ir Lietuvos aviacijos kūrėjų metais. </w:t>
            </w:r>
          </w:p>
          <w:p w14:paraId="726DF6BC" w14:textId="77777777" w:rsidR="00D204CA" w:rsidRPr="006714C5" w:rsidRDefault="00D204CA" w:rsidP="006401B3">
            <w:pPr>
              <w:spacing w:line="276" w:lineRule="auto"/>
              <w:jc w:val="both"/>
              <w:rPr>
                <w:sz w:val="22"/>
                <w:szCs w:val="22"/>
              </w:rPr>
            </w:pPr>
            <w:r w:rsidRPr="006714C5">
              <w:rPr>
                <w:sz w:val="22"/>
                <w:szCs w:val="22"/>
              </w:rPr>
              <w:t xml:space="preserve">– LR Seimas 2023 m. lapkričio 23 d. priėmė rezoliuciją dėl 2025 metais Lietuvai svarbių įvykių ir asmenybių sukakčių minėjimo. </w:t>
            </w:r>
          </w:p>
          <w:p w14:paraId="7F9F760A" w14:textId="77777777" w:rsidR="00D204CA" w:rsidRDefault="00D204CA" w:rsidP="006401B3">
            <w:pPr>
              <w:spacing w:line="276" w:lineRule="auto"/>
              <w:jc w:val="both"/>
              <w:rPr>
                <w:sz w:val="22"/>
                <w:szCs w:val="22"/>
              </w:rPr>
            </w:pPr>
            <w:r w:rsidRPr="006714C5">
              <w:rPr>
                <w:sz w:val="22"/>
                <w:szCs w:val="22"/>
              </w:rPr>
              <w:t>– Kiekvienais metais parengi</w:t>
            </w:r>
            <w:r>
              <w:rPr>
                <w:sz w:val="22"/>
                <w:szCs w:val="22"/>
              </w:rPr>
              <w:t>amas</w:t>
            </w:r>
            <w:r w:rsidRPr="006714C5">
              <w:rPr>
                <w:sz w:val="22"/>
                <w:szCs w:val="22"/>
              </w:rPr>
              <w:t xml:space="preserve"> svarbių Kretingos rajonui kultūrinių-istorinių sukakčių sąraš</w:t>
            </w:r>
            <w:r>
              <w:rPr>
                <w:sz w:val="22"/>
                <w:szCs w:val="22"/>
              </w:rPr>
              <w:t>as</w:t>
            </w:r>
            <w:r w:rsidRPr="006714C5">
              <w:rPr>
                <w:sz w:val="22"/>
                <w:szCs w:val="22"/>
              </w:rPr>
              <w:t xml:space="preserve">. </w:t>
            </w:r>
          </w:p>
          <w:p w14:paraId="238065A1" w14:textId="77777777" w:rsidR="00D204CA" w:rsidRDefault="00D204CA" w:rsidP="006401B3">
            <w:pPr>
              <w:spacing w:line="276" w:lineRule="auto"/>
              <w:jc w:val="both"/>
              <w:rPr>
                <w:sz w:val="22"/>
                <w:szCs w:val="22"/>
              </w:rPr>
            </w:pPr>
            <w:r>
              <w:rPr>
                <w:sz w:val="22"/>
                <w:szCs w:val="22"/>
              </w:rPr>
              <w:t xml:space="preserve">– </w:t>
            </w:r>
            <w:r w:rsidRPr="006714C5">
              <w:rPr>
                <w:sz w:val="22"/>
                <w:szCs w:val="22"/>
              </w:rPr>
              <w:t>Kretingos rajono savivaldybės tarybos 2024 m. vasario 8 d. sprendimu Nr. T2-38 patvirtintas žemaičių vyskupo Motiejaus Kazimiero Valančiaus metų minėjimo Kretingos rajone 2024-2026 m. priemonių planas.</w:t>
            </w:r>
            <w:r>
              <w:rPr>
                <w:sz w:val="22"/>
                <w:szCs w:val="22"/>
              </w:rPr>
              <w:t xml:space="preserve"> </w:t>
            </w:r>
          </w:p>
          <w:p w14:paraId="0FC79F0B" w14:textId="77777777" w:rsidR="00D204CA" w:rsidRPr="006714C5" w:rsidRDefault="00D204CA" w:rsidP="006401B3">
            <w:pPr>
              <w:spacing w:line="276" w:lineRule="auto"/>
              <w:jc w:val="both"/>
              <w:rPr>
                <w:sz w:val="22"/>
                <w:szCs w:val="22"/>
              </w:rPr>
            </w:pPr>
            <w:r>
              <w:rPr>
                <w:sz w:val="22"/>
                <w:szCs w:val="22"/>
              </w:rPr>
              <w:t>Siūloma 2025 m. surengti konkursą vyskupo atminimui įamžinti Kretingos rajono savivaldybės M. Valančiaus viešojoje bibliotekoje, 2026 m. – organizuoti išpildymą.</w:t>
            </w:r>
          </w:p>
          <w:p w14:paraId="782D1C65" w14:textId="77777777" w:rsidR="00D204CA" w:rsidRPr="006714C5" w:rsidRDefault="00D204CA" w:rsidP="006401B3">
            <w:pPr>
              <w:spacing w:line="276" w:lineRule="auto"/>
              <w:jc w:val="both"/>
              <w:rPr>
                <w:color w:val="000000"/>
                <w:sz w:val="22"/>
                <w:szCs w:val="22"/>
              </w:rPr>
            </w:pPr>
            <w:r w:rsidRPr="006714C5">
              <w:rPr>
                <w:sz w:val="22"/>
                <w:szCs w:val="22"/>
              </w:rPr>
              <w:t>– 2024 m. sausio 25 d. sprendimu Nr. T2-19 patvirtintas Kultūros projektų Kretingos rajone finansavimo tvarkos aprašas, kurio tikslas – sudaryti sąlygas išsaugoti ir aktualizuoti kultūrinę-istorinę atmintį, įprasminti Kretingos rajonui bei Lietuvos Respublikos valstybei reikšmingus kultūrinius ir istorinius įvykius. Atsižvelgiant į aukščiau išdėstytą, rajono biudžetinės kultūros įstaigos, Kretingos rajono savivaldybės teritorijoje registruotos ir kultūros srityje veikiančios nevyriausybinės organizacijos, vadovaudamosi Kultūros projektų Kretingos rajone finansavimo tvarkos aprašu, teikia kultūros projektus.</w:t>
            </w:r>
            <w:r>
              <w:rPr>
                <w:sz w:val="22"/>
                <w:szCs w:val="22"/>
              </w:rPr>
              <w:t xml:space="preserve"> </w:t>
            </w:r>
            <w:r w:rsidRPr="006714C5">
              <w:rPr>
                <w:sz w:val="22"/>
                <w:szCs w:val="22"/>
              </w:rPr>
              <w:t>Lėšos reikalingos Kultūros projektams, skirtiems Lietuvos Respublikos valstybei bei Kretingos rajonui reikšmingiems kultūriniams ir istoriniams įvykiams įprasminti, svarbių asmenų sukakčių paminėjimams organizuoti.</w:t>
            </w:r>
            <w:r>
              <w:rPr>
                <w:sz w:val="22"/>
                <w:szCs w:val="22"/>
              </w:rPr>
              <w:t xml:space="preserve"> 2025-2027 m. planuojama, kad </w:t>
            </w:r>
            <w:r>
              <w:rPr>
                <w:bCs/>
                <w:sz w:val="22"/>
                <w:szCs w:val="22"/>
              </w:rPr>
              <w:t>kasmet bus pateikta po 5</w:t>
            </w:r>
            <w:r w:rsidRPr="00766968">
              <w:rPr>
                <w:bCs/>
                <w:sz w:val="22"/>
                <w:szCs w:val="22"/>
              </w:rPr>
              <w:t>-</w:t>
            </w:r>
            <w:r>
              <w:rPr>
                <w:bCs/>
                <w:sz w:val="22"/>
                <w:szCs w:val="22"/>
              </w:rPr>
              <w:t>6</w:t>
            </w:r>
            <w:r w:rsidRPr="00766968">
              <w:rPr>
                <w:bCs/>
                <w:sz w:val="22"/>
                <w:szCs w:val="22"/>
              </w:rPr>
              <w:t xml:space="preserve"> projekt</w:t>
            </w:r>
            <w:r>
              <w:rPr>
                <w:bCs/>
                <w:sz w:val="22"/>
                <w:szCs w:val="22"/>
              </w:rPr>
              <w:t>us (kiekvienam projektui gali būti skirta ne daugiau negu 3000 Eur).</w:t>
            </w:r>
          </w:p>
          <w:p w14:paraId="75A73FC1" w14:textId="77777777" w:rsidR="00D204CA" w:rsidRPr="00AA78EC" w:rsidRDefault="00D204CA" w:rsidP="006401B3">
            <w:pPr>
              <w:tabs>
                <w:tab w:val="left" w:pos="34"/>
                <w:tab w:val="left" w:pos="462"/>
              </w:tabs>
              <w:spacing w:before="40" w:after="40"/>
              <w:jc w:val="both"/>
              <w:rPr>
                <w:bCs/>
                <w:sz w:val="22"/>
                <w:szCs w:val="22"/>
              </w:rPr>
            </w:pPr>
            <w:r w:rsidRPr="006714C5">
              <w:rPr>
                <w:sz w:val="22"/>
                <w:szCs w:val="22"/>
              </w:rPr>
              <w:t>Vadovaujantis Atminimo ženklų įrengimo tvarkos aprašu, patvirtintu 2019 metais Kretingos rajono savivaldybės tarybos sprendimu, priemonėje planuojamos lėšos ir bendruomenių iniciatyvoms įamžinant reikšmingą kultūrinį-istorinį įvykį ar svarbų asmenį.</w:t>
            </w:r>
          </w:p>
        </w:tc>
      </w:tr>
      <w:tr w:rsidR="00D204CA" w:rsidRPr="00822652" w14:paraId="6EE5AEDF" w14:textId="77777777" w:rsidTr="006401B3">
        <w:tc>
          <w:tcPr>
            <w:tcW w:w="14565" w:type="dxa"/>
            <w:shd w:val="clear" w:color="auto" w:fill="DBE5F1" w:themeFill="accent1" w:themeFillTint="33"/>
            <w:vAlign w:val="center"/>
          </w:tcPr>
          <w:p w14:paraId="0DBEE1B6" w14:textId="77777777" w:rsidR="00D204CA" w:rsidRPr="00B41379" w:rsidRDefault="00D204CA" w:rsidP="006401B3">
            <w:pPr>
              <w:tabs>
                <w:tab w:val="left" w:pos="34"/>
                <w:tab w:val="left" w:pos="462"/>
              </w:tabs>
              <w:spacing w:before="40" w:after="40"/>
              <w:rPr>
                <w:bCs/>
                <w:sz w:val="22"/>
                <w:szCs w:val="22"/>
              </w:rPr>
            </w:pPr>
            <w:r w:rsidRPr="00B41379">
              <w:rPr>
                <w:b/>
                <w:bCs/>
                <w:sz w:val="22"/>
                <w:szCs w:val="22"/>
              </w:rPr>
              <w:t>7-2-2-2-5 Priemonė. Pasiruošimas ir dalyvavimas pasaulio ir respublikinėje lietuvių dainų šventėse</w:t>
            </w:r>
          </w:p>
        </w:tc>
      </w:tr>
      <w:tr w:rsidR="00D204CA" w:rsidRPr="00822652" w14:paraId="42E727A1" w14:textId="77777777" w:rsidTr="006401B3">
        <w:tc>
          <w:tcPr>
            <w:tcW w:w="14565" w:type="dxa"/>
            <w:shd w:val="clear" w:color="auto" w:fill="FFFFFF" w:themeFill="background1"/>
          </w:tcPr>
          <w:p w14:paraId="7C72A435" w14:textId="77777777" w:rsidR="00D204CA" w:rsidRPr="006F5E48" w:rsidRDefault="00D204CA" w:rsidP="006401B3">
            <w:pPr>
              <w:tabs>
                <w:tab w:val="left" w:pos="34"/>
                <w:tab w:val="left" w:pos="462"/>
              </w:tabs>
              <w:spacing w:before="40" w:after="40"/>
              <w:jc w:val="both"/>
              <w:rPr>
                <w:bCs/>
                <w:color w:val="000000" w:themeColor="text1"/>
                <w:sz w:val="22"/>
                <w:szCs w:val="22"/>
              </w:rPr>
            </w:pPr>
            <w:r w:rsidRPr="006F5E48">
              <w:rPr>
                <w:bCs/>
                <w:color w:val="000000" w:themeColor="text1"/>
                <w:sz w:val="22"/>
                <w:szCs w:val="22"/>
              </w:rPr>
              <w:t xml:space="preserve">Lietuvos nacionalinis kultūros centras, įgyvendindamas Dainų švenčių tęstinumo programą, kasmet skiria lėšų tautiniams kostiumams ar jų dalims, muzikos instrumentams įsigyti. Minėtoje programoje numatyta, kad Savivaldybė turi prisidėti 50 proc. reikalingų lėšų. Kretingos rajono ir Salantų kultūros centrai Lietuvos </w:t>
            </w:r>
            <w:r>
              <w:rPr>
                <w:bCs/>
                <w:color w:val="000000" w:themeColor="text1"/>
                <w:sz w:val="22"/>
                <w:szCs w:val="22"/>
              </w:rPr>
              <w:t>n</w:t>
            </w:r>
            <w:r w:rsidRPr="006F5E48">
              <w:rPr>
                <w:bCs/>
                <w:color w:val="000000" w:themeColor="text1"/>
                <w:sz w:val="22"/>
                <w:szCs w:val="22"/>
              </w:rPr>
              <w:t>acionaliniam kultūros centrui kasmet pateikia tautinių kostiumų bei jų dalių, liaudies instrumentų įsigijimo poreikį</w:t>
            </w:r>
            <w:r>
              <w:rPr>
                <w:bCs/>
                <w:color w:val="000000" w:themeColor="text1"/>
                <w:sz w:val="22"/>
                <w:szCs w:val="22"/>
              </w:rPr>
              <w:t xml:space="preserve"> (Nacionalinis kultūros centras lėšas skiria mėgėjų meno kolektyvams, kuriems yra suteiktos kategorijos)</w:t>
            </w:r>
            <w:r w:rsidRPr="006F5E48">
              <w:rPr>
                <w:bCs/>
                <w:color w:val="000000" w:themeColor="text1"/>
                <w:sz w:val="22"/>
                <w:szCs w:val="22"/>
              </w:rPr>
              <w:t xml:space="preserve">. </w:t>
            </w:r>
            <w:r>
              <w:rPr>
                <w:bCs/>
                <w:color w:val="000000" w:themeColor="text1"/>
                <w:sz w:val="22"/>
                <w:szCs w:val="22"/>
              </w:rPr>
              <w:t xml:space="preserve">Ruošiantis 2028 m. Dainų šventei mėgėjų meno kolektyvai, siekdami gauti kategoriją, dalyvaus apžiūrose, festivaliuose, konkursuose. Būtina užtikrinti ir kolektyvų, neturinčių, bet siekiančių gauti kategoriją, aprūpinimą tautiniais kostiumais. </w:t>
            </w:r>
            <w:r w:rsidRPr="006F5E48">
              <w:rPr>
                <w:bCs/>
                <w:color w:val="000000" w:themeColor="text1"/>
                <w:sz w:val="22"/>
                <w:szCs w:val="22"/>
              </w:rPr>
              <w:t xml:space="preserve">2024 m. Dainų šventėje </w:t>
            </w:r>
            <w:r>
              <w:rPr>
                <w:bCs/>
                <w:color w:val="000000" w:themeColor="text1"/>
                <w:sz w:val="22"/>
                <w:szCs w:val="22"/>
              </w:rPr>
              <w:t xml:space="preserve">dalyvavo 15 </w:t>
            </w:r>
            <w:r w:rsidRPr="006F5E48">
              <w:rPr>
                <w:bCs/>
                <w:color w:val="000000" w:themeColor="text1"/>
                <w:sz w:val="22"/>
                <w:szCs w:val="22"/>
              </w:rPr>
              <w:t>Kretingos rajono kultūros ir Salantų kultūros centrų suaugusiųjų mėgėjų meno kolektyv</w:t>
            </w:r>
            <w:r>
              <w:rPr>
                <w:bCs/>
                <w:color w:val="000000" w:themeColor="text1"/>
                <w:sz w:val="22"/>
                <w:szCs w:val="22"/>
              </w:rPr>
              <w:t>ų</w:t>
            </w:r>
            <w:r w:rsidRPr="006F5E48">
              <w:rPr>
                <w:bCs/>
                <w:color w:val="000000" w:themeColor="text1"/>
                <w:sz w:val="22"/>
                <w:szCs w:val="22"/>
              </w:rPr>
              <w:t xml:space="preserve">, kuriuose dalyvauja </w:t>
            </w:r>
            <w:r w:rsidRPr="006714C5">
              <w:rPr>
                <w:bCs/>
                <w:sz w:val="22"/>
                <w:szCs w:val="22"/>
              </w:rPr>
              <w:t xml:space="preserve">per 250 </w:t>
            </w:r>
            <w:r w:rsidRPr="006F5E48">
              <w:rPr>
                <w:bCs/>
                <w:color w:val="000000" w:themeColor="text1"/>
                <w:sz w:val="22"/>
                <w:szCs w:val="22"/>
              </w:rPr>
              <w:t>meno mėgėjų (šokėjų, muzikantų, dainininkų, teatralų).</w:t>
            </w:r>
          </w:p>
          <w:p w14:paraId="5512878E" w14:textId="77777777" w:rsidR="00D204CA" w:rsidRPr="00B41379" w:rsidRDefault="00D204CA" w:rsidP="006401B3">
            <w:pPr>
              <w:tabs>
                <w:tab w:val="left" w:pos="34"/>
                <w:tab w:val="left" w:pos="462"/>
              </w:tabs>
              <w:spacing w:before="40" w:after="40"/>
              <w:jc w:val="both"/>
              <w:rPr>
                <w:bCs/>
                <w:sz w:val="22"/>
                <w:szCs w:val="22"/>
              </w:rPr>
            </w:pPr>
            <w:r w:rsidRPr="006F5E48">
              <w:rPr>
                <w:bCs/>
                <w:color w:val="000000" w:themeColor="text1"/>
                <w:sz w:val="22"/>
                <w:szCs w:val="22"/>
              </w:rPr>
              <w:t>Lėšos reikalingos tautiniams kostiumams ar jų dalims, muzikos instrumentams įsigyti</w:t>
            </w:r>
            <w:r>
              <w:rPr>
                <w:bCs/>
                <w:color w:val="000000" w:themeColor="text1"/>
                <w:sz w:val="22"/>
                <w:szCs w:val="22"/>
              </w:rPr>
              <w:t>.</w:t>
            </w:r>
          </w:p>
        </w:tc>
      </w:tr>
      <w:tr w:rsidR="00D204CA" w:rsidRPr="00822652" w14:paraId="3DDB6E74" w14:textId="77777777" w:rsidTr="006401B3">
        <w:tc>
          <w:tcPr>
            <w:tcW w:w="14565" w:type="dxa"/>
            <w:shd w:val="clear" w:color="auto" w:fill="DBE5F1" w:themeFill="accent1" w:themeFillTint="33"/>
          </w:tcPr>
          <w:p w14:paraId="38E82B8C" w14:textId="77777777" w:rsidR="00D204CA" w:rsidRPr="00B41379" w:rsidRDefault="00D204CA" w:rsidP="006401B3">
            <w:pPr>
              <w:tabs>
                <w:tab w:val="left" w:pos="34"/>
                <w:tab w:val="left" w:pos="462"/>
              </w:tabs>
              <w:spacing w:before="40" w:after="40"/>
              <w:jc w:val="both"/>
              <w:rPr>
                <w:bCs/>
                <w:sz w:val="22"/>
                <w:szCs w:val="22"/>
              </w:rPr>
            </w:pPr>
            <w:r w:rsidRPr="00B41379">
              <w:rPr>
                <w:b/>
                <w:bCs/>
                <w:sz w:val="22"/>
                <w:szCs w:val="22"/>
              </w:rPr>
              <w:lastRenderedPageBreak/>
              <w:t>7-4-2-4-6 Priemonė. Kultūros įstaigų išlaikymas</w:t>
            </w:r>
          </w:p>
        </w:tc>
      </w:tr>
      <w:tr w:rsidR="00D204CA" w:rsidRPr="00822652" w14:paraId="15D99713" w14:textId="77777777" w:rsidTr="006401B3">
        <w:tc>
          <w:tcPr>
            <w:tcW w:w="14565" w:type="dxa"/>
            <w:shd w:val="clear" w:color="auto" w:fill="FFFFFF" w:themeFill="background1"/>
          </w:tcPr>
          <w:p w14:paraId="262934C1" w14:textId="77777777" w:rsidR="00D204CA" w:rsidRPr="00B41379" w:rsidRDefault="00D204CA" w:rsidP="006401B3">
            <w:pPr>
              <w:tabs>
                <w:tab w:val="left" w:pos="34"/>
                <w:tab w:val="left" w:pos="462"/>
              </w:tabs>
              <w:spacing w:before="40" w:after="40"/>
              <w:jc w:val="both"/>
              <w:rPr>
                <w:bCs/>
                <w:sz w:val="22"/>
                <w:szCs w:val="22"/>
              </w:rPr>
            </w:pPr>
            <w:r w:rsidRPr="00B41379">
              <w:rPr>
                <w:bCs/>
                <w:sz w:val="22"/>
                <w:szCs w:val="22"/>
              </w:rPr>
              <w:t>Priemonė skirta kultūros įstaigų veiklos užtikrinimui – Kretingos rajono kultūros ir Salantų kultūros centrų bei jų skyrių: M</w:t>
            </w:r>
            <w:r>
              <w:rPr>
                <w:bCs/>
                <w:sz w:val="22"/>
                <w:szCs w:val="22"/>
              </w:rPr>
              <w:t>.</w:t>
            </w:r>
            <w:r w:rsidRPr="00B41379">
              <w:rPr>
                <w:bCs/>
                <w:sz w:val="22"/>
                <w:szCs w:val="22"/>
              </w:rPr>
              <w:t xml:space="preserve"> Valančiaus viešosios bibliotekos ir jos filialų, Kretingos</w:t>
            </w:r>
            <w:r>
              <w:rPr>
                <w:bCs/>
                <w:sz w:val="22"/>
                <w:szCs w:val="22"/>
              </w:rPr>
              <w:t xml:space="preserve"> muziejau</w:t>
            </w:r>
            <w:r w:rsidRPr="00B41379">
              <w:rPr>
                <w:bCs/>
                <w:sz w:val="22"/>
                <w:szCs w:val="22"/>
              </w:rPr>
              <w:t xml:space="preserve"> ir vyskupo Motiejaus Valančiaus gimtinės muziejų išlaikymui, kultūrinei veiklai vykdyti.</w:t>
            </w:r>
            <w:r>
              <w:rPr>
                <w:bCs/>
                <w:sz w:val="22"/>
                <w:szCs w:val="22"/>
              </w:rPr>
              <w:t xml:space="preserve"> Taip pat lėšos planuojamos  prisidėjimui prie Kretingos muziejaus įgyvendinamų projektų „K</w:t>
            </w:r>
            <w:r w:rsidRPr="00596FF4">
              <w:rPr>
                <w:bCs/>
                <w:sz w:val="22"/>
                <w:szCs w:val="22"/>
              </w:rPr>
              <w:t xml:space="preserve">retingos muziejaus ekspozicijos </w:t>
            </w:r>
            <w:r>
              <w:rPr>
                <w:bCs/>
                <w:sz w:val="22"/>
                <w:szCs w:val="22"/>
              </w:rPr>
              <w:t>G</w:t>
            </w:r>
            <w:r w:rsidRPr="00596FF4">
              <w:rPr>
                <w:bCs/>
                <w:sz w:val="22"/>
                <w:szCs w:val="22"/>
              </w:rPr>
              <w:t xml:space="preserve">rafų </w:t>
            </w:r>
            <w:r>
              <w:rPr>
                <w:bCs/>
                <w:sz w:val="22"/>
                <w:szCs w:val="22"/>
              </w:rPr>
              <w:t>T</w:t>
            </w:r>
            <w:r w:rsidRPr="00596FF4">
              <w:rPr>
                <w:bCs/>
                <w:sz w:val="22"/>
                <w:szCs w:val="22"/>
              </w:rPr>
              <w:t>iškevičių rūmuose modernizavimas ir pritaikymas įvairių grupių poreikiams</w:t>
            </w:r>
            <w:r w:rsidRPr="00D204CA">
              <w:rPr>
                <w:bCs/>
                <w:sz w:val="22"/>
                <w:szCs w:val="22"/>
              </w:rPr>
              <w:t>“, „Kretingos muziejaus žiemos sodo veiklų įvairovės ir interaktyvumo didinimas, pritaikant kultūros paveldo objektą naujoms veikloms bei papildomų (naujų) lankytojų srautų pritraukimui“</w:t>
            </w:r>
            <w:r w:rsidRPr="002C4A12">
              <w:rPr>
                <w:bCs/>
                <w:sz w:val="22"/>
                <w:szCs w:val="22"/>
              </w:rPr>
              <w:t xml:space="preserve"> </w:t>
            </w:r>
            <w:r w:rsidRPr="002C4A12">
              <w:rPr>
                <w:bCs/>
                <w:sz w:val="20"/>
                <w:szCs w:val="20"/>
              </w:rPr>
              <w:t xml:space="preserve"> </w:t>
            </w:r>
            <w:r>
              <w:rPr>
                <w:bCs/>
                <w:sz w:val="22"/>
                <w:szCs w:val="22"/>
              </w:rPr>
              <w:t>ir „Žirgų turizmas visiems“.</w:t>
            </w:r>
          </w:p>
        </w:tc>
      </w:tr>
      <w:tr w:rsidR="00D204CA" w:rsidRPr="00822652" w14:paraId="33EFE502" w14:textId="77777777" w:rsidTr="006401B3">
        <w:tc>
          <w:tcPr>
            <w:tcW w:w="14565" w:type="dxa"/>
            <w:shd w:val="clear" w:color="auto" w:fill="DBE5F1" w:themeFill="accent1" w:themeFillTint="33"/>
          </w:tcPr>
          <w:p w14:paraId="578567E7" w14:textId="77777777" w:rsidR="00D204CA" w:rsidRPr="00B41379" w:rsidRDefault="00D204CA" w:rsidP="006401B3">
            <w:pPr>
              <w:tabs>
                <w:tab w:val="left" w:pos="34"/>
                <w:tab w:val="left" w:pos="462"/>
              </w:tabs>
              <w:spacing w:before="40" w:after="40"/>
              <w:jc w:val="both"/>
              <w:rPr>
                <w:b/>
                <w:bCs/>
                <w:sz w:val="22"/>
                <w:szCs w:val="22"/>
              </w:rPr>
            </w:pPr>
            <w:r w:rsidRPr="00B41379">
              <w:rPr>
                <w:b/>
                <w:bCs/>
                <w:sz w:val="22"/>
                <w:szCs w:val="22"/>
              </w:rPr>
              <w:t>7-4-2-4-7 Priemonė. Kultūros įstaigų remontas ir įrangos įsigijimas</w:t>
            </w:r>
          </w:p>
        </w:tc>
      </w:tr>
      <w:tr w:rsidR="00D204CA" w:rsidRPr="00822652" w14:paraId="626DE916" w14:textId="77777777" w:rsidTr="006401B3">
        <w:tc>
          <w:tcPr>
            <w:tcW w:w="14565" w:type="dxa"/>
            <w:shd w:val="clear" w:color="auto" w:fill="FFFFFF" w:themeFill="background1"/>
          </w:tcPr>
          <w:p w14:paraId="15313A46" w14:textId="77777777" w:rsidR="00D204CA" w:rsidRDefault="00D204CA" w:rsidP="006401B3">
            <w:pPr>
              <w:tabs>
                <w:tab w:val="left" w:pos="34"/>
                <w:tab w:val="left" w:pos="462"/>
              </w:tabs>
              <w:spacing w:before="40" w:after="40"/>
              <w:jc w:val="both"/>
              <w:rPr>
                <w:bCs/>
                <w:color w:val="000000" w:themeColor="text1"/>
                <w:sz w:val="22"/>
                <w:szCs w:val="22"/>
              </w:rPr>
            </w:pPr>
            <w:r>
              <w:rPr>
                <w:bCs/>
                <w:color w:val="000000" w:themeColor="text1"/>
                <w:sz w:val="22"/>
                <w:szCs w:val="22"/>
              </w:rPr>
              <w:t>2025 m. planuojama:</w:t>
            </w:r>
          </w:p>
          <w:p w14:paraId="1C9539EB"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dvaro rūmų šiaurinės pusės atraminės sienelės avarinės būklės šalinimo projekto parengimas.</w:t>
            </w:r>
          </w:p>
          <w:p w14:paraId="23DB9F79"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dalies stogo dangos, fasadinių laiptų, šviesduobių ir nuogrindos remontas.</w:t>
            </w:r>
          </w:p>
          <w:p w14:paraId="3B81BA27" w14:textId="77777777" w:rsidR="00D204CA" w:rsidRPr="00BC1F96"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Kretingos rajono kultūros centro Jokūbavo skyriaus įėjimo laiptų ir stogelio remontas.</w:t>
            </w:r>
          </w:p>
          <w:p w14:paraId="7ACF31CC" w14:textId="77777777" w:rsidR="00D204CA" w:rsidRDefault="00D204CA" w:rsidP="006401B3">
            <w:pPr>
              <w:tabs>
                <w:tab w:val="left" w:pos="34"/>
                <w:tab w:val="left" w:pos="462"/>
              </w:tabs>
              <w:spacing w:before="40" w:after="40"/>
              <w:jc w:val="both"/>
              <w:rPr>
                <w:bCs/>
                <w:color w:val="000000" w:themeColor="text1"/>
                <w:sz w:val="22"/>
                <w:szCs w:val="22"/>
              </w:rPr>
            </w:pPr>
            <w:r w:rsidRPr="00BC1F96">
              <w:rPr>
                <w:bCs/>
                <w:color w:val="000000" w:themeColor="text1"/>
                <w:sz w:val="22"/>
                <w:szCs w:val="22"/>
              </w:rPr>
              <w:t>– Atnaujinti žaibolaidžius ant kultūros įstaigų pastatų.</w:t>
            </w:r>
          </w:p>
          <w:p w14:paraId="79B651D2" w14:textId="77777777" w:rsidR="00D204CA" w:rsidRPr="007C4776" w:rsidRDefault="00D204CA" w:rsidP="006401B3">
            <w:pPr>
              <w:tabs>
                <w:tab w:val="left" w:pos="34"/>
                <w:tab w:val="left" w:pos="462"/>
              </w:tabs>
              <w:spacing w:before="40" w:after="40"/>
              <w:jc w:val="both"/>
              <w:rPr>
                <w:bCs/>
                <w:color w:val="000000" w:themeColor="text1"/>
                <w:sz w:val="22"/>
                <w:szCs w:val="22"/>
              </w:rPr>
            </w:pPr>
            <w:r>
              <w:rPr>
                <w:bCs/>
                <w:color w:val="000000" w:themeColor="text1"/>
                <w:sz w:val="22"/>
                <w:szCs w:val="22"/>
              </w:rPr>
              <w:t>Ir kitiems metų eigoje iškilusiems nenumatytiems poreikiams finansuoti.</w:t>
            </w:r>
          </w:p>
        </w:tc>
      </w:tr>
      <w:tr w:rsidR="00D204CA" w:rsidRPr="00822652" w14:paraId="1CC47D6E" w14:textId="77777777" w:rsidTr="006401B3">
        <w:tc>
          <w:tcPr>
            <w:tcW w:w="14565" w:type="dxa"/>
            <w:shd w:val="clear" w:color="auto" w:fill="DBE5F1" w:themeFill="accent1" w:themeFillTint="33"/>
          </w:tcPr>
          <w:p w14:paraId="2D93DE50" w14:textId="77777777" w:rsidR="00D204CA" w:rsidRPr="00B41379" w:rsidRDefault="00D204CA" w:rsidP="006401B3">
            <w:pPr>
              <w:tabs>
                <w:tab w:val="left" w:pos="34"/>
                <w:tab w:val="left" w:pos="462"/>
              </w:tabs>
              <w:spacing w:before="40" w:after="40"/>
              <w:jc w:val="both"/>
              <w:rPr>
                <w:bCs/>
                <w:sz w:val="22"/>
                <w:szCs w:val="22"/>
              </w:rPr>
            </w:pPr>
            <w:r w:rsidRPr="00B41379">
              <w:rPr>
                <w:b/>
                <w:bCs/>
                <w:sz w:val="22"/>
                <w:szCs w:val="22"/>
              </w:rPr>
              <w:t>7-4-2-4-14 Priemonė. Galimybių vykdyti nenumatytas priemones užtikrinimas</w:t>
            </w:r>
          </w:p>
        </w:tc>
      </w:tr>
      <w:tr w:rsidR="00D204CA" w:rsidRPr="00822652" w14:paraId="33970E7B" w14:textId="77777777" w:rsidTr="006401B3">
        <w:tc>
          <w:tcPr>
            <w:tcW w:w="14565" w:type="dxa"/>
            <w:shd w:val="clear" w:color="auto" w:fill="FFFFFF" w:themeFill="background1"/>
          </w:tcPr>
          <w:p w14:paraId="390C9AAF" w14:textId="77777777" w:rsidR="00D204CA" w:rsidRPr="00B41379" w:rsidRDefault="00D204CA" w:rsidP="006401B3">
            <w:pPr>
              <w:tabs>
                <w:tab w:val="left" w:pos="34"/>
                <w:tab w:val="left" w:pos="462"/>
              </w:tabs>
              <w:spacing w:before="40" w:after="40"/>
              <w:jc w:val="both"/>
              <w:rPr>
                <w:bCs/>
                <w:sz w:val="22"/>
                <w:szCs w:val="22"/>
              </w:rPr>
            </w:pPr>
            <w:r w:rsidRPr="00B41379">
              <w:rPr>
                <w:bCs/>
                <w:sz w:val="22"/>
                <w:szCs w:val="22"/>
              </w:rPr>
              <w:t>Numatomos lėšos neplanuotoms išlaidoms apmokėti.</w:t>
            </w:r>
          </w:p>
        </w:tc>
      </w:tr>
    </w:tbl>
    <w:p w14:paraId="33B6E325" w14:textId="77777777" w:rsidR="006C2A1E" w:rsidRDefault="006C2A1E">
      <w:pPr>
        <w:rPr>
          <w:sz w:val="20"/>
        </w:rPr>
      </w:pPr>
    </w:p>
    <w:sectPr w:rsidR="006C2A1E" w:rsidSect="00FF71EA">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655037" w14:textId="77777777" w:rsidR="00120A6B" w:rsidRDefault="00120A6B">
      <w:pPr>
        <w:rPr>
          <w:lang w:eastAsia="lt-LT"/>
        </w:rPr>
      </w:pPr>
      <w:r>
        <w:rPr>
          <w:lang w:eastAsia="lt-LT"/>
        </w:rPr>
        <w:separator/>
      </w:r>
    </w:p>
  </w:endnote>
  <w:endnote w:type="continuationSeparator" w:id="0">
    <w:p w14:paraId="5A07158D" w14:textId="77777777" w:rsidR="00120A6B" w:rsidRDefault="00120A6B">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0886743"/>
      <w:docPartObj>
        <w:docPartGallery w:val="Page Numbers (Bottom of Page)"/>
        <w:docPartUnique/>
      </w:docPartObj>
    </w:sdtPr>
    <w:sdtEnd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61F25" w14:textId="77777777" w:rsidR="00120A6B" w:rsidRDefault="00120A6B">
      <w:pPr>
        <w:rPr>
          <w:lang w:eastAsia="lt-LT"/>
        </w:rPr>
      </w:pPr>
      <w:r>
        <w:rPr>
          <w:lang w:eastAsia="lt-LT"/>
        </w:rPr>
        <w:separator/>
      </w:r>
    </w:p>
  </w:footnote>
  <w:footnote w:type="continuationSeparator" w:id="0">
    <w:p w14:paraId="6A9DEE51" w14:textId="77777777" w:rsidR="00120A6B" w:rsidRDefault="00120A6B">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6A5A"/>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5C1A"/>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F29"/>
    <w:rsid w:val="004A4BD3"/>
    <w:rsid w:val="004A5502"/>
    <w:rsid w:val="004A57C0"/>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384D"/>
    <w:rsid w:val="00504E4F"/>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BE5"/>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6DFA"/>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7688"/>
    <w:rsid w:val="007C0443"/>
    <w:rsid w:val="007C047D"/>
    <w:rsid w:val="007C0B4B"/>
    <w:rsid w:val="007C16FD"/>
    <w:rsid w:val="007C1F6B"/>
    <w:rsid w:val="007C29F5"/>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29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2E56"/>
    <w:rsid w:val="00BC31D1"/>
    <w:rsid w:val="00BC32EA"/>
    <w:rsid w:val="00BC69C8"/>
    <w:rsid w:val="00BC7E78"/>
    <w:rsid w:val="00BD02AA"/>
    <w:rsid w:val="00BD10D5"/>
    <w:rsid w:val="00BD1222"/>
    <w:rsid w:val="00BD1641"/>
    <w:rsid w:val="00BD296A"/>
    <w:rsid w:val="00BD3FDA"/>
    <w:rsid w:val="00BD4004"/>
    <w:rsid w:val="00BD42A5"/>
    <w:rsid w:val="00BD4454"/>
    <w:rsid w:val="00BD4D80"/>
    <w:rsid w:val="00BD6D60"/>
    <w:rsid w:val="00BE0672"/>
    <w:rsid w:val="00BE10CE"/>
    <w:rsid w:val="00BE1506"/>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04CA"/>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67B"/>
    <w:rsid w:val="00DD3304"/>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168"/>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5537"/>
    <o:shapelayout v:ext="edit">
      <o:idmap v:ext="edit" data="1"/>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2011</Words>
  <Characters>15208</Characters>
  <Application>Microsoft Office Word</Application>
  <DocSecurity>0</DocSecurity>
  <Lines>126</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17185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Reda Pilelienė</cp:lastModifiedBy>
  <cp:revision>3</cp:revision>
  <cp:lastPrinted>2024-02-08T07:21:00Z</cp:lastPrinted>
  <dcterms:created xsi:type="dcterms:W3CDTF">2025-03-21T07:14:00Z</dcterms:created>
  <dcterms:modified xsi:type="dcterms:W3CDTF">2025-03-27T14:33:00Z</dcterms:modified>
</cp:coreProperties>
</file>