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7DFFA" w14:textId="37775987" w:rsidR="002C3864" w:rsidRDefault="002C3864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8B26F6C" wp14:editId="70698B33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3703D" w14:textId="77777777" w:rsidR="002C3864" w:rsidRDefault="002C3864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32C15FE0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0F397016" w14:textId="5DF1C822" w:rsidR="00AD5035" w:rsidRPr="00AB50CB" w:rsidRDefault="00AD5035" w:rsidP="00AD50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bookmarkStart w:id="1" w:name="_Hlk192498434"/>
      <w:r>
        <w:rPr>
          <w:rFonts w:ascii="Times New Roman" w:hAnsi="Times New Roman" w:cs="Times New Roman"/>
          <w:b/>
          <w:bCs/>
          <w:sz w:val="24"/>
          <w:szCs w:val="24"/>
        </w:rPr>
        <w:t xml:space="preserve">LOPŠELIO-DARŽELIO „ŽILVITIS“ 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p w14:paraId="298DBAC9" w14:textId="77777777" w:rsidR="00AD5035" w:rsidRPr="00AB50CB" w:rsidRDefault="00AD5035" w:rsidP="00AD503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436CBD" w14:textId="7867EA0A" w:rsidR="00AD5035" w:rsidRPr="00AB50CB" w:rsidRDefault="00551BE0" w:rsidP="00AD503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</w:t>
      </w:r>
      <w:r w:rsidR="002C3864">
        <w:rPr>
          <w:rFonts w:ascii="Times New Roman" w:hAnsi="Times New Roman" w:cs="Times New Roman"/>
          <w:sz w:val="24"/>
          <w:szCs w:val="24"/>
        </w:rPr>
        <w:t>7</w:t>
      </w:r>
      <w:r w:rsidR="00AD5035"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>
        <w:rPr>
          <w:rFonts w:ascii="Times New Roman" w:hAnsi="Times New Roman" w:cs="Times New Roman"/>
          <w:sz w:val="24"/>
          <w:szCs w:val="24"/>
        </w:rPr>
        <w:t>11</w:t>
      </w:r>
      <w:r w:rsidR="002C3864">
        <w:rPr>
          <w:rFonts w:ascii="Times New Roman" w:hAnsi="Times New Roman" w:cs="Times New Roman"/>
          <w:sz w:val="24"/>
          <w:szCs w:val="24"/>
        </w:rPr>
        <w:t>4</w:t>
      </w:r>
    </w:p>
    <w:p w14:paraId="5EAF5F95" w14:textId="77777777" w:rsidR="00AD5035" w:rsidRPr="00AB50CB" w:rsidRDefault="00AD5035" w:rsidP="00AD503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08F2B791" w14:textId="77777777" w:rsidR="00AD5035" w:rsidRPr="00AB50CB" w:rsidRDefault="00AD5035" w:rsidP="00AD5035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8E062" w14:textId="77777777" w:rsidR="00AD5035" w:rsidRPr="00AB50CB" w:rsidRDefault="00AD5035" w:rsidP="00AD5035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5244FDF8" w14:textId="1A96320D" w:rsidR="00AD5035" w:rsidRPr="00AB50CB" w:rsidRDefault="00AD5035" w:rsidP="00AD5035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Pr="00AD5035">
        <w:rPr>
          <w:rFonts w:ascii="Times New Roman" w:hAnsi="Times New Roman" w:cs="Times New Roman"/>
          <w:sz w:val="24"/>
          <w:szCs w:val="24"/>
        </w:rPr>
        <w:t>lopšelio-darželio „Žilvitis“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2024 m. metinių ataskaitų rinkinį: </w:t>
      </w:r>
    </w:p>
    <w:p w14:paraId="3BD0024A" w14:textId="77777777" w:rsidR="00AD5035" w:rsidRPr="00AB50CB" w:rsidRDefault="00AD5035" w:rsidP="00AD5035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35F499A4" w14:textId="77777777" w:rsidR="00AD5035" w:rsidRPr="00354249" w:rsidRDefault="00AD5035" w:rsidP="00AD5035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03B6EA5F" w14:textId="77777777" w:rsidR="00AD5035" w:rsidRPr="00354249" w:rsidRDefault="00AD5035" w:rsidP="00AD5035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0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24553598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2C3864">
        <w:rPr>
          <w:rFonts w:ascii="Times New Roman" w:hAnsi="Times New Roman"/>
          <w:sz w:val="24"/>
          <w:szCs w:val="24"/>
        </w:rPr>
        <w:tab/>
      </w:r>
      <w:r w:rsidR="002C3864">
        <w:rPr>
          <w:rFonts w:ascii="Times New Roman" w:hAnsi="Times New Roman"/>
          <w:sz w:val="24"/>
          <w:szCs w:val="24"/>
        </w:rPr>
        <w:tab/>
      </w:r>
      <w:r w:rsidR="002C3864">
        <w:rPr>
          <w:rFonts w:ascii="Times New Roman" w:hAnsi="Times New Roman"/>
          <w:sz w:val="24"/>
          <w:szCs w:val="24"/>
        </w:rPr>
        <w:tab/>
      </w:r>
      <w:r w:rsidR="002C3864">
        <w:rPr>
          <w:rFonts w:ascii="Times New Roman" w:hAnsi="Times New Roman"/>
          <w:sz w:val="24"/>
          <w:szCs w:val="24"/>
        </w:rPr>
        <w:tab/>
      </w:r>
      <w:r w:rsidR="002C3864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764B3DC" w14:textId="77777777" w:rsidR="002C3864" w:rsidRDefault="002C386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Daiva 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Tranizienė</w:t>
      </w:r>
      <w:proofErr w:type="spellEnd"/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A9495" w14:textId="77777777" w:rsidR="004E2974" w:rsidRDefault="004E2974" w:rsidP="00FE4009">
      <w:pPr>
        <w:spacing w:after="0" w:line="240" w:lineRule="auto"/>
      </w:pPr>
      <w:r>
        <w:separator/>
      </w:r>
    </w:p>
  </w:endnote>
  <w:endnote w:type="continuationSeparator" w:id="0">
    <w:p w14:paraId="2B12A4C2" w14:textId="77777777" w:rsidR="004E2974" w:rsidRDefault="004E2974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95793" w14:textId="77777777" w:rsidR="004E2974" w:rsidRDefault="004E2974" w:rsidP="00FE4009">
      <w:pPr>
        <w:spacing w:after="0" w:line="240" w:lineRule="auto"/>
      </w:pPr>
      <w:r>
        <w:separator/>
      </w:r>
    </w:p>
  </w:footnote>
  <w:footnote w:type="continuationSeparator" w:id="0">
    <w:p w14:paraId="15DB4875" w14:textId="77777777" w:rsidR="004E2974" w:rsidRDefault="004E2974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660082283">
    <w:abstractNumId w:val="26"/>
  </w:num>
  <w:num w:numId="2" w16cid:durableId="322776248">
    <w:abstractNumId w:val="10"/>
  </w:num>
  <w:num w:numId="3" w16cid:durableId="372071949">
    <w:abstractNumId w:val="8"/>
  </w:num>
  <w:num w:numId="4" w16cid:durableId="904560620">
    <w:abstractNumId w:val="25"/>
  </w:num>
  <w:num w:numId="5" w16cid:durableId="1928806939">
    <w:abstractNumId w:val="2"/>
  </w:num>
  <w:num w:numId="6" w16cid:durableId="933629778">
    <w:abstractNumId w:val="5"/>
  </w:num>
  <w:num w:numId="7" w16cid:durableId="1039284586">
    <w:abstractNumId w:val="17"/>
  </w:num>
  <w:num w:numId="8" w16cid:durableId="549809431">
    <w:abstractNumId w:val="18"/>
  </w:num>
  <w:num w:numId="9" w16cid:durableId="1621767452">
    <w:abstractNumId w:val="11"/>
  </w:num>
  <w:num w:numId="10" w16cid:durableId="1629974523">
    <w:abstractNumId w:val="13"/>
  </w:num>
  <w:num w:numId="11" w16cid:durableId="1681396152">
    <w:abstractNumId w:val="21"/>
  </w:num>
  <w:num w:numId="12" w16cid:durableId="1464888576">
    <w:abstractNumId w:val="3"/>
  </w:num>
  <w:num w:numId="13" w16cid:durableId="12837294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188667">
    <w:abstractNumId w:val="22"/>
  </w:num>
  <w:num w:numId="15" w16cid:durableId="1420448017">
    <w:abstractNumId w:val="6"/>
  </w:num>
  <w:num w:numId="16" w16cid:durableId="21375975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9467539">
    <w:abstractNumId w:val="28"/>
  </w:num>
  <w:num w:numId="18" w16cid:durableId="296297854">
    <w:abstractNumId w:val="14"/>
  </w:num>
  <w:num w:numId="19" w16cid:durableId="1830250439">
    <w:abstractNumId w:val="24"/>
  </w:num>
  <w:num w:numId="20" w16cid:durableId="790634946">
    <w:abstractNumId w:val="4"/>
  </w:num>
  <w:num w:numId="21" w16cid:durableId="659652107">
    <w:abstractNumId w:val="27"/>
  </w:num>
  <w:num w:numId="22" w16cid:durableId="168523500">
    <w:abstractNumId w:val="12"/>
  </w:num>
  <w:num w:numId="23" w16cid:durableId="2008826117">
    <w:abstractNumId w:val="0"/>
  </w:num>
  <w:num w:numId="24" w16cid:durableId="149560647">
    <w:abstractNumId w:val="1"/>
  </w:num>
  <w:num w:numId="25" w16cid:durableId="1310745426">
    <w:abstractNumId w:val="20"/>
  </w:num>
  <w:num w:numId="26" w16cid:durableId="1565412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82273533">
    <w:abstractNumId w:val="23"/>
  </w:num>
  <w:num w:numId="28" w16cid:durableId="1544369121">
    <w:abstractNumId w:val="19"/>
  </w:num>
  <w:num w:numId="29" w16cid:durableId="16355981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105FB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22B73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3864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714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E2974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1BE0"/>
    <w:rsid w:val="005521B4"/>
    <w:rsid w:val="00564D97"/>
    <w:rsid w:val="00574439"/>
    <w:rsid w:val="00581098"/>
    <w:rsid w:val="00581440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D5035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A72B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DEC85-8815-48CB-959E-6FF366F9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2025-03-20T09:08:00Z</dcterms:created>
  <dcterms:modified xsi:type="dcterms:W3CDTF">2025-03-25T08:10:00Z</dcterms:modified>
</cp:coreProperties>
</file>