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8640" w14:textId="77777777" w:rsidR="00D00C73" w:rsidRPr="00043BBF" w:rsidRDefault="00D00C73" w:rsidP="00D00C73">
      <w:pPr>
        <w:ind w:left="3888" w:firstLine="1296"/>
        <w:rPr>
          <w:sz w:val="24"/>
          <w:szCs w:val="24"/>
          <w:lang w:val="lt-LT"/>
        </w:rPr>
      </w:pPr>
      <w:r w:rsidRPr="00043BBF">
        <w:rPr>
          <w:sz w:val="24"/>
          <w:szCs w:val="24"/>
          <w:lang w:val="lt-LT"/>
        </w:rPr>
        <w:t>PRITARTA</w:t>
      </w:r>
    </w:p>
    <w:p w14:paraId="496209E2" w14:textId="77777777" w:rsidR="00D00C73" w:rsidRPr="00043BBF" w:rsidRDefault="00D00C73" w:rsidP="00D00C73">
      <w:pPr>
        <w:ind w:left="3888" w:firstLine="1296"/>
        <w:rPr>
          <w:sz w:val="24"/>
          <w:szCs w:val="24"/>
          <w:lang w:val="lt-LT"/>
        </w:rPr>
      </w:pPr>
      <w:r w:rsidRPr="00043BBF">
        <w:rPr>
          <w:sz w:val="24"/>
          <w:szCs w:val="24"/>
          <w:lang w:val="lt-LT"/>
        </w:rPr>
        <w:t>Kretingos rajono savivaldybės tarybos</w:t>
      </w:r>
    </w:p>
    <w:p w14:paraId="51220BA0" w14:textId="5099E520" w:rsidR="00D00C73" w:rsidRPr="00043BBF" w:rsidRDefault="00D00C73" w:rsidP="00D00C73">
      <w:pPr>
        <w:ind w:left="3888" w:firstLine="1296"/>
        <w:rPr>
          <w:sz w:val="24"/>
          <w:szCs w:val="24"/>
          <w:lang w:val="lt-LT"/>
        </w:rPr>
      </w:pPr>
      <w:r w:rsidRPr="00043BBF">
        <w:rPr>
          <w:sz w:val="24"/>
          <w:szCs w:val="24"/>
          <w:lang w:val="lt-LT"/>
        </w:rPr>
        <w:t>2025 m.</w:t>
      </w:r>
      <w:r w:rsidR="0028398A">
        <w:rPr>
          <w:sz w:val="24"/>
          <w:szCs w:val="24"/>
          <w:lang w:val="lt-LT"/>
        </w:rPr>
        <w:t xml:space="preserve"> vasario 20 </w:t>
      </w:r>
      <w:r w:rsidRPr="00043BBF">
        <w:rPr>
          <w:sz w:val="24"/>
          <w:szCs w:val="24"/>
          <w:lang w:val="lt-LT"/>
        </w:rPr>
        <w:t>d.</w:t>
      </w:r>
    </w:p>
    <w:p w14:paraId="2224E1E0" w14:textId="14F1FB6D" w:rsidR="00D00C73" w:rsidRPr="00043BBF" w:rsidRDefault="00D00C73" w:rsidP="00D00C73">
      <w:pPr>
        <w:ind w:left="3888" w:firstLine="1296"/>
        <w:rPr>
          <w:sz w:val="24"/>
          <w:szCs w:val="24"/>
          <w:lang w:val="lt-LT"/>
        </w:rPr>
      </w:pPr>
      <w:r w:rsidRPr="00043BBF">
        <w:rPr>
          <w:sz w:val="24"/>
          <w:szCs w:val="24"/>
          <w:lang w:val="lt-LT"/>
        </w:rPr>
        <w:t>sprendimu Nr. T</w:t>
      </w:r>
      <w:r w:rsidR="0028398A">
        <w:rPr>
          <w:sz w:val="24"/>
          <w:szCs w:val="24"/>
          <w:lang w:val="lt-LT"/>
        </w:rPr>
        <w:t>2-68</w:t>
      </w:r>
    </w:p>
    <w:p w14:paraId="0D857735" w14:textId="77777777" w:rsidR="00532EB1" w:rsidRPr="00043BBF" w:rsidRDefault="00532EB1" w:rsidP="003633EB">
      <w:pPr>
        <w:jc w:val="right"/>
        <w:rPr>
          <w:b/>
          <w:sz w:val="24"/>
          <w:szCs w:val="24"/>
          <w:lang w:val="lt-LT"/>
        </w:rPr>
      </w:pPr>
    </w:p>
    <w:p w14:paraId="26A9085D" w14:textId="3DD0E30F" w:rsidR="00EC1A7C" w:rsidRPr="00043BBF" w:rsidRDefault="00EC1A7C" w:rsidP="00EC1A7C">
      <w:pPr>
        <w:jc w:val="center"/>
        <w:rPr>
          <w:b/>
          <w:sz w:val="24"/>
          <w:szCs w:val="24"/>
          <w:lang w:val="lt-LT"/>
        </w:rPr>
      </w:pPr>
      <w:r w:rsidRPr="00043BBF">
        <w:rPr>
          <w:b/>
          <w:sz w:val="24"/>
          <w:szCs w:val="24"/>
          <w:lang w:val="lt-LT"/>
        </w:rPr>
        <w:t>VALSTYBINĖS ŽEMĖS NUOMOS</w:t>
      </w:r>
      <w:r w:rsidR="00D00C73" w:rsidRPr="00043BBF">
        <w:rPr>
          <w:b/>
          <w:sz w:val="24"/>
          <w:szCs w:val="24"/>
          <w:lang w:val="lt-LT"/>
        </w:rPr>
        <w:t xml:space="preserve"> </w:t>
      </w:r>
      <w:r w:rsidRPr="00043BBF">
        <w:rPr>
          <w:b/>
          <w:sz w:val="24"/>
          <w:szCs w:val="24"/>
          <w:lang w:val="lt-LT"/>
        </w:rPr>
        <w:t>SUTARTI</w:t>
      </w:r>
      <w:r w:rsidR="00D00C73" w:rsidRPr="00043BBF">
        <w:rPr>
          <w:b/>
          <w:sz w:val="24"/>
          <w:szCs w:val="24"/>
          <w:lang w:val="lt-LT"/>
        </w:rPr>
        <w:t>E</w:t>
      </w:r>
      <w:r w:rsidRPr="00043BBF">
        <w:rPr>
          <w:b/>
          <w:sz w:val="24"/>
          <w:szCs w:val="24"/>
          <w:lang w:val="lt-LT"/>
        </w:rPr>
        <w:t>S</w:t>
      </w:r>
      <w:r w:rsidR="00D00C73" w:rsidRPr="00043BBF">
        <w:rPr>
          <w:b/>
          <w:sz w:val="24"/>
          <w:szCs w:val="24"/>
          <w:lang w:val="lt-LT"/>
        </w:rPr>
        <w:t xml:space="preserve"> PROJEKTAS</w:t>
      </w:r>
    </w:p>
    <w:p w14:paraId="26A9085E" w14:textId="77777777" w:rsidR="00EC1A7C" w:rsidRPr="00043BBF" w:rsidRDefault="00EC1A7C" w:rsidP="00E54CE0">
      <w:pPr>
        <w:rPr>
          <w:b/>
          <w:sz w:val="24"/>
          <w:szCs w:val="24"/>
          <w:lang w:val="lt-LT"/>
        </w:rPr>
      </w:pPr>
    </w:p>
    <w:p w14:paraId="26A9085F" w14:textId="6192235A" w:rsidR="00EC1A7C" w:rsidRPr="00043BBF" w:rsidRDefault="008D1232" w:rsidP="00532EB1">
      <w:pPr>
        <w:jc w:val="center"/>
        <w:rPr>
          <w:sz w:val="24"/>
          <w:szCs w:val="24"/>
          <w:lang w:val="lt-LT"/>
        </w:rPr>
      </w:pPr>
      <w:r w:rsidRPr="00043BBF">
        <w:rPr>
          <w:sz w:val="24"/>
          <w:szCs w:val="24"/>
          <w:lang w:val="lt-LT"/>
        </w:rPr>
        <w:t>20</w:t>
      </w:r>
      <w:r w:rsidR="00FC05FB" w:rsidRPr="00043BBF">
        <w:rPr>
          <w:sz w:val="24"/>
          <w:szCs w:val="24"/>
          <w:lang w:val="lt-LT"/>
        </w:rPr>
        <w:t>2</w:t>
      </w:r>
      <w:r w:rsidR="00532EB1" w:rsidRPr="00043BBF">
        <w:rPr>
          <w:sz w:val="24"/>
          <w:szCs w:val="24"/>
          <w:lang w:val="lt-LT"/>
        </w:rPr>
        <w:t>5</w:t>
      </w:r>
      <w:r w:rsidR="00EC1A7C" w:rsidRPr="00043BBF">
        <w:rPr>
          <w:sz w:val="24"/>
          <w:szCs w:val="24"/>
          <w:lang w:val="lt-LT"/>
        </w:rPr>
        <w:t xml:space="preserve"> m.</w:t>
      </w:r>
      <w:r w:rsidR="00532EB1" w:rsidRPr="00043BBF">
        <w:rPr>
          <w:sz w:val="24"/>
          <w:szCs w:val="24"/>
          <w:lang w:val="lt-LT"/>
        </w:rPr>
        <w:tab/>
      </w:r>
      <w:r w:rsidR="00532EB1" w:rsidRPr="00043BBF">
        <w:rPr>
          <w:sz w:val="24"/>
          <w:szCs w:val="24"/>
          <w:lang w:val="lt-LT"/>
        </w:rPr>
        <w:tab/>
      </w:r>
      <w:r w:rsidR="00EC1A7C" w:rsidRPr="00043BBF">
        <w:rPr>
          <w:sz w:val="24"/>
          <w:szCs w:val="24"/>
          <w:lang w:val="lt-LT"/>
        </w:rPr>
        <w:t>d. Nr.</w:t>
      </w:r>
    </w:p>
    <w:p w14:paraId="26A90860" w14:textId="77777777" w:rsidR="00EC1A7C" w:rsidRPr="00043BBF" w:rsidRDefault="00EC1A7C" w:rsidP="007B1B2B">
      <w:pPr>
        <w:jc w:val="center"/>
        <w:rPr>
          <w:sz w:val="24"/>
          <w:szCs w:val="24"/>
          <w:lang w:val="lt-LT"/>
        </w:rPr>
      </w:pPr>
      <w:r w:rsidRPr="00043BBF">
        <w:rPr>
          <w:sz w:val="24"/>
          <w:szCs w:val="24"/>
          <w:lang w:val="lt-LT"/>
        </w:rPr>
        <w:t>Kretinga</w:t>
      </w:r>
    </w:p>
    <w:p w14:paraId="26A90861" w14:textId="77777777" w:rsidR="00EC1A7C" w:rsidRPr="00043BBF" w:rsidRDefault="00EC1A7C" w:rsidP="00EC1A7C">
      <w:pPr>
        <w:jc w:val="both"/>
        <w:rPr>
          <w:sz w:val="24"/>
          <w:szCs w:val="24"/>
          <w:lang w:val="lt-LT"/>
        </w:rPr>
      </w:pPr>
    </w:p>
    <w:p w14:paraId="0D461535" w14:textId="7831B84D" w:rsidR="00D62998" w:rsidRPr="00043BBF" w:rsidRDefault="009C1AA2" w:rsidP="00D62998">
      <w:pPr>
        <w:ind w:firstLine="851"/>
        <w:jc w:val="both"/>
        <w:rPr>
          <w:caps/>
          <w:sz w:val="24"/>
          <w:szCs w:val="24"/>
          <w:lang w:val="lt-LT"/>
        </w:rPr>
      </w:pPr>
      <w:r w:rsidRPr="00043BBF">
        <w:rPr>
          <w:sz w:val="24"/>
          <w:szCs w:val="24"/>
          <w:lang w:val="lt-LT"/>
        </w:rPr>
        <w:t xml:space="preserve">Lietuvos Respublikos valstybė, </w:t>
      </w:r>
      <w:r w:rsidR="001D33FD" w:rsidRPr="00043BBF">
        <w:rPr>
          <w:sz w:val="24"/>
          <w:szCs w:val="24"/>
          <w:lang w:val="lt-LT"/>
        </w:rPr>
        <w:t xml:space="preserve">atstovaujama </w:t>
      </w:r>
      <w:r w:rsidR="00D00C73" w:rsidRPr="00043BBF">
        <w:rPr>
          <w:sz w:val="24"/>
          <w:szCs w:val="24"/>
          <w:lang w:val="lt-LT"/>
        </w:rPr>
        <w:t>Kretingos rajono savivaldybės (juridinio asmens kodas 111106657, buveinės adresas Savanorių g. 29A, Kretinga) mero Antano Kalniaus</w:t>
      </w:r>
      <w:r w:rsidR="001D33FD" w:rsidRPr="00043BBF">
        <w:rPr>
          <w:sz w:val="24"/>
          <w:szCs w:val="24"/>
          <w:lang w:val="lt-LT"/>
        </w:rPr>
        <w:t>,</w:t>
      </w:r>
      <w:r w:rsidR="00CD1E87" w:rsidRPr="00043BBF">
        <w:rPr>
          <w:sz w:val="24"/>
          <w:szCs w:val="24"/>
          <w:lang w:val="lt-LT"/>
        </w:rPr>
        <w:t xml:space="preserve"> </w:t>
      </w:r>
      <w:r w:rsidRPr="00043BBF">
        <w:rPr>
          <w:sz w:val="24"/>
          <w:szCs w:val="24"/>
          <w:lang w:val="lt-LT"/>
        </w:rPr>
        <w:t>toliau vadinama nuomotoju</w:t>
      </w:r>
      <w:r w:rsidR="001D33FD" w:rsidRPr="00043BBF">
        <w:rPr>
          <w:sz w:val="24"/>
          <w:szCs w:val="24"/>
          <w:lang w:val="lt-LT"/>
        </w:rPr>
        <w:t>,</w:t>
      </w:r>
      <w:r w:rsidRPr="00043BBF">
        <w:rPr>
          <w:sz w:val="24"/>
          <w:szCs w:val="24"/>
          <w:lang w:val="lt-LT"/>
        </w:rPr>
        <w:t xml:space="preserve"> ir</w:t>
      </w:r>
      <w:r w:rsidR="00984AE1" w:rsidRPr="00043BBF">
        <w:rPr>
          <w:color w:val="000000"/>
          <w:sz w:val="24"/>
          <w:szCs w:val="24"/>
          <w:lang w:val="lt-LT"/>
        </w:rPr>
        <w:t xml:space="preserve"> </w:t>
      </w:r>
      <w:r w:rsidR="00F47F60" w:rsidRPr="00F47F60">
        <w:rPr>
          <w:i/>
          <w:color w:val="000000"/>
          <w:sz w:val="24"/>
          <w:szCs w:val="24"/>
          <w:lang w:val="lt-LT"/>
        </w:rPr>
        <w:t>(duomenys neskelbtini)</w:t>
      </w:r>
      <w:r w:rsidR="006D0380" w:rsidRPr="00043BBF">
        <w:rPr>
          <w:color w:val="000000"/>
          <w:sz w:val="24"/>
          <w:szCs w:val="24"/>
          <w:lang w:val="lt-LT"/>
        </w:rPr>
        <w:t xml:space="preserve">, a. k. </w:t>
      </w:r>
      <w:r w:rsidR="00F47F60" w:rsidRPr="00F47F60">
        <w:rPr>
          <w:i/>
          <w:color w:val="000000"/>
          <w:sz w:val="24"/>
          <w:szCs w:val="24"/>
          <w:lang w:val="lt-LT"/>
        </w:rPr>
        <w:t>(duomenys neskelbtini)</w:t>
      </w:r>
      <w:r w:rsidR="006D0380" w:rsidRPr="00043BBF">
        <w:rPr>
          <w:color w:val="000000"/>
          <w:sz w:val="24"/>
          <w:szCs w:val="24"/>
          <w:lang w:val="lt-LT"/>
        </w:rPr>
        <w:t xml:space="preserve">, gyv. </w:t>
      </w:r>
      <w:r w:rsidR="00F47F60" w:rsidRPr="00F47F60">
        <w:rPr>
          <w:i/>
          <w:color w:val="000000"/>
          <w:sz w:val="24"/>
          <w:szCs w:val="24"/>
          <w:lang w:val="lt-LT"/>
        </w:rPr>
        <w:t>(duomenys neskelbtini)</w:t>
      </w:r>
      <w:r w:rsidR="006D0380" w:rsidRPr="00043BBF">
        <w:rPr>
          <w:color w:val="000000"/>
          <w:sz w:val="24"/>
          <w:szCs w:val="24"/>
          <w:lang w:val="lt-LT"/>
        </w:rPr>
        <w:t xml:space="preserve">, </w:t>
      </w:r>
      <w:r w:rsidR="006D0380" w:rsidRPr="00043BBF">
        <w:rPr>
          <w:sz w:val="24"/>
          <w:szCs w:val="24"/>
          <w:lang w:val="lt-LT"/>
        </w:rPr>
        <w:t>toliau vadinama</w:t>
      </w:r>
      <w:r w:rsidR="001D33FD" w:rsidRPr="00043BBF">
        <w:rPr>
          <w:sz w:val="24"/>
          <w:szCs w:val="24"/>
          <w:lang w:val="lt-LT"/>
        </w:rPr>
        <w:t>s</w:t>
      </w:r>
      <w:r w:rsidR="006D0380" w:rsidRPr="00043BBF">
        <w:rPr>
          <w:sz w:val="24"/>
          <w:szCs w:val="24"/>
          <w:lang w:val="lt-LT"/>
        </w:rPr>
        <w:t xml:space="preserve"> nuomininku, s u d a r ė m e  šią sutartį:</w:t>
      </w:r>
    </w:p>
    <w:p w14:paraId="7E2D54BA" w14:textId="32E5CAEF" w:rsidR="00D62998" w:rsidRPr="00043BBF" w:rsidRDefault="00EC1A7C" w:rsidP="00D62998">
      <w:pPr>
        <w:ind w:firstLine="851"/>
        <w:jc w:val="both"/>
        <w:rPr>
          <w:caps/>
          <w:sz w:val="24"/>
          <w:szCs w:val="24"/>
          <w:lang w:val="lt-LT"/>
        </w:rPr>
      </w:pPr>
      <w:r w:rsidRPr="00043BBF">
        <w:rPr>
          <w:sz w:val="24"/>
          <w:szCs w:val="24"/>
          <w:lang w:val="lt-LT"/>
        </w:rPr>
        <w:t xml:space="preserve">1. Nuomotojas išnuomoja, o nuomininkas išsinuomoja </w:t>
      </w:r>
      <w:r w:rsidR="00CA76A5" w:rsidRPr="00043BBF">
        <w:rPr>
          <w:bCs/>
          <w:sz w:val="24"/>
          <w:szCs w:val="24"/>
          <w:lang w:val="lt-LT" w:eastAsia="lt-LT"/>
        </w:rPr>
        <w:t>0,</w:t>
      </w:r>
      <w:r w:rsidR="0059654A" w:rsidRPr="00043BBF">
        <w:rPr>
          <w:bCs/>
          <w:sz w:val="24"/>
          <w:szCs w:val="24"/>
          <w:lang w:val="lt-LT" w:eastAsia="lt-LT"/>
        </w:rPr>
        <w:t>0987</w:t>
      </w:r>
      <w:r w:rsidR="0009254D" w:rsidRPr="00043BBF">
        <w:rPr>
          <w:bCs/>
          <w:sz w:val="24"/>
          <w:szCs w:val="24"/>
          <w:lang w:val="lt-LT" w:eastAsia="lt-LT"/>
        </w:rPr>
        <w:t xml:space="preserve"> </w:t>
      </w:r>
      <w:r w:rsidRPr="00043BBF">
        <w:rPr>
          <w:sz w:val="24"/>
          <w:szCs w:val="24"/>
          <w:lang w:val="lt-LT"/>
        </w:rPr>
        <w:t>ha ploto žemės sklypą, k</w:t>
      </w:r>
      <w:r w:rsidR="00203FD8" w:rsidRPr="00043BBF">
        <w:rPr>
          <w:bCs/>
          <w:iCs/>
          <w:sz w:val="24"/>
          <w:szCs w:val="24"/>
          <w:lang w:val="lt-LT"/>
        </w:rPr>
        <w:t xml:space="preserve">adastro Nr. </w:t>
      </w:r>
      <w:r w:rsidR="00681D5E" w:rsidRPr="00043BBF">
        <w:rPr>
          <w:bCs/>
          <w:iCs/>
          <w:sz w:val="24"/>
          <w:szCs w:val="24"/>
          <w:lang w:val="lt-LT"/>
        </w:rPr>
        <w:t>56</w:t>
      </w:r>
      <w:r w:rsidR="00CA76A5" w:rsidRPr="00043BBF">
        <w:rPr>
          <w:bCs/>
          <w:iCs/>
          <w:sz w:val="24"/>
          <w:szCs w:val="24"/>
          <w:lang w:val="lt-LT"/>
        </w:rPr>
        <w:t>04</w:t>
      </w:r>
      <w:r w:rsidR="00681D5E" w:rsidRPr="00043BBF">
        <w:rPr>
          <w:bCs/>
          <w:iCs/>
          <w:sz w:val="24"/>
          <w:szCs w:val="24"/>
          <w:lang w:val="lt-LT"/>
        </w:rPr>
        <w:t>/00</w:t>
      </w:r>
      <w:r w:rsidR="001A0087" w:rsidRPr="00043BBF">
        <w:rPr>
          <w:bCs/>
          <w:iCs/>
          <w:sz w:val="24"/>
          <w:szCs w:val="24"/>
          <w:lang w:val="lt-LT"/>
        </w:rPr>
        <w:t>10</w:t>
      </w:r>
      <w:r w:rsidR="00681D5E" w:rsidRPr="00043BBF">
        <w:rPr>
          <w:bCs/>
          <w:iCs/>
          <w:sz w:val="24"/>
          <w:szCs w:val="24"/>
          <w:lang w:val="lt-LT"/>
        </w:rPr>
        <w:t>:</w:t>
      </w:r>
      <w:r w:rsidR="001A0087" w:rsidRPr="00043BBF">
        <w:rPr>
          <w:bCs/>
          <w:iCs/>
          <w:sz w:val="24"/>
          <w:szCs w:val="24"/>
          <w:lang w:val="lt-LT"/>
        </w:rPr>
        <w:t>49</w:t>
      </w:r>
      <w:r w:rsidR="0059654A" w:rsidRPr="00043BBF">
        <w:rPr>
          <w:bCs/>
          <w:iCs/>
          <w:sz w:val="24"/>
          <w:szCs w:val="24"/>
          <w:lang w:val="lt-LT"/>
        </w:rPr>
        <w:t>2</w:t>
      </w:r>
      <w:r w:rsidR="008F4BF0" w:rsidRPr="00043BBF">
        <w:rPr>
          <w:bCs/>
          <w:iCs/>
          <w:sz w:val="24"/>
          <w:szCs w:val="24"/>
          <w:lang w:val="lt-LT"/>
        </w:rPr>
        <w:t>,</w:t>
      </w:r>
      <w:r w:rsidRPr="00043BBF">
        <w:rPr>
          <w:bCs/>
          <w:iCs/>
          <w:sz w:val="24"/>
          <w:szCs w:val="24"/>
          <w:lang w:val="lt-LT"/>
        </w:rPr>
        <w:t xml:space="preserve"> </w:t>
      </w:r>
      <w:r w:rsidR="00CA76A5" w:rsidRPr="00043BBF">
        <w:rPr>
          <w:bCs/>
          <w:iCs/>
          <w:sz w:val="24"/>
          <w:szCs w:val="24"/>
          <w:lang w:val="lt-LT"/>
        </w:rPr>
        <w:t>Darbėnų</w:t>
      </w:r>
      <w:r w:rsidRPr="00043BBF">
        <w:rPr>
          <w:bCs/>
          <w:iCs/>
          <w:sz w:val="24"/>
          <w:szCs w:val="24"/>
          <w:lang w:val="lt-LT"/>
        </w:rPr>
        <w:t xml:space="preserve"> k.</w:t>
      </w:r>
      <w:r w:rsidR="006B61BB" w:rsidRPr="00043BBF">
        <w:rPr>
          <w:bCs/>
          <w:iCs/>
          <w:sz w:val="24"/>
          <w:szCs w:val="24"/>
          <w:lang w:val="lt-LT"/>
        </w:rPr>
        <w:t xml:space="preserve"> </w:t>
      </w:r>
      <w:r w:rsidRPr="00043BBF">
        <w:rPr>
          <w:bCs/>
          <w:iCs/>
          <w:sz w:val="24"/>
          <w:szCs w:val="24"/>
          <w:lang w:val="lt-LT"/>
        </w:rPr>
        <w:t>v.</w:t>
      </w:r>
      <w:r w:rsidRPr="00043BBF">
        <w:rPr>
          <w:sz w:val="24"/>
          <w:szCs w:val="24"/>
          <w:lang w:val="lt-LT"/>
        </w:rPr>
        <w:t>, esantį</w:t>
      </w:r>
      <w:r w:rsidRPr="00043BBF">
        <w:rPr>
          <w:bCs/>
          <w:iCs/>
          <w:sz w:val="24"/>
          <w:szCs w:val="24"/>
          <w:lang w:val="lt-LT"/>
        </w:rPr>
        <w:t xml:space="preserve"> </w:t>
      </w:r>
      <w:r w:rsidR="00CA76A5" w:rsidRPr="00043BBF">
        <w:rPr>
          <w:bCs/>
          <w:iCs/>
          <w:sz w:val="24"/>
          <w:szCs w:val="24"/>
          <w:lang w:val="lt-LT"/>
        </w:rPr>
        <w:t>Darbėnai</w:t>
      </w:r>
      <w:r w:rsidR="00E060D8" w:rsidRPr="00043BBF">
        <w:rPr>
          <w:bCs/>
          <w:iCs/>
          <w:sz w:val="24"/>
          <w:szCs w:val="24"/>
          <w:lang w:val="lt-LT"/>
        </w:rPr>
        <w:t>,</w:t>
      </w:r>
      <w:r w:rsidRPr="00043BBF">
        <w:rPr>
          <w:bCs/>
          <w:iCs/>
          <w:sz w:val="24"/>
          <w:szCs w:val="24"/>
          <w:lang w:val="lt-LT"/>
        </w:rPr>
        <w:t xml:space="preserve"> Kretingos r. sav. Žemės sklypo unikalus Nr. </w:t>
      </w:r>
      <w:r w:rsidR="00943875" w:rsidRPr="00043BBF">
        <w:rPr>
          <w:bCs/>
          <w:sz w:val="24"/>
          <w:szCs w:val="24"/>
          <w:lang w:val="lt-LT" w:eastAsia="lt-LT"/>
        </w:rPr>
        <w:t>4400-</w:t>
      </w:r>
      <w:r w:rsidR="001A0087" w:rsidRPr="00043BBF">
        <w:rPr>
          <w:bCs/>
          <w:sz w:val="24"/>
          <w:szCs w:val="24"/>
          <w:lang w:val="lt-LT" w:eastAsia="lt-LT"/>
        </w:rPr>
        <w:t>6545</w:t>
      </w:r>
      <w:r w:rsidR="00CA76A5" w:rsidRPr="00043BBF">
        <w:rPr>
          <w:bCs/>
          <w:sz w:val="24"/>
          <w:szCs w:val="24"/>
          <w:lang w:val="lt-LT" w:eastAsia="lt-LT"/>
        </w:rPr>
        <w:t>-</w:t>
      </w:r>
      <w:r w:rsidR="001A0087" w:rsidRPr="00043BBF">
        <w:rPr>
          <w:bCs/>
          <w:sz w:val="24"/>
          <w:szCs w:val="24"/>
          <w:lang w:val="lt-LT" w:eastAsia="lt-LT"/>
        </w:rPr>
        <w:t>05</w:t>
      </w:r>
      <w:r w:rsidR="0059654A" w:rsidRPr="00043BBF">
        <w:rPr>
          <w:bCs/>
          <w:sz w:val="24"/>
          <w:szCs w:val="24"/>
          <w:lang w:val="lt-LT" w:eastAsia="lt-LT"/>
        </w:rPr>
        <w:t>08</w:t>
      </w:r>
      <w:r w:rsidR="00943875" w:rsidRPr="00043BBF">
        <w:rPr>
          <w:bCs/>
          <w:sz w:val="24"/>
          <w:szCs w:val="24"/>
          <w:lang w:val="lt-LT" w:eastAsia="lt-LT"/>
        </w:rPr>
        <w:t>.</w:t>
      </w:r>
    </w:p>
    <w:p w14:paraId="26F1D3FB" w14:textId="3853DE77" w:rsidR="00D62998" w:rsidRPr="00043BBF" w:rsidRDefault="00EC1A7C" w:rsidP="00D62998">
      <w:pPr>
        <w:ind w:firstLine="851"/>
        <w:jc w:val="both"/>
        <w:rPr>
          <w:caps/>
          <w:sz w:val="24"/>
          <w:szCs w:val="24"/>
          <w:lang w:val="lt-LT"/>
        </w:rPr>
      </w:pPr>
      <w:r w:rsidRPr="00043BBF">
        <w:rPr>
          <w:sz w:val="24"/>
          <w:szCs w:val="24"/>
          <w:lang w:val="lt-LT"/>
        </w:rPr>
        <w:t xml:space="preserve">2. Žemės sklypas išnuomojamas </w:t>
      </w:r>
      <w:r w:rsidR="00CA76A5" w:rsidRPr="00043BBF">
        <w:rPr>
          <w:sz w:val="24"/>
          <w:szCs w:val="24"/>
          <w:lang w:val="lt-LT"/>
        </w:rPr>
        <w:t>2</w:t>
      </w:r>
      <w:r w:rsidR="006233EF" w:rsidRPr="00043BBF">
        <w:rPr>
          <w:sz w:val="24"/>
          <w:szCs w:val="24"/>
          <w:lang w:val="lt-LT"/>
        </w:rPr>
        <w:t>5</w:t>
      </w:r>
      <w:r w:rsidRPr="00043BBF">
        <w:rPr>
          <w:sz w:val="24"/>
          <w:szCs w:val="24"/>
          <w:lang w:val="lt-LT"/>
        </w:rPr>
        <w:t xml:space="preserve"> (</w:t>
      </w:r>
      <w:r w:rsidR="00CA76A5" w:rsidRPr="00043BBF">
        <w:rPr>
          <w:sz w:val="24"/>
          <w:szCs w:val="24"/>
          <w:lang w:val="lt-LT"/>
        </w:rPr>
        <w:t xml:space="preserve">dvidešimt </w:t>
      </w:r>
      <w:r w:rsidR="006233EF" w:rsidRPr="00043BBF">
        <w:rPr>
          <w:sz w:val="24"/>
          <w:szCs w:val="24"/>
          <w:lang w:val="lt-LT"/>
        </w:rPr>
        <w:t>penkeriems</w:t>
      </w:r>
      <w:r w:rsidRPr="00043BBF">
        <w:rPr>
          <w:sz w:val="24"/>
          <w:szCs w:val="24"/>
          <w:lang w:val="lt-LT"/>
        </w:rPr>
        <w:t>) met</w:t>
      </w:r>
      <w:r w:rsidR="006233EF" w:rsidRPr="00043BBF">
        <w:rPr>
          <w:sz w:val="24"/>
          <w:szCs w:val="24"/>
          <w:lang w:val="lt-LT"/>
        </w:rPr>
        <w:t>ams</w:t>
      </w:r>
      <w:r w:rsidRPr="00043BBF">
        <w:rPr>
          <w:sz w:val="24"/>
          <w:szCs w:val="24"/>
          <w:lang w:val="lt-LT"/>
        </w:rPr>
        <w:t xml:space="preserve">, skaičiuojant nuo šios sutarties sudarymo dienos, </w:t>
      </w:r>
      <w:r w:rsidRPr="00043BBF">
        <w:rPr>
          <w:sz w:val="24"/>
          <w:szCs w:val="24"/>
          <w:lang w:val="lt-LT" w:eastAsia="ru-RU"/>
        </w:rPr>
        <w:t>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1AF61B83" w14:textId="77777777" w:rsidR="00D62998" w:rsidRPr="00043BBF" w:rsidRDefault="00EC1A7C" w:rsidP="00D62998">
      <w:pPr>
        <w:ind w:firstLine="851"/>
        <w:jc w:val="both"/>
        <w:rPr>
          <w:bCs/>
          <w:iCs/>
          <w:sz w:val="24"/>
          <w:szCs w:val="24"/>
          <w:lang w:val="lt-LT"/>
        </w:rPr>
      </w:pPr>
      <w:r w:rsidRPr="00043BBF">
        <w:rPr>
          <w:sz w:val="24"/>
          <w:szCs w:val="24"/>
          <w:lang w:val="lt-LT"/>
        </w:rPr>
        <w:t>3. Išnuomojamo žemės sklypo pagrindinė žemės naudojimo paskirtis, naudojimo būdas –</w:t>
      </w:r>
      <w:r w:rsidRPr="00043BBF">
        <w:rPr>
          <w:bCs/>
          <w:iCs/>
          <w:sz w:val="24"/>
          <w:szCs w:val="24"/>
          <w:lang w:val="lt-LT"/>
        </w:rPr>
        <w:t xml:space="preserve"> žemės ūkio paskirties žemė; kiti žemės</w:t>
      </w:r>
      <w:r w:rsidR="00D62998" w:rsidRPr="00043BBF">
        <w:rPr>
          <w:bCs/>
          <w:iCs/>
          <w:sz w:val="24"/>
          <w:szCs w:val="24"/>
          <w:lang w:val="lt-LT"/>
        </w:rPr>
        <w:t xml:space="preserve"> ūkio paskirties žemės sklypai.</w:t>
      </w:r>
    </w:p>
    <w:p w14:paraId="54797D21" w14:textId="556BE0D8" w:rsidR="00D62998" w:rsidRPr="00043BBF" w:rsidRDefault="002D595F" w:rsidP="00D62998">
      <w:pPr>
        <w:ind w:firstLine="851"/>
        <w:jc w:val="both"/>
        <w:rPr>
          <w:caps/>
          <w:sz w:val="24"/>
          <w:szCs w:val="24"/>
          <w:lang w:val="lt-LT"/>
        </w:rPr>
      </w:pPr>
      <w:r w:rsidRPr="00043BBF">
        <w:rPr>
          <w:sz w:val="24"/>
          <w:szCs w:val="24"/>
          <w:lang w:val="lt-LT"/>
        </w:rPr>
        <w:t xml:space="preserve">Galimybė keisti žemės sklypo pagrindinę žemės naudojimo paskirtį, naudojimo būdą, nurodant paskirtį ir būdą numatytus pagal savivaldybės ar jos teritorijos (miesto, miestelio) bendrąjį ar specialųjį planą: </w:t>
      </w:r>
      <w:r w:rsidR="00115FFE" w:rsidRPr="00043BBF">
        <w:rPr>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w:t>
      </w:r>
      <w:r w:rsidR="00172578" w:rsidRPr="00043BBF">
        <w:rPr>
          <w:sz w:val="24"/>
          <w:szCs w:val="24"/>
          <w:lang w:val="lt-LT"/>
        </w:rPr>
        <w:t>galimos</w:t>
      </w:r>
      <w:r w:rsidR="00115FFE" w:rsidRPr="00043BBF">
        <w:rPr>
          <w:sz w:val="24"/>
          <w:szCs w:val="24"/>
          <w:lang w:val="lt-LT"/>
        </w:rPr>
        <w:t xml:space="preserve"> žemės naudojimo </w:t>
      </w:r>
      <w:r w:rsidR="00172578" w:rsidRPr="00043BBF">
        <w:rPr>
          <w:sz w:val="24"/>
          <w:szCs w:val="24"/>
          <w:lang w:val="lt-LT"/>
        </w:rPr>
        <w:t>paskirtys</w:t>
      </w:r>
      <w:r w:rsidR="00115FFE" w:rsidRPr="00043BBF">
        <w:rPr>
          <w:sz w:val="24"/>
          <w:szCs w:val="24"/>
          <w:lang w:val="lt-LT"/>
        </w:rPr>
        <w:t xml:space="preserve">: </w:t>
      </w:r>
      <w:r w:rsidR="006D6958" w:rsidRPr="006D6958">
        <w:rPr>
          <w:sz w:val="24"/>
          <w:szCs w:val="24"/>
          <w:lang w:val="lt-LT"/>
        </w:rPr>
        <w:t>paskirtis – kita, būdas – vienbučių ir dvibučių gyvenamųjų pastatų teritorijos; daugiabučių gyvenamųjų pastatų ir bendrabučių teritorijos; komercinės paskirties objektų teritorijos; visuomeninės paskirties teritorijos; rekreacinės teritorijos; bendrojo naudojimo teritorijos; susisiekimo ir inžinerinių tinklų koridorių teritorijos; atskirųjų želdynų teritorijos.</w:t>
      </w:r>
    </w:p>
    <w:p w14:paraId="33674B7C" w14:textId="77777777" w:rsidR="00D62998" w:rsidRPr="00043BBF" w:rsidRDefault="00EC1A7C" w:rsidP="00D62998">
      <w:pPr>
        <w:ind w:firstLine="851"/>
        <w:jc w:val="both"/>
        <w:rPr>
          <w:caps/>
          <w:sz w:val="24"/>
          <w:szCs w:val="24"/>
          <w:lang w:val="lt-LT"/>
        </w:rPr>
      </w:pPr>
      <w:r w:rsidRPr="00043BBF">
        <w:rPr>
          <w:sz w:val="24"/>
          <w:szCs w:val="24"/>
          <w:lang w:val="lt-LT"/>
        </w:rPr>
        <w:t xml:space="preserve">4. </w:t>
      </w:r>
      <w:r w:rsidR="001972E7" w:rsidRPr="00043BBF">
        <w:rPr>
          <w:sz w:val="24"/>
          <w:szCs w:val="24"/>
          <w:lang w:val="lt-LT"/>
        </w:rPr>
        <w:t>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paskirtis pasibaigus žemės nuomos terminui sprendžiami Lietuvos Respublikos įstatymų nustatyta tvarka.</w:t>
      </w:r>
    </w:p>
    <w:p w14:paraId="7D2C53B9" w14:textId="3D9EFABF" w:rsidR="00D62998" w:rsidRPr="00043BBF" w:rsidRDefault="00EC1A7C" w:rsidP="00D62998">
      <w:pPr>
        <w:ind w:firstLine="851"/>
        <w:jc w:val="both"/>
        <w:rPr>
          <w:caps/>
          <w:sz w:val="24"/>
          <w:szCs w:val="24"/>
          <w:lang w:val="lt-LT"/>
        </w:rPr>
      </w:pPr>
      <w:r w:rsidRPr="00043BBF">
        <w:rPr>
          <w:sz w:val="24"/>
          <w:szCs w:val="24"/>
          <w:lang w:val="lt-LT"/>
        </w:rPr>
        <w:t xml:space="preserve">5. Išnuomojamoje žemėje esančių požeminio bei paviršinio vandens, naudingųjų iškasenų (išskyrus gintarą, naftą, dujas ir kvarcinį smėlį) naudojimo sąlygos </w:t>
      </w:r>
      <w:r w:rsidR="00E54CE0" w:rsidRPr="00043BBF">
        <w:rPr>
          <w:sz w:val="24"/>
          <w:szCs w:val="24"/>
          <w:lang w:val="lt-LT"/>
        </w:rPr>
        <w:t>–</w:t>
      </w:r>
      <w:r w:rsidR="00546E9C">
        <w:rPr>
          <w:sz w:val="24"/>
          <w:szCs w:val="24"/>
          <w:lang w:val="lt-LT"/>
        </w:rPr>
        <w:t xml:space="preserve"> nėra</w:t>
      </w:r>
      <w:r w:rsidRPr="00043BBF">
        <w:rPr>
          <w:sz w:val="24"/>
          <w:szCs w:val="24"/>
          <w:lang w:val="lt-LT"/>
        </w:rPr>
        <w:t>.</w:t>
      </w:r>
    </w:p>
    <w:p w14:paraId="1C7C9E38" w14:textId="77777777" w:rsidR="00D62998" w:rsidRPr="00043BBF" w:rsidRDefault="00EC1A7C" w:rsidP="00D62998">
      <w:pPr>
        <w:ind w:firstLine="851"/>
        <w:jc w:val="both"/>
        <w:rPr>
          <w:caps/>
          <w:sz w:val="24"/>
          <w:szCs w:val="24"/>
          <w:lang w:val="lt-LT"/>
        </w:rPr>
      </w:pPr>
      <w:r w:rsidRPr="00043BBF">
        <w:rPr>
          <w:sz w:val="24"/>
          <w:szCs w:val="24"/>
          <w:lang w:val="lt-LT"/>
        </w:rPr>
        <w:t>6. Specialiosios žemės ir miško naudojimo sąlygos</w:t>
      </w:r>
      <w:r w:rsidR="001C71B3" w:rsidRPr="00043BBF">
        <w:rPr>
          <w:sz w:val="24"/>
          <w:szCs w:val="24"/>
          <w:lang w:val="lt-LT"/>
        </w:rPr>
        <w:t>:</w:t>
      </w:r>
      <w:r w:rsidR="003E63D6" w:rsidRPr="00043BBF">
        <w:rPr>
          <w:sz w:val="24"/>
          <w:szCs w:val="24"/>
          <w:lang w:val="lt-LT"/>
        </w:rPr>
        <w:t xml:space="preserve"> </w:t>
      </w:r>
      <w:r w:rsidR="001C71B3" w:rsidRPr="00043BBF">
        <w:rPr>
          <w:sz w:val="24"/>
          <w:szCs w:val="24"/>
          <w:lang w:val="lt-LT"/>
        </w:rPr>
        <w:t>š</w:t>
      </w:r>
      <w:r w:rsidR="001C71B3" w:rsidRPr="00043BBF">
        <w:rPr>
          <w:sz w:val="24"/>
          <w:szCs w:val="24"/>
          <w:shd w:val="clear" w:color="auto" w:fill="FFFFFF"/>
          <w:lang w:val="lt-LT"/>
        </w:rPr>
        <w:t>alys </w:t>
      </w:r>
      <w:r w:rsidR="001C71B3" w:rsidRPr="00043BBF">
        <w:rPr>
          <w:sz w:val="24"/>
          <w:szCs w:val="24"/>
          <w:bdr w:val="none" w:sz="0" w:space="0" w:color="auto" w:frame="1"/>
          <w:shd w:val="clear" w:color="auto" w:fill="FFFFFF"/>
          <w:lang w:val="lt-LT"/>
        </w:rPr>
        <w:t>įsipareigoja laikytis žemės sklypui pagal Lietuvos Respublikos specialiųjų žemės naudojimo sąlygų įstatymą nustatytų specialiųjų žemės naudojimo sąlygų, kurios įregistruotos Nekilnojamojo turto registre</w:t>
      </w:r>
      <w:r w:rsidR="0081008A" w:rsidRPr="00043BBF">
        <w:rPr>
          <w:bCs/>
          <w:sz w:val="24"/>
          <w:szCs w:val="24"/>
          <w:lang w:val="lt-LT" w:eastAsia="lt-LT"/>
        </w:rPr>
        <w:t>.</w:t>
      </w:r>
    </w:p>
    <w:p w14:paraId="259EAA9F" w14:textId="176D435D" w:rsidR="00D62998" w:rsidRPr="00043BBF" w:rsidRDefault="00EC1A7C" w:rsidP="00D62998">
      <w:pPr>
        <w:ind w:firstLine="851"/>
        <w:jc w:val="both"/>
        <w:rPr>
          <w:caps/>
          <w:sz w:val="24"/>
          <w:szCs w:val="24"/>
          <w:lang w:val="lt-LT"/>
        </w:rPr>
      </w:pPr>
      <w:r w:rsidRPr="00043BBF">
        <w:rPr>
          <w:sz w:val="24"/>
          <w:szCs w:val="24"/>
          <w:lang w:val="lt-LT"/>
        </w:rPr>
        <w:t xml:space="preserve">7. Kiti žemės naudojimo apribojimai </w:t>
      </w:r>
      <w:r w:rsidR="00E54CE0" w:rsidRPr="00043BBF">
        <w:rPr>
          <w:sz w:val="24"/>
          <w:szCs w:val="24"/>
          <w:lang w:val="lt-LT"/>
        </w:rPr>
        <w:t>–</w:t>
      </w:r>
      <w:r w:rsidR="00546E9C">
        <w:rPr>
          <w:sz w:val="24"/>
          <w:szCs w:val="24"/>
          <w:lang w:val="lt-LT"/>
        </w:rPr>
        <w:t xml:space="preserve"> žemės sklypą naudoti pagal nustatytą paskirtį</w:t>
      </w:r>
      <w:r w:rsidR="00780846" w:rsidRPr="00043BBF">
        <w:rPr>
          <w:sz w:val="24"/>
          <w:szCs w:val="24"/>
          <w:lang w:val="lt-LT"/>
        </w:rPr>
        <w:t xml:space="preserve">, </w:t>
      </w:r>
      <w:r w:rsidR="00A8159E" w:rsidRPr="00043BBF">
        <w:rPr>
          <w:sz w:val="24"/>
          <w:szCs w:val="24"/>
          <w:lang w:val="lt-LT"/>
        </w:rPr>
        <w:t>nuomojamos valstybinės žemės subnuoma negalima.</w:t>
      </w:r>
    </w:p>
    <w:p w14:paraId="2B3D5374" w14:textId="6397BBDA" w:rsidR="00D62998" w:rsidRPr="00043BBF" w:rsidRDefault="00EC1A7C" w:rsidP="00D62998">
      <w:pPr>
        <w:ind w:firstLine="851"/>
        <w:jc w:val="both"/>
        <w:rPr>
          <w:caps/>
          <w:sz w:val="24"/>
          <w:szCs w:val="24"/>
          <w:lang w:val="lt-LT"/>
        </w:rPr>
      </w:pPr>
      <w:r w:rsidRPr="00043BBF">
        <w:rPr>
          <w:sz w:val="24"/>
          <w:szCs w:val="24"/>
          <w:lang w:val="lt-LT"/>
        </w:rPr>
        <w:t xml:space="preserve">8. Žemės servitutai ir kitos daiktinės teisės </w:t>
      </w:r>
      <w:r w:rsidR="000B3F13" w:rsidRPr="00043BBF">
        <w:rPr>
          <w:sz w:val="24"/>
          <w:szCs w:val="24"/>
          <w:lang w:val="lt-LT"/>
        </w:rPr>
        <w:t>–</w:t>
      </w:r>
      <w:r w:rsidRPr="00043BBF">
        <w:rPr>
          <w:sz w:val="24"/>
          <w:szCs w:val="24"/>
          <w:lang w:val="lt-LT"/>
        </w:rPr>
        <w:t xml:space="preserve"> </w:t>
      </w:r>
      <w:r w:rsidR="008A32E5" w:rsidRPr="00043BBF">
        <w:rPr>
          <w:bCs/>
          <w:sz w:val="24"/>
          <w:szCs w:val="24"/>
          <w:lang w:val="lt-LT" w:eastAsia="lt-LT"/>
        </w:rPr>
        <w:t>nėra</w:t>
      </w:r>
      <w:r w:rsidR="00F457E1" w:rsidRPr="00043BBF">
        <w:rPr>
          <w:bCs/>
          <w:sz w:val="24"/>
          <w:szCs w:val="24"/>
          <w:lang w:val="lt-LT" w:eastAsia="lt-LT"/>
        </w:rPr>
        <w:t>.</w:t>
      </w:r>
    </w:p>
    <w:p w14:paraId="0B8E23A6" w14:textId="6C2628C1" w:rsidR="00D62998" w:rsidRPr="00043BBF" w:rsidRDefault="00EC1A7C" w:rsidP="00D62998">
      <w:pPr>
        <w:ind w:firstLine="851"/>
        <w:jc w:val="both"/>
        <w:rPr>
          <w:caps/>
          <w:sz w:val="24"/>
          <w:szCs w:val="24"/>
          <w:lang w:val="lt-LT"/>
        </w:rPr>
      </w:pPr>
      <w:r w:rsidRPr="00043BBF">
        <w:rPr>
          <w:sz w:val="24"/>
          <w:szCs w:val="24"/>
          <w:lang w:val="lt-LT"/>
        </w:rPr>
        <w:t>9. Žemės sklypo vidutinė rinkos vertė</w:t>
      </w:r>
      <w:r w:rsidR="00D62998" w:rsidRPr="00043BBF">
        <w:rPr>
          <w:sz w:val="24"/>
          <w:szCs w:val="24"/>
          <w:lang w:val="lt-LT"/>
        </w:rPr>
        <w:t xml:space="preserve"> </w:t>
      </w:r>
      <w:r w:rsidR="00E54CE0" w:rsidRPr="00043BBF">
        <w:rPr>
          <w:sz w:val="24"/>
          <w:szCs w:val="24"/>
          <w:lang w:val="lt-LT"/>
        </w:rPr>
        <w:t>–</w:t>
      </w:r>
      <w:r w:rsidRPr="00043BBF">
        <w:rPr>
          <w:sz w:val="24"/>
          <w:szCs w:val="24"/>
          <w:lang w:val="lt-LT"/>
        </w:rPr>
        <w:t xml:space="preserve"> </w:t>
      </w:r>
      <w:r w:rsidR="0059654A" w:rsidRPr="00043BBF">
        <w:rPr>
          <w:sz w:val="24"/>
          <w:szCs w:val="24"/>
          <w:lang w:val="lt-LT"/>
        </w:rPr>
        <w:t>679</w:t>
      </w:r>
      <w:r w:rsidR="00AF20A7" w:rsidRPr="00043BBF">
        <w:rPr>
          <w:sz w:val="24"/>
          <w:szCs w:val="24"/>
          <w:lang w:val="lt-LT"/>
        </w:rPr>
        <w:t>,00 (</w:t>
      </w:r>
      <w:r w:rsidR="0059654A" w:rsidRPr="00043BBF">
        <w:rPr>
          <w:sz w:val="24"/>
          <w:szCs w:val="24"/>
          <w:lang w:val="lt-LT"/>
        </w:rPr>
        <w:t xml:space="preserve">šeši šimtai septyniasdešimt </w:t>
      </w:r>
      <w:r w:rsidR="002578C2" w:rsidRPr="00043BBF">
        <w:rPr>
          <w:sz w:val="24"/>
          <w:szCs w:val="24"/>
          <w:lang w:val="lt-LT"/>
        </w:rPr>
        <w:t>devyni</w:t>
      </w:r>
      <w:r w:rsidR="00AF20A7" w:rsidRPr="00043BBF">
        <w:rPr>
          <w:sz w:val="24"/>
          <w:szCs w:val="24"/>
          <w:lang w:val="lt-LT"/>
        </w:rPr>
        <w:t>) Eur.</w:t>
      </w:r>
    </w:p>
    <w:p w14:paraId="7E0B5AD5" w14:textId="77777777" w:rsidR="00D62998" w:rsidRPr="00043BBF" w:rsidRDefault="00EC1A7C" w:rsidP="00D62998">
      <w:pPr>
        <w:ind w:firstLine="851"/>
        <w:jc w:val="both"/>
        <w:rPr>
          <w:caps/>
          <w:sz w:val="24"/>
          <w:szCs w:val="24"/>
          <w:lang w:val="lt-LT"/>
        </w:rPr>
      </w:pPr>
      <w:r w:rsidRPr="00043BBF">
        <w:rPr>
          <w:sz w:val="24"/>
          <w:szCs w:val="24"/>
          <w:lang w:val="lt-LT" w:eastAsia="ru-RU"/>
        </w:rPr>
        <w:lastRenderedPageBreak/>
        <w:t>Nuomotojas turi teisę kas 3 metus Lietuvos Respublikos Vyriausybės 1999 m. vasario 24 d. nutarimo Nr. 205 nustatyta tvarka perskaičiuoti išnuomoto be aukciono žemės sklypo vertę, nuo kurios skaičiuojamas žemės nuomos mokestis.</w:t>
      </w:r>
    </w:p>
    <w:p w14:paraId="673C2492" w14:textId="12CD4820" w:rsidR="00D62998" w:rsidRPr="00043BBF" w:rsidRDefault="00EC1A7C" w:rsidP="00D62998">
      <w:pPr>
        <w:ind w:firstLine="851"/>
        <w:jc w:val="both"/>
        <w:rPr>
          <w:caps/>
          <w:sz w:val="24"/>
          <w:szCs w:val="24"/>
          <w:lang w:val="lt-LT"/>
        </w:rPr>
      </w:pPr>
      <w:r w:rsidRPr="00043BBF">
        <w:rPr>
          <w:sz w:val="24"/>
          <w:szCs w:val="24"/>
          <w:lang w:val="lt-LT" w:eastAsia="ru-RU"/>
        </w:rPr>
        <w:t xml:space="preserve">10. Žemės sklypo vertė, nuo kurios mokamas nuomos mokestis </w:t>
      </w:r>
      <w:r w:rsidR="00E54CE0" w:rsidRPr="00043BBF">
        <w:rPr>
          <w:sz w:val="24"/>
          <w:szCs w:val="24"/>
          <w:lang w:val="lt-LT" w:eastAsia="ru-RU"/>
        </w:rPr>
        <w:t>–</w:t>
      </w:r>
      <w:r w:rsidRPr="00043BBF">
        <w:rPr>
          <w:sz w:val="24"/>
          <w:szCs w:val="24"/>
          <w:lang w:val="lt-LT" w:eastAsia="ru-RU"/>
        </w:rPr>
        <w:t xml:space="preserve"> </w:t>
      </w:r>
      <w:r w:rsidR="002578C2" w:rsidRPr="00043BBF">
        <w:rPr>
          <w:sz w:val="24"/>
          <w:szCs w:val="24"/>
          <w:lang w:val="lt-LT"/>
        </w:rPr>
        <w:t>679,00 (šeši šimtai septyniasdešimt devyni)</w:t>
      </w:r>
      <w:r w:rsidR="009037C9" w:rsidRPr="00043BBF">
        <w:rPr>
          <w:sz w:val="24"/>
          <w:szCs w:val="24"/>
          <w:lang w:val="lt-LT"/>
        </w:rPr>
        <w:t xml:space="preserve"> Eur.</w:t>
      </w:r>
    </w:p>
    <w:p w14:paraId="409C3101" w14:textId="77777777" w:rsidR="00D62998" w:rsidRPr="00043BBF" w:rsidRDefault="00EC1A7C" w:rsidP="00D62998">
      <w:pPr>
        <w:ind w:firstLine="851"/>
        <w:jc w:val="both"/>
        <w:rPr>
          <w:caps/>
          <w:sz w:val="24"/>
          <w:szCs w:val="24"/>
          <w:lang w:val="lt-LT"/>
        </w:rPr>
      </w:pPr>
      <w:r w:rsidRPr="00043BBF">
        <w:rPr>
          <w:sz w:val="24"/>
          <w:szCs w:val="24"/>
          <w:lang w:val="lt-LT" w:eastAsia="ru-RU"/>
        </w:rPr>
        <w:t>Žemės nuomos mokestis mokamas pagal savivaldybės tarybos patvirtintą tarifą nuo žemės sklypo vertės.</w:t>
      </w:r>
    </w:p>
    <w:p w14:paraId="461B1573" w14:textId="77777777" w:rsidR="00D62998" w:rsidRPr="00043BBF" w:rsidRDefault="00EC1A7C" w:rsidP="00D62998">
      <w:pPr>
        <w:ind w:firstLine="851"/>
        <w:jc w:val="both"/>
        <w:rPr>
          <w:caps/>
          <w:sz w:val="24"/>
          <w:szCs w:val="24"/>
          <w:lang w:val="lt-LT"/>
        </w:rPr>
      </w:pPr>
      <w:r w:rsidRPr="00043BBF">
        <w:rPr>
          <w:sz w:val="24"/>
          <w:szCs w:val="24"/>
          <w:lang w:val="lt-LT" w:eastAsia="ru-RU"/>
        </w:rPr>
        <w:t xml:space="preserve">11. Žemės nuomos mokesčio mokėjimo terminai </w:t>
      </w:r>
      <w:r w:rsidRPr="00043BBF">
        <w:rPr>
          <w:sz w:val="24"/>
          <w:szCs w:val="24"/>
          <w:lang w:val="lt-LT"/>
        </w:rPr>
        <w:t>nustatomi teisės aktų nustatyta tvarka.</w:t>
      </w:r>
    </w:p>
    <w:p w14:paraId="66912760" w14:textId="5A1FD6F8" w:rsidR="00D62998" w:rsidRPr="00043BBF" w:rsidRDefault="00CB0DD0" w:rsidP="00D62998">
      <w:pPr>
        <w:ind w:firstLine="851"/>
        <w:jc w:val="both"/>
        <w:rPr>
          <w:sz w:val="24"/>
          <w:szCs w:val="24"/>
          <w:lang w:val="lt-LT" w:eastAsia="ru-RU"/>
        </w:rPr>
      </w:pPr>
      <w:r w:rsidRPr="00043BBF">
        <w:rPr>
          <w:sz w:val="24"/>
          <w:szCs w:val="24"/>
          <w:lang w:val="lt-LT" w:eastAsia="ru-RU"/>
        </w:rPr>
        <w:t xml:space="preserve">12. </w:t>
      </w:r>
      <w:r w:rsidR="00EC1A7C" w:rsidRPr="00043BBF">
        <w:rPr>
          <w:sz w:val="24"/>
          <w:szCs w:val="24"/>
          <w:lang w:val="lt-LT" w:eastAsia="ru-RU"/>
        </w:rPr>
        <w:t xml:space="preserve">Kiti nuomotojo ir nuomininko įsipareigojimai, susiję su nuomojamo žemės sklypo naudojimu ir grąžinimu pasibaigus šiai sutarčiai </w:t>
      </w:r>
      <w:r w:rsidR="00E54CE0" w:rsidRPr="00043BBF">
        <w:rPr>
          <w:sz w:val="24"/>
          <w:szCs w:val="24"/>
          <w:lang w:val="lt-LT" w:eastAsia="ru-RU"/>
        </w:rPr>
        <w:t>–</w:t>
      </w:r>
      <w:r w:rsidR="00EC1A7C" w:rsidRPr="00043BBF">
        <w:rPr>
          <w:sz w:val="24"/>
          <w:szCs w:val="24"/>
          <w:lang w:val="lt-LT" w:eastAsia="ru-RU"/>
        </w:rPr>
        <w:t xml:space="preserve"> </w:t>
      </w:r>
      <w:r w:rsidR="00EC1A7C" w:rsidRPr="00043BBF">
        <w:rPr>
          <w:color w:val="000000"/>
          <w:sz w:val="24"/>
          <w:szCs w:val="24"/>
          <w:lang w:val="lt-LT"/>
        </w:rPr>
        <w:t>pasibaigus nuomos terminui, žemės sklypas sutvarkomas nuomininkų lėšomis ir grąžinamas nuomotojui, išskyrus įstatymu numatytus atvejus.</w:t>
      </w:r>
    </w:p>
    <w:p w14:paraId="5EC29E2B" w14:textId="59BBDD9D" w:rsidR="00D62998" w:rsidRPr="00043BBF" w:rsidRDefault="00E2517A" w:rsidP="00D62998">
      <w:pPr>
        <w:ind w:firstLine="851"/>
        <w:jc w:val="both"/>
        <w:rPr>
          <w:sz w:val="24"/>
          <w:szCs w:val="24"/>
          <w:lang w:val="lt-LT"/>
        </w:rPr>
      </w:pPr>
      <w:r w:rsidRPr="00043BBF">
        <w:rPr>
          <w:sz w:val="24"/>
          <w:szCs w:val="24"/>
          <w:lang w:val="lt-LT" w:eastAsia="ru-RU"/>
        </w:rPr>
        <w:t xml:space="preserve">13. Atsakomybė už šios sutarties pažeidimus </w:t>
      </w:r>
      <w:r w:rsidR="00E54CE0" w:rsidRPr="00043BBF">
        <w:rPr>
          <w:sz w:val="24"/>
          <w:szCs w:val="24"/>
          <w:lang w:val="lt-LT" w:eastAsia="ru-RU"/>
        </w:rPr>
        <w:t>–</w:t>
      </w:r>
      <w:r w:rsidRPr="00043BBF">
        <w:rPr>
          <w:sz w:val="24"/>
          <w:szCs w:val="24"/>
          <w:lang w:val="lt-LT" w:eastAsia="ru-RU"/>
        </w:rPr>
        <w:t xml:space="preserve"> </w:t>
      </w:r>
      <w:r w:rsidRPr="00043BBF">
        <w:rPr>
          <w:sz w:val="24"/>
          <w:szCs w:val="24"/>
          <w:lang w:val="lt-LT"/>
        </w:rPr>
        <w:t>Lietuvos Respublikos</w:t>
      </w:r>
      <w:r w:rsidR="00D62998" w:rsidRPr="00043BBF">
        <w:rPr>
          <w:sz w:val="24"/>
          <w:szCs w:val="24"/>
          <w:lang w:val="lt-LT"/>
        </w:rPr>
        <w:t xml:space="preserve"> teisės aktų nustatyta tvarka.</w:t>
      </w:r>
    </w:p>
    <w:p w14:paraId="782A48FC" w14:textId="77777777" w:rsidR="00D62998" w:rsidRPr="00043BBF" w:rsidRDefault="00E2517A" w:rsidP="00D62998">
      <w:pPr>
        <w:ind w:firstLine="851"/>
        <w:jc w:val="both"/>
        <w:rPr>
          <w:caps/>
          <w:sz w:val="24"/>
          <w:szCs w:val="24"/>
          <w:lang w:val="lt-LT"/>
        </w:rPr>
      </w:pPr>
      <w:r w:rsidRPr="00043BBF">
        <w:rPr>
          <w:sz w:val="24"/>
          <w:szCs w:val="24"/>
          <w:lang w:val="lt-LT" w:eastAsia="ru-RU"/>
        </w:rPr>
        <w:t>14. Nuomininkas įsipareigoja laikytis šios sutarties ir įstatymų. Už jų nevykdymą jis atsako pagal įstatymus.</w:t>
      </w:r>
    </w:p>
    <w:p w14:paraId="24397414" w14:textId="77777777" w:rsidR="00D62998" w:rsidRPr="00043BBF" w:rsidRDefault="00E2517A" w:rsidP="00D62998">
      <w:pPr>
        <w:ind w:firstLine="851"/>
        <w:jc w:val="both"/>
        <w:rPr>
          <w:caps/>
          <w:sz w:val="24"/>
          <w:szCs w:val="24"/>
          <w:lang w:val="lt-LT"/>
        </w:rPr>
      </w:pPr>
      <w:r w:rsidRPr="00043BBF">
        <w:rPr>
          <w:rStyle w:val="Typewriter"/>
          <w:rFonts w:ascii="Times New Roman" w:eastAsia="Arial Unicode MS" w:hAnsi="Times New Roman"/>
          <w:sz w:val="24"/>
          <w:szCs w:val="24"/>
          <w:lang w:val="lt-LT"/>
        </w:rPr>
        <w:t xml:space="preserve">15. </w:t>
      </w:r>
      <w:r w:rsidRPr="00043BBF">
        <w:rPr>
          <w:sz w:val="24"/>
          <w:szCs w:val="24"/>
          <w:lang w:val="lt-LT"/>
        </w:rPr>
        <w:t>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r w:rsidRPr="00043BBF">
        <w:rPr>
          <w:rStyle w:val="Typewriter"/>
          <w:rFonts w:ascii="Times New Roman" w:eastAsia="Arial Unicode MS" w:hAnsi="Times New Roman"/>
          <w:sz w:val="24"/>
          <w:szCs w:val="24"/>
          <w:lang w:val="lt-LT"/>
        </w:rPr>
        <w:t>.</w:t>
      </w:r>
    </w:p>
    <w:p w14:paraId="0A41FCED" w14:textId="77777777" w:rsidR="00D62998" w:rsidRPr="00043BBF" w:rsidRDefault="00E2517A" w:rsidP="00D62998">
      <w:pPr>
        <w:ind w:firstLine="851"/>
        <w:jc w:val="both"/>
        <w:rPr>
          <w:rStyle w:val="Typewriter"/>
          <w:rFonts w:ascii="Times New Roman" w:hAnsi="Times New Roman"/>
          <w:caps/>
          <w:sz w:val="24"/>
          <w:szCs w:val="24"/>
          <w:lang w:val="lt-LT"/>
        </w:rPr>
      </w:pPr>
      <w:r w:rsidRPr="00043BBF">
        <w:rPr>
          <w:sz w:val="24"/>
          <w:szCs w:val="24"/>
          <w:lang w:val="lt-LT"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043BBF">
        <w:rPr>
          <w:rStyle w:val="Typewriter"/>
          <w:rFonts w:ascii="Times New Roman" w:hAnsi="Times New Roman"/>
          <w:sz w:val="24"/>
          <w:szCs w:val="24"/>
          <w:lang w:val="lt-LT"/>
        </w:rPr>
        <w:t>.</w:t>
      </w:r>
    </w:p>
    <w:p w14:paraId="611B7038" w14:textId="77777777" w:rsidR="00D62998" w:rsidRPr="00043BBF" w:rsidRDefault="00E2517A" w:rsidP="00D62998">
      <w:pPr>
        <w:ind w:firstLine="851"/>
        <w:jc w:val="both"/>
        <w:rPr>
          <w:caps/>
          <w:sz w:val="24"/>
          <w:szCs w:val="24"/>
          <w:lang w:val="lt-LT"/>
        </w:rPr>
      </w:pPr>
      <w:r w:rsidRPr="00043BBF">
        <w:rPr>
          <w:sz w:val="24"/>
          <w:szCs w:val="24"/>
          <w:lang w:val="lt-LT"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043BBF">
        <w:rPr>
          <w:sz w:val="24"/>
          <w:szCs w:val="24"/>
          <w:lang w:val="lt-LT"/>
        </w:rPr>
        <w:t>.</w:t>
      </w:r>
    </w:p>
    <w:p w14:paraId="50A15AD9" w14:textId="77777777" w:rsidR="00D62998" w:rsidRPr="00043BBF" w:rsidRDefault="00E2517A" w:rsidP="00D62998">
      <w:pPr>
        <w:ind w:firstLine="851"/>
        <w:jc w:val="both"/>
        <w:rPr>
          <w:caps/>
          <w:sz w:val="24"/>
          <w:szCs w:val="24"/>
          <w:lang w:val="lt-LT"/>
        </w:rPr>
      </w:pPr>
      <w:r w:rsidRPr="00043BBF">
        <w:rPr>
          <w:sz w:val="24"/>
          <w:szCs w:val="24"/>
          <w:lang w:val="lt-LT"/>
        </w:rPr>
        <w:t>Sutarties šalys įsipareigoja pagal pakeistus išnuomoto žemės sklypo kadastro duomenis pakeisti šią sutartį.</w:t>
      </w:r>
    </w:p>
    <w:p w14:paraId="4428EBCA" w14:textId="746788FB" w:rsidR="00D62998" w:rsidRPr="00043BBF" w:rsidRDefault="00E2517A" w:rsidP="00D62998">
      <w:pPr>
        <w:ind w:firstLine="851"/>
        <w:jc w:val="both"/>
        <w:rPr>
          <w:caps/>
          <w:sz w:val="24"/>
          <w:szCs w:val="24"/>
          <w:lang w:val="lt-LT"/>
        </w:rPr>
      </w:pPr>
      <w:r w:rsidRPr="00043BBF">
        <w:rPr>
          <w:sz w:val="24"/>
          <w:szCs w:val="24"/>
          <w:lang w:val="lt-LT" w:eastAsia="ru-RU"/>
        </w:rPr>
        <w:t>18. Prie šios sutarties pridedamas išnuomoja</w:t>
      </w:r>
      <w:r w:rsidR="002D6D43" w:rsidRPr="00043BBF">
        <w:rPr>
          <w:sz w:val="24"/>
          <w:szCs w:val="24"/>
          <w:lang w:val="lt-LT" w:eastAsia="ru-RU"/>
        </w:rPr>
        <w:t>mo žemės sklypo planas M 1:</w:t>
      </w:r>
      <w:r w:rsidR="00000347" w:rsidRPr="00043BBF">
        <w:rPr>
          <w:sz w:val="24"/>
          <w:szCs w:val="24"/>
          <w:lang w:val="lt-LT" w:eastAsia="ru-RU"/>
        </w:rPr>
        <w:t>10</w:t>
      </w:r>
      <w:r w:rsidRPr="00043BBF">
        <w:rPr>
          <w:sz w:val="24"/>
          <w:szCs w:val="24"/>
          <w:lang w:val="lt-LT" w:eastAsia="ru-RU"/>
        </w:rPr>
        <w:t>00, kaip neatskiriama sudedamoji šios sutarties dalis.</w:t>
      </w:r>
    </w:p>
    <w:p w14:paraId="10AE0444" w14:textId="77777777" w:rsidR="00D62998" w:rsidRPr="00043BBF" w:rsidRDefault="00E2517A" w:rsidP="00D62998">
      <w:pPr>
        <w:ind w:firstLine="851"/>
        <w:jc w:val="both"/>
        <w:rPr>
          <w:caps/>
          <w:sz w:val="24"/>
          <w:szCs w:val="24"/>
          <w:lang w:val="lt-LT"/>
        </w:rPr>
      </w:pPr>
      <w:r w:rsidRPr="00043BBF">
        <w:rPr>
          <w:sz w:val="24"/>
          <w:szCs w:val="24"/>
          <w:lang w:val="lt-LT" w:eastAsia="ru-RU"/>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26A9087C" w14:textId="59212431" w:rsidR="00E2517A" w:rsidRPr="00043BBF" w:rsidRDefault="00E2517A" w:rsidP="00D62998">
      <w:pPr>
        <w:ind w:firstLine="851"/>
        <w:jc w:val="both"/>
        <w:rPr>
          <w:caps/>
          <w:sz w:val="24"/>
          <w:szCs w:val="24"/>
          <w:lang w:val="lt-LT"/>
        </w:rPr>
      </w:pPr>
      <w:r w:rsidRPr="00043BBF">
        <w:rPr>
          <w:sz w:val="24"/>
          <w:szCs w:val="24"/>
          <w:lang w:val="lt-LT" w:eastAsia="ru-RU"/>
        </w:rPr>
        <w:t>20.</w:t>
      </w:r>
      <w:r w:rsidRPr="00043BBF">
        <w:rPr>
          <w:bCs/>
          <w:sz w:val="24"/>
          <w:szCs w:val="24"/>
          <w:lang w:val="lt-LT" w:eastAsia="ru-RU"/>
        </w:rPr>
        <w:t xml:space="preserve"> </w:t>
      </w:r>
      <w:r w:rsidR="0037343F" w:rsidRPr="00043BBF">
        <w:rPr>
          <w:sz w:val="24"/>
          <w:szCs w:val="24"/>
          <w:lang w:val="lt-LT"/>
        </w:rPr>
        <w:t>Sutartis sudaryta dviem egzemplioriais, kurių vienas paliekamas nuomotojui, kitas egzempliorius įteikiamas nuomininkui</w:t>
      </w:r>
      <w:r w:rsidR="006D0A82" w:rsidRPr="00043BBF">
        <w:rPr>
          <w:sz w:val="24"/>
          <w:szCs w:val="24"/>
          <w:lang w:val="lt-LT" w:eastAsia="ru-RU"/>
        </w:rPr>
        <w:t>.</w:t>
      </w:r>
    </w:p>
    <w:p w14:paraId="26A9087E" w14:textId="77777777" w:rsidR="00476761" w:rsidRPr="00043BBF" w:rsidRDefault="00476761" w:rsidP="00EC1A7C">
      <w:pPr>
        <w:jc w:val="both"/>
        <w:rPr>
          <w:sz w:val="24"/>
          <w:szCs w:val="24"/>
          <w:lang w:val="lt-LT"/>
        </w:rPr>
      </w:pPr>
    </w:p>
    <w:p w14:paraId="0249ACF9" w14:textId="7E66025D" w:rsidR="00D62998" w:rsidRPr="00043BBF" w:rsidRDefault="00D62998" w:rsidP="00D62998">
      <w:pPr>
        <w:rPr>
          <w:sz w:val="24"/>
          <w:szCs w:val="24"/>
          <w:lang w:val="lt-LT"/>
        </w:rPr>
      </w:pPr>
      <w:r w:rsidRPr="00043BBF">
        <w:rPr>
          <w:sz w:val="24"/>
          <w:lang w:val="lt-LT"/>
        </w:rPr>
        <w:t>Nuomotojas</w:t>
      </w:r>
      <w:r w:rsidRPr="00043BBF">
        <w:rPr>
          <w:sz w:val="24"/>
          <w:lang w:val="lt-LT"/>
        </w:rPr>
        <w:tab/>
      </w:r>
      <w:r w:rsidRPr="00043BBF">
        <w:rPr>
          <w:sz w:val="24"/>
          <w:lang w:val="lt-LT"/>
        </w:rPr>
        <w:tab/>
      </w:r>
      <w:r w:rsidRPr="00043BBF">
        <w:rPr>
          <w:sz w:val="24"/>
          <w:lang w:val="lt-LT"/>
        </w:rPr>
        <w:tab/>
      </w:r>
      <w:r w:rsidRPr="00043BBF">
        <w:rPr>
          <w:sz w:val="12"/>
          <w:lang w:val="lt-LT"/>
        </w:rPr>
        <w:t>__________________________________</w:t>
      </w:r>
      <w:r w:rsidRPr="00043BBF">
        <w:rPr>
          <w:sz w:val="12"/>
          <w:lang w:val="lt-LT"/>
        </w:rPr>
        <w:tab/>
      </w:r>
      <w:r w:rsidRPr="00043BBF">
        <w:rPr>
          <w:sz w:val="12"/>
          <w:lang w:val="lt-LT"/>
        </w:rPr>
        <w:tab/>
      </w:r>
      <w:r w:rsidRPr="00043BBF">
        <w:rPr>
          <w:sz w:val="24"/>
          <w:lang w:val="lt-LT"/>
        </w:rPr>
        <w:t>Antanas Kalnius</w:t>
      </w:r>
    </w:p>
    <w:p w14:paraId="5F7D7A63" w14:textId="4639FA98" w:rsidR="00D62998" w:rsidRPr="00043BBF" w:rsidRDefault="00D62998" w:rsidP="00D62998">
      <w:pPr>
        <w:ind w:left="3005"/>
        <w:rPr>
          <w:sz w:val="18"/>
          <w:lang w:val="lt-LT"/>
        </w:rPr>
      </w:pPr>
      <w:r w:rsidRPr="00043BBF">
        <w:rPr>
          <w:sz w:val="18"/>
          <w:lang w:val="lt-LT"/>
        </w:rPr>
        <w:t xml:space="preserve">                                    (parašas)</w:t>
      </w:r>
      <w:r w:rsidRPr="00043BBF">
        <w:rPr>
          <w:sz w:val="18"/>
          <w:lang w:val="lt-LT"/>
        </w:rPr>
        <w:tab/>
      </w:r>
      <w:r w:rsidRPr="00043BBF">
        <w:rPr>
          <w:sz w:val="18"/>
          <w:lang w:val="lt-LT"/>
        </w:rPr>
        <w:tab/>
      </w:r>
      <w:r w:rsidRPr="00043BBF">
        <w:rPr>
          <w:sz w:val="18"/>
          <w:lang w:val="lt-LT"/>
        </w:rPr>
        <w:tab/>
      </w:r>
      <w:r w:rsidRPr="00043BBF">
        <w:rPr>
          <w:sz w:val="18"/>
          <w:lang w:val="lt-LT"/>
        </w:rPr>
        <w:tab/>
      </w:r>
      <w:r w:rsidRPr="00043BBF">
        <w:rPr>
          <w:sz w:val="18"/>
          <w:lang w:val="lt-LT"/>
        </w:rPr>
        <w:tab/>
      </w:r>
    </w:p>
    <w:p w14:paraId="6BCD0F11" w14:textId="77777777" w:rsidR="00D62998" w:rsidRPr="00043BBF" w:rsidRDefault="00D62998" w:rsidP="00D62998">
      <w:pPr>
        <w:ind w:left="680"/>
        <w:rPr>
          <w:sz w:val="24"/>
          <w:lang w:val="lt-LT"/>
        </w:rPr>
      </w:pPr>
      <w:r w:rsidRPr="00043BBF">
        <w:rPr>
          <w:sz w:val="24"/>
          <w:lang w:val="lt-LT"/>
        </w:rPr>
        <w:t>A. V.</w:t>
      </w:r>
    </w:p>
    <w:p w14:paraId="459B64B0" w14:textId="77777777" w:rsidR="00D62998" w:rsidRPr="00043BBF" w:rsidRDefault="00D62998" w:rsidP="00D62998">
      <w:pPr>
        <w:overflowPunct w:val="0"/>
        <w:autoSpaceDE w:val="0"/>
        <w:autoSpaceDN w:val="0"/>
        <w:adjustRightInd w:val="0"/>
        <w:jc w:val="both"/>
        <w:textAlignment w:val="baseline"/>
        <w:rPr>
          <w:sz w:val="24"/>
          <w:lang w:val="lt-LT" w:eastAsia="zh-CN"/>
        </w:rPr>
      </w:pPr>
    </w:p>
    <w:p w14:paraId="2893A68B" w14:textId="677F4225" w:rsidR="00A825DB" w:rsidRPr="00043BBF" w:rsidRDefault="00A825DB" w:rsidP="00D62998">
      <w:pPr>
        <w:overflowPunct w:val="0"/>
        <w:autoSpaceDE w:val="0"/>
        <w:autoSpaceDN w:val="0"/>
        <w:adjustRightInd w:val="0"/>
        <w:jc w:val="both"/>
        <w:textAlignment w:val="baseline"/>
        <w:rPr>
          <w:sz w:val="24"/>
          <w:lang w:val="lt-LT" w:eastAsia="zh-CN"/>
        </w:rPr>
      </w:pPr>
      <w:r w:rsidRPr="00043BBF">
        <w:rPr>
          <w:sz w:val="24"/>
          <w:lang w:val="lt-LT" w:eastAsia="zh-CN"/>
        </w:rPr>
        <w:t>Sutinku su valstybinės žemės nuomos sutarties projekte išdėstytomis žemės nuomos sąlygomis:</w:t>
      </w:r>
    </w:p>
    <w:p w14:paraId="36B05733" w14:textId="77777777" w:rsidR="00000347" w:rsidRPr="00043BBF" w:rsidRDefault="00000347" w:rsidP="00D62998">
      <w:pPr>
        <w:overflowPunct w:val="0"/>
        <w:autoSpaceDE w:val="0"/>
        <w:autoSpaceDN w:val="0"/>
        <w:adjustRightInd w:val="0"/>
        <w:jc w:val="both"/>
        <w:textAlignment w:val="baseline"/>
        <w:rPr>
          <w:sz w:val="24"/>
          <w:lang w:val="lt-LT" w:eastAsia="zh-CN"/>
        </w:rPr>
      </w:pPr>
    </w:p>
    <w:p w14:paraId="7572945E" w14:textId="6F75B6E5" w:rsidR="00D62998" w:rsidRPr="00043BBF" w:rsidRDefault="00D62998" w:rsidP="00D62998">
      <w:pPr>
        <w:overflowPunct w:val="0"/>
        <w:autoSpaceDE w:val="0"/>
        <w:autoSpaceDN w:val="0"/>
        <w:adjustRightInd w:val="0"/>
        <w:jc w:val="both"/>
        <w:textAlignment w:val="baseline"/>
        <w:rPr>
          <w:sz w:val="18"/>
          <w:lang w:val="lt-LT" w:eastAsia="zh-CN"/>
        </w:rPr>
      </w:pPr>
      <w:r w:rsidRPr="00043BBF">
        <w:rPr>
          <w:sz w:val="24"/>
          <w:lang w:val="lt-LT" w:eastAsia="zh-CN"/>
        </w:rPr>
        <w:t>Nuomininkas</w:t>
      </w:r>
      <w:r w:rsidRPr="00043BBF">
        <w:rPr>
          <w:sz w:val="24"/>
          <w:lang w:val="lt-LT" w:eastAsia="zh-CN"/>
        </w:rPr>
        <w:tab/>
      </w:r>
      <w:r w:rsidRPr="00043BBF">
        <w:rPr>
          <w:sz w:val="24"/>
          <w:lang w:val="lt-LT" w:eastAsia="zh-CN"/>
        </w:rPr>
        <w:tab/>
      </w:r>
      <w:r w:rsidRPr="00043BBF">
        <w:rPr>
          <w:sz w:val="24"/>
          <w:lang w:val="lt-LT" w:eastAsia="zh-CN"/>
        </w:rPr>
        <w:tab/>
      </w:r>
      <w:r w:rsidRPr="00043BBF">
        <w:rPr>
          <w:sz w:val="12"/>
          <w:lang w:val="lt-LT"/>
        </w:rPr>
        <w:t>__________________________________</w:t>
      </w:r>
      <w:r w:rsidRPr="00043BBF">
        <w:rPr>
          <w:sz w:val="12"/>
          <w:lang w:val="lt-LT" w:eastAsia="zh-CN"/>
        </w:rPr>
        <w:tab/>
      </w:r>
      <w:r w:rsidRPr="00043BBF">
        <w:rPr>
          <w:sz w:val="12"/>
          <w:lang w:val="lt-LT" w:eastAsia="zh-CN"/>
        </w:rPr>
        <w:tab/>
      </w:r>
      <w:r w:rsidR="00F47F60" w:rsidRPr="00F47F60">
        <w:rPr>
          <w:i/>
          <w:sz w:val="24"/>
          <w:lang w:val="lt-LT"/>
        </w:rPr>
        <w:t>(duomenys neskelbtini)</w:t>
      </w:r>
    </w:p>
    <w:p w14:paraId="26A90883" w14:textId="42FF0E01" w:rsidR="002E5D05" w:rsidRPr="00043BBF" w:rsidRDefault="00D62998" w:rsidP="00000347">
      <w:pPr>
        <w:overflowPunct w:val="0"/>
        <w:autoSpaceDE w:val="0"/>
        <w:autoSpaceDN w:val="0"/>
        <w:adjustRightInd w:val="0"/>
        <w:ind w:left="2880" w:hanging="2160"/>
        <w:jc w:val="both"/>
        <w:textAlignment w:val="baseline"/>
        <w:rPr>
          <w:sz w:val="24"/>
          <w:szCs w:val="24"/>
          <w:lang w:val="lt-LT"/>
        </w:rPr>
      </w:pPr>
      <w:r w:rsidRPr="00043BBF">
        <w:rPr>
          <w:sz w:val="18"/>
          <w:lang w:val="lt-LT" w:eastAsia="zh-CN"/>
        </w:rPr>
        <w:t xml:space="preserve">                                          </w:t>
      </w:r>
      <w:r w:rsidRPr="00043BBF">
        <w:rPr>
          <w:sz w:val="18"/>
          <w:lang w:val="lt-LT" w:eastAsia="zh-CN"/>
        </w:rPr>
        <w:tab/>
      </w:r>
      <w:r w:rsidRPr="00043BBF">
        <w:rPr>
          <w:sz w:val="18"/>
          <w:lang w:val="lt-LT" w:eastAsia="zh-CN"/>
        </w:rPr>
        <w:tab/>
        <w:t xml:space="preserve">                 (parašas)</w:t>
      </w:r>
      <w:r w:rsidRPr="00043BBF">
        <w:rPr>
          <w:sz w:val="18"/>
          <w:lang w:val="lt-LT" w:eastAsia="zh-CN"/>
        </w:rPr>
        <w:tab/>
      </w:r>
    </w:p>
    <w:sectPr w:rsidR="002E5D05" w:rsidRPr="00043BBF" w:rsidSect="008A419F">
      <w:headerReference w:type="even" r:id="rId9"/>
      <w:headerReference w:type="default" r:id="rId10"/>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9FD7" w14:textId="77777777" w:rsidR="002462F2" w:rsidRDefault="002462F2">
      <w:r>
        <w:separator/>
      </w:r>
    </w:p>
  </w:endnote>
  <w:endnote w:type="continuationSeparator" w:id="0">
    <w:p w14:paraId="71CDF024" w14:textId="77777777" w:rsidR="002462F2" w:rsidRDefault="0024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E76EC" w14:textId="77777777" w:rsidR="002462F2" w:rsidRDefault="002462F2">
      <w:r>
        <w:separator/>
      </w:r>
    </w:p>
  </w:footnote>
  <w:footnote w:type="continuationSeparator" w:id="0">
    <w:p w14:paraId="7A0CB71D" w14:textId="77777777" w:rsidR="002462F2" w:rsidRDefault="00246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0888" w14:textId="77777777" w:rsidR="00D62998" w:rsidRDefault="00D62998" w:rsidP="00D00C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A90889" w14:textId="77777777" w:rsidR="00D62998" w:rsidRDefault="00D629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237549"/>
      <w:docPartObj>
        <w:docPartGallery w:val="Page Numbers (Top of Page)"/>
        <w:docPartUnique/>
      </w:docPartObj>
    </w:sdtPr>
    <w:sdtEndPr>
      <w:rPr>
        <w:sz w:val="24"/>
        <w:szCs w:val="24"/>
      </w:rPr>
    </w:sdtEndPr>
    <w:sdtContent>
      <w:p w14:paraId="73CECCA3" w14:textId="2B1B53FE" w:rsidR="00EC35CB" w:rsidRPr="00043BBF" w:rsidRDefault="00EC35CB">
        <w:pPr>
          <w:pStyle w:val="Antrats"/>
          <w:jc w:val="center"/>
          <w:rPr>
            <w:sz w:val="24"/>
            <w:szCs w:val="24"/>
          </w:rPr>
        </w:pPr>
        <w:r w:rsidRPr="00043BBF">
          <w:rPr>
            <w:sz w:val="24"/>
            <w:szCs w:val="24"/>
          </w:rPr>
          <w:fldChar w:fldCharType="begin"/>
        </w:r>
        <w:r w:rsidRPr="00043BBF">
          <w:rPr>
            <w:sz w:val="24"/>
            <w:szCs w:val="24"/>
          </w:rPr>
          <w:instrText>PAGE   \* MERGEFORMAT</w:instrText>
        </w:r>
        <w:r w:rsidRPr="00043BBF">
          <w:rPr>
            <w:sz w:val="24"/>
            <w:szCs w:val="24"/>
          </w:rPr>
          <w:fldChar w:fldCharType="separate"/>
        </w:r>
        <w:r w:rsidR="00F47F60" w:rsidRPr="00F47F60">
          <w:rPr>
            <w:noProof/>
            <w:sz w:val="24"/>
            <w:szCs w:val="24"/>
            <w:lang w:val="lt-LT"/>
          </w:rPr>
          <w:t>2</w:t>
        </w:r>
        <w:r w:rsidRPr="00043BBF">
          <w:rPr>
            <w:sz w:val="24"/>
            <w:szCs w:val="24"/>
          </w:rPr>
          <w:fldChar w:fldCharType="end"/>
        </w:r>
      </w:p>
    </w:sdtContent>
  </w:sdt>
  <w:p w14:paraId="26A9088B" w14:textId="77777777" w:rsidR="00D62998" w:rsidRDefault="00D6299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7C"/>
    <w:rsid w:val="00000347"/>
    <w:rsid w:val="000010D2"/>
    <w:rsid w:val="000049C4"/>
    <w:rsid w:val="0000786D"/>
    <w:rsid w:val="00014A00"/>
    <w:rsid w:val="0001663F"/>
    <w:rsid w:val="00021E43"/>
    <w:rsid w:val="000246B3"/>
    <w:rsid w:val="00024AA2"/>
    <w:rsid w:val="00036022"/>
    <w:rsid w:val="00037905"/>
    <w:rsid w:val="00042487"/>
    <w:rsid w:val="00043087"/>
    <w:rsid w:val="00043BBF"/>
    <w:rsid w:val="000440B3"/>
    <w:rsid w:val="0005084E"/>
    <w:rsid w:val="00060098"/>
    <w:rsid w:val="000619E6"/>
    <w:rsid w:val="00064104"/>
    <w:rsid w:val="0007089C"/>
    <w:rsid w:val="000753E0"/>
    <w:rsid w:val="00075513"/>
    <w:rsid w:val="00076A95"/>
    <w:rsid w:val="0008608B"/>
    <w:rsid w:val="0009254D"/>
    <w:rsid w:val="000945F5"/>
    <w:rsid w:val="000955F1"/>
    <w:rsid w:val="000A2786"/>
    <w:rsid w:val="000A5453"/>
    <w:rsid w:val="000A5C20"/>
    <w:rsid w:val="000B3F13"/>
    <w:rsid w:val="000B7A88"/>
    <w:rsid w:val="000C25CB"/>
    <w:rsid w:val="000C58EB"/>
    <w:rsid w:val="000D00EF"/>
    <w:rsid w:val="000D1D72"/>
    <w:rsid w:val="000E23BE"/>
    <w:rsid w:val="000E2D1A"/>
    <w:rsid w:val="000E5A2F"/>
    <w:rsid w:val="00115FFE"/>
    <w:rsid w:val="00117F16"/>
    <w:rsid w:val="0012226A"/>
    <w:rsid w:val="00125399"/>
    <w:rsid w:val="0012638B"/>
    <w:rsid w:val="001266D7"/>
    <w:rsid w:val="00127371"/>
    <w:rsid w:val="001313F6"/>
    <w:rsid w:val="00133054"/>
    <w:rsid w:val="00135012"/>
    <w:rsid w:val="001427F1"/>
    <w:rsid w:val="0014734B"/>
    <w:rsid w:val="0015170B"/>
    <w:rsid w:val="00157CF0"/>
    <w:rsid w:val="00171BE0"/>
    <w:rsid w:val="00172578"/>
    <w:rsid w:val="00173049"/>
    <w:rsid w:val="00174EC3"/>
    <w:rsid w:val="00181AE6"/>
    <w:rsid w:val="00186163"/>
    <w:rsid w:val="00192F63"/>
    <w:rsid w:val="0019312F"/>
    <w:rsid w:val="00196ABB"/>
    <w:rsid w:val="00196B34"/>
    <w:rsid w:val="001972E7"/>
    <w:rsid w:val="001A0087"/>
    <w:rsid w:val="001A2EA6"/>
    <w:rsid w:val="001B1314"/>
    <w:rsid w:val="001B2DD0"/>
    <w:rsid w:val="001C0C60"/>
    <w:rsid w:val="001C71B3"/>
    <w:rsid w:val="001D276E"/>
    <w:rsid w:val="001D33FD"/>
    <w:rsid w:val="001D583E"/>
    <w:rsid w:val="001E3B53"/>
    <w:rsid w:val="001E42F1"/>
    <w:rsid w:val="001F111C"/>
    <w:rsid w:val="001F75D6"/>
    <w:rsid w:val="0020115C"/>
    <w:rsid w:val="00202D3C"/>
    <w:rsid w:val="00203FD8"/>
    <w:rsid w:val="0020710F"/>
    <w:rsid w:val="00210D34"/>
    <w:rsid w:val="0021515A"/>
    <w:rsid w:val="0022202F"/>
    <w:rsid w:val="00222562"/>
    <w:rsid w:val="00222B45"/>
    <w:rsid w:val="002240AA"/>
    <w:rsid w:val="002250C2"/>
    <w:rsid w:val="002271D1"/>
    <w:rsid w:val="002303D1"/>
    <w:rsid w:val="002360A3"/>
    <w:rsid w:val="00241196"/>
    <w:rsid w:val="002436FA"/>
    <w:rsid w:val="00243D97"/>
    <w:rsid w:val="00244D94"/>
    <w:rsid w:val="002459D1"/>
    <w:rsid w:val="002462F2"/>
    <w:rsid w:val="00253BB0"/>
    <w:rsid w:val="002578C2"/>
    <w:rsid w:val="00261C8C"/>
    <w:rsid w:val="002660C9"/>
    <w:rsid w:val="00267C4A"/>
    <w:rsid w:val="002725F4"/>
    <w:rsid w:val="00272DC2"/>
    <w:rsid w:val="002818D8"/>
    <w:rsid w:val="00282996"/>
    <w:rsid w:val="0028398A"/>
    <w:rsid w:val="00284287"/>
    <w:rsid w:val="00284B27"/>
    <w:rsid w:val="00291429"/>
    <w:rsid w:val="00291751"/>
    <w:rsid w:val="0029508F"/>
    <w:rsid w:val="0029734E"/>
    <w:rsid w:val="002A58BF"/>
    <w:rsid w:val="002A6D9B"/>
    <w:rsid w:val="002A77C7"/>
    <w:rsid w:val="002B1C14"/>
    <w:rsid w:val="002B5DAE"/>
    <w:rsid w:val="002B7348"/>
    <w:rsid w:val="002B745D"/>
    <w:rsid w:val="002C390B"/>
    <w:rsid w:val="002C3CFF"/>
    <w:rsid w:val="002C64D6"/>
    <w:rsid w:val="002D2770"/>
    <w:rsid w:val="002D595F"/>
    <w:rsid w:val="002D5BE1"/>
    <w:rsid w:val="002D5EEB"/>
    <w:rsid w:val="002D6D43"/>
    <w:rsid w:val="002D7B96"/>
    <w:rsid w:val="002E03A0"/>
    <w:rsid w:val="002E34E0"/>
    <w:rsid w:val="002E5D05"/>
    <w:rsid w:val="002E6CCC"/>
    <w:rsid w:val="002E7DB0"/>
    <w:rsid w:val="002F38F3"/>
    <w:rsid w:val="00303C9C"/>
    <w:rsid w:val="00312F51"/>
    <w:rsid w:val="003200A6"/>
    <w:rsid w:val="00320943"/>
    <w:rsid w:val="0032141B"/>
    <w:rsid w:val="0032564E"/>
    <w:rsid w:val="00331629"/>
    <w:rsid w:val="003518A2"/>
    <w:rsid w:val="003544DB"/>
    <w:rsid w:val="003550CD"/>
    <w:rsid w:val="003563AD"/>
    <w:rsid w:val="0035702F"/>
    <w:rsid w:val="003607D0"/>
    <w:rsid w:val="003614DF"/>
    <w:rsid w:val="00361FC7"/>
    <w:rsid w:val="00363166"/>
    <w:rsid w:val="003633EB"/>
    <w:rsid w:val="003644E0"/>
    <w:rsid w:val="00372BEC"/>
    <w:rsid w:val="0037343F"/>
    <w:rsid w:val="0037432B"/>
    <w:rsid w:val="003755C0"/>
    <w:rsid w:val="00377B31"/>
    <w:rsid w:val="003802EB"/>
    <w:rsid w:val="003819B7"/>
    <w:rsid w:val="0038431A"/>
    <w:rsid w:val="00385307"/>
    <w:rsid w:val="003863A1"/>
    <w:rsid w:val="003C22DE"/>
    <w:rsid w:val="003C5063"/>
    <w:rsid w:val="003C5F5C"/>
    <w:rsid w:val="003D18E4"/>
    <w:rsid w:val="003D1EA5"/>
    <w:rsid w:val="003D669E"/>
    <w:rsid w:val="003D6DC8"/>
    <w:rsid w:val="003D726F"/>
    <w:rsid w:val="003D72D8"/>
    <w:rsid w:val="003E21C1"/>
    <w:rsid w:val="003E3B48"/>
    <w:rsid w:val="003E49B7"/>
    <w:rsid w:val="003E63D6"/>
    <w:rsid w:val="003F0967"/>
    <w:rsid w:val="00400580"/>
    <w:rsid w:val="004037BF"/>
    <w:rsid w:val="00404CC5"/>
    <w:rsid w:val="0041441D"/>
    <w:rsid w:val="0042061F"/>
    <w:rsid w:val="00424E00"/>
    <w:rsid w:val="0042532E"/>
    <w:rsid w:val="00432095"/>
    <w:rsid w:val="00433032"/>
    <w:rsid w:val="0044124A"/>
    <w:rsid w:val="00442531"/>
    <w:rsid w:val="004442E1"/>
    <w:rsid w:val="004510E6"/>
    <w:rsid w:val="004612B1"/>
    <w:rsid w:val="0046140C"/>
    <w:rsid w:val="00462A91"/>
    <w:rsid w:val="00462C3D"/>
    <w:rsid w:val="004743FA"/>
    <w:rsid w:val="00476761"/>
    <w:rsid w:val="00481CB9"/>
    <w:rsid w:val="00481E22"/>
    <w:rsid w:val="00485CE5"/>
    <w:rsid w:val="00487A23"/>
    <w:rsid w:val="0049532B"/>
    <w:rsid w:val="00495B9E"/>
    <w:rsid w:val="004978CD"/>
    <w:rsid w:val="00497CCE"/>
    <w:rsid w:val="00497F57"/>
    <w:rsid w:val="004B2198"/>
    <w:rsid w:val="004B2C8A"/>
    <w:rsid w:val="004B3F0E"/>
    <w:rsid w:val="004C0BB6"/>
    <w:rsid w:val="004C20DF"/>
    <w:rsid w:val="004C451A"/>
    <w:rsid w:val="004D00D8"/>
    <w:rsid w:val="004D284D"/>
    <w:rsid w:val="004D4985"/>
    <w:rsid w:val="004E14D4"/>
    <w:rsid w:val="004E3A85"/>
    <w:rsid w:val="004E527C"/>
    <w:rsid w:val="004F5251"/>
    <w:rsid w:val="004F7401"/>
    <w:rsid w:val="005019A5"/>
    <w:rsid w:val="00504832"/>
    <w:rsid w:val="00504E43"/>
    <w:rsid w:val="005101BC"/>
    <w:rsid w:val="005131A6"/>
    <w:rsid w:val="00514A97"/>
    <w:rsid w:val="00520AE9"/>
    <w:rsid w:val="00522E76"/>
    <w:rsid w:val="005235EC"/>
    <w:rsid w:val="0052635B"/>
    <w:rsid w:val="00526616"/>
    <w:rsid w:val="00532EB1"/>
    <w:rsid w:val="005363B2"/>
    <w:rsid w:val="00536FDB"/>
    <w:rsid w:val="00546BCA"/>
    <w:rsid w:val="00546E9C"/>
    <w:rsid w:val="005475C4"/>
    <w:rsid w:val="00552FE2"/>
    <w:rsid w:val="005555E8"/>
    <w:rsid w:val="00575F2B"/>
    <w:rsid w:val="00576294"/>
    <w:rsid w:val="0058413A"/>
    <w:rsid w:val="005843D1"/>
    <w:rsid w:val="00594792"/>
    <w:rsid w:val="0059654A"/>
    <w:rsid w:val="005A012F"/>
    <w:rsid w:val="005B1F43"/>
    <w:rsid w:val="005B52C5"/>
    <w:rsid w:val="005B5E46"/>
    <w:rsid w:val="005B716D"/>
    <w:rsid w:val="005C19E8"/>
    <w:rsid w:val="005C4D43"/>
    <w:rsid w:val="005C5454"/>
    <w:rsid w:val="005C5DC3"/>
    <w:rsid w:val="005C6BEF"/>
    <w:rsid w:val="005C7492"/>
    <w:rsid w:val="005E1B27"/>
    <w:rsid w:val="005E1CC0"/>
    <w:rsid w:val="005E54B4"/>
    <w:rsid w:val="005F205C"/>
    <w:rsid w:val="005F2DCB"/>
    <w:rsid w:val="005F35D4"/>
    <w:rsid w:val="005F69CC"/>
    <w:rsid w:val="006049CE"/>
    <w:rsid w:val="0060631B"/>
    <w:rsid w:val="00622D54"/>
    <w:rsid w:val="006233EF"/>
    <w:rsid w:val="0062507D"/>
    <w:rsid w:val="006303D9"/>
    <w:rsid w:val="00630E18"/>
    <w:rsid w:val="00633B6A"/>
    <w:rsid w:val="00635AF2"/>
    <w:rsid w:val="00636C25"/>
    <w:rsid w:val="00637251"/>
    <w:rsid w:val="006455E0"/>
    <w:rsid w:val="006541C7"/>
    <w:rsid w:val="00654605"/>
    <w:rsid w:val="00663029"/>
    <w:rsid w:val="00663901"/>
    <w:rsid w:val="00665099"/>
    <w:rsid w:val="00681D5E"/>
    <w:rsid w:val="00683E7A"/>
    <w:rsid w:val="0068437B"/>
    <w:rsid w:val="006865E2"/>
    <w:rsid w:val="00687923"/>
    <w:rsid w:val="00690433"/>
    <w:rsid w:val="006A2913"/>
    <w:rsid w:val="006A297F"/>
    <w:rsid w:val="006A38DF"/>
    <w:rsid w:val="006A3A06"/>
    <w:rsid w:val="006B1434"/>
    <w:rsid w:val="006B61BB"/>
    <w:rsid w:val="006C4ABA"/>
    <w:rsid w:val="006C5243"/>
    <w:rsid w:val="006C5AFB"/>
    <w:rsid w:val="006C60FA"/>
    <w:rsid w:val="006C7061"/>
    <w:rsid w:val="006D0380"/>
    <w:rsid w:val="006D0A82"/>
    <w:rsid w:val="006D11A1"/>
    <w:rsid w:val="006D67E7"/>
    <w:rsid w:val="006D6958"/>
    <w:rsid w:val="006D76E3"/>
    <w:rsid w:val="006E6E3D"/>
    <w:rsid w:val="006F004E"/>
    <w:rsid w:val="00704045"/>
    <w:rsid w:val="007066C1"/>
    <w:rsid w:val="007074F0"/>
    <w:rsid w:val="00707BEC"/>
    <w:rsid w:val="00711CA4"/>
    <w:rsid w:val="00712580"/>
    <w:rsid w:val="0071528F"/>
    <w:rsid w:val="007171B7"/>
    <w:rsid w:val="00717F43"/>
    <w:rsid w:val="00722818"/>
    <w:rsid w:val="00723FCE"/>
    <w:rsid w:val="00730358"/>
    <w:rsid w:val="00737836"/>
    <w:rsid w:val="00741D5D"/>
    <w:rsid w:val="00741F8C"/>
    <w:rsid w:val="00742BDC"/>
    <w:rsid w:val="0074394B"/>
    <w:rsid w:val="007515C4"/>
    <w:rsid w:val="00761654"/>
    <w:rsid w:val="00761A03"/>
    <w:rsid w:val="0076611F"/>
    <w:rsid w:val="00770D91"/>
    <w:rsid w:val="00775758"/>
    <w:rsid w:val="00775D89"/>
    <w:rsid w:val="00780846"/>
    <w:rsid w:val="00783A27"/>
    <w:rsid w:val="007900C1"/>
    <w:rsid w:val="00792C10"/>
    <w:rsid w:val="007A3386"/>
    <w:rsid w:val="007A5AE7"/>
    <w:rsid w:val="007B1B2B"/>
    <w:rsid w:val="007C53C8"/>
    <w:rsid w:val="007D11E1"/>
    <w:rsid w:val="007D5EEF"/>
    <w:rsid w:val="007E1F70"/>
    <w:rsid w:val="007F54EA"/>
    <w:rsid w:val="007F6BFB"/>
    <w:rsid w:val="007F6EA4"/>
    <w:rsid w:val="007F7088"/>
    <w:rsid w:val="00801BD4"/>
    <w:rsid w:val="0080231F"/>
    <w:rsid w:val="00803587"/>
    <w:rsid w:val="00803B53"/>
    <w:rsid w:val="008075AA"/>
    <w:rsid w:val="0081008A"/>
    <w:rsid w:val="0081066E"/>
    <w:rsid w:val="00810E19"/>
    <w:rsid w:val="008261A4"/>
    <w:rsid w:val="008309BE"/>
    <w:rsid w:val="00834EC2"/>
    <w:rsid w:val="008367CC"/>
    <w:rsid w:val="008412B3"/>
    <w:rsid w:val="00843F6F"/>
    <w:rsid w:val="008524DE"/>
    <w:rsid w:val="008563AD"/>
    <w:rsid w:val="00857A74"/>
    <w:rsid w:val="0086011C"/>
    <w:rsid w:val="00866006"/>
    <w:rsid w:val="00871D51"/>
    <w:rsid w:val="00875496"/>
    <w:rsid w:val="00886078"/>
    <w:rsid w:val="008861BE"/>
    <w:rsid w:val="00887DB8"/>
    <w:rsid w:val="008A1EF8"/>
    <w:rsid w:val="008A32E5"/>
    <w:rsid w:val="008A419F"/>
    <w:rsid w:val="008A6ED1"/>
    <w:rsid w:val="008A7F1C"/>
    <w:rsid w:val="008B7726"/>
    <w:rsid w:val="008C49B8"/>
    <w:rsid w:val="008C543D"/>
    <w:rsid w:val="008C5D04"/>
    <w:rsid w:val="008D1232"/>
    <w:rsid w:val="008D2F53"/>
    <w:rsid w:val="008D72EA"/>
    <w:rsid w:val="008E1270"/>
    <w:rsid w:val="008E1F9F"/>
    <w:rsid w:val="008E5DCF"/>
    <w:rsid w:val="008E5FCD"/>
    <w:rsid w:val="008E7565"/>
    <w:rsid w:val="008E776D"/>
    <w:rsid w:val="008F00DB"/>
    <w:rsid w:val="008F26D7"/>
    <w:rsid w:val="008F4BF0"/>
    <w:rsid w:val="008F4C82"/>
    <w:rsid w:val="008F75F8"/>
    <w:rsid w:val="009010F6"/>
    <w:rsid w:val="009037C9"/>
    <w:rsid w:val="00913795"/>
    <w:rsid w:val="00915FE3"/>
    <w:rsid w:val="00923E47"/>
    <w:rsid w:val="00924A44"/>
    <w:rsid w:val="00927A5C"/>
    <w:rsid w:val="009310FC"/>
    <w:rsid w:val="00943875"/>
    <w:rsid w:val="00952558"/>
    <w:rsid w:val="00960B28"/>
    <w:rsid w:val="00960E30"/>
    <w:rsid w:val="00961590"/>
    <w:rsid w:val="009637D3"/>
    <w:rsid w:val="0096416F"/>
    <w:rsid w:val="00964C61"/>
    <w:rsid w:val="00966933"/>
    <w:rsid w:val="009728F1"/>
    <w:rsid w:val="00975798"/>
    <w:rsid w:val="00977573"/>
    <w:rsid w:val="00977B3D"/>
    <w:rsid w:val="00984657"/>
    <w:rsid w:val="00984AE1"/>
    <w:rsid w:val="00984C62"/>
    <w:rsid w:val="009903E4"/>
    <w:rsid w:val="009919E5"/>
    <w:rsid w:val="0099556E"/>
    <w:rsid w:val="0099700A"/>
    <w:rsid w:val="009A757C"/>
    <w:rsid w:val="009B25E3"/>
    <w:rsid w:val="009C1AA2"/>
    <w:rsid w:val="009C3DB8"/>
    <w:rsid w:val="009C76A0"/>
    <w:rsid w:val="009D2D7F"/>
    <w:rsid w:val="009D4F13"/>
    <w:rsid w:val="009D6B15"/>
    <w:rsid w:val="009E354E"/>
    <w:rsid w:val="009E583F"/>
    <w:rsid w:val="009F4B36"/>
    <w:rsid w:val="00A03F36"/>
    <w:rsid w:val="00A04F8F"/>
    <w:rsid w:val="00A1009E"/>
    <w:rsid w:val="00A13C6F"/>
    <w:rsid w:val="00A24430"/>
    <w:rsid w:val="00A2613D"/>
    <w:rsid w:val="00A309F4"/>
    <w:rsid w:val="00A4076E"/>
    <w:rsid w:val="00A548AE"/>
    <w:rsid w:val="00A558B3"/>
    <w:rsid w:val="00A6192A"/>
    <w:rsid w:val="00A62EB7"/>
    <w:rsid w:val="00A65981"/>
    <w:rsid w:val="00A70E17"/>
    <w:rsid w:val="00A73C5D"/>
    <w:rsid w:val="00A76DA2"/>
    <w:rsid w:val="00A8159E"/>
    <w:rsid w:val="00A81E66"/>
    <w:rsid w:val="00A82098"/>
    <w:rsid w:val="00A825DB"/>
    <w:rsid w:val="00A84EF1"/>
    <w:rsid w:val="00A871BF"/>
    <w:rsid w:val="00A87680"/>
    <w:rsid w:val="00A91F82"/>
    <w:rsid w:val="00A9309A"/>
    <w:rsid w:val="00A951B8"/>
    <w:rsid w:val="00A96C26"/>
    <w:rsid w:val="00A974BA"/>
    <w:rsid w:val="00AA01C8"/>
    <w:rsid w:val="00AA6D06"/>
    <w:rsid w:val="00AB3248"/>
    <w:rsid w:val="00AB577D"/>
    <w:rsid w:val="00AC1304"/>
    <w:rsid w:val="00AC2631"/>
    <w:rsid w:val="00AC4AF8"/>
    <w:rsid w:val="00AC54AC"/>
    <w:rsid w:val="00AC6930"/>
    <w:rsid w:val="00AD1EFA"/>
    <w:rsid w:val="00AD20AE"/>
    <w:rsid w:val="00AD2ECD"/>
    <w:rsid w:val="00AD481B"/>
    <w:rsid w:val="00AD70FE"/>
    <w:rsid w:val="00AE01F8"/>
    <w:rsid w:val="00AE74B0"/>
    <w:rsid w:val="00AE78B0"/>
    <w:rsid w:val="00AE7D84"/>
    <w:rsid w:val="00AF1437"/>
    <w:rsid w:val="00AF1724"/>
    <w:rsid w:val="00AF20A7"/>
    <w:rsid w:val="00AF3B5C"/>
    <w:rsid w:val="00AF5913"/>
    <w:rsid w:val="00B00329"/>
    <w:rsid w:val="00B05C56"/>
    <w:rsid w:val="00B21C8D"/>
    <w:rsid w:val="00B256D1"/>
    <w:rsid w:val="00B2670E"/>
    <w:rsid w:val="00B26C31"/>
    <w:rsid w:val="00B276AD"/>
    <w:rsid w:val="00B408B0"/>
    <w:rsid w:val="00B415CE"/>
    <w:rsid w:val="00B51115"/>
    <w:rsid w:val="00B533F0"/>
    <w:rsid w:val="00B659C6"/>
    <w:rsid w:val="00B66506"/>
    <w:rsid w:val="00B66621"/>
    <w:rsid w:val="00B66FDC"/>
    <w:rsid w:val="00B717AB"/>
    <w:rsid w:val="00B71930"/>
    <w:rsid w:val="00B7446C"/>
    <w:rsid w:val="00B809BE"/>
    <w:rsid w:val="00B96763"/>
    <w:rsid w:val="00BA0B94"/>
    <w:rsid w:val="00BB0947"/>
    <w:rsid w:val="00BB3835"/>
    <w:rsid w:val="00BC11F5"/>
    <w:rsid w:val="00BC4F46"/>
    <w:rsid w:val="00BD4A7C"/>
    <w:rsid w:val="00BE0B2C"/>
    <w:rsid w:val="00BE1239"/>
    <w:rsid w:val="00BE13DB"/>
    <w:rsid w:val="00BE5031"/>
    <w:rsid w:val="00BF4640"/>
    <w:rsid w:val="00BF6893"/>
    <w:rsid w:val="00C013FD"/>
    <w:rsid w:val="00C13418"/>
    <w:rsid w:val="00C14480"/>
    <w:rsid w:val="00C2293D"/>
    <w:rsid w:val="00C24278"/>
    <w:rsid w:val="00C41110"/>
    <w:rsid w:val="00C414B6"/>
    <w:rsid w:val="00C42464"/>
    <w:rsid w:val="00C47538"/>
    <w:rsid w:val="00C6328D"/>
    <w:rsid w:val="00C67828"/>
    <w:rsid w:val="00C71007"/>
    <w:rsid w:val="00C72CCA"/>
    <w:rsid w:val="00C73D40"/>
    <w:rsid w:val="00C74C4F"/>
    <w:rsid w:val="00C779BB"/>
    <w:rsid w:val="00C77E2F"/>
    <w:rsid w:val="00C80312"/>
    <w:rsid w:val="00C8390B"/>
    <w:rsid w:val="00C8545D"/>
    <w:rsid w:val="00C9309B"/>
    <w:rsid w:val="00C94A91"/>
    <w:rsid w:val="00CA0C5A"/>
    <w:rsid w:val="00CA26FB"/>
    <w:rsid w:val="00CA76A5"/>
    <w:rsid w:val="00CB0DD0"/>
    <w:rsid w:val="00CD1D20"/>
    <w:rsid w:val="00CD1D2C"/>
    <w:rsid w:val="00CD1E87"/>
    <w:rsid w:val="00CF1559"/>
    <w:rsid w:val="00D00C73"/>
    <w:rsid w:val="00D038B1"/>
    <w:rsid w:val="00D1299B"/>
    <w:rsid w:val="00D13A32"/>
    <w:rsid w:val="00D16E1C"/>
    <w:rsid w:val="00D2501A"/>
    <w:rsid w:val="00D25A6E"/>
    <w:rsid w:val="00D40545"/>
    <w:rsid w:val="00D47576"/>
    <w:rsid w:val="00D530EA"/>
    <w:rsid w:val="00D554F0"/>
    <w:rsid w:val="00D56983"/>
    <w:rsid w:val="00D56E28"/>
    <w:rsid w:val="00D60616"/>
    <w:rsid w:val="00D62998"/>
    <w:rsid w:val="00D67865"/>
    <w:rsid w:val="00D70D83"/>
    <w:rsid w:val="00D7209C"/>
    <w:rsid w:val="00D7340A"/>
    <w:rsid w:val="00D80375"/>
    <w:rsid w:val="00D835B2"/>
    <w:rsid w:val="00D864F3"/>
    <w:rsid w:val="00D93126"/>
    <w:rsid w:val="00DA4BA3"/>
    <w:rsid w:val="00DA6CC2"/>
    <w:rsid w:val="00DB6259"/>
    <w:rsid w:val="00DC0D64"/>
    <w:rsid w:val="00DC3950"/>
    <w:rsid w:val="00DC3BC5"/>
    <w:rsid w:val="00DC7BF9"/>
    <w:rsid w:val="00DD2AD0"/>
    <w:rsid w:val="00DD7920"/>
    <w:rsid w:val="00DE304E"/>
    <w:rsid w:val="00DE72A6"/>
    <w:rsid w:val="00DF13C6"/>
    <w:rsid w:val="00DF3502"/>
    <w:rsid w:val="00DF3F1F"/>
    <w:rsid w:val="00DF416A"/>
    <w:rsid w:val="00E0480C"/>
    <w:rsid w:val="00E060D8"/>
    <w:rsid w:val="00E06DDB"/>
    <w:rsid w:val="00E12860"/>
    <w:rsid w:val="00E20707"/>
    <w:rsid w:val="00E2076E"/>
    <w:rsid w:val="00E24932"/>
    <w:rsid w:val="00E2517A"/>
    <w:rsid w:val="00E26A5B"/>
    <w:rsid w:val="00E322AE"/>
    <w:rsid w:val="00E32866"/>
    <w:rsid w:val="00E33BEA"/>
    <w:rsid w:val="00E430AE"/>
    <w:rsid w:val="00E45C04"/>
    <w:rsid w:val="00E47A0D"/>
    <w:rsid w:val="00E51CDA"/>
    <w:rsid w:val="00E54CE0"/>
    <w:rsid w:val="00E55126"/>
    <w:rsid w:val="00E613F3"/>
    <w:rsid w:val="00E67B50"/>
    <w:rsid w:val="00E7253E"/>
    <w:rsid w:val="00E777BD"/>
    <w:rsid w:val="00E8351E"/>
    <w:rsid w:val="00E9376A"/>
    <w:rsid w:val="00EA1079"/>
    <w:rsid w:val="00EA47CB"/>
    <w:rsid w:val="00EA4E30"/>
    <w:rsid w:val="00EA5483"/>
    <w:rsid w:val="00EB37C2"/>
    <w:rsid w:val="00EB61B6"/>
    <w:rsid w:val="00EB714E"/>
    <w:rsid w:val="00EC1A7C"/>
    <w:rsid w:val="00EC1B97"/>
    <w:rsid w:val="00EC2D12"/>
    <w:rsid w:val="00EC35CB"/>
    <w:rsid w:val="00EC560D"/>
    <w:rsid w:val="00ED06C8"/>
    <w:rsid w:val="00EE09BC"/>
    <w:rsid w:val="00EE0A3D"/>
    <w:rsid w:val="00EE2554"/>
    <w:rsid w:val="00EE64D8"/>
    <w:rsid w:val="00EF602F"/>
    <w:rsid w:val="00F00DD2"/>
    <w:rsid w:val="00F01813"/>
    <w:rsid w:val="00F02A4D"/>
    <w:rsid w:val="00F11E85"/>
    <w:rsid w:val="00F15133"/>
    <w:rsid w:val="00F176B1"/>
    <w:rsid w:val="00F36900"/>
    <w:rsid w:val="00F40344"/>
    <w:rsid w:val="00F45465"/>
    <w:rsid w:val="00F457CD"/>
    <w:rsid w:val="00F457E1"/>
    <w:rsid w:val="00F475B4"/>
    <w:rsid w:val="00F47F60"/>
    <w:rsid w:val="00F666B9"/>
    <w:rsid w:val="00F75042"/>
    <w:rsid w:val="00F75E38"/>
    <w:rsid w:val="00F762AB"/>
    <w:rsid w:val="00F84457"/>
    <w:rsid w:val="00F84979"/>
    <w:rsid w:val="00F8745A"/>
    <w:rsid w:val="00F9109A"/>
    <w:rsid w:val="00F95897"/>
    <w:rsid w:val="00FA015E"/>
    <w:rsid w:val="00FA1E9F"/>
    <w:rsid w:val="00FA21FA"/>
    <w:rsid w:val="00FA2BFA"/>
    <w:rsid w:val="00FB131A"/>
    <w:rsid w:val="00FB31B0"/>
    <w:rsid w:val="00FB5900"/>
    <w:rsid w:val="00FB5AE8"/>
    <w:rsid w:val="00FB73F1"/>
    <w:rsid w:val="00FC05FB"/>
    <w:rsid w:val="00FC5D76"/>
    <w:rsid w:val="00FC608C"/>
    <w:rsid w:val="00FC7B77"/>
    <w:rsid w:val="00FD2B6F"/>
    <w:rsid w:val="00FE0CCA"/>
    <w:rsid w:val="00FE52E3"/>
    <w:rsid w:val="00FE57A0"/>
    <w:rsid w:val="00FF5235"/>
    <w:rsid w:val="00FF7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085B"/>
  <w15:docId w15:val="{3C0119AD-DB5A-41D2-9854-6AB2009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1A7C"/>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C1A7C"/>
    <w:pPr>
      <w:tabs>
        <w:tab w:val="center" w:pos="4153"/>
        <w:tab w:val="right" w:pos="8306"/>
      </w:tabs>
    </w:pPr>
  </w:style>
  <w:style w:type="character" w:customStyle="1" w:styleId="AntratsDiagrama">
    <w:name w:val="Antraštės Diagrama"/>
    <w:basedOn w:val="Numatytasispastraiposriftas"/>
    <w:link w:val="Antrats"/>
    <w:uiPriority w:val="99"/>
    <w:rsid w:val="00EC1A7C"/>
    <w:rPr>
      <w:rFonts w:ascii="Times New Roman" w:eastAsia="Times New Roman" w:hAnsi="Times New Roman" w:cs="Times New Roman"/>
      <w:sz w:val="20"/>
      <w:szCs w:val="20"/>
      <w:lang w:val="en-US"/>
    </w:rPr>
  </w:style>
  <w:style w:type="character" w:styleId="Puslapionumeris">
    <w:name w:val="page number"/>
    <w:basedOn w:val="Numatytasispastraiposriftas"/>
    <w:rsid w:val="00EC1A7C"/>
  </w:style>
  <w:style w:type="character" w:customStyle="1" w:styleId="FontStyle294">
    <w:name w:val="Font Style294"/>
    <w:uiPriority w:val="99"/>
    <w:rsid w:val="00EF602F"/>
    <w:rPr>
      <w:rFonts w:ascii="Times New Roman" w:hAnsi="Times New Roman" w:cs="Times New Roman"/>
      <w:sz w:val="18"/>
      <w:szCs w:val="18"/>
    </w:rPr>
  </w:style>
  <w:style w:type="character" w:customStyle="1" w:styleId="Typewriter">
    <w:name w:val="Typewriter"/>
    <w:rsid w:val="00E2517A"/>
    <w:rPr>
      <w:rFonts w:ascii="Courier New" w:hAnsi="Courier New"/>
      <w:sz w:val="20"/>
    </w:rPr>
  </w:style>
  <w:style w:type="paragraph" w:styleId="Porat">
    <w:name w:val="footer"/>
    <w:basedOn w:val="prastasis"/>
    <w:link w:val="PoratDiagrama"/>
    <w:uiPriority w:val="99"/>
    <w:unhideWhenUsed/>
    <w:rsid w:val="00E54CE0"/>
    <w:pPr>
      <w:tabs>
        <w:tab w:val="center" w:pos="4986"/>
        <w:tab w:val="right" w:pos="9972"/>
      </w:tabs>
    </w:pPr>
  </w:style>
  <w:style w:type="character" w:customStyle="1" w:styleId="PoratDiagrama">
    <w:name w:val="Poraštė Diagrama"/>
    <w:basedOn w:val="Numatytasispastraiposriftas"/>
    <w:link w:val="Porat"/>
    <w:uiPriority w:val="99"/>
    <w:rsid w:val="00E54CE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431510">
      <w:bodyDiv w:val="1"/>
      <w:marLeft w:val="0"/>
      <w:marRight w:val="0"/>
      <w:marTop w:val="0"/>
      <w:marBottom w:val="0"/>
      <w:divBdr>
        <w:top w:val="none" w:sz="0" w:space="0" w:color="auto"/>
        <w:left w:val="none" w:sz="0" w:space="0" w:color="auto"/>
        <w:bottom w:val="none" w:sz="0" w:space="0" w:color="auto"/>
        <w:right w:val="none" w:sz="0" w:space="0" w:color="auto"/>
      </w:divBdr>
    </w:div>
    <w:div w:id="19630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1" ma:contentTypeDescription="Create a new document." ma:contentTypeScope="" ma:versionID="0e04ba83225da33150ced0bfb433108b">
  <xsd:schema xmlns:xsd="http://www.w3.org/2001/XMLSchema" xmlns:xs="http://www.w3.org/2001/XMLSchema" xmlns:p="http://schemas.microsoft.com/office/2006/metadata/properties" xmlns:ns3="1e667967-4867-4948-86ce-22661c346013" targetNamespace="http://schemas.microsoft.com/office/2006/metadata/properties" ma:root="true" ma:fieldsID="030c79bb0da44d2eb2a655beca9fd1c5"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30BB6-E25A-43FA-AFEB-BCB1F76BDD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EEC9E2-2918-44D3-BBDA-9CACBCA2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84CC6-1F74-49E1-8CCC-91A639CE4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4592</Words>
  <Characters>2619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Buizinienė</dc:creator>
  <cp:lastModifiedBy>Reda Pilelienė</cp:lastModifiedBy>
  <cp:revision>3</cp:revision>
  <cp:lastPrinted>2025-02-04T08:48:00Z</cp:lastPrinted>
  <dcterms:created xsi:type="dcterms:W3CDTF">2025-02-07T09:40:00Z</dcterms:created>
  <dcterms:modified xsi:type="dcterms:W3CDTF">2025-02-20T14:29:00Z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