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5C8279" w14:textId="0E2ED557" w:rsidR="00116587" w:rsidRPr="00157B81" w:rsidRDefault="00116587" w:rsidP="009E2DD9">
      <w:pPr>
        <w:spacing w:after="0" w:line="240" w:lineRule="auto"/>
        <w:ind w:left="4962"/>
        <w:rPr>
          <w:rFonts w:ascii="Times New Roman" w:hAnsi="Times New Roman"/>
          <w:sz w:val="24"/>
          <w:szCs w:val="24"/>
        </w:rPr>
      </w:pPr>
      <w:r w:rsidRPr="00157B81">
        <w:rPr>
          <w:rFonts w:ascii="Times New Roman" w:hAnsi="Times New Roman"/>
          <w:sz w:val="24"/>
          <w:szCs w:val="24"/>
        </w:rPr>
        <w:t>PATVIRTINTA</w:t>
      </w:r>
    </w:p>
    <w:p w14:paraId="70063D5C" w14:textId="77777777" w:rsidR="00116587" w:rsidRPr="00157B81" w:rsidRDefault="00116587" w:rsidP="009E2DD9">
      <w:pPr>
        <w:spacing w:after="0" w:line="240" w:lineRule="auto"/>
        <w:ind w:left="4962"/>
        <w:rPr>
          <w:rFonts w:ascii="Times New Roman" w:hAnsi="Times New Roman"/>
          <w:sz w:val="24"/>
          <w:szCs w:val="24"/>
        </w:rPr>
      </w:pPr>
      <w:r w:rsidRPr="00157B81">
        <w:rPr>
          <w:rFonts w:ascii="Times New Roman" w:hAnsi="Times New Roman"/>
          <w:sz w:val="24"/>
          <w:szCs w:val="24"/>
        </w:rPr>
        <w:t xml:space="preserve">Kretingos rajono savivaldybės tarybos </w:t>
      </w:r>
    </w:p>
    <w:p w14:paraId="3A6CF7B8" w14:textId="6863FD80" w:rsidR="00116587" w:rsidRDefault="00116587" w:rsidP="009E2DD9">
      <w:pPr>
        <w:spacing w:after="0" w:line="240" w:lineRule="auto"/>
        <w:ind w:left="4962"/>
        <w:rPr>
          <w:rFonts w:ascii="Times New Roman" w:hAnsi="Times New Roman"/>
          <w:sz w:val="24"/>
          <w:szCs w:val="24"/>
        </w:rPr>
      </w:pPr>
      <w:r w:rsidRPr="00157B81">
        <w:rPr>
          <w:rFonts w:ascii="Times New Roman" w:hAnsi="Times New Roman"/>
          <w:sz w:val="24"/>
          <w:szCs w:val="24"/>
        </w:rPr>
        <w:t xml:space="preserve">2019 m. birželio </w:t>
      </w:r>
      <w:r>
        <w:rPr>
          <w:rFonts w:ascii="Times New Roman" w:hAnsi="Times New Roman"/>
          <w:sz w:val="24"/>
          <w:szCs w:val="24"/>
        </w:rPr>
        <w:t>27</w:t>
      </w:r>
      <w:r w:rsidRPr="00157B81">
        <w:rPr>
          <w:rFonts w:ascii="Times New Roman" w:hAnsi="Times New Roman"/>
          <w:sz w:val="24"/>
          <w:szCs w:val="24"/>
        </w:rPr>
        <w:t xml:space="preserve"> d. sprendimu Nr. T2-</w:t>
      </w:r>
      <w:r>
        <w:rPr>
          <w:rFonts w:ascii="Times New Roman" w:hAnsi="Times New Roman"/>
          <w:sz w:val="24"/>
          <w:szCs w:val="24"/>
        </w:rPr>
        <w:t>188</w:t>
      </w:r>
    </w:p>
    <w:p w14:paraId="4448507B" w14:textId="5680A817" w:rsidR="00E740BF" w:rsidRPr="00E740BF" w:rsidRDefault="00E740BF" w:rsidP="009E2DD9">
      <w:pPr>
        <w:spacing w:after="0" w:line="240" w:lineRule="auto"/>
        <w:ind w:left="4962"/>
        <w:rPr>
          <w:rFonts w:ascii="Times New Roman" w:eastAsia="Times New Roman" w:hAnsi="Times New Roman"/>
          <w:bCs/>
          <w:sz w:val="24"/>
          <w:szCs w:val="24"/>
          <w:lang w:eastAsia="lt-LT" w:bidi="he-IL"/>
        </w:rPr>
      </w:pPr>
      <w:r w:rsidRPr="00E740BF">
        <w:rPr>
          <w:rFonts w:ascii="Times New Roman" w:eastAsia="Times New Roman" w:hAnsi="Times New Roman"/>
          <w:bCs/>
          <w:sz w:val="24"/>
          <w:szCs w:val="24"/>
          <w:lang w:eastAsia="lt-LT" w:bidi="he-IL"/>
        </w:rPr>
        <w:t>(Kretingos rajono savivaldybės tarybos</w:t>
      </w:r>
    </w:p>
    <w:p w14:paraId="25446111" w14:textId="6D006B47" w:rsidR="00E740BF" w:rsidRPr="00E740BF" w:rsidRDefault="00E740BF" w:rsidP="009E2DD9">
      <w:pPr>
        <w:spacing w:after="0" w:line="240" w:lineRule="auto"/>
        <w:ind w:left="4962"/>
        <w:rPr>
          <w:rFonts w:ascii="Times New Roman" w:eastAsia="Times New Roman" w:hAnsi="Times New Roman"/>
          <w:bCs/>
          <w:sz w:val="24"/>
          <w:szCs w:val="24"/>
          <w:lang w:eastAsia="lt-LT" w:bidi="he-IL"/>
        </w:rPr>
      </w:pPr>
      <w:r>
        <w:rPr>
          <w:rFonts w:ascii="Times New Roman" w:eastAsia="Times New Roman" w:hAnsi="Times New Roman"/>
          <w:bCs/>
          <w:sz w:val="24"/>
          <w:szCs w:val="24"/>
          <w:lang w:eastAsia="lt-LT" w:bidi="he-IL"/>
        </w:rPr>
        <w:t>2025 m. vasario</w:t>
      </w:r>
      <w:r w:rsidR="00823168">
        <w:rPr>
          <w:rFonts w:ascii="Times New Roman" w:eastAsia="Times New Roman" w:hAnsi="Times New Roman"/>
          <w:bCs/>
          <w:sz w:val="24"/>
          <w:szCs w:val="24"/>
          <w:lang w:eastAsia="lt-LT" w:bidi="he-IL"/>
        </w:rPr>
        <w:t xml:space="preserve"> 20</w:t>
      </w:r>
      <w:r w:rsidRPr="00E740BF">
        <w:rPr>
          <w:rFonts w:ascii="Times New Roman" w:eastAsia="Times New Roman" w:hAnsi="Times New Roman"/>
          <w:bCs/>
          <w:sz w:val="24"/>
          <w:szCs w:val="24"/>
          <w:lang w:eastAsia="lt-LT" w:bidi="he-IL"/>
        </w:rPr>
        <w:t xml:space="preserve"> d. sprendimo Nr. T2-</w:t>
      </w:r>
      <w:r w:rsidR="00823168">
        <w:rPr>
          <w:rFonts w:ascii="Times New Roman" w:eastAsia="Times New Roman" w:hAnsi="Times New Roman"/>
          <w:bCs/>
          <w:sz w:val="24"/>
          <w:szCs w:val="24"/>
          <w:lang w:eastAsia="lt-LT" w:bidi="he-IL"/>
        </w:rPr>
        <w:t>45</w:t>
      </w:r>
      <w:r w:rsidRPr="00E740BF">
        <w:rPr>
          <w:rFonts w:ascii="Times New Roman" w:eastAsia="Times New Roman" w:hAnsi="Times New Roman"/>
          <w:bCs/>
          <w:sz w:val="24"/>
          <w:szCs w:val="24"/>
          <w:lang w:eastAsia="lt-LT" w:bidi="he-IL"/>
        </w:rPr>
        <w:t xml:space="preserve">    </w:t>
      </w:r>
    </w:p>
    <w:p w14:paraId="4B4C8F9C" w14:textId="1C257EE3" w:rsidR="00E740BF" w:rsidRPr="00E740BF" w:rsidRDefault="00E740BF" w:rsidP="009E2DD9">
      <w:pPr>
        <w:spacing w:after="0" w:line="240" w:lineRule="auto"/>
        <w:ind w:left="4962"/>
        <w:rPr>
          <w:rFonts w:ascii="Times New Roman" w:eastAsia="Times New Roman" w:hAnsi="Times New Roman"/>
          <w:bCs/>
          <w:sz w:val="24"/>
          <w:szCs w:val="24"/>
          <w:lang w:eastAsia="lt-LT" w:bidi="he-IL"/>
        </w:rPr>
      </w:pPr>
      <w:r w:rsidRPr="00E740BF">
        <w:rPr>
          <w:rFonts w:ascii="Times New Roman" w:eastAsia="Times New Roman" w:hAnsi="Times New Roman"/>
          <w:bCs/>
          <w:sz w:val="24"/>
          <w:szCs w:val="24"/>
          <w:lang w:eastAsia="lt-LT" w:bidi="he-IL"/>
        </w:rPr>
        <w:t>redakcija)</w:t>
      </w:r>
    </w:p>
    <w:p w14:paraId="01682D15" w14:textId="42AD51FB" w:rsidR="00116587" w:rsidRPr="00157B81" w:rsidRDefault="00116587" w:rsidP="009E2DD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4962CF0" w14:textId="77777777" w:rsidR="00116587" w:rsidRPr="00157B81" w:rsidRDefault="00116587" w:rsidP="00116587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4"/>
          <w:szCs w:val="24"/>
          <w:lang w:eastAsia="lt-LT"/>
        </w:rPr>
      </w:pPr>
      <w:r w:rsidRPr="00157B81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KOMISIJOS KRETINGOS RAJONO SAVIVALDYBĖS TARYBOS VEIKLOS REGLAMENTO PATAISOMS RENGTI </w:t>
      </w:r>
      <w:r w:rsidRPr="00157B81">
        <w:rPr>
          <w:rFonts w:ascii="Times New Roman" w:eastAsia="Times New Roman" w:hAnsi="Times New Roman"/>
          <w:b/>
          <w:caps/>
          <w:sz w:val="24"/>
          <w:szCs w:val="24"/>
          <w:lang w:eastAsia="lt-LT"/>
        </w:rPr>
        <w:t>NUOSTATAI</w:t>
      </w:r>
    </w:p>
    <w:p w14:paraId="6046B067" w14:textId="77777777" w:rsidR="00116587" w:rsidRPr="00157B81" w:rsidRDefault="00116587" w:rsidP="009E2D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12EA541F" w14:textId="77777777" w:rsidR="00116587" w:rsidRDefault="00116587" w:rsidP="00116587">
      <w:pPr>
        <w:spacing w:after="0" w:line="240" w:lineRule="auto"/>
        <w:ind w:left="3402" w:hanging="3425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 w:rsidRPr="00157B81">
        <w:rPr>
          <w:rFonts w:ascii="Times New Roman" w:eastAsia="Times New Roman" w:hAnsi="Times New Roman"/>
          <w:b/>
          <w:sz w:val="24"/>
          <w:szCs w:val="24"/>
          <w:lang w:eastAsia="lt-LT"/>
        </w:rPr>
        <w:t>I. BENDROSIOS NUOSTATOS</w:t>
      </w:r>
    </w:p>
    <w:p w14:paraId="42A9EC3F" w14:textId="77777777" w:rsidR="00116587" w:rsidRPr="00157B81" w:rsidRDefault="00116587" w:rsidP="009E2DD9">
      <w:pPr>
        <w:spacing w:after="0" w:line="240" w:lineRule="auto"/>
        <w:ind w:left="3402" w:hanging="3425"/>
        <w:rPr>
          <w:rFonts w:ascii="Times New Roman" w:eastAsia="Times New Roman" w:hAnsi="Times New Roman"/>
          <w:b/>
          <w:sz w:val="24"/>
          <w:szCs w:val="24"/>
          <w:lang w:eastAsia="lt-LT"/>
        </w:rPr>
      </w:pPr>
    </w:p>
    <w:p w14:paraId="0BD91591" w14:textId="04CA933F" w:rsidR="00116587" w:rsidRPr="007E3A10" w:rsidRDefault="00116587" w:rsidP="00116587">
      <w:pPr>
        <w:pStyle w:val="Sraopastraipa"/>
        <w:numPr>
          <w:ilvl w:val="0"/>
          <w:numId w:val="3"/>
        </w:numPr>
        <w:tabs>
          <w:tab w:val="left" w:pos="840"/>
        </w:tabs>
        <w:spacing w:after="0" w:line="240" w:lineRule="auto"/>
        <w:ind w:left="0" w:firstLine="84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7E3A10">
        <w:rPr>
          <w:rFonts w:ascii="Times New Roman" w:eastAsia="Times New Roman" w:hAnsi="Times New Roman"/>
          <w:sz w:val="24"/>
          <w:szCs w:val="24"/>
          <w:lang w:eastAsia="lt-LT"/>
        </w:rPr>
        <w:t xml:space="preserve">Komisija Kretingos rajono savivaldybės tarybos veiklos reglamento pataisoms rengti (toliau – Komisija) yra nuolatinė </w:t>
      </w:r>
      <w:r w:rsidR="001D592C">
        <w:rPr>
          <w:rFonts w:ascii="Times New Roman" w:eastAsia="Times New Roman" w:hAnsi="Times New Roman"/>
          <w:sz w:val="24"/>
          <w:szCs w:val="24"/>
          <w:lang w:eastAsia="lt-LT"/>
        </w:rPr>
        <w:t xml:space="preserve">Kretingos rajono </w:t>
      </w:r>
      <w:r w:rsidRPr="007E3A10">
        <w:rPr>
          <w:rFonts w:ascii="Times New Roman" w:eastAsia="Times New Roman" w:hAnsi="Times New Roman"/>
          <w:sz w:val="24"/>
          <w:szCs w:val="24"/>
          <w:lang w:eastAsia="lt-LT"/>
        </w:rPr>
        <w:t>savivaldybės tarybos</w:t>
      </w:r>
      <w:r w:rsidR="001D592C">
        <w:rPr>
          <w:rFonts w:ascii="Times New Roman" w:eastAsia="Times New Roman" w:hAnsi="Times New Roman"/>
          <w:sz w:val="24"/>
          <w:szCs w:val="24"/>
          <w:lang w:eastAsia="lt-LT"/>
        </w:rPr>
        <w:t xml:space="preserve"> (toliau – Taryba)</w:t>
      </w:r>
      <w:r w:rsidRPr="007E3A10">
        <w:rPr>
          <w:rFonts w:ascii="Times New Roman" w:eastAsia="Times New Roman" w:hAnsi="Times New Roman"/>
          <w:sz w:val="24"/>
          <w:szCs w:val="24"/>
          <w:lang w:eastAsia="lt-LT"/>
        </w:rPr>
        <w:t xml:space="preserve"> komisija, sudaroma 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Tarybos sprendimu, </w:t>
      </w:r>
      <w:r w:rsidRPr="007E3A10">
        <w:rPr>
          <w:rFonts w:ascii="Times New Roman" w:eastAsia="Times New Roman" w:hAnsi="Times New Roman"/>
          <w:sz w:val="24"/>
          <w:szCs w:val="24"/>
          <w:lang w:eastAsia="lt-LT"/>
        </w:rPr>
        <w:t>Tarybos įgaliojimų laikui.</w:t>
      </w:r>
    </w:p>
    <w:p w14:paraId="221D05A3" w14:textId="77777777" w:rsidR="00116587" w:rsidRPr="007E3A10" w:rsidRDefault="00116587" w:rsidP="00116587">
      <w:pPr>
        <w:pStyle w:val="Sraopastraipa"/>
        <w:numPr>
          <w:ilvl w:val="0"/>
          <w:numId w:val="3"/>
        </w:numPr>
        <w:tabs>
          <w:tab w:val="left" w:pos="840"/>
        </w:tabs>
        <w:spacing w:after="0" w:line="240" w:lineRule="auto"/>
        <w:ind w:left="0" w:firstLine="84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7E3A10">
        <w:rPr>
          <w:rFonts w:ascii="Times New Roman" w:eastAsia="Times New Roman" w:hAnsi="Times New Roman"/>
          <w:sz w:val="24"/>
          <w:szCs w:val="24"/>
          <w:lang w:eastAsia="lt-LT"/>
        </w:rPr>
        <w:t>Komisijos nuostatai (toliau – Nuostatai) nustato tikslus, uždavinius, funkcijas, teises, sudarymo bei darbo organizavimo tvarką ir kitus su Komisijos veikla susijusius klausimus.</w:t>
      </w:r>
    </w:p>
    <w:p w14:paraId="4E6E0D43" w14:textId="65903AC6" w:rsidR="00116587" w:rsidRPr="007E3A10" w:rsidRDefault="00116587" w:rsidP="00116587">
      <w:pPr>
        <w:pStyle w:val="Sraopastraipa"/>
        <w:numPr>
          <w:ilvl w:val="0"/>
          <w:numId w:val="3"/>
        </w:numPr>
        <w:tabs>
          <w:tab w:val="left" w:pos="840"/>
        </w:tabs>
        <w:spacing w:after="0" w:line="240" w:lineRule="auto"/>
        <w:ind w:left="0" w:firstLine="84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7E3A10">
        <w:rPr>
          <w:rFonts w:ascii="Times New Roman" w:eastAsia="Times New Roman" w:hAnsi="Times New Roman"/>
          <w:sz w:val="24"/>
          <w:szCs w:val="24"/>
          <w:lang w:eastAsia="lt-LT"/>
        </w:rPr>
        <w:t xml:space="preserve">Komisija savo veikloje vadovaujasi Lietuvos Respublikos </w:t>
      </w:r>
      <w:r w:rsidRPr="007E3A10">
        <w:rPr>
          <w:rFonts w:ascii="Times New Roman" w:eastAsia="Times New Roman" w:hAnsi="Times New Roman"/>
          <w:iCs/>
          <w:sz w:val="24"/>
          <w:szCs w:val="24"/>
          <w:lang w:eastAsia="lt-LT"/>
        </w:rPr>
        <w:t>Konstitucija</w:t>
      </w:r>
      <w:r w:rsidRPr="007E3A10">
        <w:rPr>
          <w:rFonts w:ascii="Times New Roman" w:eastAsia="Times New Roman" w:hAnsi="Times New Roman"/>
          <w:sz w:val="24"/>
          <w:szCs w:val="24"/>
          <w:lang w:eastAsia="lt-LT"/>
        </w:rPr>
        <w:t xml:space="preserve">, Lietuvos Respublikos vietos savivaldos įstatymu, Lietuvos Respublikos viešojo administravimo įstatymu, </w:t>
      </w:r>
      <w:r w:rsidR="001D592C">
        <w:rPr>
          <w:rFonts w:ascii="Times New Roman" w:eastAsia="Times New Roman" w:hAnsi="Times New Roman"/>
          <w:sz w:val="24"/>
          <w:szCs w:val="24"/>
          <w:lang w:eastAsia="lt-LT"/>
        </w:rPr>
        <w:t>T</w:t>
      </w:r>
      <w:r w:rsidRPr="007E3A10">
        <w:rPr>
          <w:rFonts w:ascii="Times New Roman" w:eastAsia="Times New Roman" w:hAnsi="Times New Roman"/>
          <w:sz w:val="24"/>
          <w:szCs w:val="24"/>
          <w:lang w:eastAsia="lt-LT"/>
        </w:rPr>
        <w:t xml:space="preserve">arybos veiklos reglamentu, kitais teisės aktais ir šiais </w:t>
      </w:r>
      <w:r w:rsidRPr="007E3A10">
        <w:rPr>
          <w:rFonts w:ascii="Times New Roman" w:eastAsia="Times New Roman" w:hAnsi="Times New Roman"/>
          <w:bCs/>
          <w:sz w:val="24"/>
          <w:szCs w:val="24"/>
          <w:lang w:eastAsia="lt-LT"/>
        </w:rPr>
        <w:t>Nuostatais</w:t>
      </w:r>
      <w:r w:rsidRPr="007E3A10">
        <w:rPr>
          <w:rFonts w:ascii="Times New Roman" w:eastAsia="Times New Roman" w:hAnsi="Times New Roman"/>
          <w:sz w:val="24"/>
          <w:szCs w:val="24"/>
          <w:lang w:eastAsia="lt-LT"/>
        </w:rPr>
        <w:t>.</w:t>
      </w:r>
    </w:p>
    <w:p w14:paraId="6EFFB561" w14:textId="77777777" w:rsidR="00116587" w:rsidRPr="00157B81" w:rsidRDefault="00116587" w:rsidP="009E2DD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62DE359C" w14:textId="77777777" w:rsidR="00116587" w:rsidRPr="00157B81" w:rsidRDefault="00116587" w:rsidP="00116587">
      <w:pPr>
        <w:keepNext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 w:rsidRPr="00157B81">
        <w:rPr>
          <w:rFonts w:ascii="Times New Roman" w:eastAsia="Times New Roman" w:hAnsi="Times New Roman"/>
          <w:b/>
          <w:sz w:val="24"/>
          <w:szCs w:val="24"/>
          <w:lang w:eastAsia="lt-LT"/>
        </w:rPr>
        <w:t>II. KOMISIJOS TIKSLAS, UŽDAVINYS IR FUNKCIJOS</w:t>
      </w:r>
    </w:p>
    <w:p w14:paraId="01BB86C1" w14:textId="77777777" w:rsidR="00116587" w:rsidRPr="00157B81" w:rsidRDefault="00116587" w:rsidP="001165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122D4EDE" w14:textId="7AA883B5" w:rsidR="00116587" w:rsidRPr="007E3A10" w:rsidRDefault="00116587" w:rsidP="00116587">
      <w:pPr>
        <w:pStyle w:val="Sraopastraipa"/>
        <w:numPr>
          <w:ilvl w:val="0"/>
          <w:numId w:val="3"/>
        </w:numPr>
        <w:tabs>
          <w:tab w:val="left" w:pos="851"/>
          <w:tab w:val="left" w:pos="1276"/>
        </w:tabs>
        <w:spacing w:after="0" w:line="240" w:lineRule="auto"/>
        <w:ind w:left="0" w:firstLine="8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 w:rsidRPr="007E3A10">
        <w:rPr>
          <w:rFonts w:ascii="Times New Roman" w:eastAsia="Times New Roman" w:hAnsi="Times New Roman"/>
          <w:sz w:val="24"/>
          <w:szCs w:val="24"/>
          <w:lang w:eastAsia="lt-LT"/>
        </w:rPr>
        <w:t xml:space="preserve">Komisijos tikslas – </w:t>
      </w:r>
      <w:r w:rsidRPr="007E3A10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rengti </w:t>
      </w:r>
      <w:r w:rsidR="001D592C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T</w:t>
      </w:r>
      <w:r w:rsidRPr="007E3A10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arybos veiklos regl</w:t>
      </w:r>
      <w:r w:rsidR="009E2DD9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amento, jo pakeitimo projektą, </w:t>
      </w:r>
      <w:r w:rsidRPr="007E3A10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teikti jį svarstyti ir tvirtinti </w:t>
      </w:r>
      <w:r w:rsidR="001D592C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T</w:t>
      </w:r>
      <w:r w:rsidRPr="007E3A10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arybai.</w:t>
      </w:r>
    </w:p>
    <w:p w14:paraId="6F374954" w14:textId="643CB37D" w:rsidR="00116587" w:rsidRPr="007E3A10" w:rsidRDefault="00116587" w:rsidP="00116587">
      <w:pPr>
        <w:pStyle w:val="Sraopastraipa"/>
        <w:numPr>
          <w:ilvl w:val="0"/>
          <w:numId w:val="3"/>
        </w:numPr>
        <w:tabs>
          <w:tab w:val="left" w:pos="851"/>
          <w:tab w:val="left" w:pos="1276"/>
        </w:tabs>
        <w:spacing w:after="0" w:line="240" w:lineRule="auto"/>
        <w:ind w:left="0" w:firstLine="84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7E3A10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Komisijos uždavinys – </w:t>
      </w:r>
      <w:r w:rsidRPr="007E3A10">
        <w:rPr>
          <w:rFonts w:ascii="Times New Roman" w:eastAsia="Times New Roman" w:hAnsi="Times New Roman"/>
          <w:sz w:val="24"/>
          <w:szCs w:val="24"/>
          <w:lang w:eastAsia="lt-LT"/>
        </w:rPr>
        <w:t xml:space="preserve">užtikrinti, kad </w:t>
      </w:r>
      <w:r w:rsidR="001D592C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T</w:t>
      </w:r>
      <w:r w:rsidRPr="007E3A10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arybos veiklos reglame</w:t>
      </w:r>
      <w:r w:rsidRPr="007E3A10">
        <w:rPr>
          <w:rFonts w:ascii="Times New Roman" w:eastAsia="Times New Roman" w:hAnsi="Times New Roman"/>
          <w:sz w:val="24"/>
          <w:szCs w:val="24"/>
          <w:lang w:eastAsia="lt-LT"/>
        </w:rPr>
        <w:t>nto nuostatos atitiktų Lietuvos Respublikos Konstitucijos, Lietuvos Respublikos vietos savivaldos įstatymo, Lietuvos Respublikos viešojo administravimo įstatymo ir kitų teisės aktų reikalavimus.</w:t>
      </w:r>
    </w:p>
    <w:p w14:paraId="37051294" w14:textId="77777777" w:rsidR="00116587" w:rsidRPr="007E3A10" w:rsidRDefault="00116587" w:rsidP="00116587">
      <w:pPr>
        <w:pStyle w:val="Sraopastraipa"/>
        <w:numPr>
          <w:ilvl w:val="0"/>
          <w:numId w:val="3"/>
        </w:numPr>
        <w:tabs>
          <w:tab w:val="left" w:pos="851"/>
          <w:tab w:val="left" w:pos="3119"/>
        </w:tabs>
        <w:spacing w:after="0" w:line="240" w:lineRule="auto"/>
        <w:ind w:left="1276" w:hanging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 w:rsidRPr="007E3A10">
        <w:rPr>
          <w:rFonts w:ascii="Times New Roman" w:eastAsia="Times New Roman" w:hAnsi="Times New Roman"/>
          <w:sz w:val="24"/>
          <w:szCs w:val="24"/>
          <w:lang w:eastAsia="lt-LT"/>
        </w:rPr>
        <w:t>Komisija vykdo šias funkcijas:</w:t>
      </w:r>
    </w:p>
    <w:p w14:paraId="58A6835E" w14:textId="373ADAC6" w:rsidR="00116587" w:rsidRPr="007E3A10" w:rsidRDefault="00116587" w:rsidP="00116587">
      <w:pPr>
        <w:pStyle w:val="Sraopastraipa"/>
        <w:numPr>
          <w:ilvl w:val="1"/>
          <w:numId w:val="3"/>
        </w:numPr>
        <w:tabs>
          <w:tab w:val="left" w:pos="851"/>
          <w:tab w:val="left" w:pos="3119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 w:rsidRPr="007E3A10">
        <w:rPr>
          <w:rFonts w:ascii="Times New Roman" w:eastAsia="Times New Roman" w:hAnsi="Times New Roman"/>
          <w:sz w:val="24"/>
          <w:szCs w:val="24"/>
          <w:lang w:eastAsia="lt-LT"/>
        </w:rPr>
        <w:t xml:space="preserve">rengia </w:t>
      </w:r>
      <w:r w:rsidR="001D592C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T</w:t>
      </w:r>
      <w:r w:rsidRPr="007E3A10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arybos veiklos reglamentą </w:t>
      </w:r>
      <w:r w:rsidRPr="007E3A10">
        <w:rPr>
          <w:rFonts w:ascii="Times New Roman" w:eastAsia="Times New Roman" w:hAnsi="Times New Roman"/>
          <w:sz w:val="24"/>
          <w:szCs w:val="24"/>
          <w:lang w:eastAsia="lt-LT"/>
        </w:rPr>
        <w:t>ir jo pakeitimus;</w:t>
      </w:r>
    </w:p>
    <w:p w14:paraId="070A918E" w14:textId="1A1062EE" w:rsidR="00116587" w:rsidRPr="007E3A10" w:rsidRDefault="00116587" w:rsidP="00116587">
      <w:pPr>
        <w:pStyle w:val="Sraopastraipa"/>
        <w:numPr>
          <w:ilvl w:val="1"/>
          <w:numId w:val="3"/>
        </w:numPr>
        <w:spacing w:after="0" w:line="240" w:lineRule="auto"/>
        <w:ind w:left="0" w:firstLine="855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7E3A10">
        <w:rPr>
          <w:rFonts w:ascii="Times New Roman" w:eastAsia="Times New Roman" w:hAnsi="Times New Roman"/>
          <w:sz w:val="24"/>
          <w:szCs w:val="24"/>
          <w:lang w:eastAsia="lt-LT"/>
        </w:rPr>
        <w:t xml:space="preserve">nagrinėja </w:t>
      </w:r>
      <w:r w:rsidR="001D592C">
        <w:rPr>
          <w:rFonts w:ascii="Times New Roman" w:eastAsia="Times New Roman" w:hAnsi="Times New Roman"/>
          <w:sz w:val="24"/>
          <w:szCs w:val="24"/>
          <w:lang w:eastAsia="lt-LT"/>
        </w:rPr>
        <w:t>T</w:t>
      </w:r>
      <w:r w:rsidRPr="007E3A10">
        <w:rPr>
          <w:rFonts w:ascii="Times New Roman" w:eastAsia="Times New Roman" w:hAnsi="Times New Roman"/>
          <w:sz w:val="24"/>
          <w:szCs w:val="24"/>
          <w:lang w:eastAsia="lt-LT"/>
        </w:rPr>
        <w:t xml:space="preserve">arybos narių, komitetų, frakcijų siūlymus dėl </w:t>
      </w:r>
      <w:r w:rsidR="001D592C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T</w:t>
      </w:r>
      <w:r w:rsidRPr="007E3A10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arybos veiklos reglamento</w:t>
      </w:r>
      <w:r w:rsidRPr="007E3A10">
        <w:rPr>
          <w:rFonts w:ascii="Times New Roman" w:eastAsia="Times New Roman" w:hAnsi="Times New Roman"/>
          <w:sz w:val="24"/>
          <w:szCs w:val="24"/>
          <w:lang w:eastAsia="lt-LT"/>
        </w:rPr>
        <w:t xml:space="preserve"> pakeitimo ar papildymo;</w:t>
      </w:r>
    </w:p>
    <w:p w14:paraId="3B7EB759" w14:textId="46B5F892" w:rsidR="00116587" w:rsidRPr="007E3A10" w:rsidRDefault="00116587" w:rsidP="00116587">
      <w:pPr>
        <w:pStyle w:val="Sraopastraipa"/>
        <w:numPr>
          <w:ilvl w:val="1"/>
          <w:numId w:val="3"/>
        </w:numPr>
        <w:spacing w:after="0" w:line="240" w:lineRule="auto"/>
        <w:ind w:left="0" w:firstLine="855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7E3A10">
        <w:rPr>
          <w:rFonts w:ascii="Times New Roman" w:eastAsia="Times New Roman" w:hAnsi="Times New Roman"/>
          <w:sz w:val="24"/>
          <w:szCs w:val="24"/>
          <w:lang w:eastAsia="lt-LT"/>
        </w:rPr>
        <w:t xml:space="preserve">nagrinėja pasiūlymus ir pastabas dėl </w:t>
      </w:r>
      <w:r w:rsidR="001D592C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T</w:t>
      </w:r>
      <w:r w:rsidRPr="007E3A10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arybos veiklos reglamento ir </w:t>
      </w:r>
      <w:r w:rsidRPr="007E3A10">
        <w:rPr>
          <w:rFonts w:ascii="Times New Roman" w:eastAsia="Times New Roman" w:hAnsi="Times New Roman"/>
          <w:sz w:val="24"/>
          <w:szCs w:val="24"/>
          <w:lang w:eastAsia="lt-LT"/>
        </w:rPr>
        <w:t>Lietuvos Respublikos teisės aktų reikalavimų atitikimo;</w:t>
      </w:r>
    </w:p>
    <w:p w14:paraId="074CA51B" w14:textId="01AAE712" w:rsidR="00116587" w:rsidRPr="007E3A10" w:rsidRDefault="00116587" w:rsidP="00116587">
      <w:pPr>
        <w:pStyle w:val="Sraopastraipa"/>
        <w:numPr>
          <w:ilvl w:val="1"/>
          <w:numId w:val="3"/>
        </w:numPr>
        <w:spacing w:after="0" w:line="240" w:lineRule="auto"/>
        <w:ind w:left="0" w:firstLine="855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7E3A10">
        <w:rPr>
          <w:rFonts w:ascii="Times New Roman" w:eastAsia="Times New Roman" w:hAnsi="Times New Roman"/>
          <w:sz w:val="24"/>
          <w:szCs w:val="24"/>
          <w:lang w:eastAsia="lt-LT"/>
        </w:rPr>
        <w:t xml:space="preserve">teikia siūlymus ir išvadas dėl </w:t>
      </w:r>
      <w:r w:rsidR="001D592C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T</w:t>
      </w:r>
      <w:r w:rsidRPr="007E3A10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arybos veiklos reglamento</w:t>
      </w:r>
      <w:r w:rsidRPr="007E3A10">
        <w:rPr>
          <w:rFonts w:ascii="Times New Roman" w:eastAsia="Times New Roman" w:hAnsi="Times New Roman"/>
          <w:sz w:val="24"/>
          <w:szCs w:val="24"/>
          <w:lang w:eastAsia="lt-LT"/>
        </w:rPr>
        <w:t xml:space="preserve"> pakeitimo, papildymo;</w:t>
      </w:r>
    </w:p>
    <w:p w14:paraId="2266B322" w14:textId="43AE29D3" w:rsidR="00116587" w:rsidRPr="007E3A10" w:rsidRDefault="00116587" w:rsidP="00116587">
      <w:pPr>
        <w:pStyle w:val="Sraopastraipa"/>
        <w:numPr>
          <w:ilvl w:val="1"/>
          <w:numId w:val="3"/>
        </w:numPr>
        <w:tabs>
          <w:tab w:val="left" w:pos="851"/>
          <w:tab w:val="left" w:pos="993"/>
          <w:tab w:val="num" w:pos="1276"/>
        </w:tabs>
        <w:spacing w:after="0" w:line="240" w:lineRule="auto"/>
        <w:ind w:left="0" w:firstLine="855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 w:rsidRPr="007E3A10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teikia </w:t>
      </w:r>
      <w:r w:rsidR="001D592C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T</w:t>
      </w:r>
      <w:r w:rsidRPr="007E3A10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arybos veiklos reglamentą ir jo pakeitimus svarstyti </w:t>
      </w:r>
      <w:r w:rsidR="001D592C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T</w:t>
      </w:r>
      <w:r w:rsidRPr="007E3A10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arybai.</w:t>
      </w:r>
    </w:p>
    <w:p w14:paraId="58F2ED47" w14:textId="77777777" w:rsidR="00116587" w:rsidRPr="007E3A10" w:rsidRDefault="00116587" w:rsidP="00116587">
      <w:pPr>
        <w:pStyle w:val="Sraopastraipa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84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7E3A10">
        <w:rPr>
          <w:rFonts w:ascii="Times New Roman" w:eastAsia="Times New Roman" w:hAnsi="Times New Roman"/>
          <w:sz w:val="24"/>
          <w:szCs w:val="24"/>
          <w:lang w:eastAsia="lt-LT"/>
        </w:rPr>
        <w:t>Komisija gali vykdyti ir kitas funkcijas, susijusias su Komisijos uždaviniais, neprieštaraujančias Lietuvos Respublikos teisės aktams.</w:t>
      </w:r>
    </w:p>
    <w:p w14:paraId="7A859308" w14:textId="77777777" w:rsidR="00116587" w:rsidRPr="00157B81" w:rsidRDefault="00116587" w:rsidP="00116587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71669CBA" w14:textId="77777777" w:rsidR="00116587" w:rsidRPr="00157B81" w:rsidRDefault="00116587" w:rsidP="00116587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 w:rsidRPr="00157B81">
        <w:rPr>
          <w:rFonts w:ascii="Times New Roman" w:eastAsia="Times New Roman" w:hAnsi="Times New Roman"/>
          <w:b/>
          <w:sz w:val="24"/>
          <w:szCs w:val="24"/>
          <w:lang w:eastAsia="lt-LT"/>
        </w:rPr>
        <w:t>III. KOMISIJOS TEISĖS</w:t>
      </w:r>
    </w:p>
    <w:p w14:paraId="08979179" w14:textId="77777777" w:rsidR="00116587" w:rsidRPr="00157B81" w:rsidRDefault="00116587" w:rsidP="009E2DD9">
      <w:pPr>
        <w:tabs>
          <w:tab w:val="left" w:pos="1296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lt-LT"/>
        </w:rPr>
      </w:pPr>
    </w:p>
    <w:p w14:paraId="39B472D9" w14:textId="77777777" w:rsidR="00116587" w:rsidRPr="007E3A10" w:rsidRDefault="00116587" w:rsidP="00116587">
      <w:pPr>
        <w:pStyle w:val="Sraopastraipa"/>
        <w:numPr>
          <w:ilvl w:val="0"/>
          <w:numId w:val="3"/>
        </w:numPr>
        <w:tabs>
          <w:tab w:val="left" w:pos="84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7E3A10">
        <w:rPr>
          <w:rFonts w:ascii="Times New Roman" w:eastAsia="Times New Roman" w:hAnsi="Times New Roman"/>
          <w:sz w:val="24"/>
          <w:szCs w:val="24"/>
          <w:lang w:eastAsia="lt-LT"/>
        </w:rPr>
        <w:t>Komisija turi teisę:</w:t>
      </w:r>
    </w:p>
    <w:p w14:paraId="5AA6C8E5" w14:textId="599FB88E" w:rsidR="00116587" w:rsidRPr="007E3A10" w:rsidRDefault="00116587" w:rsidP="00116587">
      <w:pPr>
        <w:pStyle w:val="Sraopastraipa"/>
        <w:numPr>
          <w:ilvl w:val="1"/>
          <w:numId w:val="3"/>
        </w:numPr>
        <w:spacing w:after="0" w:line="240" w:lineRule="auto"/>
        <w:ind w:left="0" w:firstLine="855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7E3A10">
        <w:rPr>
          <w:rFonts w:ascii="Times New Roman" w:eastAsia="Times New Roman" w:hAnsi="Times New Roman"/>
          <w:sz w:val="24"/>
          <w:szCs w:val="24"/>
          <w:lang w:eastAsia="lt-LT"/>
        </w:rPr>
        <w:t xml:space="preserve">svarstyti ir teikti </w:t>
      </w:r>
      <w:r w:rsidR="001D592C">
        <w:rPr>
          <w:rFonts w:ascii="Times New Roman" w:eastAsia="Times New Roman" w:hAnsi="Times New Roman"/>
          <w:sz w:val="24"/>
          <w:szCs w:val="24"/>
          <w:lang w:eastAsia="lt-LT"/>
        </w:rPr>
        <w:t>T</w:t>
      </w:r>
      <w:r w:rsidRPr="007E3A10">
        <w:rPr>
          <w:rFonts w:ascii="Times New Roman" w:eastAsia="Times New Roman" w:hAnsi="Times New Roman"/>
          <w:sz w:val="24"/>
          <w:szCs w:val="24"/>
          <w:lang w:eastAsia="lt-LT"/>
        </w:rPr>
        <w:t xml:space="preserve">arybai pasiūlymus dėl </w:t>
      </w:r>
      <w:r w:rsidR="001D592C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T</w:t>
      </w:r>
      <w:r w:rsidRPr="007E3A10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arybos veiklos r</w:t>
      </w:r>
      <w:r w:rsidRPr="007E3A10">
        <w:rPr>
          <w:rFonts w:ascii="Times New Roman" w:eastAsia="Times New Roman" w:hAnsi="Times New Roman"/>
          <w:sz w:val="24"/>
          <w:szCs w:val="24"/>
          <w:lang w:eastAsia="lt-LT"/>
        </w:rPr>
        <w:t>eglamento pakeitimo ir papildymo;</w:t>
      </w:r>
    </w:p>
    <w:p w14:paraId="4B75DFC5" w14:textId="2757ACCC" w:rsidR="00116587" w:rsidRPr="007E3A10" w:rsidRDefault="00116587" w:rsidP="00116587">
      <w:pPr>
        <w:pStyle w:val="Sraopastraipa"/>
        <w:numPr>
          <w:ilvl w:val="1"/>
          <w:numId w:val="3"/>
        </w:numPr>
        <w:spacing w:after="0" w:line="240" w:lineRule="auto"/>
        <w:ind w:left="0" w:firstLine="855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7E3A10">
        <w:rPr>
          <w:rFonts w:ascii="Times New Roman" w:eastAsia="Times New Roman" w:hAnsi="Times New Roman"/>
          <w:sz w:val="24"/>
          <w:szCs w:val="24"/>
          <w:lang w:eastAsia="lt-LT"/>
        </w:rPr>
        <w:t xml:space="preserve">gauti jos veiklai reikalingą informaciją, dokumentus ir paaiškinimus iš </w:t>
      </w:r>
      <w:r w:rsidR="001D592C">
        <w:rPr>
          <w:rFonts w:ascii="Times New Roman" w:eastAsia="Times New Roman" w:hAnsi="Times New Roman"/>
          <w:sz w:val="24"/>
          <w:szCs w:val="24"/>
          <w:lang w:eastAsia="lt-LT"/>
        </w:rPr>
        <w:t xml:space="preserve">Kretingos </w:t>
      </w:r>
      <w:r w:rsidRPr="007E3A10">
        <w:rPr>
          <w:rFonts w:ascii="Times New Roman" w:eastAsia="Times New Roman" w:hAnsi="Times New Roman"/>
          <w:sz w:val="24"/>
          <w:szCs w:val="24"/>
          <w:lang w:eastAsia="lt-LT"/>
        </w:rPr>
        <w:t xml:space="preserve">savivaldybės administracijos padalinių bei </w:t>
      </w:r>
      <w:r w:rsidR="001D592C">
        <w:rPr>
          <w:rFonts w:ascii="Times New Roman" w:eastAsia="Times New Roman" w:hAnsi="Times New Roman"/>
          <w:sz w:val="24"/>
          <w:szCs w:val="24"/>
          <w:lang w:eastAsia="lt-LT"/>
        </w:rPr>
        <w:t xml:space="preserve">Kretingos rajono </w:t>
      </w:r>
      <w:r w:rsidRPr="007E3A10">
        <w:rPr>
          <w:rFonts w:ascii="Times New Roman" w:eastAsia="Times New Roman" w:hAnsi="Times New Roman"/>
          <w:sz w:val="24"/>
          <w:szCs w:val="24"/>
          <w:lang w:eastAsia="lt-LT"/>
        </w:rPr>
        <w:t>savivaldybės įstaigų;</w:t>
      </w:r>
    </w:p>
    <w:p w14:paraId="04165599" w14:textId="17A3080A" w:rsidR="00116587" w:rsidRPr="007E3A10" w:rsidRDefault="00116587" w:rsidP="00116587">
      <w:pPr>
        <w:pStyle w:val="Sraopastraipa"/>
        <w:numPr>
          <w:ilvl w:val="1"/>
          <w:numId w:val="3"/>
        </w:numPr>
        <w:spacing w:after="0" w:line="240" w:lineRule="auto"/>
        <w:ind w:left="0" w:firstLine="855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7E3A10">
        <w:rPr>
          <w:rFonts w:ascii="Times New Roman" w:eastAsia="Times New Roman" w:hAnsi="Times New Roman"/>
          <w:sz w:val="24"/>
          <w:szCs w:val="24"/>
          <w:lang w:eastAsia="lt-LT"/>
        </w:rPr>
        <w:t xml:space="preserve">kviesti į posėdžius </w:t>
      </w:r>
      <w:r w:rsidR="001D592C">
        <w:rPr>
          <w:rFonts w:ascii="Times New Roman" w:eastAsia="Times New Roman" w:hAnsi="Times New Roman"/>
          <w:sz w:val="24"/>
          <w:szCs w:val="24"/>
          <w:lang w:eastAsia="lt-LT"/>
        </w:rPr>
        <w:t>T</w:t>
      </w:r>
      <w:r w:rsidRPr="007E3A10">
        <w:rPr>
          <w:rFonts w:ascii="Times New Roman" w:eastAsia="Times New Roman" w:hAnsi="Times New Roman"/>
          <w:sz w:val="24"/>
          <w:szCs w:val="24"/>
          <w:lang w:eastAsia="lt-LT"/>
        </w:rPr>
        <w:t>arybos narius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, </w:t>
      </w:r>
      <w:r w:rsidRPr="007E3A10">
        <w:rPr>
          <w:rFonts w:ascii="Times New Roman" w:eastAsia="Times New Roman" w:hAnsi="Times New Roman"/>
          <w:sz w:val="24"/>
          <w:szCs w:val="24"/>
          <w:lang w:eastAsia="lt-LT"/>
        </w:rPr>
        <w:t xml:space="preserve">savivaldybės administracijos valstybės tarnautojus ir </w:t>
      </w:r>
      <w:r w:rsidRPr="000366B7">
        <w:rPr>
          <w:rFonts w:ascii="Times New Roman" w:eastAsia="Times New Roman" w:hAnsi="Times New Roman"/>
          <w:sz w:val="24"/>
          <w:szCs w:val="24"/>
          <w:lang w:eastAsia="lt-LT"/>
        </w:rPr>
        <w:t>darbuotojus, dirbančius pagal darbo sutartis.</w:t>
      </w:r>
    </w:p>
    <w:p w14:paraId="67DE7791" w14:textId="77777777" w:rsidR="00116587" w:rsidRPr="00157B81" w:rsidRDefault="00116587" w:rsidP="00116587">
      <w:pPr>
        <w:tabs>
          <w:tab w:val="left" w:pos="720"/>
          <w:tab w:val="left" w:pos="108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2F3CD4F6" w14:textId="61F665D3" w:rsidR="00116587" w:rsidRDefault="00116587" w:rsidP="009E2DD9">
      <w:pPr>
        <w:keepNext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 w:rsidRPr="00157B81">
        <w:rPr>
          <w:rFonts w:ascii="Times New Roman" w:eastAsia="Times New Roman" w:hAnsi="Times New Roman"/>
          <w:b/>
          <w:sz w:val="24"/>
          <w:szCs w:val="24"/>
          <w:lang w:eastAsia="lt-LT"/>
        </w:rPr>
        <w:t>IV. KOMISIJOS SUDARYMAS, DARBO ORGANIZAVIMAS</w:t>
      </w:r>
    </w:p>
    <w:p w14:paraId="44AD2D3D" w14:textId="77777777" w:rsidR="009E2DD9" w:rsidRPr="007A7195" w:rsidRDefault="009E2DD9" w:rsidP="009E2DD9">
      <w:pPr>
        <w:keepNext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lt-LT"/>
        </w:rPr>
      </w:pPr>
    </w:p>
    <w:p w14:paraId="52CFEF62" w14:textId="3D7C9233" w:rsidR="00694F4A" w:rsidRPr="007A7195" w:rsidRDefault="00694F4A" w:rsidP="007A7195">
      <w:pPr>
        <w:pStyle w:val="Sraopastraipa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7A7195">
        <w:rPr>
          <w:rFonts w:ascii="Times New Roman" w:hAnsi="Times New Roman"/>
          <w:sz w:val="24"/>
          <w:szCs w:val="24"/>
          <w:shd w:val="clear" w:color="auto" w:fill="FFFFFF"/>
        </w:rPr>
        <w:t xml:space="preserve">Komisija sudaroma </w:t>
      </w:r>
      <w:r w:rsidRPr="007A7195">
        <w:rPr>
          <w:rFonts w:ascii="Times New Roman" w:hAnsi="Times New Roman"/>
          <w:bCs/>
          <w:sz w:val="24"/>
          <w:szCs w:val="24"/>
          <w:shd w:val="clear" w:color="auto" w:fill="FFFFFF"/>
        </w:rPr>
        <w:t>T</w:t>
      </w:r>
      <w:r w:rsidRPr="007A7195">
        <w:rPr>
          <w:rFonts w:ascii="Times New Roman" w:hAnsi="Times New Roman"/>
          <w:sz w:val="24"/>
          <w:szCs w:val="24"/>
          <w:shd w:val="clear" w:color="auto" w:fill="FFFFFF"/>
        </w:rPr>
        <w:t>arybos sprendimu</w:t>
      </w:r>
      <w:r w:rsidR="007A7195" w:rsidRPr="007A7195">
        <w:rPr>
          <w:rFonts w:ascii="Times New Roman" w:hAnsi="Times New Roman"/>
          <w:bCs/>
          <w:sz w:val="24"/>
          <w:szCs w:val="24"/>
          <w:shd w:val="clear" w:color="auto" w:fill="FFFFFF"/>
        </w:rPr>
        <w:t>.</w:t>
      </w:r>
      <w:r w:rsidR="007A7195" w:rsidRPr="007A7195">
        <w:rPr>
          <w:rFonts w:ascii="Times New Roman" w:eastAsia="Times New Roman" w:hAnsi="Times New Roman"/>
          <w:sz w:val="24"/>
          <w:szCs w:val="24"/>
          <w:lang w:eastAsia="lt-LT"/>
        </w:rPr>
        <w:t xml:space="preserve"> Komisijos </w:t>
      </w:r>
      <w:r w:rsidR="007A7195">
        <w:rPr>
          <w:rFonts w:ascii="Times New Roman" w:eastAsia="Times New Roman" w:hAnsi="Times New Roman"/>
          <w:sz w:val="24"/>
          <w:szCs w:val="24"/>
          <w:lang w:eastAsia="lt-LT"/>
        </w:rPr>
        <w:t xml:space="preserve">nariais gali būti savivaldybės </w:t>
      </w:r>
      <w:r w:rsidR="007A7195" w:rsidRPr="007A7195">
        <w:rPr>
          <w:rFonts w:ascii="Times New Roman" w:eastAsia="Times New Roman" w:hAnsi="Times New Roman"/>
          <w:sz w:val="24"/>
          <w:szCs w:val="24"/>
          <w:lang w:eastAsia="lt-LT"/>
        </w:rPr>
        <w:t>Tarybos nariai, valstybės tarnautojai.</w:t>
      </w:r>
    </w:p>
    <w:p w14:paraId="50ABD616" w14:textId="37D3C8ED" w:rsidR="00116587" w:rsidRPr="002A2D8B" w:rsidRDefault="00116587" w:rsidP="00116587">
      <w:pPr>
        <w:pStyle w:val="Sraopastraipa"/>
        <w:numPr>
          <w:ilvl w:val="0"/>
          <w:numId w:val="3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2A2D8B">
        <w:rPr>
          <w:rFonts w:ascii="Times New Roman" w:eastAsia="Times New Roman" w:hAnsi="Times New Roman"/>
          <w:sz w:val="24"/>
          <w:szCs w:val="24"/>
          <w:lang w:eastAsia="lt-LT"/>
        </w:rPr>
        <w:lastRenderedPageBreak/>
        <w:t xml:space="preserve">Taryba </w:t>
      </w:r>
      <w:r w:rsidR="004D1032" w:rsidRPr="002A2D8B">
        <w:rPr>
          <w:rFonts w:ascii="Times New Roman" w:eastAsia="Times New Roman" w:hAnsi="Times New Roman"/>
          <w:sz w:val="24"/>
          <w:szCs w:val="24"/>
          <w:lang w:eastAsia="lt-LT"/>
        </w:rPr>
        <w:t xml:space="preserve">skiria </w:t>
      </w:r>
      <w:r w:rsidRPr="002A2D8B">
        <w:rPr>
          <w:rFonts w:ascii="Times New Roman" w:eastAsia="Times New Roman" w:hAnsi="Times New Roman"/>
          <w:sz w:val="24"/>
          <w:szCs w:val="24"/>
          <w:lang w:eastAsia="lt-LT"/>
        </w:rPr>
        <w:t>Komisijos pirmininką iš šios Komisijos narių.</w:t>
      </w:r>
    </w:p>
    <w:p w14:paraId="6B40E866" w14:textId="58FCC793" w:rsidR="00116587" w:rsidRPr="007E3A10" w:rsidRDefault="00116587" w:rsidP="00116587">
      <w:pPr>
        <w:pStyle w:val="Sraopastraipa"/>
        <w:numPr>
          <w:ilvl w:val="0"/>
          <w:numId w:val="3"/>
        </w:numPr>
        <w:tabs>
          <w:tab w:val="left" w:pos="720"/>
        </w:tabs>
        <w:spacing w:after="0" w:line="240" w:lineRule="auto"/>
        <w:ind w:left="0" w:firstLine="84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7E3A10">
        <w:rPr>
          <w:rFonts w:ascii="Times New Roman" w:eastAsia="Times New Roman" w:hAnsi="Times New Roman"/>
          <w:sz w:val="24"/>
          <w:szCs w:val="24"/>
          <w:lang w:eastAsia="lt-LT"/>
        </w:rPr>
        <w:t xml:space="preserve">Komisijos pirmininku gali būti skiriamas tik nepriekaištingos reputacijos, kaip ji apibrėžta </w:t>
      </w:r>
      <w:r w:rsidR="001D592C">
        <w:rPr>
          <w:rFonts w:ascii="Times New Roman" w:eastAsia="Times New Roman" w:hAnsi="Times New Roman"/>
          <w:sz w:val="24"/>
          <w:szCs w:val="24"/>
          <w:lang w:eastAsia="lt-LT"/>
        </w:rPr>
        <w:t>Lietuvos Respublikos v</w:t>
      </w:r>
      <w:r w:rsidRPr="007E3A10">
        <w:rPr>
          <w:rFonts w:ascii="Times New Roman" w:eastAsia="Times New Roman" w:hAnsi="Times New Roman"/>
          <w:sz w:val="24"/>
          <w:szCs w:val="24"/>
          <w:lang w:eastAsia="lt-LT"/>
        </w:rPr>
        <w:t>ietos savi</w:t>
      </w:r>
      <w:r w:rsidR="009E2DD9">
        <w:rPr>
          <w:rFonts w:ascii="Times New Roman" w:eastAsia="Times New Roman" w:hAnsi="Times New Roman"/>
          <w:sz w:val="24"/>
          <w:szCs w:val="24"/>
          <w:lang w:eastAsia="lt-LT"/>
        </w:rPr>
        <w:t>valdos įstatyme, Tarybos narys.</w:t>
      </w:r>
    </w:p>
    <w:p w14:paraId="34208C2A" w14:textId="77777777" w:rsidR="00116587" w:rsidRPr="007E3A10" w:rsidRDefault="00116587" w:rsidP="00116587">
      <w:pPr>
        <w:pStyle w:val="Sraopastraipa"/>
        <w:numPr>
          <w:ilvl w:val="0"/>
          <w:numId w:val="3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7E3A10">
        <w:rPr>
          <w:rFonts w:ascii="Times New Roman" w:eastAsia="Times New Roman" w:hAnsi="Times New Roman"/>
          <w:sz w:val="24"/>
          <w:szCs w:val="24"/>
          <w:lang w:eastAsia="lt-LT"/>
        </w:rPr>
        <w:t>Komisijos pirmininko pavaduotoją iš Komisijos narių renka Komisijos nariai.</w:t>
      </w:r>
    </w:p>
    <w:p w14:paraId="5FADEB84" w14:textId="77777777" w:rsidR="004378F5" w:rsidRDefault="004378F5" w:rsidP="004378F5">
      <w:pPr>
        <w:pStyle w:val="Sraopastraip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lt-LT"/>
        </w:rPr>
      </w:pPr>
      <w:r w:rsidRPr="004378F5">
        <w:rPr>
          <w:rFonts w:ascii="Times New Roman" w:hAnsi="Times New Roman"/>
          <w:sz w:val="24"/>
          <w:szCs w:val="24"/>
        </w:rPr>
        <w:t>Komisiją aptarnauja Kretingos rajono savivaldybės administracija</w:t>
      </w:r>
      <w:r w:rsidRPr="004378F5">
        <w:rPr>
          <w:rFonts w:ascii="Times New Roman" w:eastAsia="Times New Roman" w:hAnsi="Times New Roman"/>
          <w:sz w:val="24"/>
          <w:szCs w:val="24"/>
          <w:lang w:eastAsia="lt-LT"/>
        </w:rPr>
        <w:t>.</w:t>
      </w:r>
    </w:p>
    <w:p w14:paraId="032F8EB2" w14:textId="1DDB120C" w:rsidR="00116587" w:rsidRPr="007E3A10" w:rsidRDefault="00116587" w:rsidP="00116587">
      <w:pPr>
        <w:pStyle w:val="Sraopastraipa"/>
        <w:numPr>
          <w:ilvl w:val="0"/>
          <w:numId w:val="3"/>
        </w:numPr>
        <w:tabs>
          <w:tab w:val="left" w:pos="720"/>
        </w:tabs>
        <w:spacing w:after="0" w:line="240" w:lineRule="auto"/>
        <w:ind w:left="0" w:firstLine="84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7E3A10">
        <w:rPr>
          <w:rFonts w:ascii="Times New Roman" w:eastAsia="Times New Roman" w:hAnsi="Times New Roman"/>
          <w:sz w:val="24"/>
          <w:szCs w:val="24"/>
          <w:lang w:eastAsia="lt-LT"/>
        </w:rPr>
        <w:t>Komisijos darbą organizuoja ir jam vadovauja Komisijos pirmininkas. Kai Komisijos pirmininko nėra ar jis negali eiti savo pareigų, Komisijos pirmininko pareigas laikinai eina ir posėdžiui vadovauja Kom</w:t>
      </w:r>
      <w:r w:rsidR="009E2DD9">
        <w:rPr>
          <w:rFonts w:ascii="Times New Roman" w:eastAsia="Times New Roman" w:hAnsi="Times New Roman"/>
          <w:sz w:val="24"/>
          <w:szCs w:val="24"/>
          <w:lang w:eastAsia="lt-LT"/>
        </w:rPr>
        <w:t>isijos pirmininko pavaduotojas.</w:t>
      </w:r>
    </w:p>
    <w:p w14:paraId="5281F8D6" w14:textId="3350D480" w:rsidR="00116587" w:rsidRPr="007E3A10" w:rsidRDefault="00116587" w:rsidP="00116587">
      <w:pPr>
        <w:pStyle w:val="Sraopastraipa"/>
        <w:numPr>
          <w:ilvl w:val="0"/>
          <w:numId w:val="3"/>
        </w:numPr>
        <w:tabs>
          <w:tab w:val="left" w:pos="720"/>
        </w:tabs>
        <w:spacing w:after="0" w:line="240" w:lineRule="auto"/>
        <w:ind w:left="0" w:firstLine="84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7E3A10">
        <w:rPr>
          <w:rFonts w:ascii="Times New Roman" w:eastAsia="Times New Roman" w:hAnsi="Times New Roman"/>
          <w:sz w:val="24"/>
          <w:szCs w:val="24"/>
          <w:lang w:eastAsia="lt-LT"/>
        </w:rPr>
        <w:t>Pagrindinė Komisijos veiklos forma yra posėdžiai. Komisijos posėdžius pagal poreikį kviečia, nustato jų vietą, laiką ir jiems vadovauja Komisijos pirmininkas, o jei jo nėra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Pr="006F3DEC">
        <w:rPr>
          <w:rFonts w:ascii="Times New Roman" w:eastAsia="Times New Roman" w:hAnsi="Times New Roman"/>
          <w:sz w:val="24"/>
          <w:szCs w:val="24"/>
          <w:lang w:eastAsia="lt-LT"/>
        </w:rPr>
        <w:t xml:space="preserve">– </w:t>
      </w:r>
      <w:r w:rsidRPr="007E3A10">
        <w:rPr>
          <w:rFonts w:ascii="Times New Roman" w:eastAsia="Times New Roman" w:hAnsi="Times New Roman"/>
          <w:sz w:val="24"/>
          <w:szCs w:val="24"/>
          <w:lang w:eastAsia="lt-LT"/>
        </w:rPr>
        <w:t>Kom</w:t>
      </w:r>
      <w:r w:rsidR="009E2DD9">
        <w:rPr>
          <w:rFonts w:ascii="Times New Roman" w:eastAsia="Times New Roman" w:hAnsi="Times New Roman"/>
          <w:sz w:val="24"/>
          <w:szCs w:val="24"/>
          <w:lang w:eastAsia="lt-LT"/>
        </w:rPr>
        <w:t>isijos pirmininko pavaduotojas.</w:t>
      </w:r>
    </w:p>
    <w:p w14:paraId="5F341018" w14:textId="77777777" w:rsidR="00116587" w:rsidRPr="007E3A10" w:rsidRDefault="00116587" w:rsidP="00116587">
      <w:pPr>
        <w:pStyle w:val="Sraopastraipa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7E3A10">
        <w:rPr>
          <w:rFonts w:ascii="Times New Roman" w:eastAsia="Times New Roman" w:hAnsi="Times New Roman"/>
          <w:sz w:val="24"/>
          <w:szCs w:val="24"/>
          <w:lang w:eastAsia="lt-LT"/>
        </w:rPr>
        <w:t>Komisijos posėdis laikomas teisėtu, jei jame dalyvauja daugiau kaip pusė visų Komisijos narių. Apie posėdį Komisijos nariams pranešama ir pateikiama posėdžio medžiaga ne vėliau kaip prieš 2 darbo dienas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 iki posėdžio</w:t>
      </w:r>
      <w:r w:rsidRPr="007E3A10">
        <w:rPr>
          <w:rFonts w:ascii="Times New Roman" w:eastAsia="Times New Roman" w:hAnsi="Times New Roman"/>
          <w:sz w:val="24"/>
          <w:szCs w:val="24"/>
          <w:lang w:eastAsia="lt-LT"/>
        </w:rPr>
        <w:t>. Komisijos narys, negalintis dalyv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auti posėdyje, apie tai praneša </w:t>
      </w:r>
      <w:r w:rsidRPr="007E3A10">
        <w:rPr>
          <w:rFonts w:ascii="Times New Roman" w:eastAsia="Times New Roman" w:hAnsi="Times New Roman"/>
          <w:sz w:val="24"/>
          <w:szCs w:val="24"/>
          <w:lang w:eastAsia="lt-LT"/>
        </w:rPr>
        <w:t>Komisijos pirmininkui.</w:t>
      </w:r>
    </w:p>
    <w:p w14:paraId="2A0603E2" w14:textId="3F09907B" w:rsidR="004378F5" w:rsidRPr="00093003" w:rsidRDefault="004378F5" w:rsidP="00093003">
      <w:pPr>
        <w:pStyle w:val="Sraopastraipa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  <w:lang w:eastAsia="lt-LT"/>
        </w:rPr>
      </w:pPr>
      <w:r w:rsidRPr="004378F5">
        <w:rPr>
          <w:rFonts w:ascii="Times New Roman" w:eastAsia="Times New Roman" w:hAnsi="Times New Roman"/>
          <w:sz w:val="24"/>
          <w:szCs w:val="24"/>
          <w:lang w:eastAsia="lt-LT"/>
        </w:rPr>
        <w:t>Į</w:t>
      </w:r>
      <w:r w:rsidRPr="004378F5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</w:t>
      </w:r>
      <w:r w:rsidRPr="004378F5">
        <w:rPr>
          <w:rFonts w:ascii="Times New Roman" w:eastAsia="Times New Roman" w:hAnsi="Times New Roman"/>
          <w:sz w:val="24"/>
          <w:szCs w:val="24"/>
          <w:lang w:eastAsia="lt-LT"/>
        </w:rPr>
        <w:t>komisijos posėdžius patariamojo balso teise gali būti kviečiami</w:t>
      </w:r>
      <w:r w:rsidR="001D592C">
        <w:rPr>
          <w:rFonts w:ascii="Times New Roman" w:eastAsia="Times New Roman" w:hAnsi="Times New Roman"/>
          <w:sz w:val="24"/>
          <w:szCs w:val="24"/>
          <w:lang w:eastAsia="lt-LT"/>
        </w:rPr>
        <w:t xml:space="preserve"> T</w:t>
      </w:r>
      <w:r w:rsidRPr="004378F5">
        <w:rPr>
          <w:rFonts w:ascii="Times New Roman" w:eastAsia="Times New Roman" w:hAnsi="Times New Roman"/>
          <w:sz w:val="24"/>
          <w:szCs w:val="24"/>
          <w:lang w:eastAsia="lt-LT"/>
        </w:rPr>
        <w:t xml:space="preserve">arybos nariai, </w:t>
      </w:r>
      <w:r w:rsidRPr="00093003">
        <w:rPr>
          <w:rFonts w:ascii="Times New Roman" w:eastAsia="Times New Roman" w:hAnsi="Times New Roman"/>
          <w:sz w:val="24"/>
          <w:szCs w:val="24"/>
          <w:lang w:eastAsia="lt-LT"/>
        </w:rPr>
        <w:t>valstybės tarnautojai ir kiti suinteresuoti asmenys.</w:t>
      </w:r>
    </w:p>
    <w:p w14:paraId="43CFBB16" w14:textId="7B126C0E" w:rsidR="00116587" w:rsidRPr="00093003" w:rsidRDefault="00116587" w:rsidP="00116587">
      <w:pPr>
        <w:pStyle w:val="Sraopastraipa"/>
        <w:numPr>
          <w:ilvl w:val="0"/>
          <w:numId w:val="3"/>
        </w:numPr>
        <w:tabs>
          <w:tab w:val="left" w:pos="720"/>
        </w:tabs>
        <w:spacing w:after="0" w:line="240" w:lineRule="auto"/>
        <w:ind w:left="0" w:firstLine="8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 w:rsidRPr="00093003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Komisijos pirmininkas arba kitas Komisijos paskirtas Komisijos narys </w:t>
      </w:r>
      <w:r w:rsidR="001D592C" w:rsidRPr="00093003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T</w:t>
      </w:r>
      <w:r w:rsidRPr="00093003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arybos posėdyje pristato parengtus sprendimų projektus.</w:t>
      </w:r>
    </w:p>
    <w:p w14:paraId="1349077F" w14:textId="7A4EFA46" w:rsidR="004378F5" w:rsidRPr="00193E01" w:rsidRDefault="00E83180" w:rsidP="005D69DE">
      <w:pPr>
        <w:pStyle w:val="Sraopastraipa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193E01">
        <w:rPr>
          <w:rFonts w:ascii="Times New Roman" w:eastAsia="Times New Roman" w:hAnsi="Times New Roman"/>
          <w:sz w:val="24"/>
          <w:szCs w:val="24"/>
          <w:lang w:eastAsia="lt-LT"/>
        </w:rPr>
        <w:t xml:space="preserve">Komisijos sprendimai priimami </w:t>
      </w:r>
      <w:r w:rsidR="004378F5" w:rsidRPr="00193E01">
        <w:rPr>
          <w:rFonts w:ascii="Times New Roman" w:eastAsia="Times New Roman" w:hAnsi="Times New Roman"/>
          <w:sz w:val="24"/>
          <w:szCs w:val="24"/>
          <w:lang w:eastAsia="lt-LT"/>
        </w:rPr>
        <w:t xml:space="preserve">posėdyje atviru balsavimu </w:t>
      </w:r>
      <w:r w:rsidR="00E63835" w:rsidRPr="00193E01">
        <w:rPr>
          <w:rFonts w:ascii="Times New Roman" w:eastAsia="Times New Roman" w:hAnsi="Times New Roman"/>
          <w:sz w:val="24"/>
          <w:szCs w:val="20"/>
        </w:rPr>
        <w:t xml:space="preserve">posėdyje dalyvaujančių </w:t>
      </w:r>
      <w:r w:rsidR="004378F5" w:rsidRPr="00193E01">
        <w:rPr>
          <w:rFonts w:ascii="Times New Roman" w:eastAsia="Times New Roman" w:hAnsi="Times New Roman"/>
          <w:sz w:val="24"/>
          <w:szCs w:val="24"/>
          <w:lang w:eastAsia="lt-LT"/>
        </w:rPr>
        <w:t>Komisijos narių balsų dauguma. Kai balsai pasiskirsto po lygiai</w:t>
      </w:r>
      <w:r w:rsidR="00E63835" w:rsidRPr="00193E01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E63835" w:rsidRPr="00193E01">
        <w:rPr>
          <w:rFonts w:ascii="Times New Roman" w:eastAsia="Times New Roman" w:hAnsi="Times New Roman"/>
          <w:color w:val="000000"/>
          <w:sz w:val="24"/>
          <w:szCs w:val="20"/>
        </w:rPr>
        <w:t>(laikoma, kad balsai pasiskirstė po lygiai tada, kai balsų už gauta tiek pat, kiek prieš, taip pat kai balsų už gauta tiek pat, kiek prieš ir susilaikiusių kartu sudėjus)</w:t>
      </w:r>
      <w:r w:rsidR="004378F5" w:rsidRPr="00193E01">
        <w:rPr>
          <w:rFonts w:ascii="Times New Roman" w:eastAsia="Times New Roman" w:hAnsi="Times New Roman"/>
          <w:sz w:val="24"/>
          <w:szCs w:val="24"/>
          <w:lang w:eastAsia="lt-LT"/>
        </w:rPr>
        <w:t xml:space="preserve">, </w:t>
      </w:r>
      <w:r w:rsidR="00E63835" w:rsidRPr="00193E01">
        <w:rPr>
          <w:rFonts w:ascii="Times New Roman" w:eastAsia="Times New Roman" w:hAnsi="Times New Roman"/>
          <w:sz w:val="24"/>
          <w:szCs w:val="20"/>
        </w:rPr>
        <w:t xml:space="preserve">balsuojama dar kartą. </w:t>
      </w:r>
      <w:r w:rsidR="00193E01" w:rsidRPr="00193E0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Jeigu balsavus antrą kartą balsai pasiskirsto po lygiai, balsuojama trečią kartą. Prieš trečią balsavimą gali būti skelbiama 5 min. pertrauka. Jeigu balsavus trečią kartą balsai pasiskirsto po lygiai, lemiamas yra Komisijos pirmininko (jo nesant – Komisijos pirmininko pavaduotojo) balsas.</w:t>
      </w:r>
      <w:r w:rsidR="004378F5" w:rsidRPr="00193E01">
        <w:rPr>
          <w:rFonts w:ascii="Times New Roman" w:eastAsia="Times New Roman" w:hAnsi="Times New Roman"/>
          <w:sz w:val="24"/>
          <w:szCs w:val="24"/>
          <w:lang w:eastAsia="lt-LT"/>
        </w:rPr>
        <w:t xml:space="preserve"> Jeigu svarstant klausimą kuris nors Komisijos narys nesutinka su daugumos sprendimu, jis gali pateikti Komisijos pirmininkui savo atskirąją nuomonę. Ši nuomonė turi būti įrašyta į Komisijos posėdžio protokolą</w:t>
      </w:r>
      <w:r w:rsidR="0026006A" w:rsidRPr="00193E01">
        <w:rPr>
          <w:rFonts w:ascii="Times New Roman" w:eastAsia="Times New Roman" w:hAnsi="Times New Roman"/>
          <w:sz w:val="24"/>
          <w:szCs w:val="20"/>
        </w:rPr>
        <w:t>.</w:t>
      </w:r>
    </w:p>
    <w:p w14:paraId="2B6047BF" w14:textId="18511D8D" w:rsidR="00116587" w:rsidRPr="00093003" w:rsidRDefault="00116587" w:rsidP="00116587">
      <w:pPr>
        <w:pStyle w:val="Sraopastraipa"/>
        <w:numPr>
          <w:ilvl w:val="0"/>
          <w:numId w:val="3"/>
        </w:numPr>
        <w:tabs>
          <w:tab w:val="left" w:pos="720"/>
        </w:tabs>
        <w:spacing w:after="0" w:line="240" w:lineRule="auto"/>
        <w:ind w:left="0" w:firstLine="84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193E01">
        <w:rPr>
          <w:rFonts w:ascii="Times New Roman" w:eastAsia="Times New Roman" w:hAnsi="Times New Roman"/>
          <w:sz w:val="24"/>
          <w:szCs w:val="24"/>
          <w:lang w:eastAsia="lt-LT"/>
        </w:rPr>
        <w:t>Komisijos posėdžiai protokoluojami. Komisijos posėdžio</w:t>
      </w:r>
      <w:r w:rsidRPr="00093003">
        <w:rPr>
          <w:rFonts w:ascii="Times New Roman" w:eastAsia="Times New Roman" w:hAnsi="Times New Roman"/>
          <w:sz w:val="24"/>
          <w:szCs w:val="24"/>
          <w:lang w:eastAsia="lt-LT"/>
        </w:rPr>
        <w:t xml:space="preserve"> protokolą pasirašo Komisijos pirmininkas (jo nesant – Komisijos pirmininko pavaduotojas) ir posėdžio sekretorius.</w:t>
      </w:r>
    </w:p>
    <w:p w14:paraId="7AE765A3" w14:textId="4FBEABA8" w:rsidR="004101AE" w:rsidRPr="00093003" w:rsidRDefault="004101AE" w:rsidP="00116587">
      <w:pPr>
        <w:pStyle w:val="Sraopastraipa"/>
        <w:numPr>
          <w:ilvl w:val="0"/>
          <w:numId w:val="3"/>
        </w:numPr>
        <w:tabs>
          <w:tab w:val="left" w:pos="720"/>
        </w:tabs>
        <w:spacing w:after="0" w:line="240" w:lineRule="auto"/>
        <w:ind w:left="0" w:firstLine="84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093003">
        <w:rPr>
          <w:rFonts w:ascii="Times New Roman" w:eastAsia="Aptos" w:hAnsi="Times New Roman"/>
          <w:kern w:val="2"/>
          <w:sz w:val="24"/>
          <w:szCs w:val="24"/>
          <w:lang w:eastAsia="lt-LT"/>
        </w:rPr>
        <w:t>Komisijos posėdžių metu daromas garso ir vaizdo įrašas,</w:t>
      </w:r>
      <w:r w:rsidRPr="00093003">
        <w:rPr>
          <w:rFonts w:ascii="Times New Roman" w:eastAsia="Aptos" w:hAnsi="Times New Roman"/>
          <w:bCs/>
          <w:color w:val="FF0000"/>
          <w:kern w:val="2"/>
          <w:sz w:val="24"/>
          <w:szCs w:val="24"/>
          <w:lang w:eastAsia="lt-LT"/>
        </w:rPr>
        <w:t xml:space="preserve"> </w:t>
      </w:r>
      <w:r w:rsidRPr="00093003">
        <w:rPr>
          <w:rFonts w:ascii="Times New Roman" w:eastAsia="Aptos" w:hAnsi="Times New Roman"/>
          <w:bCs/>
          <w:kern w:val="2"/>
          <w:sz w:val="24"/>
          <w:szCs w:val="24"/>
          <w:lang w:eastAsia="lt-LT"/>
        </w:rPr>
        <w:t>vadovaujantis atskiru Tarybos sprendimu patvirtintu tvarkos aprašu.</w:t>
      </w:r>
    </w:p>
    <w:p w14:paraId="27AD23DC" w14:textId="77777777" w:rsidR="00116587" w:rsidRPr="00157B81" w:rsidRDefault="00116587" w:rsidP="001165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5AB13FA5" w14:textId="6CB129B3" w:rsidR="00116587" w:rsidRDefault="00116587" w:rsidP="004101A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lt-LT"/>
        </w:rPr>
      </w:pPr>
      <w:r w:rsidRPr="00157B8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lt-LT"/>
        </w:rPr>
        <w:t>V. BAIGIAMOSIOS NUOSTATOS</w:t>
      </w:r>
    </w:p>
    <w:p w14:paraId="6399B335" w14:textId="77777777" w:rsidR="004101AE" w:rsidRPr="004101AE" w:rsidRDefault="004101AE" w:rsidP="009E2DD9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lt-LT"/>
        </w:rPr>
      </w:pPr>
    </w:p>
    <w:p w14:paraId="43B9CF1E" w14:textId="2FD584DD" w:rsidR="004378F5" w:rsidRPr="00093003" w:rsidRDefault="004378F5" w:rsidP="00093003">
      <w:pPr>
        <w:pStyle w:val="Sraopastraipa"/>
        <w:numPr>
          <w:ilvl w:val="0"/>
          <w:numId w:val="3"/>
        </w:numPr>
        <w:tabs>
          <w:tab w:val="left" w:pos="84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Komisija už savo veiklą atsiskaito </w:t>
      </w:r>
      <w:r w:rsidR="00834640">
        <w:rPr>
          <w:rFonts w:ascii="Times New Roman" w:eastAsia="Times New Roman" w:hAnsi="Times New Roman"/>
          <w:sz w:val="24"/>
          <w:szCs w:val="24"/>
          <w:lang w:eastAsia="lt-LT"/>
        </w:rPr>
        <w:t>Tarybai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.</w:t>
      </w:r>
    </w:p>
    <w:p w14:paraId="4A4B8F2F" w14:textId="77777777" w:rsidR="00116587" w:rsidRPr="007E3A10" w:rsidRDefault="00116587" w:rsidP="00116587">
      <w:pPr>
        <w:pStyle w:val="Sraopastraipa"/>
        <w:numPr>
          <w:ilvl w:val="0"/>
          <w:numId w:val="3"/>
        </w:numPr>
        <w:tabs>
          <w:tab w:val="left" w:pos="84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7E3A10">
        <w:rPr>
          <w:rFonts w:ascii="Times New Roman" w:eastAsia="Times New Roman" w:hAnsi="Times New Roman"/>
          <w:sz w:val="24"/>
          <w:szCs w:val="24"/>
          <w:lang w:eastAsia="lt-LT"/>
        </w:rPr>
        <w:t>Komisijos nariai pažeidę Komisijos nuostatus, atsako teisės aktų nustatyta tvarka.</w:t>
      </w:r>
    </w:p>
    <w:p w14:paraId="4FC0DD62" w14:textId="77777777" w:rsidR="00116587" w:rsidRPr="007E3A10" w:rsidRDefault="00116587" w:rsidP="00116587">
      <w:pPr>
        <w:pStyle w:val="Sraopastraipa"/>
        <w:numPr>
          <w:ilvl w:val="0"/>
          <w:numId w:val="3"/>
        </w:numPr>
        <w:tabs>
          <w:tab w:val="left" w:pos="84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7E3A10">
        <w:rPr>
          <w:rFonts w:ascii="Times New Roman" w:eastAsia="Times New Roman" w:hAnsi="Times New Roman"/>
          <w:sz w:val="24"/>
          <w:szCs w:val="24"/>
          <w:lang w:eastAsia="lt-LT"/>
        </w:rPr>
        <w:t>Komisijos nuostatai keičiami Tarybos sprendimu.</w:t>
      </w:r>
    </w:p>
    <w:p w14:paraId="19C124C0" w14:textId="1ABDFDF6" w:rsidR="00502491" w:rsidRPr="009E2DD9" w:rsidRDefault="00116587" w:rsidP="009E2DD9">
      <w:pPr>
        <w:tabs>
          <w:tab w:val="left" w:pos="7020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 w:rsidRPr="00157B81">
        <w:rPr>
          <w:rFonts w:ascii="Times New Roman" w:eastAsia="Times New Roman" w:hAnsi="Times New Roman"/>
          <w:b/>
          <w:sz w:val="24"/>
          <w:szCs w:val="24"/>
          <w:lang w:eastAsia="lt-LT"/>
        </w:rPr>
        <w:t>________________________</w:t>
      </w:r>
    </w:p>
    <w:sectPr w:rsidR="00502491" w:rsidRPr="009E2DD9" w:rsidSect="00C80D8E">
      <w:headerReference w:type="even" r:id="rId8"/>
      <w:headerReference w:type="default" r:id="rId9"/>
      <w:pgSz w:w="11906" w:h="16838" w:code="9"/>
      <w:pgMar w:top="1134" w:right="567" w:bottom="851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B01E09" w14:textId="77777777" w:rsidR="00E22129" w:rsidRDefault="00E22129">
      <w:pPr>
        <w:spacing w:after="0" w:line="240" w:lineRule="auto"/>
      </w:pPr>
      <w:r>
        <w:separator/>
      </w:r>
    </w:p>
  </w:endnote>
  <w:endnote w:type="continuationSeparator" w:id="0">
    <w:p w14:paraId="3C6BA5F2" w14:textId="77777777" w:rsidR="00E22129" w:rsidRDefault="00E221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D13F72" w14:textId="77777777" w:rsidR="00E22129" w:rsidRDefault="00E22129">
      <w:pPr>
        <w:spacing w:after="0" w:line="240" w:lineRule="auto"/>
      </w:pPr>
      <w:r>
        <w:separator/>
      </w:r>
    </w:p>
  </w:footnote>
  <w:footnote w:type="continuationSeparator" w:id="0">
    <w:p w14:paraId="564F4405" w14:textId="77777777" w:rsidR="00E22129" w:rsidRDefault="00E221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9EBCC" w14:textId="77777777" w:rsidR="0033715A" w:rsidRDefault="00116587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1DE7D0A5" w14:textId="77777777" w:rsidR="0033715A" w:rsidRDefault="0033715A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69981985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0118E093" w14:textId="016A4B1C" w:rsidR="009E2DD9" w:rsidRPr="009E2DD9" w:rsidRDefault="009E2DD9" w:rsidP="009E2DD9">
        <w:pPr>
          <w:pStyle w:val="Antrats"/>
          <w:jc w:val="center"/>
          <w:rPr>
            <w:rFonts w:ascii="Times New Roman" w:hAnsi="Times New Roman"/>
            <w:sz w:val="24"/>
            <w:szCs w:val="24"/>
          </w:rPr>
        </w:pPr>
        <w:r w:rsidRPr="009E2DD9">
          <w:rPr>
            <w:rFonts w:ascii="Times New Roman" w:hAnsi="Times New Roman"/>
            <w:sz w:val="24"/>
            <w:szCs w:val="24"/>
          </w:rPr>
          <w:fldChar w:fldCharType="begin"/>
        </w:r>
        <w:r w:rsidRPr="009E2DD9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9E2DD9">
          <w:rPr>
            <w:rFonts w:ascii="Times New Roman" w:hAnsi="Times New Roman"/>
            <w:sz w:val="24"/>
            <w:szCs w:val="24"/>
          </w:rPr>
          <w:fldChar w:fldCharType="separate"/>
        </w:r>
        <w:r w:rsidR="00193E01">
          <w:rPr>
            <w:rFonts w:ascii="Times New Roman" w:hAnsi="Times New Roman"/>
            <w:noProof/>
            <w:sz w:val="24"/>
            <w:szCs w:val="24"/>
          </w:rPr>
          <w:t>2</w:t>
        </w:r>
        <w:r w:rsidRPr="009E2DD9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1D69CF"/>
    <w:multiLevelType w:val="multilevel"/>
    <w:tmpl w:val="CA5CAAFA"/>
    <w:lvl w:ilvl="0">
      <w:start w:val="26"/>
      <w:numFmt w:val="decimal"/>
      <w:lvlText w:val="%1."/>
      <w:lvlJc w:val="left"/>
      <w:pPr>
        <w:ind w:left="1070" w:hanging="360"/>
      </w:pPr>
      <w:rPr>
        <w:rFonts w:hint="default"/>
        <w:b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1756" w:hanging="480"/>
      </w:pPr>
      <w:rPr>
        <w:rFonts w:hint="default"/>
        <w:b w:val="0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712" w:hanging="720"/>
      </w:pPr>
      <w:rPr>
        <w:rFonts w:hint="default"/>
        <w:b/>
        <w:color w:val="4F6228"/>
      </w:rPr>
    </w:lvl>
    <w:lvl w:ilvl="4">
      <w:start w:val="1"/>
      <w:numFmt w:val="decimal"/>
      <w:isLgl/>
      <w:lvlText w:val="%1.%2.%3.%4.%5."/>
      <w:lvlJc w:val="left"/>
      <w:pPr>
        <w:ind w:left="2072" w:hanging="1080"/>
      </w:pPr>
      <w:rPr>
        <w:rFonts w:hint="default"/>
        <w:b/>
        <w:color w:val="4F6228"/>
      </w:rPr>
    </w:lvl>
    <w:lvl w:ilvl="5">
      <w:start w:val="1"/>
      <w:numFmt w:val="decimal"/>
      <w:isLgl/>
      <w:lvlText w:val="%1.%2.%3.%4.%5.%6."/>
      <w:lvlJc w:val="left"/>
      <w:pPr>
        <w:ind w:left="2072" w:hanging="1080"/>
      </w:pPr>
      <w:rPr>
        <w:rFonts w:hint="default"/>
        <w:b/>
        <w:color w:val="4F6228"/>
      </w:rPr>
    </w:lvl>
    <w:lvl w:ilvl="6">
      <w:start w:val="1"/>
      <w:numFmt w:val="decimal"/>
      <w:isLgl/>
      <w:lvlText w:val="%1.%2.%3.%4.%5.%6.%7."/>
      <w:lvlJc w:val="left"/>
      <w:pPr>
        <w:ind w:left="2432" w:hanging="1440"/>
      </w:pPr>
      <w:rPr>
        <w:rFonts w:hint="default"/>
        <w:b/>
        <w:color w:val="4F6228"/>
      </w:rPr>
    </w:lvl>
    <w:lvl w:ilvl="7">
      <w:start w:val="1"/>
      <w:numFmt w:val="decimal"/>
      <w:isLgl/>
      <w:lvlText w:val="%1.%2.%3.%4.%5.%6.%7.%8."/>
      <w:lvlJc w:val="left"/>
      <w:pPr>
        <w:ind w:left="2432" w:hanging="1440"/>
      </w:pPr>
      <w:rPr>
        <w:rFonts w:hint="default"/>
        <w:b/>
        <w:color w:val="4F6228"/>
      </w:rPr>
    </w:lvl>
    <w:lvl w:ilvl="8">
      <w:start w:val="1"/>
      <w:numFmt w:val="decimal"/>
      <w:isLgl/>
      <w:lvlText w:val="%1.%2.%3.%4.%5.%6.%7.%8.%9."/>
      <w:lvlJc w:val="left"/>
      <w:pPr>
        <w:ind w:left="2792" w:hanging="1800"/>
      </w:pPr>
      <w:rPr>
        <w:rFonts w:hint="default"/>
        <w:b/>
        <w:color w:val="4F6228"/>
      </w:rPr>
    </w:lvl>
  </w:abstractNum>
  <w:abstractNum w:abstractNumId="1" w15:restartNumberingAfterBreak="0">
    <w:nsid w:val="3820700F"/>
    <w:multiLevelType w:val="hybridMultilevel"/>
    <w:tmpl w:val="E5847804"/>
    <w:lvl w:ilvl="0" w:tplc="FA5E977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64C942F3"/>
    <w:multiLevelType w:val="multilevel"/>
    <w:tmpl w:val="E552306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strike w:val="0"/>
      </w:rPr>
    </w:lvl>
    <w:lvl w:ilvl="1">
      <w:start w:val="1"/>
      <w:numFmt w:val="decimal"/>
      <w:isLgl/>
      <w:lvlText w:val="%1.%2."/>
      <w:lvlJc w:val="left"/>
      <w:pPr>
        <w:ind w:left="1275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8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3" w15:restartNumberingAfterBreak="0">
    <w:nsid w:val="7B8F7AF6"/>
    <w:multiLevelType w:val="hybridMultilevel"/>
    <w:tmpl w:val="4918AE00"/>
    <w:lvl w:ilvl="0" w:tplc="3E64EA54">
      <w:start w:val="1"/>
      <w:numFmt w:val="decimal"/>
      <w:lvlText w:val="%1."/>
      <w:lvlJc w:val="left"/>
      <w:pPr>
        <w:ind w:left="1650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 w16cid:durableId="1147238882">
    <w:abstractNumId w:val="3"/>
  </w:num>
  <w:num w:numId="2" w16cid:durableId="1855149035">
    <w:abstractNumId w:val="0"/>
  </w:num>
  <w:num w:numId="3" w16cid:durableId="417219695">
    <w:abstractNumId w:val="2"/>
  </w:num>
  <w:num w:numId="4" w16cid:durableId="16458878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A04"/>
    <w:rsid w:val="0000725C"/>
    <w:rsid w:val="00011D2F"/>
    <w:rsid w:val="000131D4"/>
    <w:rsid w:val="00020DE9"/>
    <w:rsid w:val="00043668"/>
    <w:rsid w:val="00050BDB"/>
    <w:rsid w:val="0006624D"/>
    <w:rsid w:val="00071701"/>
    <w:rsid w:val="00076326"/>
    <w:rsid w:val="00093003"/>
    <w:rsid w:val="000B7CF7"/>
    <w:rsid w:val="000D285C"/>
    <w:rsid w:val="000D5FA6"/>
    <w:rsid w:val="000E2315"/>
    <w:rsid w:val="000E415F"/>
    <w:rsid w:val="000F3756"/>
    <w:rsid w:val="000F5B7B"/>
    <w:rsid w:val="000F7BB9"/>
    <w:rsid w:val="00101321"/>
    <w:rsid w:val="00101BC9"/>
    <w:rsid w:val="00103B8E"/>
    <w:rsid w:val="00116587"/>
    <w:rsid w:val="00124AF3"/>
    <w:rsid w:val="00127A83"/>
    <w:rsid w:val="00143C03"/>
    <w:rsid w:val="001572D5"/>
    <w:rsid w:val="0016087F"/>
    <w:rsid w:val="001640AB"/>
    <w:rsid w:val="00165DD9"/>
    <w:rsid w:val="00167B82"/>
    <w:rsid w:val="0017777B"/>
    <w:rsid w:val="0018640F"/>
    <w:rsid w:val="00193E01"/>
    <w:rsid w:val="001A38AA"/>
    <w:rsid w:val="001D592C"/>
    <w:rsid w:val="00204E0D"/>
    <w:rsid w:val="00206D9F"/>
    <w:rsid w:val="002079B7"/>
    <w:rsid w:val="0021260C"/>
    <w:rsid w:val="00215FBB"/>
    <w:rsid w:val="00216D2C"/>
    <w:rsid w:val="00232A75"/>
    <w:rsid w:val="00240A26"/>
    <w:rsid w:val="0024464D"/>
    <w:rsid w:val="0026006A"/>
    <w:rsid w:val="00265B3C"/>
    <w:rsid w:val="0027717B"/>
    <w:rsid w:val="0027731D"/>
    <w:rsid w:val="00283BF5"/>
    <w:rsid w:val="0029100A"/>
    <w:rsid w:val="00291A04"/>
    <w:rsid w:val="002A2D8B"/>
    <w:rsid w:val="002A4B87"/>
    <w:rsid w:val="002D1620"/>
    <w:rsid w:val="002E61C1"/>
    <w:rsid w:val="002E7409"/>
    <w:rsid w:val="002F27AE"/>
    <w:rsid w:val="002F38FA"/>
    <w:rsid w:val="002F6423"/>
    <w:rsid w:val="00307290"/>
    <w:rsid w:val="00312B03"/>
    <w:rsid w:val="003131F1"/>
    <w:rsid w:val="00321096"/>
    <w:rsid w:val="0032506D"/>
    <w:rsid w:val="00325430"/>
    <w:rsid w:val="00332D61"/>
    <w:rsid w:val="00333F89"/>
    <w:rsid w:val="00335DE8"/>
    <w:rsid w:val="0033715A"/>
    <w:rsid w:val="003417B9"/>
    <w:rsid w:val="00343D1F"/>
    <w:rsid w:val="00351CC2"/>
    <w:rsid w:val="003825B8"/>
    <w:rsid w:val="00383EB6"/>
    <w:rsid w:val="00384CE8"/>
    <w:rsid w:val="0039185D"/>
    <w:rsid w:val="00396F9B"/>
    <w:rsid w:val="003978FC"/>
    <w:rsid w:val="003A4B19"/>
    <w:rsid w:val="003D383F"/>
    <w:rsid w:val="003D4D8D"/>
    <w:rsid w:val="003E2DCC"/>
    <w:rsid w:val="003E6674"/>
    <w:rsid w:val="003E70B1"/>
    <w:rsid w:val="003F431F"/>
    <w:rsid w:val="003F63F4"/>
    <w:rsid w:val="004018D7"/>
    <w:rsid w:val="004019BD"/>
    <w:rsid w:val="00404C5B"/>
    <w:rsid w:val="004101AE"/>
    <w:rsid w:val="004165C1"/>
    <w:rsid w:val="00420081"/>
    <w:rsid w:val="00433924"/>
    <w:rsid w:val="004378F5"/>
    <w:rsid w:val="00441347"/>
    <w:rsid w:val="00442BB9"/>
    <w:rsid w:val="004468A0"/>
    <w:rsid w:val="00455744"/>
    <w:rsid w:val="004623E3"/>
    <w:rsid w:val="004715C7"/>
    <w:rsid w:val="00473817"/>
    <w:rsid w:val="00480B6B"/>
    <w:rsid w:val="004818F6"/>
    <w:rsid w:val="00481BAD"/>
    <w:rsid w:val="0048232F"/>
    <w:rsid w:val="004826C3"/>
    <w:rsid w:val="004C3A7E"/>
    <w:rsid w:val="004C7DF0"/>
    <w:rsid w:val="004D1032"/>
    <w:rsid w:val="004E6A41"/>
    <w:rsid w:val="005014B5"/>
    <w:rsid w:val="00502491"/>
    <w:rsid w:val="00511591"/>
    <w:rsid w:val="00515F3C"/>
    <w:rsid w:val="0053183D"/>
    <w:rsid w:val="00533533"/>
    <w:rsid w:val="00542ADF"/>
    <w:rsid w:val="0054434B"/>
    <w:rsid w:val="005529A1"/>
    <w:rsid w:val="0055590A"/>
    <w:rsid w:val="00560EED"/>
    <w:rsid w:val="00563389"/>
    <w:rsid w:val="00571E24"/>
    <w:rsid w:val="005760D7"/>
    <w:rsid w:val="005762FA"/>
    <w:rsid w:val="00584789"/>
    <w:rsid w:val="00592ACC"/>
    <w:rsid w:val="00595792"/>
    <w:rsid w:val="005C335E"/>
    <w:rsid w:val="005C4A53"/>
    <w:rsid w:val="005C65F5"/>
    <w:rsid w:val="005D69DE"/>
    <w:rsid w:val="005D6E26"/>
    <w:rsid w:val="005E1686"/>
    <w:rsid w:val="005F5043"/>
    <w:rsid w:val="00600EE6"/>
    <w:rsid w:val="00606579"/>
    <w:rsid w:val="00617DBB"/>
    <w:rsid w:val="00620925"/>
    <w:rsid w:val="006239DF"/>
    <w:rsid w:val="00627C1B"/>
    <w:rsid w:val="006456CD"/>
    <w:rsid w:val="00650406"/>
    <w:rsid w:val="00650E33"/>
    <w:rsid w:val="0066491E"/>
    <w:rsid w:val="006658EE"/>
    <w:rsid w:val="00681C0C"/>
    <w:rsid w:val="00690771"/>
    <w:rsid w:val="006942AF"/>
    <w:rsid w:val="00694F4A"/>
    <w:rsid w:val="00695556"/>
    <w:rsid w:val="00697F81"/>
    <w:rsid w:val="006A105B"/>
    <w:rsid w:val="006A5D1E"/>
    <w:rsid w:val="006B3478"/>
    <w:rsid w:val="006B535D"/>
    <w:rsid w:val="006C256E"/>
    <w:rsid w:val="006C3BB3"/>
    <w:rsid w:val="006E5263"/>
    <w:rsid w:val="007066F6"/>
    <w:rsid w:val="00706E3C"/>
    <w:rsid w:val="00724C4A"/>
    <w:rsid w:val="00734005"/>
    <w:rsid w:val="00734EB2"/>
    <w:rsid w:val="007358A1"/>
    <w:rsid w:val="007378D5"/>
    <w:rsid w:val="00742F16"/>
    <w:rsid w:val="007456C0"/>
    <w:rsid w:val="007643C3"/>
    <w:rsid w:val="0078128C"/>
    <w:rsid w:val="00791A90"/>
    <w:rsid w:val="00795549"/>
    <w:rsid w:val="0079797D"/>
    <w:rsid w:val="007A407A"/>
    <w:rsid w:val="007A51DB"/>
    <w:rsid w:val="007A7195"/>
    <w:rsid w:val="007E7F67"/>
    <w:rsid w:val="007F7F6F"/>
    <w:rsid w:val="00801410"/>
    <w:rsid w:val="00806BC3"/>
    <w:rsid w:val="00807FEC"/>
    <w:rsid w:val="00812A30"/>
    <w:rsid w:val="00816F77"/>
    <w:rsid w:val="00822A4A"/>
    <w:rsid w:val="00822B3C"/>
    <w:rsid w:val="00823168"/>
    <w:rsid w:val="00834640"/>
    <w:rsid w:val="00834649"/>
    <w:rsid w:val="00835C00"/>
    <w:rsid w:val="00846C4D"/>
    <w:rsid w:val="00856B3E"/>
    <w:rsid w:val="008623F9"/>
    <w:rsid w:val="00866396"/>
    <w:rsid w:val="00872316"/>
    <w:rsid w:val="008830A3"/>
    <w:rsid w:val="00886E82"/>
    <w:rsid w:val="008918AB"/>
    <w:rsid w:val="00892521"/>
    <w:rsid w:val="00895890"/>
    <w:rsid w:val="00896BAB"/>
    <w:rsid w:val="008A02A8"/>
    <w:rsid w:val="008A2D51"/>
    <w:rsid w:val="008B160E"/>
    <w:rsid w:val="008B72B1"/>
    <w:rsid w:val="008C6AA8"/>
    <w:rsid w:val="008D6824"/>
    <w:rsid w:val="008D702C"/>
    <w:rsid w:val="008E1BFC"/>
    <w:rsid w:val="008E64D8"/>
    <w:rsid w:val="008F04EE"/>
    <w:rsid w:val="00902A99"/>
    <w:rsid w:val="0090389F"/>
    <w:rsid w:val="00910808"/>
    <w:rsid w:val="0091171F"/>
    <w:rsid w:val="00913134"/>
    <w:rsid w:val="00917CF3"/>
    <w:rsid w:val="009216AD"/>
    <w:rsid w:val="00921767"/>
    <w:rsid w:val="0092613B"/>
    <w:rsid w:val="00936749"/>
    <w:rsid w:val="00937EAD"/>
    <w:rsid w:val="0094571C"/>
    <w:rsid w:val="009544AC"/>
    <w:rsid w:val="00955B9B"/>
    <w:rsid w:val="00956A18"/>
    <w:rsid w:val="00961A39"/>
    <w:rsid w:val="00971BB2"/>
    <w:rsid w:val="0097246F"/>
    <w:rsid w:val="00973A02"/>
    <w:rsid w:val="00977168"/>
    <w:rsid w:val="00985356"/>
    <w:rsid w:val="0098699B"/>
    <w:rsid w:val="009960BA"/>
    <w:rsid w:val="009B0BF2"/>
    <w:rsid w:val="009C59CD"/>
    <w:rsid w:val="009D2A27"/>
    <w:rsid w:val="009E1CEE"/>
    <w:rsid w:val="009E2DD9"/>
    <w:rsid w:val="009E5BCD"/>
    <w:rsid w:val="009F308C"/>
    <w:rsid w:val="00A27062"/>
    <w:rsid w:val="00A433A2"/>
    <w:rsid w:val="00AD0228"/>
    <w:rsid w:val="00AD1A42"/>
    <w:rsid w:val="00AD593E"/>
    <w:rsid w:val="00AE5FA0"/>
    <w:rsid w:val="00B01091"/>
    <w:rsid w:val="00B20B24"/>
    <w:rsid w:val="00B2241B"/>
    <w:rsid w:val="00B33345"/>
    <w:rsid w:val="00B454F7"/>
    <w:rsid w:val="00B720A9"/>
    <w:rsid w:val="00B75602"/>
    <w:rsid w:val="00B83B1D"/>
    <w:rsid w:val="00B8462E"/>
    <w:rsid w:val="00B87453"/>
    <w:rsid w:val="00BC07B7"/>
    <w:rsid w:val="00BE175D"/>
    <w:rsid w:val="00BE405C"/>
    <w:rsid w:val="00BF13AB"/>
    <w:rsid w:val="00BF1528"/>
    <w:rsid w:val="00BF2FFA"/>
    <w:rsid w:val="00C15092"/>
    <w:rsid w:val="00C27C54"/>
    <w:rsid w:val="00C3647F"/>
    <w:rsid w:val="00C37A06"/>
    <w:rsid w:val="00C43717"/>
    <w:rsid w:val="00C43E26"/>
    <w:rsid w:val="00C62D86"/>
    <w:rsid w:val="00C749B2"/>
    <w:rsid w:val="00C76B52"/>
    <w:rsid w:val="00C772E1"/>
    <w:rsid w:val="00C816FB"/>
    <w:rsid w:val="00C958A0"/>
    <w:rsid w:val="00CA1BDD"/>
    <w:rsid w:val="00CA6BD8"/>
    <w:rsid w:val="00CA72BE"/>
    <w:rsid w:val="00CC1547"/>
    <w:rsid w:val="00CE0635"/>
    <w:rsid w:val="00CE1C6B"/>
    <w:rsid w:val="00CF1763"/>
    <w:rsid w:val="00D01A38"/>
    <w:rsid w:val="00D037F9"/>
    <w:rsid w:val="00D2783F"/>
    <w:rsid w:val="00D318B8"/>
    <w:rsid w:val="00D31A4E"/>
    <w:rsid w:val="00D31DDE"/>
    <w:rsid w:val="00D32D08"/>
    <w:rsid w:val="00D47C2A"/>
    <w:rsid w:val="00D5269C"/>
    <w:rsid w:val="00D5653E"/>
    <w:rsid w:val="00D64841"/>
    <w:rsid w:val="00D73ABF"/>
    <w:rsid w:val="00D77017"/>
    <w:rsid w:val="00DA0BF4"/>
    <w:rsid w:val="00DA165A"/>
    <w:rsid w:val="00DA3972"/>
    <w:rsid w:val="00DB169F"/>
    <w:rsid w:val="00E025DD"/>
    <w:rsid w:val="00E10EB6"/>
    <w:rsid w:val="00E1612C"/>
    <w:rsid w:val="00E22129"/>
    <w:rsid w:val="00E24C27"/>
    <w:rsid w:val="00E41F5C"/>
    <w:rsid w:val="00E462B3"/>
    <w:rsid w:val="00E57814"/>
    <w:rsid w:val="00E63835"/>
    <w:rsid w:val="00E6643A"/>
    <w:rsid w:val="00E740BF"/>
    <w:rsid w:val="00E83180"/>
    <w:rsid w:val="00E8698F"/>
    <w:rsid w:val="00EA008C"/>
    <w:rsid w:val="00EA16B4"/>
    <w:rsid w:val="00EA5089"/>
    <w:rsid w:val="00EB03C4"/>
    <w:rsid w:val="00EB44FA"/>
    <w:rsid w:val="00EB5CDA"/>
    <w:rsid w:val="00EC4A14"/>
    <w:rsid w:val="00ED552C"/>
    <w:rsid w:val="00EE187C"/>
    <w:rsid w:val="00EE3542"/>
    <w:rsid w:val="00F04C80"/>
    <w:rsid w:val="00F125AD"/>
    <w:rsid w:val="00F129B6"/>
    <w:rsid w:val="00F21DED"/>
    <w:rsid w:val="00F31B32"/>
    <w:rsid w:val="00F344A0"/>
    <w:rsid w:val="00F34A5A"/>
    <w:rsid w:val="00F41A95"/>
    <w:rsid w:val="00F47513"/>
    <w:rsid w:val="00F53805"/>
    <w:rsid w:val="00F638A2"/>
    <w:rsid w:val="00F713DE"/>
    <w:rsid w:val="00F75B1E"/>
    <w:rsid w:val="00F75D39"/>
    <w:rsid w:val="00F827F2"/>
    <w:rsid w:val="00F8509D"/>
    <w:rsid w:val="00F91A47"/>
    <w:rsid w:val="00FA3AC2"/>
    <w:rsid w:val="00FA7E87"/>
    <w:rsid w:val="00FB4781"/>
    <w:rsid w:val="00FC2CAD"/>
    <w:rsid w:val="00FC7209"/>
    <w:rsid w:val="00FF21C3"/>
    <w:rsid w:val="00FF6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0314F"/>
  <w15:docId w15:val="{A63528D1-A742-49F9-A780-2526AE0EB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291A04"/>
    <w:rPr>
      <w:sz w:val="22"/>
      <w:szCs w:val="22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291A0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291A04"/>
    <w:rPr>
      <w:sz w:val="22"/>
      <w:szCs w:val="22"/>
      <w:lang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291A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960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link w:val="HTMLiankstoformatuotas"/>
    <w:uiPriority w:val="99"/>
    <w:rsid w:val="00291A04"/>
    <w:rPr>
      <w:rFonts w:ascii="Courier New" w:eastAsia="Times New Roman" w:hAnsi="Courier New" w:cs="Courier New"/>
    </w:rPr>
  </w:style>
  <w:style w:type="character" w:styleId="Hipersaitas">
    <w:name w:val="Hyperlink"/>
    <w:rsid w:val="00291A04"/>
    <w:rPr>
      <w:color w:val="0000FF"/>
      <w:u w:val="single"/>
    </w:rPr>
  </w:style>
  <w:style w:type="character" w:styleId="Komentaronuoroda">
    <w:name w:val="annotation reference"/>
    <w:uiPriority w:val="99"/>
    <w:semiHidden/>
    <w:unhideWhenUsed/>
    <w:rsid w:val="0033715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3715A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rsid w:val="0033715A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3715A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33715A"/>
    <w:rPr>
      <w:b/>
      <w:bCs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37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33715A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34"/>
    <w:qFormat/>
    <w:rsid w:val="00396F9B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6B347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6B3478"/>
    <w:rPr>
      <w:sz w:val="22"/>
      <w:szCs w:val="22"/>
      <w:lang w:eastAsia="en-US"/>
    </w:rPr>
  </w:style>
  <w:style w:type="paragraph" w:styleId="Pataisymai">
    <w:name w:val="Revision"/>
    <w:hidden/>
    <w:uiPriority w:val="99"/>
    <w:semiHidden/>
    <w:rsid w:val="001D592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58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9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reglex\Tmp\3c4b402006124edaafe7c683598caa88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F29EEE-D273-48BF-9388-2B26F9DA5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3c4b402006124edaafe7c683598caa88</Template>
  <TotalTime>0</TotalTime>
  <Pages>2</Pages>
  <Words>3391</Words>
  <Characters>1933</Characters>
  <Application>Microsoft Office Word</Application>
  <DocSecurity>0</DocSecurity>
  <Lines>16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Komisijos Kretingos rajono savivaldybės tarybos veiklos reglamento pataisoms rengti sudarymo ir komisijos nuostatų patvirtinimo</vt:lpstr>
      <vt:lpstr>Dėl Komisijos Kretingos rajono savivaldybės tarybos veiklos reglamento pataisoms rengti sudarymo ir komisijos nuostatų patvirtinimo</vt:lpstr>
    </vt:vector>
  </TitlesOfParts>
  <Manager>2019-06-27</Manager>
  <Company/>
  <LinksUpToDate>false</LinksUpToDate>
  <CharactersWithSpaces>5314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Komisijos Kretingos rajono savivaldybės tarybos veiklos reglamento pataisoms rengti sudarymo ir komisijos nuostatų patvirtinimo</dc:title>
  <dc:subject>T2-188</dc:subject>
  <dc:creator>KRETINGOS RAJONO SAVIVALDYBĖS TARYBA</dc:creator>
  <cp:lastModifiedBy>Reda Pilelienė</cp:lastModifiedBy>
  <cp:revision>2</cp:revision>
  <cp:lastPrinted>2019-06-20T11:57:00Z</cp:lastPrinted>
  <dcterms:created xsi:type="dcterms:W3CDTF">2025-02-20T11:18:00Z</dcterms:created>
  <dcterms:modified xsi:type="dcterms:W3CDTF">2025-02-20T11:18:00Z</dcterms:modified>
  <cp:category>SPRENDIMAS</cp:category>
</cp:coreProperties>
</file>