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F7B2D" w14:textId="5076B99E" w:rsidR="00CF6B2D" w:rsidRDefault="00CF6B2D" w:rsidP="00EE5593">
      <w:pPr>
        <w:jc w:val="center"/>
        <w:rPr>
          <w:b/>
          <w:caps/>
          <w:sz w:val="28"/>
          <w:szCs w:val="28"/>
          <w:lang w:val="lt-LT"/>
        </w:rPr>
      </w:pPr>
      <w:r>
        <w:rPr>
          <w:noProof/>
        </w:rPr>
        <w:drawing>
          <wp:inline distT="0" distB="0" distL="0" distR="0" wp14:anchorId="75BBB27E" wp14:editId="3CBB92A5">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BA8A293" w14:textId="77777777" w:rsidR="00CF6B2D" w:rsidRDefault="00CF6B2D" w:rsidP="00EE5593">
      <w:pPr>
        <w:jc w:val="center"/>
        <w:rPr>
          <w:b/>
          <w:caps/>
          <w:sz w:val="28"/>
          <w:szCs w:val="28"/>
          <w:lang w:val="lt-LT"/>
        </w:rPr>
      </w:pPr>
    </w:p>
    <w:p w14:paraId="1DF6463E" w14:textId="05E81D0F"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735C4056" w:rsidR="006176D8" w:rsidRPr="001669A5" w:rsidRDefault="006176D8" w:rsidP="006176D8">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65049A">
        <w:rPr>
          <w:b/>
          <w:szCs w:val="24"/>
          <w:lang w:val="lt-LT"/>
        </w:rPr>
        <w:t>ROTUŠĖS A. 1</w:t>
      </w:r>
      <w:r w:rsidRPr="001669A5">
        <w:rPr>
          <w:b/>
          <w:szCs w:val="24"/>
          <w:lang w:val="lt-LT"/>
        </w:rPr>
        <w:t>, KRETINGA, DALIES NUOMOS</w:t>
      </w:r>
      <w:r w:rsidR="0065049A">
        <w:rPr>
          <w:b/>
          <w:szCs w:val="24"/>
          <w:lang w:val="lt-LT"/>
        </w:rPr>
        <w:t xml:space="preserve"> </w:t>
      </w:r>
    </w:p>
    <w:p w14:paraId="0D3799C3" w14:textId="77777777" w:rsidR="00653147" w:rsidRPr="001669A5" w:rsidRDefault="00653147" w:rsidP="00653147">
      <w:pPr>
        <w:rPr>
          <w:lang w:val="lt-LT"/>
        </w:rPr>
      </w:pPr>
    </w:p>
    <w:p w14:paraId="2912746E" w14:textId="7A23FE9C" w:rsidR="00653147" w:rsidRPr="001669A5" w:rsidRDefault="008E632A" w:rsidP="00653147">
      <w:pPr>
        <w:jc w:val="center"/>
        <w:rPr>
          <w:lang w:val="lt-LT"/>
        </w:rPr>
      </w:pPr>
      <w:r>
        <w:rPr>
          <w:lang w:val="lt-LT"/>
        </w:rPr>
        <w:t xml:space="preserve">2024 m. </w:t>
      </w:r>
      <w:r w:rsidR="00CF6B2D">
        <w:rPr>
          <w:lang w:val="lt-LT"/>
        </w:rPr>
        <w:t xml:space="preserve">rugpjūčio </w:t>
      </w:r>
      <w:r>
        <w:rPr>
          <w:lang w:val="lt-LT"/>
        </w:rPr>
        <w:t>2</w:t>
      </w:r>
      <w:r w:rsidR="00CF6B2D">
        <w:rPr>
          <w:lang w:val="lt-LT"/>
        </w:rPr>
        <w:t>9</w:t>
      </w:r>
      <w:r w:rsidR="005D59E2" w:rsidRPr="001669A5">
        <w:rPr>
          <w:lang w:val="lt-LT"/>
        </w:rPr>
        <w:t xml:space="preserve"> d. Nr. </w:t>
      </w:r>
      <w:r>
        <w:rPr>
          <w:lang w:val="lt-LT"/>
        </w:rPr>
        <w:t>T</w:t>
      </w:r>
      <w:r w:rsidR="00CF6B2D">
        <w:rPr>
          <w:lang w:val="lt-LT"/>
        </w:rPr>
        <w:t>2</w:t>
      </w:r>
      <w:r w:rsidR="0020334A">
        <w:rPr>
          <w:lang w:val="lt-LT"/>
        </w:rPr>
        <w:t>-</w:t>
      </w:r>
      <w:r w:rsidR="00CF6B2D">
        <w:rPr>
          <w:lang w:val="lt-LT"/>
        </w:rPr>
        <w:t>320</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54F92243" w:rsidR="006176D8" w:rsidRPr="001669A5" w:rsidRDefault="006176D8" w:rsidP="006176D8">
      <w:pPr>
        <w:suppressAutoHyphens/>
        <w:ind w:firstLine="851"/>
        <w:jc w:val="both"/>
        <w:rPr>
          <w:kern w:val="2"/>
          <w:szCs w:val="24"/>
          <w:lang w:val="lt-LT" w:eastAsia="ar-SA"/>
        </w:rPr>
      </w:pPr>
      <w:bookmarkStart w:id="0" w:name="_Hlk143602103"/>
      <w:r w:rsidRPr="001669A5">
        <w:rPr>
          <w:kern w:val="2"/>
          <w:szCs w:val="24"/>
          <w:lang w:val="lt-LT" w:eastAsia="ar-SA"/>
        </w:rPr>
        <w:t xml:space="preserve">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w:t>
      </w:r>
      <w:smartTag w:uri="schemas-tilde-lv/tildestengine" w:element="metric">
        <w:smartTagPr>
          <w:attr w:name="metric_text" w:val="m"/>
          <w:attr w:name="metric_value" w:val="1999"/>
        </w:smartTagPr>
        <w:r w:rsidRPr="001669A5">
          <w:rPr>
            <w:kern w:val="2"/>
            <w:szCs w:val="24"/>
            <w:lang w:val="lt-LT" w:eastAsia="ar-SA"/>
          </w:rPr>
          <w:t>1999 m</w:t>
        </w:r>
      </w:smartTag>
      <w:r w:rsidRPr="001669A5">
        <w:rPr>
          <w:kern w:val="2"/>
          <w:szCs w:val="24"/>
          <w:lang w:val="lt-LT" w:eastAsia="ar-SA"/>
        </w:rPr>
        <w:t>.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1F5853">
        <w:rPr>
          <w:kern w:val="2"/>
          <w:szCs w:val="24"/>
          <w:lang w:val="lt-LT" w:eastAsia="ar-SA"/>
        </w:rPr>
        <w:t>ktų, iš kurių jis pastatytas“ 34</w:t>
      </w:r>
      <w:r w:rsidR="001E1F2D" w:rsidRPr="001669A5">
        <w:rPr>
          <w:kern w:val="2"/>
          <w:szCs w:val="24"/>
          <w:lang w:val="lt-LT" w:eastAsia="ar-SA"/>
        </w:rPr>
        <w:t>.1 papunkčiu</w:t>
      </w:r>
      <w:r w:rsidRPr="001669A5">
        <w:rPr>
          <w:kern w:val="2"/>
          <w:szCs w:val="24"/>
          <w:lang w:val="lt-LT" w:eastAsia="ar-SA"/>
        </w:rPr>
        <w:t xml:space="preserve">, </w:t>
      </w:r>
      <w:r w:rsidR="0065049A">
        <w:rPr>
          <w:kern w:val="2"/>
          <w:szCs w:val="24"/>
          <w:lang w:val="lt-LT" w:eastAsia="ar-SA"/>
        </w:rPr>
        <w:t xml:space="preserve">Kretingos rajono savivaldybės tarybos </w:t>
      </w:r>
      <w:r w:rsidR="007C727A" w:rsidRPr="007C727A">
        <w:rPr>
          <w:kern w:val="2"/>
          <w:szCs w:val="24"/>
          <w:lang w:val="lt-LT" w:eastAsia="ar-SA"/>
        </w:rPr>
        <w:t>2024 m. birželio 27 d. sprendimu Nr. T2-279</w:t>
      </w:r>
      <w:r w:rsidR="007C727A">
        <w:rPr>
          <w:kern w:val="2"/>
          <w:szCs w:val="24"/>
          <w:lang w:val="lt-LT" w:eastAsia="ar-SA"/>
        </w:rPr>
        <w:t xml:space="preserve"> </w:t>
      </w:r>
      <w:r w:rsidR="004E2AC4">
        <w:rPr>
          <w:kern w:val="2"/>
          <w:szCs w:val="24"/>
          <w:lang w:val="lt-LT" w:eastAsia="ar-SA"/>
        </w:rPr>
        <w:t>„</w:t>
      </w:r>
      <w:r w:rsidR="0065049A">
        <w:rPr>
          <w:kern w:val="2"/>
          <w:szCs w:val="24"/>
          <w:lang w:val="lt-LT" w:eastAsia="ar-SA"/>
        </w:rPr>
        <w:t xml:space="preserve">Dėl valstybinės žemės sklypo, esančio Rotušės a. 1, Kretinga, dalių nustatymo“, </w:t>
      </w:r>
      <w:r w:rsidRPr="001669A5">
        <w:rPr>
          <w:kern w:val="2"/>
          <w:szCs w:val="24"/>
          <w:lang w:val="lt-LT" w:eastAsia="ar-SA"/>
        </w:rPr>
        <w:t xml:space="preserve">atsižvelgdama į </w:t>
      </w:r>
      <w:r w:rsidR="00710CCD">
        <w:rPr>
          <w:kern w:val="2"/>
          <w:szCs w:val="24"/>
          <w:lang w:val="lt-LT" w:eastAsia="ar-SA"/>
        </w:rPr>
        <w:t>A. D.</w:t>
      </w:r>
      <w:r w:rsidR="00710CCD" w:rsidRPr="00710CCD">
        <w:rPr>
          <w:bCs/>
          <w:i/>
          <w:szCs w:val="24"/>
          <w:lang w:val="lt-LT" w:eastAsia="lt-LT"/>
        </w:rPr>
        <w:t xml:space="preserve"> </w:t>
      </w:r>
      <w:r w:rsidR="00710CCD" w:rsidRPr="00710CCD">
        <w:rPr>
          <w:bCs/>
          <w:i/>
          <w:kern w:val="2"/>
          <w:szCs w:val="24"/>
          <w:lang w:val="lt-LT" w:eastAsia="ar-SA"/>
        </w:rPr>
        <w:t>(duomenys neskelbtini)</w:t>
      </w:r>
      <w:r w:rsidR="00710CCD">
        <w:rPr>
          <w:kern w:val="2"/>
          <w:szCs w:val="24"/>
          <w:lang w:val="lt-LT" w:eastAsia="ar-SA"/>
        </w:rPr>
        <w:t xml:space="preserve"> </w:t>
      </w:r>
      <w:r w:rsidR="0065049A">
        <w:rPr>
          <w:kern w:val="2"/>
          <w:szCs w:val="24"/>
          <w:lang w:val="lt-LT" w:eastAsia="ar-SA"/>
        </w:rPr>
        <w:t xml:space="preserve"> ir </w:t>
      </w:r>
      <w:r w:rsidR="00710CCD">
        <w:rPr>
          <w:kern w:val="2"/>
          <w:szCs w:val="24"/>
          <w:lang w:val="lt-LT" w:eastAsia="ar-SA"/>
        </w:rPr>
        <w:t xml:space="preserve">V. D. </w:t>
      </w:r>
      <w:r w:rsidR="00710CCD" w:rsidRPr="00710CCD">
        <w:rPr>
          <w:bCs/>
          <w:i/>
          <w:kern w:val="2"/>
          <w:szCs w:val="24"/>
          <w:lang w:val="lt-LT" w:eastAsia="ar-SA"/>
        </w:rPr>
        <w:t>(duomenys neskelbtini)</w:t>
      </w:r>
      <w:r w:rsidR="009746C4">
        <w:rPr>
          <w:kern w:val="2"/>
          <w:szCs w:val="24"/>
          <w:lang w:val="lt-LT" w:eastAsia="ar-SA"/>
        </w:rPr>
        <w:t xml:space="preserve"> </w:t>
      </w:r>
      <w:r w:rsidR="0065049A">
        <w:rPr>
          <w:kern w:val="2"/>
          <w:szCs w:val="24"/>
          <w:lang w:val="lt-LT" w:eastAsia="ar-SA"/>
        </w:rPr>
        <w:t>2024-04-15</w:t>
      </w:r>
      <w:r w:rsidR="001E1F2D" w:rsidRPr="001669A5">
        <w:rPr>
          <w:kern w:val="2"/>
          <w:szCs w:val="24"/>
          <w:lang w:val="lt-LT" w:eastAsia="ar-SA"/>
        </w:rPr>
        <w:t xml:space="preserve"> prašymą </w:t>
      </w:r>
      <w:r w:rsidR="00E3424C" w:rsidRPr="001669A5">
        <w:rPr>
          <w:kern w:val="2"/>
          <w:szCs w:val="24"/>
          <w:lang w:val="lt-LT" w:eastAsia="ar-SA"/>
        </w:rPr>
        <w:t>ir suderintą</w:t>
      </w:r>
      <w:r w:rsidR="00D315AE" w:rsidRPr="001669A5">
        <w:rPr>
          <w:kern w:val="2"/>
          <w:szCs w:val="24"/>
          <w:lang w:val="lt-LT" w:eastAsia="ar-SA"/>
        </w:rPr>
        <w:t xml:space="preserve"> v</w:t>
      </w:r>
      <w:r w:rsidRPr="001669A5">
        <w:rPr>
          <w:kern w:val="2"/>
          <w:szCs w:val="24"/>
          <w:lang w:val="lt-LT" w:eastAsia="ar-SA"/>
        </w:rPr>
        <w:t xml:space="preserve">alstybinės žemės </w:t>
      </w:r>
      <w:r w:rsidR="00E3424C" w:rsidRPr="001669A5">
        <w:rPr>
          <w:kern w:val="2"/>
          <w:szCs w:val="24"/>
          <w:lang w:val="lt-LT" w:eastAsia="ar-SA"/>
        </w:rPr>
        <w:t>nuomos sutarties projektą</w:t>
      </w:r>
      <w:r w:rsidRPr="001669A5">
        <w:rPr>
          <w:bCs/>
          <w:kern w:val="2"/>
          <w:szCs w:val="24"/>
          <w:lang w:val="lt-LT" w:eastAsia="ar-SA"/>
        </w:rPr>
        <w:t>,</w:t>
      </w:r>
      <w:r w:rsidR="001C5E9D" w:rsidRPr="001669A5">
        <w:rPr>
          <w:kern w:val="2"/>
          <w:szCs w:val="24"/>
          <w:lang w:val="lt-LT" w:eastAsia="ar-SA"/>
        </w:rPr>
        <w:t xml:space="preserve"> Kretingos rajono</w:t>
      </w:r>
      <w:r w:rsidRPr="001669A5">
        <w:rPr>
          <w:kern w:val="2"/>
          <w:szCs w:val="24"/>
          <w:lang w:val="lt-LT" w:eastAsia="ar-SA"/>
        </w:rPr>
        <w:t xml:space="preserve"> savivaldybės taryba</w:t>
      </w:r>
      <w:r w:rsidR="0065049A">
        <w:rPr>
          <w:kern w:val="2"/>
          <w:szCs w:val="24"/>
          <w:lang w:val="lt-LT" w:eastAsia="ar-SA"/>
        </w:rPr>
        <w:t xml:space="preserve"> nusprendžia</w:t>
      </w:r>
      <w:r w:rsidRPr="001669A5">
        <w:rPr>
          <w:kern w:val="2"/>
          <w:szCs w:val="24"/>
          <w:lang w:val="lt-LT" w:eastAsia="ar-SA"/>
        </w:rPr>
        <w:t>:</w:t>
      </w:r>
    </w:p>
    <w:p w14:paraId="72B49BB4" w14:textId="2F66EF1E" w:rsidR="00360DB0" w:rsidRDefault="00D32717" w:rsidP="00D32717">
      <w:pPr>
        <w:suppressAutoHyphens/>
        <w:ind w:firstLine="851"/>
        <w:jc w:val="both"/>
        <w:rPr>
          <w:kern w:val="2"/>
          <w:szCs w:val="24"/>
          <w:lang w:val="lt-LT" w:eastAsia="ar-SA"/>
        </w:rPr>
      </w:pPr>
      <w:r w:rsidRPr="001669A5">
        <w:rPr>
          <w:kern w:val="2"/>
          <w:szCs w:val="24"/>
          <w:lang w:val="lt-LT" w:eastAsia="ar-SA"/>
        </w:rPr>
        <w:t>1. Nustatyti</w:t>
      </w:r>
      <w:r w:rsidR="00360DB0">
        <w:rPr>
          <w:kern w:val="2"/>
          <w:szCs w:val="24"/>
          <w:lang w:val="lt-LT" w:eastAsia="ar-SA"/>
        </w:rPr>
        <w:t xml:space="preserve"> žemės sklypo, esančio Rotušės a. 1, Kretinga, dalis, atsižvelgiant į negyvenamosios patalpos / prekybinės patalpos, unikalus Nr.</w:t>
      </w:r>
      <w:r w:rsidR="00360DB0" w:rsidRPr="00360DB0">
        <w:rPr>
          <w:kern w:val="2"/>
          <w:szCs w:val="24"/>
          <w:lang w:val="lt-LT" w:eastAsia="ar-SA"/>
        </w:rPr>
        <w:t xml:space="preserve"> </w:t>
      </w:r>
      <w:r w:rsidR="00710CCD" w:rsidRPr="00710CCD">
        <w:rPr>
          <w:bCs/>
          <w:i/>
          <w:kern w:val="2"/>
          <w:szCs w:val="24"/>
          <w:lang w:val="lt-LT" w:eastAsia="ar-SA"/>
        </w:rPr>
        <w:t>(duomenys neskelbtini)</w:t>
      </w:r>
      <w:r w:rsidR="00360DB0" w:rsidRPr="00710CCD">
        <w:rPr>
          <w:kern w:val="2"/>
          <w:szCs w:val="24"/>
          <w:lang w:val="lt-LT" w:eastAsia="ar-SA"/>
        </w:rPr>
        <w:t>,</w:t>
      </w:r>
      <w:r w:rsidR="003E0B27">
        <w:rPr>
          <w:kern w:val="2"/>
          <w:szCs w:val="24"/>
          <w:lang w:val="lt-LT" w:eastAsia="ar-SA"/>
        </w:rPr>
        <w:t xml:space="preserve"> esančios Rotušės a. 1-5, Kretinga,</w:t>
      </w:r>
      <w:r w:rsidR="004E2AC4">
        <w:rPr>
          <w:kern w:val="2"/>
          <w:szCs w:val="24"/>
          <w:lang w:val="lt-LT" w:eastAsia="ar-SA"/>
        </w:rPr>
        <w:t xml:space="preserve"> kuriai</w:t>
      </w:r>
      <w:r w:rsidR="004E2AC4" w:rsidRPr="004E2AC4">
        <w:rPr>
          <w:kern w:val="2"/>
          <w:szCs w:val="24"/>
          <w:lang w:val="lt-LT" w:eastAsia="ar-SA"/>
        </w:rPr>
        <w:t xml:space="preserve"> Kretingos rajono savivaldybės tarybos </w:t>
      </w:r>
      <w:r w:rsidR="007C727A" w:rsidRPr="007C727A">
        <w:rPr>
          <w:kern w:val="2"/>
          <w:szCs w:val="24"/>
          <w:lang w:val="lt-LT" w:eastAsia="ar-SA"/>
        </w:rPr>
        <w:t xml:space="preserve">2024 m. birželio 27 d. sprendimu Nr. T2-279 </w:t>
      </w:r>
      <w:r w:rsidR="004E2AC4">
        <w:rPr>
          <w:kern w:val="2"/>
          <w:szCs w:val="24"/>
          <w:lang w:val="lt-LT" w:eastAsia="ar-SA"/>
        </w:rPr>
        <w:t>„</w:t>
      </w:r>
      <w:r w:rsidR="004E2AC4" w:rsidRPr="004E2AC4">
        <w:rPr>
          <w:kern w:val="2"/>
          <w:szCs w:val="24"/>
          <w:lang w:val="lt-LT" w:eastAsia="ar-SA"/>
        </w:rPr>
        <w:t>Dėl valstybinės žemės sklypo, esančio Rotušės a. 1, Kretinga, dalių nustatymo“</w:t>
      </w:r>
      <w:r w:rsidR="004E2AC4">
        <w:rPr>
          <w:kern w:val="2"/>
          <w:szCs w:val="24"/>
          <w:lang w:val="lt-LT" w:eastAsia="ar-SA"/>
        </w:rPr>
        <w:t xml:space="preserve"> nustatyta</w:t>
      </w:r>
      <w:r w:rsidR="003E0B27">
        <w:rPr>
          <w:kern w:val="2"/>
          <w:szCs w:val="24"/>
          <w:lang w:val="lt-LT" w:eastAsia="ar-SA"/>
        </w:rPr>
        <w:t xml:space="preserve"> žemės sklypo</w:t>
      </w:r>
      <w:r w:rsidR="004E2AC4">
        <w:rPr>
          <w:kern w:val="2"/>
          <w:szCs w:val="24"/>
          <w:lang w:val="lt-LT" w:eastAsia="ar-SA"/>
        </w:rPr>
        <w:t xml:space="preserve"> 0,0114 ha dalis, </w:t>
      </w:r>
      <w:r w:rsidR="00360DB0">
        <w:rPr>
          <w:kern w:val="2"/>
          <w:szCs w:val="24"/>
          <w:lang w:val="lt-LT" w:eastAsia="ar-SA"/>
        </w:rPr>
        <w:t xml:space="preserve"> nuosavybės teise valdomą dalį:</w:t>
      </w:r>
    </w:p>
    <w:p w14:paraId="0FED12A4" w14:textId="64A3B10F" w:rsidR="00360DB0" w:rsidRDefault="00710CCD" w:rsidP="00D32717">
      <w:pPr>
        <w:suppressAutoHyphens/>
        <w:ind w:firstLine="851"/>
        <w:jc w:val="both"/>
        <w:rPr>
          <w:kern w:val="2"/>
          <w:szCs w:val="24"/>
          <w:lang w:val="lt-LT" w:eastAsia="ar-SA"/>
        </w:rPr>
      </w:pPr>
      <w:r>
        <w:rPr>
          <w:kern w:val="2"/>
          <w:szCs w:val="24"/>
          <w:lang w:val="lt-LT" w:eastAsia="ar-SA"/>
        </w:rPr>
        <w:t>1.1. K.</w:t>
      </w:r>
      <w:r w:rsidR="00360DB0">
        <w:rPr>
          <w:kern w:val="2"/>
          <w:szCs w:val="24"/>
          <w:lang w:val="lt-LT" w:eastAsia="ar-SA"/>
        </w:rPr>
        <w:t xml:space="preserve"> </w:t>
      </w:r>
      <w:r>
        <w:rPr>
          <w:kern w:val="2"/>
          <w:szCs w:val="24"/>
          <w:lang w:val="lt-LT" w:eastAsia="ar-SA"/>
        </w:rPr>
        <w:t xml:space="preserve">K. </w:t>
      </w:r>
      <w:r w:rsidRPr="00710CCD">
        <w:rPr>
          <w:bCs/>
          <w:i/>
          <w:kern w:val="2"/>
          <w:szCs w:val="24"/>
          <w:lang w:val="lt-LT" w:eastAsia="ar-SA"/>
        </w:rPr>
        <w:t>(duomenys neskelbtini)</w:t>
      </w:r>
      <w:r>
        <w:rPr>
          <w:bCs/>
          <w:kern w:val="2"/>
          <w:szCs w:val="24"/>
          <w:lang w:val="lt-LT" w:eastAsia="ar-SA"/>
        </w:rPr>
        <w:t xml:space="preserve"> </w:t>
      </w:r>
      <w:r>
        <w:rPr>
          <w:kern w:val="2"/>
          <w:szCs w:val="24"/>
          <w:lang w:val="lt-LT" w:eastAsia="ar-SA"/>
        </w:rPr>
        <w:t>ir R. M.</w:t>
      </w:r>
      <w:r w:rsidR="00360DB0">
        <w:rPr>
          <w:kern w:val="2"/>
          <w:szCs w:val="24"/>
          <w:lang w:val="lt-LT" w:eastAsia="ar-SA"/>
        </w:rPr>
        <w:t xml:space="preserve"> </w:t>
      </w:r>
      <w:r w:rsidRPr="00710CCD">
        <w:rPr>
          <w:bCs/>
          <w:i/>
          <w:kern w:val="2"/>
          <w:szCs w:val="24"/>
          <w:lang w:val="lt-LT" w:eastAsia="ar-SA"/>
        </w:rPr>
        <w:t>(duomenys neskelbtini)</w:t>
      </w:r>
      <w:r w:rsidRPr="00710CCD">
        <w:rPr>
          <w:bCs/>
          <w:kern w:val="2"/>
          <w:szCs w:val="24"/>
          <w:lang w:val="lt-LT" w:eastAsia="ar-SA"/>
        </w:rPr>
        <w:t xml:space="preserve"> </w:t>
      </w:r>
      <w:r w:rsidR="00A12EBC">
        <w:rPr>
          <w:kern w:val="2"/>
          <w:szCs w:val="24"/>
          <w:lang w:val="lt-LT" w:eastAsia="ar-SA"/>
        </w:rPr>
        <w:t>–</w:t>
      </w:r>
      <w:r w:rsidR="00360DB0">
        <w:rPr>
          <w:kern w:val="2"/>
          <w:szCs w:val="24"/>
          <w:lang w:val="lt-LT" w:eastAsia="ar-SA"/>
        </w:rPr>
        <w:t xml:space="preserve"> </w:t>
      </w:r>
      <w:r w:rsidR="00360DB0" w:rsidRPr="00360DB0">
        <w:rPr>
          <w:kern w:val="2"/>
          <w:szCs w:val="24"/>
          <w:lang w:val="lt-LT" w:eastAsia="ar-SA"/>
        </w:rPr>
        <w:t xml:space="preserve">negyvenamosios patalpos / prekybinės patalpos, unikalus Nr. </w:t>
      </w:r>
      <w:r w:rsidRPr="00710CCD">
        <w:rPr>
          <w:bCs/>
          <w:i/>
          <w:kern w:val="2"/>
          <w:szCs w:val="24"/>
          <w:lang w:val="lt-LT" w:eastAsia="ar-SA"/>
        </w:rPr>
        <w:t>(duomenys neskelbtini)</w:t>
      </w:r>
      <w:r w:rsidR="00360DB0" w:rsidRPr="00710CCD">
        <w:rPr>
          <w:kern w:val="2"/>
          <w:szCs w:val="24"/>
          <w:lang w:val="lt-LT" w:eastAsia="ar-SA"/>
        </w:rPr>
        <w:t>,</w:t>
      </w:r>
      <w:r w:rsidR="00360DB0">
        <w:rPr>
          <w:kern w:val="2"/>
          <w:szCs w:val="24"/>
          <w:lang w:val="lt-LT" w:eastAsia="ar-SA"/>
        </w:rPr>
        <w:t xml:space="preserve"> valdomai 10561/30794 daliai, žemės sklypo dalis – 0,0039 h</w:t>
      </w:r>
      <w:r w:rsidR="004E2AC4">
        <w:rPr>
          <w:kern w:val="2"/>
          <w:szCs w:val="24"/>
          <w:lang w:val="lt-LT" w:eastAsia="ar-SA"/>
        </w:rPr>
        <w:t>a</w:t>
      </w:r>
      <w:r w:rsidR="00360DB0">
        <w:rPr>
          <w:kern w:val="2"/>
          <w:szCs w:val="24"/>
          <w:lang w:val="lt-LT" w:eastAsia="ar-SA"/>
        </w:rPr>
        <w:t>;</w:t>
      </w:r>
    </w:p>
    <w:p w14:paraId="1022D9CD" w14:textId="28218BF4" w:rsidR="004E2AC4" w:rsidRDefault="004E2AC4" w:rsidP="004E2AC4">
      <w:pPr>
        <w:suppressAutoHyphens/>
        <w:ind w:firstLine="851"/>
        <w:jc w:val="both"/>
        <w:rPr>
          <w:kern w:val="2"/>
          <w:szCs w:val="24"/>
          <w:lang w:val="lt-LT" w:eastAsia="ar-SA"/>
        </w:rPr>
      </w:pPr>
      <w:r>
        <w:rPr>
          <w:kern w:val="2"/>
          <w:szCs w:val="24"/>
          <w:lang w:val="lt-LT" w:eastAsia="ar-SA"/>
        </w:rPr>
        <w:t xml:space="preserve">1.2. </w:t>
      </w:r>
      <w:r w:rsidR="00710CCD" w:rsidRPr="00710CCD">
        <w:rPr>
          <w:kern w:val="2"/>
          <w:szCs w:val="24"/>
          <w:lang w:val="lt-LT" w:eastAsia="ar-SA"/>
        </w:rPr>
        <w:t>A. D.</w:t>
      </w:r>
      <w:r w:rsidR="00710CCD" w:rsidRPr="00710CCD">
        <w:rPr>
          <w:bCs/>
          <w:i/>
          <w:kern w:val="2"/>
          <w:szCs w:val="24"/>
          <w:lang w:val="lt-LT" w:eastAsia="ar-SA"/>
        </w:rPr>
        <w:t xml:space="preserve"> (duomenys neskelbtini)</w:t>
      </w:r>
      <w:r w:rsidR="00710CCD" w:rsidRPr="00710CCD">
        <w:rPr>
          <w:kern w:val="2"/>
          <w:szCs w:val="24"/>
          <w:lang w:val="lt-LT" w:eastAsia="ar-SA"/>
        </w:rPr>
        <w:t xml:space="preserve"> ir V. D. </w:t>
      </w:r>
      <w:r w:rsidR="00710CCD" w:rsidRPr="00710CCD">
        <w:rPr>
          <w:bCs/>
          <w:i/>
          <w:kern w:val="2"/>
          <w:szCs w:val="24"/>
          <w:lang w:val="lt-LT" w:eastAsia="ar-SA"/>
        </w:rPr>
        <w:t>(duomenys neskelbtini)</w:t>
      </w:r>
      <w:r>
        <w:rPr>
          <w:kern w:val="2"/>
          <w:szCs w:val="24"/>
          <w:lang w:val="lt-LT" w:eastAsia="ar-SA"/>
        </w:rPr>
        <w:t xml:space="preserve"> </w:t>
      </w:r>
      <w:r w:rsidR="00A12EBC">
        <w:rPr>
          <w:kern w:val="2"/>
          <w:szCs w:val="24"/>
          <w:lang w:val="lt-LT" w:eastAsia="ar-SA"/>
        </w:rPr>
        <w:t>–</w:t>
      </w:r>
      <w:r>
        <w:rPr>
          <w:kern w:val="2"/>
          <w:szCs w:val="24"/>
          <w:lang w:val="lt-LT" w:eastAsia="ar-SA"/>
        </w:rPr>
        <w:t xml:space="preserve"> </w:t>
      </w:r>
      <w:r w:rsidRPr="004E2AC4">
        <w:rPr>
          <w:kern w:val="2"/>
          <w:szCs w:val="24"/>
          <w:lang w:val="lt-LT" w:eastAsia="ar-SA"/>
        </w:rPr>
        <w:t xml:space="preserve">negyvenamosios patalpos / prekybinės patalpos, unikalus Nr. </w:t>
      </w:r>
      <w:r w:rsidR="00710CCD" w:rsidRPr="00710CCD">
        <w:rPr>
          <w:bCs/>
          <w:i/>
          <w:kern w:val="2"/>
          <w:szCs w:val="24"/>
          <w:lang w:val="lt-LT" w:eastAsia="ar-SA"/>
        </w:rPr>
        <w:t>(duomenys neskelbtini)</w:t>
      </w:r>
      <w:r w:rsidRPr="00710CCD">
        <w:rPr>
          <w:kern w:val="2"/>
          <w:szCs w:val="24"/>
          <w:lang w:val="lt-LT" w:eastAsia="ar-SA"/>
        </w:rPr>
        <w:t>,</w:t>
      </w:r>
      <w:r w:rsidRPr="004E2AC4">
        <w:rPr>
          <w:kern w:val="2"/>
          <w:szCs w:val="24"/>
          <w:lang w:val="lt-LT" w:eastAsia="ar-SA"/>
        </w:rPr>
        <w:t xml:space="preserve"> valdomai 10561/30794 daliai, žemės sklypo dalis – 0,0039 h</w:t>
      </w:r>
      <w:r w:rsidR="00052A90">
        <w:rPr>
          <w:kern w:val="2"/>
          <w:szCs w:val="24"/>
          <w:lang w:val="lt-LT" w:eastAsia="ar-SA"/>
        </w:rPr>
        <w:t>a</w:t>
      </w:r>
      <w:r w:rsidRPr="004E2AC4">
        <w:rPr>
          <w:kern w:val="2"/>
          <w:szCs w:val="24"/>
          <w:lang w:val="lt-LT" w:eastAsia="ar-SA"/>
        </w:rPr>
        <w:t>;</w:t>
      </w:r>
    </w:p>
    <w:p w14:paraId="6162B558" w14:textId="5CEDF112" w:rsidR="004E2AC4" w:rsidRPr="004E2AC4" w:rsidRDefault="00710CCD" w:rsidP="004E2AC4">
      <w:pPr>
        <w:suppressAutoHyphens/>
        <w:ind w:firstLine="851"/>
        <w:jc w:val="both"/>
        <w:rPr>
          <w:kern w:val="2"/>
          <w:szCs w:val="24"/>
          <w:lang w:val="lt-LT" w:eastAsia="ar-SA"/>
        </w:rPr>
      </w:pPr>
      <w:r>
        <w:rPr>
          <w:kern w:val="2"/>
          <w:szCs w:val="24"/>
          <w:lang w:val="lt-LT" w:eastAsia="ar-SA"/>
        </w:rPr>
        <w:t xml:space="preserve">1.3. E. R. </w:t>
      </w:r>
      <w:r w:rsidRPr="00710CCD">
        <w:rPr>
          <w:bCs/>
          <w:i/>
          <w:kern w:val="2"/>
          <w:szCs w:val="24"/>
          <w:lang w:val="lt-LT" w:eastAsia="ar-SA"/>
        </w:rPr>
        <w:t>(duomenys neskelbtini)</w:t>
      </w:r>
      <w:r>
        <w:rPr>
          <w:kern w:val="2"/>
          <w:szCs w:val="24"/>
          <w:lang w:val="lt-LT" w:eastAsia="ar-SA"/>
        </w:rPr>
        <w:t xml:space="preserve"> ir A. R.</w:t>
      </w:r>
      <w:r w:rsidR="004E2AC4">
        <w:rPr>
          <w:kern w:val="2"/>
          <w:szCs w:val="24"/>
          <w:lang w:val="lt-LT" w:eastAsia="ar-SA"/>
        </w:rPr>
        <w:t xml:space="preserve"> </w:t>
      </w:r>
      <w:r w:rsidRPr="00710CCD">
        <w:rPr>
          <w:bCs/>
          <w:i/>
          <w:kern w:val="2"/>
          <w:szCs w:val="24"/>
          <w:lang w:val="lt-LT" w:eastAsia="ar-SA"/>
        </w:rPr>
        <w:t>(duomenys neskelbtini)</w:t>
      </w:r>
      <w:r w:rsidRPr="00710CCD">
        <w:rPr>
          <w:bCs/>
          <w:kern w:val="2"/>
          <w:szCs w:val="24"/>
          <w:lang w:val="lt-LT" w:eastAsia="ar-SA"/>
        </w:rPr>
        <w:t xml:space="preserve"> </w:t>
      </w:r>
      <w:r w:rsidR="00A12EBC">
        <w:rPr>
          <w:kern w:val="2"/>
          <w:szCs w:val="24"/>
          <w:lang w:val="lt-LT" w:eastAsia="ar-SA"/>
        </w:rPr>
        <w:t>–</w:t>
      </w:r>
      <w:r w:rsidR="004E2AC4">
        <w:rPr>
          <w:kern w:val="2"/>
          <w:szCs w:val="24"/>
          <w:lang w:val="lt-LT" w:eastAsia="ar-SA"/>
        </w:rPr>
        <w:t xml:space="preserve"> </w:t>
      </w:r>
      <w:r w:rsidR="004E2AC4" w:rsidRPr="004E2AC4">
        <w:rPr>
          <w:kern w:val="2"/>
          <w:szCs w:val="24"/>
          <w:lang w:val="lt-LT" w:eastAsia="ar-SA"/>
        </w:rPr>
        <w:t xml:space="preserve">negyvenamosios patalpos / prekybinės patalpos, unikalus Nr. </w:t>
      </w:r>
      <w:r w:rsidRPr="00710CCD">
        <w:rPr>
          <w:bCs/>
          <w:i/>
          <w:kern w:val="2"/>
          <w:szCs w:val="24"/>
          <w:lang w:val="lt-LT" w:eastAsia="ar-SA"/>
        </w:rPr>
        <w:t>(duomenys neskelbtini)</w:t>
      </w:r>
      <w:r w:rsidR="004E2AC4" w:rsidRPr="00710CCD">
        <w:rPr>
          <w:kern w:val="2"/>
          <w:szCs w:val="24"/>
          <w:lang w:val="lt-LT" w:eastAsia="ar-SA"/>
        </w:rPr>
        <w:t>,</w:t>
      </w:r>
      <w:r w:rsidR="004E2AC4" w:rsidRPr="004E2AC4">
        <w:rPr>
          <w:kern w:val="2"/>
          <w:szCs w:val="24"/>
          <w:lang w:val="lt-LT" w:eastAsia="ar-SA"/>
        </w:rPr>
        <w:t xml:space="preserve"> valdomai </w:t>
      </w:r>
      <w:r w:rsidR="004E2AC4">
        <w:rPr>
          <w:kern w:val="2"/>
          <w:szCs w:val="24"/>
          <w:lang w:val="lt-LT" w:eastAsia="ar-SA"/>
        </w:rPr>
        <w:t>4836</w:t>
      </w:r>
      <w:r w:rsidR="004E2AC4" w:rsidRPr="004E2AC4">
        <w:rPr>
          <w:kern w:val="2"/>
          <w:szCs w:val="24"/>
          <w:lang w:val="lt-LT" w:eastAsia="ar-SA"/>
        </w:rPr>
        <w:t>/</w:t>
      </w:r>
      <w:r w:rsidR="00052A90">
        <w:rPr>
          <w:kern w:val="2"/>
          <w:szCs w:val="24"/>
          <w:lang w:val="lt-LT" w:eastAsia="ar-SA"/>
        </w:rPr>
        <w:t>15397</w:t>
      </w:r>
      <w:r w:rsidR="004E2AC4" w:rsidRPr="004E2AC4">
        <w:rPr>
          <w:kern w:val="2"/>
          <w:szCs w:val="24"/>
          <w:lang w:val="lt-LT" w:eastAsia="ar-SA"/>
        </w:rPr>
        <w:t xml:space="preserve"> daliai, žemės sklypo dalis – 0,003</w:t>
      </w:r>
      <w:r w:rsidR="00052A90">
        <w:rPr>
          <w:kern w:val="2"/>
          <w:szCs w:val="24"/>
          <w:lang w:val="lt-LT" w:eastAsia="ar-SA"/>
        </w:rPr>
        <w:t>6</w:t>
      </w:r>
      <w:r w:rsidR="004E2AC4" w:rsidRPr="004E2AC4">
        <w:rPr>
          <w:kern w:val="2"/>
          <w:szCs w:val="24"/>
          <w:lang w:val="lt-LT" w:eastAsia="ar-SA"/>
        </w:rPr>
        <w:t xml:space="preserve"> h</w:t>
      </w:r>
      <w:r w:rsidR="00052A90">
        <w:rPr>
          <w:kern w:val="2"/>
          <w:szCs w:val="24"/>
          <w:lang w:val="lt-LT" w:eastAsia="ar-SA"/>
        </w:rPr>
        <w:t>a</w:t>
      </w:r>
      <w:r w:rsidR="004E2AC4">
        <w:rPr>
          <w:kern w:val="2"/>
          <w:szCs w:val="24"/>
          <w:lang w:val="lt-LT" w:eastAsia="ar-SA"/>
        </w:rPr>
        <w:t>.</w:t>
      </w:r>
    </w:p>
    <w:bookmarkEnd w:id="0"/>
    <w:p w14:paraId="694FA907" w14:textId="4B190A24" w:rsidR="006176D8" w:rsidRPr="001669A5" w:rsidRDefault="00EA75A0" w:rsidP="002C7AD2">
      <w:pPr>
        <w:suppressAutoHyphens/>
        <w:ind w:firstLine="851"/>
        <w:jc w:val="both"/>
        <w:rPr>
          <w:kern w:val="2"/>
          <w:szCs w:val="24"/>
          <w:lang w:val="lt-LT" w:eastAsia="ar-SA"/>
        </w:rPr>
      </w:pPr>
      <w:r w:rsidRPr="001669A5">
        <w:rPr>
          <w:kern w:val="2"/>
          <w:szCs w:val="24"/>
          <w:lang w:val="lt-LT" w:eastAsia="ar-SA"/>
        </w:rPr>
        <w:t>2</w:t>
      </w:r>
      <w:r w:rsidR="006176D8" w:rsidRPr="001669A5">
        <w:rPr>
          <w:kern w:val="2"/>
          <w:szCs w:val="24"/>
          <w:lang w:val="lt-LT" w:eastAsia="ar-SA"/>
        </w:rPr>
        <w:t>.</w:t>
      </w:r>
      <w:r w:rsidR="006176D8" w:rsidRPr="001669A5">
        <w:rPr>
          <w:lang w:val="lt-LT"/>
        </w:rPr>
        <w:t xml:space="preserve"> </w:t>
      </w:r>
      <w:r w:rsidR="006176D8" w:rsidRPr="001669A5">
        <w:rPr>
          <w:kern w:val="2"/>
          <w:szCs w:val="24"/>
          <w:lang w:val="lt-LT" w:eastAsia="ar-SA"/>
        </w:rPr>
        <w:t xml:space="preserve">Išnuomoti </w:t>
      </w:r>
      <w:r w:rsidR="00710CCD" w:rsidRPr="00710CCD">
        <w:rPr>
          <w:kern w:val="2"/>
          <w:szCs w:val="24"/>
          <w:lang w:val="lt-LT" w:eastAsia="ar-SA"/>
        </w:rPr>
        <w:t>A. D.</w:t>
      </w:r>
      <w:r w:rsidR="00710CCD" w:rsidRPr="00710CCD">
        <w:rPr>
          <w:bCs/>
          <w:i/>
          <w:kern w:val="2"/>
          <w:szCs w:val="24"/>
          <w:lang w:val="lt-LT" w:eastAsia="ar-SA"/>
        </w:rPr>
        <w:t xml:space="preserve"> (duomenys neskelbtini)</w:t>
      </w:r>
      <w:r w:rsidR="00710CCD" w:rsidRPr="00710CCD">
        <w:rPr>
          <w:kern w:val="2"/>
          <w:szCs w:val="24"/>
          <w:lang w:val="lt-LT" w:eastAsia="ar-SA"/>
        </w:rPr>
        <w:t xml:space="preserve">  ir V. D. </w:t>
      </w:r>
      <w:r w:rsidR="00710CCD" w:rsidRPr="00710CCD">
        <w:rPr>
          <w:bCs/>
          <w:i/>
          <w:kern w:val="2"/>
          <w:szCs w:val="24"/>
          <w:lang w:val="lt-LT" w:eastAsia="ar-SA"/>
        </w:rPr>
        <w:t>(duomenys neskelbtini)</w:t>
      </w:r>
      <w:r w:rsidR="00710CCD" w:rsidRPr="00710CCD">
        <w:rPr>
          <w:kern w:val="2"/>
          <w:szCs w:val="24"/>
          <w:lang w:val="lt-LT" w:eastAsia="ar-SA"/>
        </w:rPr>
        <w:t xml:space="preserve"> </w:t>
      </w:r>
      <w:r w:rsidR="00052A90">
        <w:rPr>
          <w:kern w:val="2"/>
          <w:szCs w:val="24"/>
          <w:lang w:val="lt-LT" w:eastAsia="ar-SA"/>
        </w:rPr>
        <w:t>(bendroji jungtinė sutuoktinių nuosavybė)</w:t>
      </w:r>
      <w:r w:rsidR="00052A90" w:rsidRPr="00052A90">
        <w:rPr>
          <w:kern w:val="2"/>
          <w:szCs w:val="24"/>
          <w:lang w:val="lt-LT" w:eastAsia="ar-SA"/>
        </w:rPr>
        <w:t xml:space="preserve"> </w:t>
      </w:r>
      <w:r w:rsidR="00052A90">
        <w:rPr>
          <w:kern w:val="2"/>
          <w:szCs w:val="24"/>
          <w:lang w:val="lt-LT" w:eastAsia="ar-SA"/>
        </w:rPr>
        <w:t>0,1331</w:t>
      </w:r>
      <w:r w:rsidR="00ED1E26" w:rsidRPr="001669A5">
        <w:rPr>
          <w:kern w:val="2"/>
          <w:szCs w:val="24"/>
          <w:lang w:val="lt-LT" w:eastAsia="ar-SA"/>
        </w:rPr>
        <w:t xml:space="preserve"> ha valstybinės žemės sklypo, </w:t>
      </w:r>
      <w:r w:rsidR="006176D8" w:rsidRPr="001669A5">
        <w:rPr>
          <w:kern w:val="2"/>
          <w:szCs w:val="24"/>
          <w:lang w:val="lt-LT" w:eastAsia="ar-SA"/>
        </w:rPr>
        <w:t xml:space="preserve">kadastro Nr. </w:t>
      </w:r>
      <w:r w:rsidR="00052A90">
        <w:rPr>
          <w:kern w:val="2"/>
          <w:szCs w:val="24"/>
          <w:lang w:val="lt-LT" w:eastAsia="ar-SA"/>
        </w:rPr>
        <w:t>5634/0008:905 ir unikalus Nr. 4400-3090-2166</w:t>
      </w:r>
      <w:r w:rsidR="006176D8" w:rsidRPr="001669A5">
        <w:rPr>
          <w:kern w:val="2"/>
          <w:szCs w:val="24"/>
          <w:lang w:val="lt-LT" w:eastAsia="ar-SA"/>
        </w:rPr>
        <w:t xml:space="preserve">, esančio </w:t>
      </w:r>
      <w:r w:rsidR="00052A90">
        <w:rPr>
          <w:kern w:val="2"/>
          <w:szCs w:val="24"/>
          <w:lang w:val="lt-LT" w:eastAsia="ar-SA"/>
        </w:rPr>
        <w:t>Rotušės a. 1</w:t>
      </w:r>
      <w:r w:rsidR="00ED1E26" w:rsidRPr="001669A5">
        <w:rPr>
          <w:kern w:val="2"/>
          <w:szCs w:val="24"/>
          <w:lang w:val="lt-LT" w:eastAsia="ar-SA"/>
        </w:rPr>
        <w:t>,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39409B">
        <w:rPr>
          <w:kern w:val="2"/>
          <w:szCs w:val="24"/>
          <w:lang w:val="lt-LT" w:eastAsia="ar-SA"/>
        </w:rPr>
        <w:t xml:space="preserve"> 0,0039</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6424E10A" w:rsidR="00DC0BE2" w:rsidRPr="001669A5" w:rsidRDefault="00052A90" w:rsidP="002C7AD2">
      <w:pPr>
        <w:suppressAutoHyphens/>
        <w:ind w:firstLine="851"/>
        <w:jc w:val="both"/>
        <w:rPr>
          <w:kern w:val="2"/>
          <w:szCs w:val="24"/>
          <w:lang w:val="lt-LT" w:eastAsia="ar-SA"/>
        </w:rPr>
      </w:pPr>
      <w:r>
        <w:rPr>
          <w:kern w:val="2"/>
          <w:szCs w:val="24"/>
          <w:lang w:val="lt-LT" w:eastAsia="ar-SA"/>
        </w:rPr>
        <w:t>3. Nustatyti, kad žemės sklypo dalis išnuomojama</w:t>
      </w:r>
      <w:r w:rsidR="00DC0BE2" w:rsidRPr="001669A5">
        <w:rPr>
          <w:kern w:val="2"/>
          <w:szCs w:val="24"/>
          <w:lang w:val="lt-LT" w:eastAsia="ar-SA"/>
        </w:rPr>
        <w:t xml:space="preserve"> </w:t>
      </w:r>
      <w:r>
        <w:rPr>
          <w:kern w:val="2"/>
          <w:szCs w:val="24"/>
          <w:lang w:val="lt-LT" w:eastAsia="ar-SA"/>
        </w:rPr>
        <w:t>penkiasdešimties</w:t>
      </w:r>
      <w:r w:rsidR="00DC0BE2" w:rsidRPr="001669A5">
        <w:rPr>
          <w:kern w:val="2"/>
          <w:szCs w:val="24"/>
          <w:lang w:val="lt-LT" w:eastAsia="ar-SA"/>
        </w:rPr>
        <w:t xml:space="preserve"> (</w:t>
      </w:r>
      <w:r w:rsidR="001F5853">
        <w:rPr>
          <w:kern w:val="2"/>
          <w:szCs w:val="24"/>
          <w:lang w:val="lt-LT" w:eastAsia="ar-SA"/>
        </w:rPr>
        <w:t>50</w:t>
      </w:r>
      <w:r w:rsidR="00DC0BE2" w:rsidRPr="001669A5">
        <w:rPr>
          <w:kern w:val="2"/>
          <w:szCs w:val="24"/>
          <w:lang w:val="lt-LT" w:eastAsia="ar-SA"/>
        </w:rPr>
        <w:t>) metų laikotarpiui, skaičiuojant nuo sutarties sudarymo dienos</w:t>
      </w:r>
      <w:r w:rsidR="001F5853">
        <w:rPr>
          <w:kern w:val="2"/>
          <w:szCs w:val="24"/>
          <w:lang w:val="lt-LT" w:eastAsia="ar-SA"/>
        </w:rPr>
        <w:t>.</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 xml:space="preserve">administracinio teismo Klaipėdos rūmams (Galinio </w:t>
      </w:r>
      <w:r w:rsidR="005B4E8D" w:rsidRPr="001669A5">
        <w:rPr>
          <w:rFonts w:eastAsia="Calibri"/>
          <w:szCs w:val="24"/>
          <w:lang w:val="lt-LT"/>
        </w:rPr>
        <w:lastRenderedPageBreak/>
        <w:t>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19E8592F" w:rsidR="00BA3FD4" w:rsidRPr="001669A5" w:rsidRDefault="00F5513A" w:rsidP="00C9205A">
      <w:pPr>
        <w:jc w:val="both"/>
        <w:rPr>
          <w:lang w:val="lt-LT"/>
        </w:rPr>
      </w:pPr>
      <w:r w:rsidRPr="001669A5">
        <w:rPr>
          <w:lang w:val="lt-LT"/>
        </w:rPr>
        <w:t>Savivaldybės meras</w:t>
      </w:r>
      <w:r w:rsidR="00CF6B2D">
        <w:rPr>
          <w:lang w:val="lt-LT"/>
        </w:rPr>
        <w:tab/>
      </w:r>
      <w:r w:rsidR="00CF6B2D">
        <w:rPr>
          <w:lang w:val="lt-LT"/>
        </w:rPr>
        <w:tab/>
      </w:r>
      <w:r w:rsidR="00CF6B2D">
        <w:rPr>
          <w:lang w:val="lt-LT"/>
        </w:rPr>
        <w:tab/>
      </w:r>
      <w:r w:rsidR="00CF6B2D">
        <w:rPr>
          <w:lang w:val="lt-LT"/>
        </w:rPr>
        <w:tab/>
      </w:r>
      <w:r w:rsidR="00CF6B2D">
        <w:rPr>
          <w:lang w:val="lt-LT"/>
        </w:rPr>
        <w:tab/>
        <w:t xml:space="preserve">Antanas Kalnius </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20990E0A" w14:textId="77777777" w:rsidR="00ED1E26" w:rsidRPr="001669A5" w:rsidRDefault="00ED1E26" w:rsidP="008543A2">
      <w:pPr>
        <w:jc w:val="both"/>
        <w:rPr>
          <w:lang w:val="lt-LT"/>
        </w:rPr>
      </w:pPr>
    </w:p>
    <w:p w14:paraId="1624F3A3" w14:textId="77777777" w:rsidR="00ED1E26" w:rsidRPr="001669A5" w:rsidRDefault="00ED1E26" w:rsidP="008543A2">
      <w:pPr>
        <w:jc w:val="both"/>
        <w:rPr>
          <w:lang w:val="lt-LT"/>
        </w:rPr>
      </w:pPr>
    </w:p>
    <w:p w14:paraId="4575748B" w14:textId="77777777" w:rsidR="00D32717" w:rsidRPr="001669A5" w:rsidRDefault="00D32717" w:rsidP="008543A2">
      <w:pPr>
        <w:jc w:val="both"/>
        <w:rPr>
          <w:lang w:val="lt-LT"/>
        </w:rPr>
      </w:pPr>
    </w:p>
    <w:p w14:paraId="5D40D08A" w14:textId="77777777" w:rsidR="001F5853" w:rsidRDefault="001F5853" w:rsidP="008543A2">
      <w:pPr>
        <w:jc w:val="both"/>
        <w:rPr>
          <w:lang w:val="lt-LT"/>
        </w:rPr>
      </w:pPr>
    </w:p>
    <w:p w14:paraId="1D5CAFA4" w14:textId="77777777" w:rsidR="001F5853" w:rsidRDefault="001F5853" w:rsidP="008543A2">
      <w:pPr>
        <w:jc w:val="both"/>
        <w:rPr>
          <w:lang w:val="lt-LT"/>
        </w:rPr>
      </w:pPr>
    </w:p>
    <w:p w14:paraId="6E1EE15E" w14:textId="77777777" w:rsidR="001F5853" w:rsidRDefault="001F5853" w:rsidP="008543A2">
      <w:pPr>
        <w:jc w:val="both"/>
        <w:rPr>
          <w:lang w:val="lt-LT"/>
        </w:rPr>
      </w:pPr>
    </w:p>
    <w:p w14:paraId="4FBBE63D" w14:textId="77777777" w:rsidR="001F5853" w:rsidRDefault="001F5853" w:rsidP="008543A2">
      <w:pPr>
        <w:jc w:val="both"/>
        <w:rPr>
          <w:lang w:val="lt-LT"/>
        </w:rPr>
      </w:pPr>
    </w:p>
    <w:p w14:paraId="199122EA" w14:textId="77777777" w:rsidR="001F5853" w:rsidRDefault="001F5853" w:rsidP="008543A2">
      <w:pPr>
        <w:jc w:val="both"/>
        <w:rPr>
          <w:lang w:val="lt-LT"/>
        </w:rPr>
      </w:pPr>
    </w:p>
    <w:p w14:paraId="48952FD2" w14:textId="77777777" w:rsidR="001F5853" w:rsidRDefault="001F5853" w:rsidP="008543A2">
      <w:pPr>
        <w:jc w:val="both"/>
        <w:rPr>
          <w:lang w:val="lt-LT"/>
        </w:rPr>
      </w:pPr>
    </w:p>
    <w:p w14:paraId="2B453930" w14:textId="77777777" w:rsidR="001F5853" w:rsidRDefault="001F5853" w:rsidP="008543A2">
      <w:pPr>
        <w:jc w:val="both"/>
        <w:rPr>
          <w:lang w:val="lt-LT"/>
        </w:rPr>
      </w:pPr>
    </w:p>
    <w:p w14:paraId="718B438A" w14:textId="77777777" w:rsidR="001F5853" w:rsidRDefault="001F5853" w:rsidP="008543A2">
      <w:pPr>
        <w:jc w:val="both"/>
        <w:rPr>
          <w:lang w:val="lt-LT"/>
        </w:rPr>
      </w:pPr>
    </w:p>
    <w:p w14:paraId="652D2255" w14:textId="77777777" w:rsidR="001F5853" w:rsidRDefault="001F5853" w:rsidP="008543A2">
      <w:pPr>
        <w:jc w:val="both"/>
        <w:rPr>
          <w:lang w:val="lt-LT"/>
        </w:rPr>
      </w:pPr>
    </w:p>
    <w:p w14:paraId="26AFE306" w14:textId="77777777" w:rsidR="001F5853" w:rsidRDefault="001F5853" w:rsidP="008543A2">
      <w:pPr>
        <w:jc w:val="both"/>
        <w:rPr>
          <w:lang w:val="lt-LT"/>
        </w:rPr>
      </w:pPr>
    </w:p>
    <w:p w14:paraId="60595C6F" w14:textId="77777777" w:rsidR="001F5853" w:rsidRDefault="001F5853" w:rsidP="008543A2">
      <w:pPr>
        <w:jc w:val="both"/>
        <w:rPr>
          <w:lang w:val="lt-LT"/>
        </w:rPr>
      </w:pPr>
    </w:p>
    <w:p w14:paraId="1CD1A468" w14:textId="77777777" w:rsidR="001F5853" w:rsidRDefault="001F5853" w:rsidP="008543A2">
      <w:pPr>
        <w:jc w:val="both"/>
        <w:rPr>
          <w:lang w:val="lt-LT"/>
        </w:rPr>
      </w:pPr>
    </w:p>
    <w:p w14:paraId="254D48CE" w14:textId="77777777" w:rsidR="001F5853" w:rsidRDefault="001F5853" w:rsidP="008543A2">
      <w:pPr>
        <w:jc w:val="both"/>
        <w:rPr>
          <w:lang w:val="lt-LT"/>
        </w:rPr>
      </w:pPr>
    </w:p>
    <w:p w14:paraId="5572B07C" w14:textId="77777777" w:rsidR="001F5853" w:rsidRDefault="001F5853" w:rsidP="008543A2">
      <w:pPr>
        <w:jc w:val="both"/>
        <w:rPr>
          <w:lang w:val="lt-LT"/>
        </w:rPr>
      </w:pPr>
    </w:p>
    <w:p w14:paraId="48395274" w14:textId="77777777" w:rsidR="001F5853" w:rsidRDefault="001F5853" w:rsidP="008543A2">
      <w:pPr>
        <w:jc w:val="both"/>
        <w:rPr>
          <w:lang w:val="lt-LT"/>
        </w:rPr>
      </w:pPr>
    </w:p>
    <w:p w14:paraId="5E3080C3" w14:textId="77777777" w:rsidR="001F5853" w:rsidRDefault="001F5853" w:rsidP="008543A2">
      <w:pPr>
        <w:jc w:val="both"/>
        <w:rPr>
          <w:lang w:val="lt-LT"/>
        </w:rPr>
      </w:pPr>
    </w:p>
    <w:p w14:paraId="39791AB5" w14:textId="77777777" w:rsidR="001F5853" w:rsidRDefault="001F5853" w:rsidP="008543A2">
      <w:pPr>
        <w:jc w:val="both"/>
        <w:rPr>
          <w:lang w:val="lt-LT"/>
        </w:rPr>
      </w:pPr>
    </w:p>
    <w:p w14:paraId="1C31B336" w14:textId="77777777" w:rsidR="001F5853" w:rsidRDefault="001F5853" w:rsidP="008543A2">
      <w:pPr>
        <w:jc w:val="both"/>
        <w:rPr>
          <w:lang w:val="lt-LT"/>
        </w:rPr>
      </w:pPr>
    </w:p>
    <w:p w14:paraId="7C02B261" w14:textId="77777777" w:rsidR="001F5853" w:rsidRDefault="001F5853" w:rsidP="008543A2">
      <w:pPr>
        <w:jc w:val="both"/>
        <w:rPr>
          <w:lang w:val="lt-LT"/>
        </w:rPr>
      </w:pPr>
    </w:p>
    <w:p w14:paraId="60743FD6" w14:textId="77777777" w:rsidR="001F5853" w:rsidRDefault="001F5853" w:rsidP="008543A2">
      <w:pPr>
        <w:jc w:val="both"/>
        <w:rPr>
          <w:lang w:val="lt-LT"/>
        </w:rPr>
      </w:pPr>
    </w:p>
    <w:p w14:paraId="4A494379" w14:textId="77777777" w:rsidR="001F5853" w:rsidRDefault="001F5853" w:rsidP="008543A2">
      <w:pPr>
        <w:jc w:val="both"/>
        <w:rPr>
          <w:lang w:val="lt-LT"/>
        </w:rPr>
      </w:pPr>
    </w:p>
    <w:p w14:paraId="4B6B9576" w14:textId="77777777" w:rsidR="001F5853" w:rsidRDefault="001F5853" w:rsidP="008543A2">
      <w:pPr>
        <w:jc w:val="both"/>
        <w:rPr>
          <w:lang w:val="lt-LT"/>
        </w:rPr>
      </w:pPr>
    </w:p>
    <w:p w14:paraId="335AD5BC" w14:textId="77777777" w:rsidR="001F5853" w:rsidRDefault="001F5853" w:rsidP="008543A2">
      <w:pPr>
        <w:jc w:val="both"/>
        <w:rPr>
          <w:lang w:val="lt-LT"/>
        </w:rPr>
      </w:pPr>
    </w:p>
    <w:p w14:paraId="151C52AE" w14:textId="77777777" w:rsidR="001F5853" w:rsidRDefault="001F5853" w:rsidP="008543A2">
      <w:pPr>
        <w:jc w:val="both"/>
        <w:rPr>
          <w:lang w:val="lt-LT"/>
        </w:rPr>
      </w:pPr>
    </w:p>
    <w:p w14:paraId="47B62D68" w14:textId="77777777" w:rsidR="001F5853" w:rsidRDefault="001F5853" w:rsidP="008543A2">
      <w:pPr>
        <w:jc w:val="both"/>
        <w:rPr>
          <w:lang w:val="lt-LT"/>
        </w:rPr>
      </w:pPr>
    </w:p>
    <w:p w14:paraId="6427F44E" w14:textId="77777777" w:rsidR="001F5853" w:rsidRDefault="001F5853" w:rsidP="008543A2">
      <w:pPr>
        <w:jc w:val="both"/>
        <w:rPr>
          <w:lang w:val="lt-LT"/>
        </w:rPr>
      </w:pPr>
    </w:p>
    <w:p w14:paraId="672F5DC9" w14:textId="77777777" w:rsidR="001F5853" w:rsidRDefault="001F5853" w:rsidP="008543A2">
      <w:pPr>
        <w:jc w:val="both"/>
        <w:rPr>
          <w:lang w:val="lt-LT"/>
        </w:rPr>
      </w:pPr>
    </w:p>
    <w:p w14:paraId="35FF93F4" w14:textId="77777777" w:rsidR="001F5853" w:rsidRDefault="001F5853" w:rsidP="008543A2">
      <w:pPr>
        <w:jc w:val="both"/>
        <w:rPr>
          <w:lang w:val="lt-LT"/>
        </w:rPr>
      </w:pPr>
    </w:p>
    <w:p w14:paraId="0613807B" w14:textId="77777777" w:rsidR="001F5853" w:rsidRDefault="001F5853" w:rsidP="008543A2">
      <w:pPr>
        <w:jc w:val="both"/>
        <w:rPr>
          <w:lang w:val="lt-LT"/>
        </w:rPr>
      </w:pPr>
    </w:p>
    <w:p w14:paraId="30E8390A" w14:textId="77777777" w:rsidR="001F5853" w:rsidRDefault="001F5853" w:rsidP="008543A2">
      <w:pPr>
        <w:jc w:val="both"/>
        <w:rPr>
          <w:lang w:val="lt-LT"/>
        </w:rPr>
      </w:pPr>
    </w:p>
    <w:p w14:paraId="40B06275" w14:textId="77777777" w:rsidR="001F5853" w:rsidRDefault="001F5853" w:rsidP="008543A2">
      <w:pPr>
        <w:jc w:val="both"/>
        <w:rPr>
          <w:lang w:val="lt-LT"/>
        </w:rPr>
      </w:pPr>
    </w:p>
    <w:p w14:paraId="6076F298" w14:textId="77777777" w:rsidR="001F5853" w:rsidRDefault="001F5853" w:rsidP="008543A2">
      <w:pPr>
        <w:jc w:val="both"/>
        <w:rPr>
          <w:lang w:val="lt-LT"/>
        </w:rPr>
      </w:pPr>
    </w:p>
    <w:p w14:paraId="17F87B09" w14:textId="77777777" w:rsidR="001F5853" w:rsidRDefault="001F5853" w:rsidP="008543A2">
      <w:pPr>
        <w:jc w:val="both"/>
        <w:rPr>
          <w:lang w:val="lt-LT"/>
        </w:rPr>
      </w:pPr>
    </w:p>
    <w:p w14:paraId="68902187" w14:textId="77777777" w:rsidR="001F5853" w:rsidRDefault="001F5853" w:rsidP="008543A2">
      <w:pPr>
        <w:jc w:val="both"/>
        <w:rPr>
          <w:lang w:val="lt-LT"/>
        </w:rPr>
      </w:pPr>
    </w:p>
    <w:p w14:paraId="4075C206" w14:textId="77777777" w:rsidR="001F5853" w:rsidRDefault="001F5853" w:rsidP="008543A2">
      <w:pPr>
        <w:jc w:val="both"/>
        <w:rPr>
          <w:lang w:val="lt-LT"/>
        </w:rPr>
      </w:pPr>
    </w:p>
    <w:p w14:paraId="6B99824D" w14:textId="77777777" w:rsidR="001F5853" w:rsidRDefault="001F5853" w:rsidP="008543A2">
      <w:pPr>
        <w:jc w:val="both"/>
        <w:rPr>
          <w:lang w:val="lt-LT"/>
        </w:rPr>
      </w:pPr>
    </w:p>
    <w:p w14:paraId="0D46EA1F" w14:textId="79BCA90A" w:rsidR="00E025ED" w:rsidRPr="005722AB" w:rsidRDefault="00ED1E26" w:rsidP="00CF6B2D">
      <w:pPr>
        <w:jc w:val="both"/>
        <w:rPr>
          <w:szCs w:val="24"/>
          <w:lang w:val="lt-LT" w:eastAsia="lt-LT"/>
        </w:rPr>
      </w:pPr>
      <w:r w:rsidRPr="001669A5">
        <w:rPr>
          <w:lang w:val="lt-LT"/>
        </w:rPr>
        <w:t>V</w:t>
      </w:r>
      <w:r w:rsidR="006E23B3" w:rsidRPr="001669A5">
        <w:rPr>
          <w:lang w:val="lt-LT"/>
        </w:rPr>
        <w:t xml:space="preserve">ioleta </w:t>
      </w:r>
      <w:proofErr w:type="spellStart"/>
      <w:r w:rsidR="006E23B3" w:rsidRPr="001669A5">
        <w:rPr>
          <w:lang w:val="lt-LT"/>
        </w:rPr>
        <w:t>Baltušienė</w:t>
      </w:r>
      <w:proofErr w:type="spellEnd"/>
    </w:p>
    <w:sectPr w:rsidR="00E025ED" w:rsidRPr="005722AB" w:rsidSect="005C2900">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16C2B" w14:textId="77777777" w:rsidR="00820E60" w:rsidRDefault="00820E60">
      <w:r>
        <w:separator/>
      </w:r>
    </w:p>
  </w:endnote>
  <w:endnote w:type="continuationSeparator" w:id="0">
    <w:p w14:paraId="68064B2A" w14:textId="77777777" w:rsidR="00820E60" w:rsidRDefault="0082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21EC9" w14:textId="77777777" w:rsidR="00820E60" w:rsidRDefault="00820E60">
      <w:r>
        <w:separator/>
      </w:r>
    </w:p>
  </w:footnote>
  <w:footnote w:type="continuationSeparator" w:id="0">
    <w:p w14:paraId="1F0F75CE" w14:textId="77777777" w:rsidR="00820E60" w:rsidRDefault="0082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22931" w14:textId="4F330B8D" w:rsidR="001F5853" w:rsidRPr="001669A5" w:rsidRDefault="001F5853" w:rsidP="001669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35625383">
    <w:abstractNumId w:val="4"/>
  </w:num>
  <w:num w:numId="2" w16cid:durableId="1737898421">
    <w:abstractNumId w:val="1"/>
  </w:num>
  <w:num w:numId="3" w16cid:durableId="1201436849">
    <w:abstractNumId w:val="2"/>
  </w:num>
  <w:num w:numId="4" w16cid:durableId="781076936">
    <w:abstractNumId w:val="7"/>
  </w:num>
  <w:num w:numId="5" w16cid:durableId="1474910255">
    <w:abstractNumId w:val="3"/>
  </w:num>
  <w:num w:numId="6" w16cid:durableId="1380787095">
    <w:abstractNumId w:val="8"/>
  </w:num>
  <w:num w:numId="7" w16cid:durableId="462894100">
    <w:abstractNumId w:val="0"/>
  </w:num>
  <w:num w:numId="8" w16cid:durableId="1580367043">
    <w:abstractNumId w:val="9"/>
  </w:num>
  <w:num w:numId="9" w16cid:durableId="1770852943">
    <w:abstractNumId w:val="10"/>
  </w:num>
  <w:num w:numId="10" w16cid:durableId="421727143">
    <w:abstractNumId w:val="5"/>
  </w:num>
  <w:num w:numId="11" w16cid:durableId="1512598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2A90"/>
    <w:rsid w:val="00054910"/>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661"/>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103F"/>
    <w:rsid w:val="001F3DF3"/>
    <w:rsid w:val="001F42E1"/>
    <w:rsid w:val="001F5853"/>
    <w:rsid w:val="001F6A1A"/>
    <w:rsid w:val="002015B2"/>
    <w:rsid w:val="00202E8E"/>
    <w:rsid w:val="0020334A"/>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39C2"/>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0DB0"/>
    <w:rsid w:val="003612A5"/>
    <w:rsid w:val="003628E9"/>
    <w:rsid w:val="003656E3"/>
    <w:rsid w:val="0037696D"/>
    <w:rsid w:val="00380127"/>
    <w:rsid w:val="00386F78"/>
    <w:rsid w:val="003875F5"/>
    <w:rsid w:val="0039069A"/>
    <w:rsid w:val="00393D09"/>
    <w:rsid w:val="0039409B"/>
    <w:rsid w:val="003A5E73"/>
    <w:rsid w:val="003A6154"/>
    <w:rsid w:val="003A62FD"/>
    <w:rsid w:val="003A6FF2"/>
    <w:rsid w:val="003B06F2"/>
    <w:rsid w:val="003B1638"/>
    <w:rsid w:val="003B3101"/>
    <w:rsid w:val="003C009A"/>
    <w:rsid w:val="003C5D9D"/>
    <w:rsid w:val="003D0AB5"/>
    <w:rsid w:val="003D7564"/>
    <w:rsid w:val="003E0B27"/>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45EC"/>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1B8A"/>
    <w:rsid w:val="004D391F"/>
    <w:rsid w:val="004D4BAE"/>
    <w:rsid w:val="004E0EBB"/>
    <w:rsid w:val="004E1183"/>
    <w:rsid w:val="004E29CE"/>
    <w:rsid w:val="004E2AC4"/>
    <w:rsid w:val="004E4C2C"/>
    <w:rsid w:val="004F3927"/>
    <w:rsid w:val="004F6BD7"/>
    <w:rsid w:val="00503DC4"/>
    <w:rsid w:val="0051160A"/>
    <w:rsid w:val="00512B77"/>
    <w:rsid w:val="00514682"/>
    <w:rsid w:val="00515F83"/>
    <w:rsid w:val="005236E2"/>
    <w:rsid w:val="005256F1"/>
    <w:rsid w:val="00527620"/>
    <w:rsid w:val="00527A83"/>
    <w:rsid w:val="00531219"/>
    <w:rsid w:val="00531837"/>
    <w:rsid w:val="0053226A"/>
    <w:rsid w:val="00534DA7"/>
    <w:rsid w:val="00535932"/>
    <w:rsid w:val="005403F3"/>
    <w:rsid w:val="00541773"/>
    <w:rsid w:val="00541791"/>
    <w:rsid w:val="005419CD"/>
    <w:rsid w:val="005421A4"/>
    <w:rsid w:val="00543733"/>
    <w:rsid w:val="00544EDF"/>
    <w:rsid w:val="00552249"/>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75A"/>
    <w:rsid w:val="00573D85"/>
    <w:rsid w:val="00580674"/>
    <w:rsid w:val="00580EB4"/>
    <w:rsid w:val="00581AC6"/>
    <w:rsid w:val="00582398"/>
    <w:rsid w:val="00584EC2"/>
    <w:rsid w:val="00590FA7"/>
    <w:rsid w:val="005A20AA"/>
    <w:rsid w:val="005B33E2"/>
    <w:rsid w:val="005B4E8D"/>
    <w:rsid w:val="005C0D55"/>
    <w:rsid w:val="005C28B5"/>
    <w:rsid w:val="005C2900"/>
    <w:rsid w:val="005C2B25"/>
    <w:rsid w:val="005C3CF3"/>
    <w:rsid w:val="005C5BD1"/>
    <w:rsid w:val="005C5CFF"/>
    <w:rsid w:val="005C7259"/>
    <w:rsid w:val="005D43FA"/>
    <w:rsid w:val="005D59E2"/>
    <w:rsid w:val="005E0F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049A"/>
    <w:rsid w:val="00653147"/>
    <w:rsid w:val="006701C8"/>
    <w:rsid w:val="0067362B"/>
    <w:rsid w:val="006744E0"/>
    <w:rsid w:val="0067757B"/>
    <w:rsid w:val="00680EB2"/>
    <w:rsid w:val="00683388"/>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0CCD"/>
    <w:rsid w:val="00713E68"/>
    <w:rsid w:val="007160C9"/>
    <w:rsid w:val="00723CA1"/>
    <w:rsid w:val="00735A35"/>
    <w:rsid w:val="00751E3D"/>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15B"/>
    <w:rsid w:val="007C3DDC"/>
    <w:rsid w:val="007C5076"/>
    <w:rsid w:val="007C5A1F"/>
    <w:rsid w:val="007C727A"/>
    <w:rsid w:val="007D028D"/>
    <w:rsid w:val="007D2B1C"/>
    <w:rsid w:val="007D7E06"/>
    <w:rsid w:val="007E16AD"/>
    <w:rsid w:val="007F0ECF"/>
    <w:rsid w:val="007F2964"/>
    <w:rsid w:val="00802EFD"/>
    <w:rsid w:val="008047C8"/>
    <w:rsid w:val="00810E8D"/>
    <w:rsid w:val="00812434"/>
    <w:rsid w:val="008149E6"/>
    <w:rsid w:val="00820E60"/>
    <w:rsid w:val="00823A26"/>
    <w:rsid w:val="00843CDD"/>
    <w:rsid w:val="0084518E"/>
    <w:rsid w:val="0084714A"/>
    <w:rsid w:val="00850893"/>
    <w:rsid w:val="008543A2"/>
    <w:rsid w:val="0085557A"/>
    <w:rsid w:val="008645D1"/>
    <w:rsid w:val="0086632F"/>
    <w:rsid w:val="00866A42"/>
    <w:rsid w:val="008705CE"/>
    <w:rsid w:val="00871DE8"/>
    <w:rsid w:val="008753D3"/>
    <w:rsid w:val="00886CB2"/>
    <w:rsid w:val="0089210B"/>
    <w:rsid w:val="008A2173"/>
    <w:rsid w:val="008A3FCE"/>
    <w:rsid w:val="008A74CA"/>
    <w:rsid w:val="008B2A13"/>
    <w:rsid w:val="008D5791"/>
    <w:rsid w:val="008D7127"/>
    <w:rsid w:val="008E15FB"/>
    <w:rsid w:val="008E25DC"/>
    <w:rsid w:val="008E61C2"/>
    <w:rsid w:val="008E632A"/>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63C73"/>
    <w:rsid w:val="00966783"/>
    <w:rsid w:val="009746C4"/>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30DC"/>
    <w:rsid w:val="00A041D2"/>
    <w:rsid w:val="00A06540"/>
    <w:rsid w:val="00A0779C"/>
    <w:rsid w:val="00A12EBC"/>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6EC2"/>
    <w:rsid w:val="00B37619"/>
    <w:rsid w:val="00B40233"/>
    <w:rsid w:val="00B41543"/>
    <w:rsid w:val="00B43257"/>
    <w:rsid w:val="00B44920"/>
    <w:rsid w:val="00B4596A"/>
    <w:rsid w:val="00B47696"/>
    <w:rsid w:val="00B5613A"/>
    <w:rsid w:val="00B5777C"/>
    <w:rsid w:val="00B6027F"/>
    <w:rsid w:val="00B62CF2"/>
    <w:rsid w:val="00B67647"/>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1179"/>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C122CE"/>
    <w:rsid w:val="00C20D3F"/>
    <w:rsid w:val="00C211C0"/>
    <w:rsid w:val="00C31252"/>
    <w:rsid w:val="00C37D03"/>
    <w:rsid w:val="00C400BE"/>
    <w:rsid w:val="00C4088F"/>
    <w:rsid w:val="00C411A9"/>
    <w:rsid w:val="00C476C6"/>
    <w:rsid w:val="00C53819"/>
    <w:rsid w:val="00C53F7B"/>
    <w:rsid w:val="00C63128"/>
    <w:rsid w:val="00C64E85"/>
    <w:rsid w:val="00C76A1E"/>
    <w:rsid w:val="00C7760B"/>
    <w:rsid w:val="00C779D7"/>
    <w:rsid w:val="00C81DA4"/>
    <w:rsid w:val="00C9082A"/>
    <w:rsid w:val="00C9205A"/>
    <w:rsid w:val="00C93F5A"/>
    <w:rsid w:val="00C94B53"/>
    <w:rsid w:val="00CB00E4"/>
    <w:rsid w:val="00CB1220"/>
    <w:rsid w:val="00CB1AB6"/>
    <w:rsid w:val="00CC2679"/>
    <w:rsid w:val="00CC2DB4"/>
    <w:rsid w:val="00CD1646"/>
    <w:rsid w:val="00CD1A1D"/>
    <w:rsid w:val="00CD1A5D"/>
    <w:rsid w:val="00CD45C3"/>
    <w:rsid w:val="00CE1621"/>
    <w:rsid w:val="00CE54A6"/>
    <w:rsid w:val="00CE6E27"/>
    <w:rsid w:val="00CF5F08"/>
    <w:rsid w:val="00CF5F53"/>
    <w:rsid w:val="00CF6B2D"/>
    <w:rsid w:val="00CF6DE6"/>
    <w:rsid w:val="00CF73B5"/>
    <w:rsid w:val="00CF7907"/>
    <w:rsid w:val="00CF7B80"/>
    <w:rsid w:val="00D02E75"/>
    <w:rsid w:val="00D10B61"/>
    <w:rsid w:val="00D15589"/>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5A01"/>
    <w:rsid w:val="00E261D6"/>
    <w:rsid w:val="00E26A7A"/>
    <w:rsid w:val="00E27B3C"/>
    <w:rsid w:val="00E31628"/>
    <w:rsid w:val="00E3424C"/>
    <w:rsid w:val="00E358E2"/>
    <w:rsid w:val="00E36643"/>
    <w:rsid w:val="00E366D3"/>
    <w:rsid w:val="00E42015"/>
    <w:rsid w:val="00E622EA"/>
    <w:rsid w:val="00E7343B"/>
    <w:rsid w:val="00E81261"/>
    <w:rsid w:val="00E85F18"/>
    <w:rsid w:val="00EA2B34"/>
    <w:rsid w:val="00EA6D14"/>
    <w:rsid w:val="00EA75A0"/>
    <w:rsid w:val="00EB1777"/>
    <w:rsid w:val="00EB4A05"/>
    <w:rsid w:val="00EB4D24"/>
    <w:rsid w:val="00EC093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4097"/>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45E4-BD64-4F42-8330-59566DB8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3520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2024-08-29T12:39:00Z</cp:lastPrinted>
  <dcterms:created xsi:type="dcterms:W3CDTF">2024-08-29T12:38:00Z</dcterms:created>
  <dcterms:modified xsi:type="dcterms:W3CDTF">2024-08-29T12:39:00Z</dcterms:modified>
</cp:coreProperties>
</file>