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72064" w14:textId="09C0711E" w:rsidR="00C75066" w:rsidRDefault="00C75066" w:rsidP="008B5946">
      <w:pPr>
        <w:jc w:val="center"/>
        <w:rPr>
          <w:rFonts w:ascii="BaltikaLT" w:hAnsi="BaltikaLT"/>
          <w:b/>
          <w:bCs/>
          <w:sz w:val="28"/>
          <w:szCs w:val="28"/>
          <w:lang w:val="lt-LT" w:eastAsia="en-US"/>
        </w:rPr>
      </w:pPr>
      <w:r>
        <w:rPr>
          <w:noProof/>
        </w:rPr>
        <w:drawing>
          <wp:inline distT="0" distB="0" distL="0" distR="0" wp14:anchorId="36C03CFA" wp14:editId="07F01BB0">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00BAA2F" w14:textId="77777777" w:rsidR="00C75066" w:rsidRDefault="00C75066" w:rsidP="008B5946">
      <w:pPr>
        <w:jc w:val="center"/>
        <w:rPr>
          <w:rFonts w:ascii="BaltikaLT" w:hAnsi="BaltikaLT"/>
          <w:b/>
          <w:bCs/>
          <w:sz w:val="28"/>
          <w:szCs w:val="28"/>
          <w:lang w:val="lt-LT" w:eastAsia="en-US"/>
        </w:rPr>
      </w:pPr>
    </w:p>
    <w:p w14:paraId="769A8089" w14:textId="4195241C" w:rsidR="008B5946" w:rsidRPr="004E1D38" w:rsidRDefault="008B5946" w:rsidP="008B5946">
      <w:pPr>
        <w:jc w:val="center"/>
        <w:rPr>
          <w:rFonts w:ascii="BaltikaLT" w:hAnsi="BaltikaLT"/>
          <w:b/>
          <w:bCs/>
          <w:sz w:val="28"/>
          <w:szCs w:val="28"/>
          <w:lang w:val="lt-LT" w:eastAsia="en-US"/>
        </w:rPr>
      </w:pPr>
      <w:r w:rsidRPr="004E1D38">
        <w:rPr>
          <w:rFonts w:ascii="BaltikaLT" w:hAnsi="BaltikaLT"/>
          <w:b/>
          <w:bCs/>
          <w:sz w:val="28"/>
          <w:szCs w:val="28"/>
          <w:lang w:val="lt-LT" w:eastAsia="en-US"/>
        </w:rPr>
        <w:t>KRETINGOS RAJONO SAVIVALDYBĖS TARYBA</w:t>
      </w:r>
    </w:p>
    <w:p w14:paraId="204202E1" w14:textId="77777777" w:rsidR="008B5946" w:rsidRPr="004E1D38" w:rsidRDefault="008B5946" w:rsidP="008B5946">
      <w:pPr>
        <w:rPr>
          <w:rFonts w:ascii="BaltikaLT" w:hAnsi="BaltikaLT"/>
          <w:b/>
          <w:bCs/>
          <w:szCs w:val="20"/>
          <w:lang w:val="lt-LT" w:eastAsia="en-US"/>
        </w:rPr>
      </w:pPr>
    </w:p>
    <w:p w14:paraId="1BA51B2C" w14:textId="28102421" w:rsidR="008B5946" w:rsidRPr="004E1D38" w:rsidRDefault="008B5946" w:rsidP="008B5946">
      <w:pPr>
        <w:jc w:val="center"/>
        <w:rPr>
          <w:rFonts w:ascii="BaltikaLT" w:hAnsi="BaltikaLT"/>
          <w:b/>
          <w:bCs/>
          <w:szCs w:val="20"/>
          <w:lang w:val="lt-LT" w:eastAsia="en-US"/>
        </w:rPr>
      </w:pPr>
      <w:r w:rsidRPr="004E1D38">
        <w:rPr>
          <w:rFonts w:ascii="BaltikaLT" w:hAnsi="BaltikaLT"/>
          <w:b/>
          <w:bCs/>
          <w:szCs w:val="20"/>
          <w:lang w:val="lt-LT" w:eastAsia="en-US"/>
        </w:rPr>
        <w:t>SPRENDIMAS</w:t>
      </w:r>
    </w:p>
    <w:p w14:paraId="5E06F03F" w14:textId="7E9BECEC" w:rsidR="00961981" w:rsidRPr="004E1D38" w:rsidRDefault="008B5946" w:rsidP="008B5946">
      <w:pPr>
        <w:jc w:val="center"/>
        <w:rPr>
          <w:rFonts w:ascii="BaltikaLT" w:hAnsi="BaltikaLT"/>
          <w:b/>
          <w:bCs/>
          <w:szCs w:val="20"/>
          <w:lang w:val="lt-LT" w:eastAsia="en-US"/>
        </w:rPr>
      </w:pPr>
      <w:r w:rsidRPr="004E1D38">
        <w:rPr>
          <w:rFonts w:ascii="BaltikaLT" w:hAnsi="BaltikaLT"/>
          <w:b/>
          <w:bCs/>
          <w:szCs w:val="20"/>
          <w:lang w:val="lt-LT" w:eastAsia="en-US"/>
        </w:rPr>
        <w:t>DĖL KRETINGOS RAJONO SAVIVALDYBĖS TURTO</w:t>
      </w:r>
      <w:r w:rsidR="004E1D38" w:rsidRPr="004E1D38">
        <w:rPr>
          <w:rFonts w:ascii="BaltikaLT" w:hAnsi="BaltikaLT"/>
          <w:b/>
          <w:bCs/>
          <w:szCs w:val="20"/>
          <w:lang w:val="lt-LT" w:eastAsia="en-US"/>
        </w:rPr>
        <w:t>, ADRESU</w:t>
      </w:r>
      <w:r w:rsidR="007B52C8" w:rsidRPr="004E1D38">
        <w:rPr>
          <w:rFonts w:ascii="BaltikaLT" w:hAnsi="BaltikaLT"/>
          <w:b/>
          <w:bCs/>
          <w:szCs w:val="20"/>
          <w:lang w:val="lt-LT" w:eastAsia="en-US"/>
        </w:rPr>
        <w:t xml:space="preserve"> </w:t>
      </w:r>
      <w:r w:rsidR="006F3670">
        <w:rPr>
          <w:rFonts w:ascii="BaltikaLT" w:hAnsi="BaltikaLT"/>
          <w:b/>
          <w:bCs/>
          <w:szCs w:val="20"/>
          <w:lang w:val="lt-LT" w:eastAsia="en-US"/>
        </w:rPr>
        <w:t>M. VALANČIAUS G. 5, SALANT</w:t>
      </w:r>
      <w:r w:rsidR="00D229A5">
        <w:rPr>
          <w:rFonts w:ascii="BaltikaLT" w:hAnsi="BaltikaLT"/>
          <w:b/>
          <w:bCs/>
          <w:szCs w:val="20"/>
          <w:lang w:val="lt-LT" w:eastAsia="en-US"/>
        </w:rPr>
        <w:t>AI</w:t>
      </w:r>
      <w:r w:rsidR="006F3670">
        <w:rPr>
          <w:rFonts w:ascii="BaltikaLT" w:hAnsi="BaltikaLT"/>
          <w:b/>
          <w:bCs/>
          <w:szCs w:val="20"/>
          <w:lang w:val="lt-LT" w:eastAsia="en-US"/>
        </w:rPr>
        <w:t>, KRETINGOS R. SAV.</w:t>
      </w:r>
      <w:r w:rsidR="00CE0E20" w:rsidRPr="004E1D38">
        <w:rPr>
          <w:rFonts w:ascii="BaltikaLT" w:hAnsi="BaltikaLT"/>
          <w:b/>
          <w:bCs/>
          <w:szCs w:val="20"/>
          <w:lang w:val="lt-LT" w:eastAsia="en-US"/>
        </w:rPr>
        <w:t xml:space="preserve">, </w:t>
      </w:r>
      <w:r w:rsidRPr="004E1D38">
        <w:rPr>
          <w:rFonts w:ascii="BaltikaLT" w:hAnsi="BaltikaLT"/>
          <w:b/>
          <w:bCs/>
          <w:szCs w:val="20"/>
          <w:lang w:val="lt-LT" w:eastAsia="en-US"/>
        </w:rPr>
        <w:t>NUOMOS</w:t>
      </w:r>
    </w:p>
    <w:p w14:paraId="4B87CD6B" w14:textId="77777777" w:rsidR="008B5946" w:rsidRPr="004E1D38" w:rsidRDefault="008B5946" w:rsidP="008B5946">
      <w:pPr>
        <w:rPr>
          <w:rFonts w:ascii="BaltikaLT" w:hAnsi="BaltikaLT"/>
          <w:lang w:val="lt-LT"/>
        </w:rPr>
      </w:pPr>
    </w:p>
    <w:p w14:paraId="4B3B99D2" w14:textId="0ED4BB29" w:rsidR="00961981" w:rsidRPr="004E1D38" w:rsidRDefault="00961981" w:rsidP="00961981">
      <w:pPr>
        <w:jc w:val="center"/>
        <w:rPr>
          <w:rFonts w:ascii="BaltikaLT" w:hAnsi="BaltikaLT"/>
          <w:lang w:val="lt-LT"/>
        </w:rPr>
      </w:pPr>
      <w:r w:rsidRPr="004E1D38">
        <w:rPr>
          <w:rFonts w:ascii="BaltikaLT" w:hAnsi="BaltikaLT"/>
          <w:lang w:val="lt-LT"/>
        </w:rPr>
        <w:t>202</w:t>
      </w:r>
      <w:r w:rsidR="00CE0E20" w:rsidRPr="004E1D38">
        <w:rPr>
          <w:rFonts w:ascii="BaltikaLT" w:hAnsi="BaltikaLT"/>
          <w:lang w:val="lt-LT"/>
        </w:rPr>
        <w:t>4</w:t>
      </w:r>
      <w:r w:rsidRPr="004E1D38">
        <w:rPr>
          <w:rFonts w:ascii="BaltikaLT" w:hAnsi="BaltikaLT"/>
          <w:lang w:val="lt-LT"/>
        </w:rPr>
        <w:t xml:space="preserve"> m.</w:t>
      </w:r>
      <w:r w:rsidR="00723AEA" w:rsidRPr="004E1D38">
        <w:rPr>
          <w:rFonts w:ascii="BaltikaLT" w:hAnsi="BaltikaLT"/>
          <w:lang w:val="lt-LT"/>
        </w:rPr>
        <w:t xml:space="preserve"> </w:t>
      </w:r>
      <w:r w:rsidR="006F3670">
        <w:rPr>
          <w:rFonts w:ascii="BaltikaLT" w:hAnsi="BaltikaLT"/>
          <w:lang w:val="lt-LT"/>
        </w:rPr>
        <w:t xml:space="preserve">birželio </w:t>
      </w:r>
      <w:r w:rsidR="00C75066">
        <w:rPr>
          <w:rFonts w:ascii="BaltikaLT" w:hAnsi="BaltikaLT"/>
          <w:lang w:val="lt-LT"/>
        </w:rPr>
        <w:t>2</w:t>
      </w:r>
      <w:r w:rsidR="009F29AD">
        <w:rPr>
          <w:rFonts w:ascii="BaltikaLT" w:hAnsi="BaltikaLT"/>
          <w:lang w:val="lt-LT"/>
        </w:rPr>
        <w:t>7</w:t>
      </w:r>
      <w:r w:rsidRPr="004E1D38">
        <w:rPr>
          <w:rFonts w:ascii="BaltikaLT" w:hAnsi="BaltikaLT"/>
          <w:lang w:val="lt-LT"/>
        </w:rPr>
        <w:t xml:space="preserve"> d.  Nr.</w:t>
      </w:r>
      <w:r w:rsidR="00752FB5">
        <w:rPr>
          <w:rFonts w:ascii="BaltikaLT" w:hAnsi="BaltikaLT"/>
          <w:lang w:val="lt-LT"/>
        </w:rPr>
        <w:t xml:space="preserve"> T</w:t>
      </w:r>
      <w:r w:rsidR="00C75066">
        <w:rPr>
          <w:rFonts w:ascii="BaltikaLT" w:hAnsi="BaltikaLT"/>
          <w:lang w:val="lt-LT"/>
        </w:rPr>
        <w:t>2</w:t>
      </w:r>
      <w:r w:rsidR="00752FB5">
        <w:rPr>
          <w:rFonts w:ascii="BaltikaLT" w:hAnsi="BaltikaLT"/>
          <w:lang w:val="lt-LT"/>
        </w:rPr>
        <w:t>-</w:t>
      </w:r>
      <w:r w:rsidR="009F29AD">
        <w:rPr>
          <w:rFonts w:ascii="BaltikaLT" w:hAnsi="BaltikaLT"/>
          <w:lang w:val="lt-LT"/>
        </w:rPr>
        <w:t>2</w:t>
      </w:r>
      <w:r w:rsidR="00C75066">
        <w:rPr>
          <w:rFonts w:ascii="BaltikaLT" w:hAnsi="BaltikaLT"/>
          <w:lang w:val="lt-LT"/>
        </w:rPr>
        <w:t>9</w:t>
      </w:r>
      <w:r w:rsidR="00B30CC4">
        <w:rPr>
          <w:rFonts w:ascii="BaltikaLT" w:hAnsi="BaltikaLT"/>
          <w:lang w:val="lt-LT"/>
        </w:rPr>
        <w:t>2</w:t>
      </w:r>
    </w:p>
    <w:p w14:paraId="4888ED92" w14:textId="77777777" w:rsidR="00961981" w:rsidRPr="004E1D38" w:rsidRDefault="00961981" w:rsidP="00961981">
      <w:pPr>
        <w:jc w:val="center"/>
        <w:rPr>
          <w:lang w:val="lt-LT"/>
        </w:rPr>
      </w:pPr>
      <w:r w:rsidRPr="004E1D38">
        <w:rPr>
          <w:rFonts w:ascii="BaltikaLT" w:hAnsi="BaltikaLT"/>
          <w:lang w:val="lt-LT"/>
        </w:rPr>
        <w:t>Kretinga</w:t>
      </w:r>
    </w:p>
    <w:p w14:paraId="480EE38A" w14:textId="77777777" w:rsidR="00961981" w:rsidRPr="004E1D38" w:rsidRDefault="00961981" w:rsidP="00131C4E">
      <w:pPr>
        <w:rPr>
          <w:lang w:val="lt-LT"/>
        </w:rPr>
      </w:pPr>
    </w:p>
    <w:p w14:paraId="7E3BF561" w14:textId="0EF0D774" w:rsidR="00961981" w:rsidRPr="004E1D38" w:rsidRDefault="00961981" w:rsidP="00961981">
      <w:pPr>
        <w:ind w:firstLine="851"/>
        <w:jc w:val="both"/>
        <w:rPr>
          <w:lang w:val="lt-LT"/>
        </w:rPr>
      </w:pPr>
      <w:r w:rsidRPr="004E1D38">
        <w:rPr>
          <w:lang w:val="lt-LT"/>
        </w:rPr>
        <w:t>Vadovaudamasi Lietuvos Respublikos vietos savivaldos įstatymo 1</w:t>
      </w:r>
      <w:r w:rsidR="008915F5" w:rsidRPr="004E1D38">
        <w:rPr>
          <w:lang w:val="lt-LT"/>
        </w:rPr>
        <w:t>5</w:t>
      </w:r>
      <w:r w:rsidRPr="004E1D38">
        <w:rPr>
          <w:lang w:val="lt-LT"/>
        </w:rPr>
        <w:t xml:space="preserve"> straipsnio 2 dalies </w:t>
      </w:r>
      <w:r w:rsidR="008915F5" w:rsidRPr="004E1D38">
        <w:rPr>
          <w:lang w:val="lt-LT"/>
        </w:rPr>
        <w:t>19</w:t>
      </w:r>
      <w:r w:rsidRPr="004E1D38">
        <w:rPr>
          <w:lang w:val="lt-LT"/>
        </w:rPr>
        <w:t xml:space="preserve"> punktu, Lietuvos Respublikos valstybės ir savivaldybių turto valdymo, naudojimo ir disponavimo juo įstatymo 15 straipsnio </w:t>
      </w:r>
      <w:r w:rsidR="00E23A22" w:rsidRPr="004E1D38">
        <w:rPr>
          <w:lang w:val="lt-LT"/>
        </w:rPr>
        <w:t>1</w:t>
      </w:r>
      <w:r w:rsidRPr="004E1D38">
        <w:rPr>
          <w:lang w:val="lt-LT"/>
        </w:rPr>
        <w:t xml:space="preserve"> dalimi, Kretingos rajono savivaldybės ilgalaikio materialiojo turto viešo nuomos konkurso ir nuomos </w:t>
      </w:r>
      <w:r w:rsidR="00E23A22" w:rsidRPr="004E1D38">
        <w:rPr>
          <w:lang w:val="lt-LT"/>
        </w:rPr>
        <w:t>b</w:t>
      </w:r>
      <w:r w:rsidRPr="004E1D38">
        <w:rPr>
          <w:lang w:val="lt-LT"/>
        </w:rPr>
        <w:t>e konkurso organizavimo</w:t>
      </w:r>
      <w:r w:rsidR="00131C4E" w:rsidRPr="004E1D38">
        <w:rPr>
          <w:lang w:val="lt-LT"/>
        </w:rPr>
        <w:t xml:space="preserve"> </w:t>
      </w:r>
      <w:r w:rsidR="00801203" w:rsidRPr="004E1D38">
        <w:rPr>
          <w:lang w:val="lt-LT"/>
        </w:rPr>
        <w:t>ir vykdymo</w:t>
      </w:r>
      <w:r w:rsidRPr="004E1D38">
        <w:rPr>
          <w:lang w:val="lt-LT"/>
        </w:rPr>
        <w:t xml:space="preserve"> tvarkos aprašo, patvirtinto Kretingos rajono savivaldybės tarybos 20</w:t>
      </w:r>
      <w:r w:rsidR="00801203" w:rsidRPr="004E1D38">
        <w:rPr>
          <w:lang w:val="lt-LT"/>
        </w:rPr>
        <w:t>19</w:t>
      </w:r>
      <w:r w:rsidRPr="004E1D38">
        <w:rPr>
          <w:lang w:val="lt-LT"/>
        </w:rPr>
        <w:t xml:space="preserve"> m. </w:t>
      </w:r>
      <w:r w:rsidR="00801203" w:rsidRPr="004E1D38">
        <w:rPr>
          <w:lang w:val="lt-LT"/>
        </w:rPr>
        <w:t>rugsėjo 26 d. sprendimu Nr. T2-284</w:t>
      </w:r>
      <w:r w:rsidRPr="004E1D38">
        <w:rPr>
          <w:lang w:val="lt-LT"/>
        </w:rPr>
        <w:t xml:space="preserve"> „Dėl Kretingos rajono savivaldybės ilga</w:t>
      </w:r>
      <w:r w:rsidR="00801203" w:rsidRPr="004E1D38">
        <w:rPr>
          <w:lang w:val="lt-LT"/>
        </w:rPr>
        <w:t>laikio materialiojo turto viešo</w:t>
      </w:r>
      <w:r w:rsidRPr="004E1D38">
        <w:rPr>
          <w:lang w:val="lt-LT"/>
        </w:rPr>
        <w:t xml:space="preserve"> nuomos konkurso ir nuomos </w:t>
      </w:r>
      <w:r w:rsidR="00801203" w:rsidRPr="004E1D38">
        <w:rPr>
          <w:lang w:val="lt-LT"/>
        </w:rPr>
        <w:t>b</w:t>
      </w:r>
      <w:r w:rsidRPr="004E1D38">
        <w:rPr>
          <w:lang w:val="lt-LT"/>
        </w:rPr>
        <w:t xml:space="preserve">e konkurso organizavimo </w:t>
      </w:r>
      <w:r w:rsidR="00801203" w:rsidRPr="004E1D38">
        <w:rPr>
          <w:lang w:val="lt-LT"/>
        </w:rPr>
        <w:t xml:space="preserve">ir vykdymo </w:t>
      </w:r>
      <w:r w:rsidRPr="004E1D38">
        <w:rPr>
          <w:lang w:val="lt-LT"/>
        </w:rPr>
        <w:t>tvarkos aprašo patvirtinimo</w:t>
      </w:r>
      <w:r w:rsidR="00801203" w:rsidRPr="004E1D38">
        <w:rPr>
          <w:lang w:val="lt-LT"/>
        </w:rPr>
        <w:t xml:space="preserve">“, </w:t>
      </w:r>
      <w:r w:rsidR="008F6F4C" w:rsidRPr="004E1D38">
        <w:rPr>
          <w:lang w:val="lt-LT"/>
        </w:rPr>
        <w:t xml:space="preserve">4, </w:t>
      </w:r>
      <w:r w:rsidR="00801203" w:rsidRPr="004E1D38">
        <w:rPr>
          <w:lang w:val="lt-LT"/>
        </w:rPr>
        <w:t>7 ir 10</w:t>
      </w:r>
      <w:r w:rsidRPr="004E1D38">
        <w:rPr>
          <w:lang w:val="lt-LT"/>
        </w:rPr>
        <w:t xml:space="preserve"> punkt</w:t>
      </w:r>
      <w:r w:rsidR="00801203" w:rsidRPr="004E1D38">
        <w:rPr>
          <w:lang w:val="lt-LT"/>
        </w:rPr>
        <w:t>ais</w:t>
      </w:r>
      <w:r w:rsidRPr="004E1D38">
        <w:rPr>
          <w:lang w:val="lt-LT"/>
        </w:rPr>
        <w:t xml:space="preserve">, </w:t>
      </w:r>
      <w:r w:rsidR="009B2001">
        <w:rPr>
          <w:lang w:val="lt-LT"/>
        </w:rPr>
        <w:t>ir atsižvelgdama į Kretingos rajono savivaldybės administracijos Salantų miesto seniūnijos 2024-04-11 prašymą Nr.</w:t>
      </w:r>
      <w:r w:rsidR="007F7A51">
        <w:rPr>
          <w:lang w:val="lt-LT"/>
        </w:rPr>
        <w:t> </w:t>
      </w:r>
      <w:r w:rsidR="009B2001">
        <w:rPr>
          <w:lang w:val="lt-LT"/>
        </w:rPr>
        <w:t>SA15-2</w:t>
      </w:r>
      <w:r w:rsidR="005F6A41">
        <w:rPr>
          <w:lang w:val="lt-LT"/>
        </w:rPr>
        <w:t>6</w:t>
      </w:r>
      <w:r w:rsidR="009B2001">
        <w:rPr>
          <w:lang w:val="lt-LT"/>
        </w:rPr>
        <w:t xml:space="preserve"> (32.4.2.) „Dėl negyvenamųjų patalpų išnuomojimo“, </w:t>
      </w:r>
      <w:r w:rsidRPr="004E1D38">
        <w:rPr>
          <w:lang w:val="lt-LT"/>
        </w:rPr>
        <w:t>Kretingos rajono savivaldybės taryba n u s p r e n d ž i a:</w:t>
      </w:r>
    </w:p>
    <w:p w14:paraId="39560A51" w14:textId="77554098" w:rsidR="008915F5" w:rsidRPr="004E1D38" w:rsidRDefault="007B52C8" w:rsidP="009F6DE1">
      <w:pPr>
        <w:pStyle w:val="Pagrindinistekstas"/>
        <w:ind w:firstLine="851"/>
        <w:rPr>
          <w:lang w:val="lt-LT"/>
        </w:rPr>
      </w:pPr>
      <w:r w:rsidRPr="004E1D38">
        <w:rPr>
          <w:lang w:val="lt-LT"/>
        </w:rPr>
        <w:t xml:space="preserve">1. </w:t>
      </w:r>
      <w:r w:rsidR="00961981" w:rsidRPr="004E1D38">
        <w:rPr>
          <w:lang w:val="lt-LT"/>
        </w:rPr>
        <w:t>Viešo nuomos konkurso būdu</w:t>
      </w:r>
      <w:r w:rsidR="008915F5" w:rsidRPr="004E1D38">
        <w:rPr>
          <w:lang w:val="lt-LT"/>
        </w:rPr>
        <w:t xml:space="preserve"> </w:t>
      </w:r>
      <w:r w:rsidR="00CE0E20" w:rsidRPr="004E1D38">
        <w:rPr>
          <w:lang w:val="lt-LT"/>
        </w:rPr>
        <w:t xml:space="preserve">išnuomoti </w:t>
      </w:r>
      <w:r w:rsidR="00A03EAE">
        <w:rPr>
          <w:lang w:val="lt-LT"/>
        </w:rPr>
        <w:t>administracinei</w:t>
      </w:r>
      <w:r w:rsidRPr="004E1D38">
        <w:rPr>
          <w:lang w:val="lt-LT"/>
        </w:rPr>
        <w:t xml:space="preserve"> veiklai vykdyti 10 metų laikotarpiui Kretingos rajono savivaldybei nuosavybės teise priklausa</w:t>
      </w:r>
      <w:r w:rsidR="004E532C" w:rsidRPr="004E1D38">
        <w:rPr>
          <w:lang w:val="lt-LT"/>
        </w:rPr>
        <w:t>n</w:t>
      </w:r>
      <w:r w:rsidRPr="004E1D38">
        <w:rPr>
          <w:lang w:val="lt-LT"/>
        </w:rPr>
        <w:t>tį</w:t>
      </w:r>
      <w:r w:rsidR="002911BE">
        <w:rPr>
          <w:lang w:val="lt-LT"/>
        </w:rPr>
        <w:t xml:space="preserve"> </w:t>
      </w:r>
      <w:r w:rsidR="004E532C" w:rsidRPr="004E1D38">
        <w:rPr>
          <w:lang w:val="lt-LT"/>
        </w:rPr>
        <w:t>turtą</w:t>
      </w:r>
      <w:r w:rsidR="004E1D38">
        <w:rPr>
          <w:lang w:val="lt-LT"/>
        </w:rPr>
        <w:t>,</w:t>
      </w:r>
      <w:r w:rsidR="004E532C" w:rsidRPr="004E1D38">
        <w:rPr>
          <w:lang w:val="lt-LT"/>
        </w:rPr>
        <w:t xml:space="preserve"> </w:t>
      </w:r>
      <w:r w:rsidR="009F6DE1">
        <w:rPr>
          <w:lang w:val="lt-LT"/>
        </w:rPr>
        <w:t>83,06</w:t>
      </w:r>
      <w:r w:rsidR="002911BE">
        <w:rPr>
          <w:lang w:val="lt-LT"/>
        </w:rPr>
        <w:t xml:space="preserve"> kv. m ploto Kretingos rajono savivaldybei nuosavybės teise priklausančias negyvenamąsias patalpas M.</w:t>
      </w:r>
      <w:r w:rsidR="007F7A51">
        <w:rPr>
          <w:lang w:val="lt-LT"/>
        </w:rPr>
        <w:t> </w:t>
      </w:r>
      <w:r w:rsidR="002911BE">
        <w:rPr>
          <w:lang w:val="lt-LT"/>
        </w:rPr>
        <w:t>Valančiaus g. 5, Salantų m., Kretingos r. sav. (</w:t>
      </w:r>
      <w:r w:rsidR="002911BE" w:rsidRPr="00664702">
        <w:rPr>
          <w:lang w:val="lt-LT"/>
        </w:rPr>
        <w:t>Nekilnojamojo turto kadastro ir registro</w:t>
      </w:r>
      <w:r w:rsidR="002911BE">
        <w:rPr>
          <w:lang w:val="lt-LT"/>
        </w:rPr>
        <w:t xml:space="preserve"> dokumentų byloje Nr. 56/41163, pastatas plane pažymėtas simboliu 1B2p, patalpos plane pažymėtos simboliu 1-3, 1-4, plotas 57,65 kv. m., su bendro naudojimo patalpomis plane pažymėtomis simboliais 1-1, 1-2, </w:t>
      </w:r>
      <w:r w:rsidR="009F6DE1">
        <w:rPr>
          <w:lang w:val="lt-LT"/>
        </w:rPr>
        <w:t xml:space="preserve">1-13, 1-14, 1-15, </w:t>
      </w:r>
      <w:r w:rsidR="002911BE">
        <w:rPr>
          <w:lang w:val="lt-LT"/>
        </w:rPr>
        <w:t xml:space="preserve">1-16, </w:t>
      </w:r>
      <w:r w:rsidR="009F6DE1">
        <w:rPr>
          <w:lang w:val="lt-LT"/>
        </w:rPr>
        <w:t xml:space="preserve">1-20, </w:t>
      </w:r>
      <w:r w:rsidR="002911BE">
        <w:rPr>
          <w:lang w:val="lt-LT"/>
        </w:rPr>
        <w:t>plotas 2</w:t>
      </w:r>
      <w:r w:rsidR="009F6DE1">
        <w:rPr>
          <w:lang w:val="lt-LT"/>
        </w:rPr>
        <w:t>5</w:t>
      </w:r>
      <w:r w:rsidR="002911BE">
        <w:rPr>
          <w:lang w:val="lt-LT"/>
        </w:rPr>
        <w:t>,</w:t>
      </w:r>
      <w:r w:rsidR="009F6DE1">
        <w:rPr>
          <w:lang w:val="lt-LT"/>
        </w:rPr>
        <w:t>41</w:t>
      </w:r>
      <w:r w:rsidR="002911BE">
        <w:rPr>
          <w:lang w:val="lt-LT"/>
        </w:rPr>
        <w:t xml:space="preserve"> kv. m., registro </w:t>
      </w:r>
      <w:r w:rsidR="002911BE" w:rsidRPr="00664702">
        <w:rPr>
          <w:lang w:val="lt-LT"/>
        </w:rPr>
        <w:t xml:space="preserve">Nr. </w:t>
      </w:r>
      <w:r w:rsidR="002911BE">
        <w:rPr>
          <w:lang w:val="lt-LT"/>
        </w:rPr>
        <w:t>50/126952, pastato unikalus Nr.</w:t>
      </w:r>
      <w:r w:rsidR="002911BE" w:rsidRPr="000F0ADB">
        <w:rPr>
          <w:lang w:val="lt-LT"/>
        </w:rPr>
        <w:t xml:space="preserve"> </w:t>
      </w:r>
      <w:r w:rsidR="002911BE">
        <w:rPr>
          <w:lang w:val="lt-LT"/>
        </w:rPr>
        <w:t xml:space="preserve">5695-7003-8014), ir </w:t>
      </w:r>
      <w:r w:rsidR="00D101BE" w:rsidRPr="004E1D38">
        <w:rPr>
          <w:lang w:val="lt-LT"/>
        </w:rPr>
        <w:t>n</w:t>
      </w:r>
      <w:r w:rsidR="00C64308" w:rsidRPr="004E1D38">
        <w:rPr>
          <w:lang w:val="lt-LT"/>
        </w:rPr>
        <w:t>ustatyti nuomojamų patalpų 1 m</w:t>
      </w:r>
      <w:r w:rsidR="00C64308" w:rsidRPr="004E1D38">
        <w:rPr>
          <w:vertAlign w:val="superscript"/>
          <w:lang w:val="lt-LT"/>
        </w:rPr>
        <w:t>2</w:t>
      </w:r>
      <w:r w:rsidR="00C64308" w:rsidRPr="004E1D38">
        <w:rPr>
          <w:lang w:val="lt-LT"/>
        </w:rPr>
        <w:t xml:space="preserve"> pradinį nuompinigių dydį – </w:t>
      </w:r>
      <w:r w:rsidR="009F6DE1">
        <w:rPr>
          <w:lang w:val="lt-LT"/>
        </w:rPr>
        <w:t>1,16</w:t>
      </w:r>
      <w:r w:rsidR="00C64308" w:rsidRPr="004E1D38">
        <w:rPr>
          <w:lang w:val="lt-LT"/>
        </w:rPr>
        <w:t xml:space="preserve"> Eur per mėnesį</w:t>
      </w:r>
      <w:r w:rsidR="00766343" w:rsidRPr="004E1D38">
        <w:rPr>
          <w:lang w:val="lt-LT"/>
        </w:rPr>
        <w:t>.</w:t>
      </w:r>
    </w:p>
    <w:p w14:paraId="33BFA186" w14:textId="0D000FC3" w:rsidR="00961981" w:rsidRPr="004E1D38" w:rsidRDefault="00723AEA" w:rsidP="00961981">
      <w:pPr>
        <w:pStyle w:val="Pagrindinistekstas"/>
        <w:ind w:firstLine="851"/>
        <w:rPr>
          <w:lang w:val="lt-LT"/>
        </w:rPr>
      </w:pPr>
      <w:r w:rsidRPr="004E1D38">
        <w:rPr>
          <w:lang w:val="lt-LT"/>
        </w:rPr>
        <w:t>2</w:t>
      </w:r>
      <w:r w:rsidR="00961981" w:rsidRPr="004E1D38">
        <w:rPr>
          <w:lang w:val="lt-LT"/>
        </w:rPr>
        <w:t xml:space="preserve">. Įgalioti Kretingos rajono </w:t>
      </w:r>
      <w:r w:rsidR="008915F5" w:rsidRPr="004E1D38">
        <w:rPr>
          <w:lang w:val="lt-LT"/>
        </w:rPr>
        <w:t>savivaldybės</w:t>
      </w:r>
      <w:r w:rsidR="0095714E" w:rsidRPr="004E1D38">
        <w:rPr>
          <w:lang w:val="lt-LT"/>
        </w:rPr>
        <w:t xml:space="preserve"> </w:t>
      </w:r>
      <w:r w:rsidR="00D101BE" w:rsidRPr="004E1D38">
        <w:rPr>
          <w:lang w:val="lt-LT"/>
        </w:rPr>
        <w:t>administracijos direktorių</w:t>
      </w:r>
      <w:r w:rsidR="00F10B9F" w:rsidRPr="004E1D38">
        <w:rPr>
          <w:lang w:val="lt-LT"/>
        </w:rPr>
        <w:t xml:space="preserve"> vadovaujantis Kretingos rajono savivaldybės ilgalaikio materialiojo turto viešo nuomos konkurso ir nuomos be konkurso organizavimo ir vykdymo tvarkos aprašu, patvirtintu Kretingos rajono savivaldybės tarybos 2019 m. rugsėjo 26 d. sprendimu Nr. T2-284 „Dėl Kretingos rajono savivaldybės ilgalaikio materialiojo turto viešo nuomos konkurso ir nuomos be konkurso organizavimo ir vykdymo tvarkos aprašo patvirtinimo“</w:t>
      </w:r>
      <w:r w:rsidR="00982E0D" w:rsidRPr="004E1D38">
        <w:rPr>
          <w:lang w:val="lt-LT"/>
        </w:rPr>
        <w:t>,</w:t>
      </w:r>
      <w:r w:rsidR="00F10B9F" w:rsidRPr="004E1D38">
        <w:rPr>
          <w:lang w:val="lt-LT"/>
        </w:rPr>
        <w:t xml:space="preserve"> organizuoti 1 punkte nurodytų negyvenamųjų patalpų viešą nuomos konkursą ir</w:t>
      </w:r>
      <w:r w:rsidR="00961981" w:rsidRPr="004E1D38">
        <w:rPr>
          <w:lang w:val="lt-LT"/>
        </w:rPr>
        <w:t xml:space="preserve"> pasirašyti </w:t>
      </w:r>
      <w:r w:rsidR="0087334F" w:rsidRPr="004E1D38">
        <w:rPr>
          <w:lang w:val="lt-LT"/>
        </w:rPr>
        <w:t>nuomos sutart</w:t>
      </w:r>
      <w:r w:rsidR="00F10B9F" w:rsidRPr="004E1D38">
        <w:rPr>
          <w:lang w:val="lt-LT"/>
        </w:rPr>
        <w:t>į</w:t>
      </w:r>
      <w:r w:rsidR="0095714E" w:rsidRPr="004E1D38">
        <w:rPr>
          <w:lang w:val="lt-LT"/>
        </w:rPr>
        <w:t>, perdavimo</w:t>
      </w:r>
      <w:r w:rsidR="004E1D38">
        <w:rPr>
          <w:lang w:val="lt-LT"/>
        </w:rPr>
        <w:t>–</w:t>
      </w:r>
      <w:r w:rsidR="0087334F" w:rsidRPr="004E1D38">
        <w:rPr>
          <w:lang w:val="lt-LT"/>
        </w:rPr>
        <w:t>priėmimo akt</w:t>
      </w:r>
      <w:r w:rsidR="00F10B9F" w:rsidRPr="004E1D38">
        <w:rPr>
          <w:lang w:val="lt-LT"/>
        </w:rPr>
        <w:t>ą</w:t>
      </w:r>
      <w:r w:rsidR="00961981" w:rsidRPr="004E1D38">
        <w:rPr>
          <w:lang w:val="lt-LT"/>
        </w:rPr>
        <w:t xml:space="preserve"> ir kitus su sutartimi susijusius dokumentus.</w:t>
      </w:r>
    </w:p>
    <w:p w14:paraId="20BE5265" w14:textId="388246B2" w:rsidR="00F10B9F" w:rsidRPr="004E1D38" w:rsidRDefault="00723AEA" w:rsidP="00F10B9F">
      <w:pPr>
        <w:pStyle w:val="Sraopastraipa"/>
        <w:tabs>
          <w:tab w:val="left" w:pos="1276"/>
          <w:tab w:val="left" w:pos="1701"/>
        </w:tabs>
        <w:ind w:left="0" w:firstLine="851"/>
        <w:jc w:val="both"/>
      </w:pPr>
      <w:r w:rsidRPr="004E1D38">
        <w:t>3</w:t>
      </w:r>
      <w:r w:rsidR="00961981" w:rsidRPr="004E1D38">
        <w:t xml:space="preserve">. </w:t>
      </w:r>
      <w:r w:rsidR="00F10B9F" w:rsidRPr="004E1D38">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12A6CB89" w14:textId="406BBE5D" w:rsidR="00961981" w:rsidRPr="004E1D38" w:rsidRDefault="00961981" w:rsidP="00982E0D">
      <w:pPr>
        <w:pStyle w:val="Pagrindinistekstas"/>
        <w:rPr>
          <w:b/>
          <w:bCs/>
          <w:szCs w:val="24"/>
          <w:lang w:val="lt-LT"/>
        </w:rPr>
      </w:pPr>
    </w:p>
    <w:p w14:paraId="23DB09E8" w14:textId="2CADD493" w:rsidR="00961981" w:rsidRPr="004E1D38" w:rsidRDefault="00961981" w:rsidP="00961981">
      <w:pPr>
        <w:pStyle w:val="Pagrindinistekstas"/>
        <w:rPr>
          <w:bCs/>
          <w:szCs w:val="24"/>
          <w:lang w:val="lt-LT"/>
        </w:rPr>
      </w:pPr>
      <w:r w:rsidRPr="004E1D38">
        <w:rPr>
          <w:bCs/>
          <w:szCs w:val="24"/>
          <w:lang w:val="lt-LT"/>
        </w:rPr>
        <w:t xml:space="preserve">Savivaldybės meras </w:t>
      </w:r>
      <w:r w:rsidR="004D01C9">
        <w:rPr>
          <w:bCs/>
          <w:szCs w:val="24"/>
          <w:lang w:val="lt-LT"/>
        </w:rPr>
        <w:tab/>
      </w:r>
      <w:r w:rsidR="004D01C9">
        <w:rPr>
          <w:bCs/>
          <w:szCs w:val="24"/>
          <w:lang w:val="lt-LT"/>
        </w:rPr>
        <w:tab/>
      </w:r>
      <w:r w:rsidR="004D01C9">
        <w:rPr>
          <w:bCs/>
          <w:szCs w:val="24"/>
          <w:lang w:val="lt-LT"/>
        </w:rPr>
        <w:tab/>
      </w:r>
      <w:r w:rsidR="004D01C9">
        <w:rPr>
          <w:bCs/>
          <w:szCs w:val="24"/>
          <w:lang w:val="lt-LT"/>
        </w:rPr>
        <w:tab/>
      </w:r>
      <w:r w:rsidR="004D01C9">
        <w:rPr>
          <w:bCs/>
          <w:szCs w:val="24"/>
          <w:lang w:val="lt-LT"/>
        </w:rPr>
        <w:tab/>
        <w:t xml:space="preserve">Antanas Kalnius </w:t>
      </w:r>
    </w:p>
    <w:p w14:paraId="76BB5538" w14:textId="5EBAB9D1" w:rsidR="0095714E" w:rsidRPr="004E1D38" w:rsidRDefault="0095714E" w:rsidP="00961981">
      <w:pPr>
        <w:pStyle w:val="Pagrindinistekstas"/>
        <w:rPr>
          <w:bCs/>
          <w:szCs w:val="24"/>
          <w:lang w:val="lt-LT"/>
        </w:rPr>
      </w:pPr>
    </w:p>
    <w:p w14:paraId="3C775F91" w14:textId="4A9A12F2" w:rsidR="0095714E" w:rsidRPr="004E1D38" w:rsidRDefault="0095714E" w:rsidP="00961981">
      <w:pPr>
        <w:pStyle w:val="Pagrindinistekstas"/>
        <w:rPr>
          <w:bCs/>
          <w:szCs w:val="24"/>
          <w:lang w:val="lt-LT"/>
        </w:rPr>
      </w:pPr>
    </w:p>
    <w:p w14:paraId="13D59C84" w14:textId="7A4B409E" w:rsidR="0095714E" w:rsidRPr="004E1D38" w:rsidRDefault="0095714E" w:rsidP="00961981">
      <w:pPr>
        <w:pStyle w:val="Pagrindinistekstas"/>
        <w:rPr>
          <w:bCs/>
          <w:szCs w:val="24"/>
          <w:lang w:val="lt-LT"/>
        </w:rPr>
      </w:pPr>
    </w:p>
    <w:p w14:paraId="33FAE090" w14:textId="79CC9E0A" w:rsidR="0095714E" w:rsidRPr="004E1D38" w:rsidRDefault="0095714E" w:rsidP="00961981">
      <w:pPr>
        <w:pStyle w:val="Pagrindinistekstas"/>
        <w:rPr>
          <w:bCs/>
          <w:szCs w:val="24"/>
          <w:lang w:val="lt-LT"/>
        </w:rPr>
      </w:pPr>
    </w:p>
    <w:p w14:paraId="39D7E217" w14:textId="3E9DE1FE" w:rsidR="0095714E" w:rsidRPr="004E1D38" w:rsidRDefault="0095714E" w:rsidP="00961981">
      <w:pPr>
        <w:pStyle w:val="Pagrindinistekstas"/>
        <w:rPr>
          <w:bCs/>
          <w:szCs w:val="24"/>
          <w:lang w:val="lt-LT"/>
        </w:rPr>
      </w:pPr>
    </w:p>
    <w:p w14:paraId="5E173A4B" w14:textId="56DEEF74" w:rsidR="00111E0E" w:rsidRPr="004E1D38" w:rsidRDefault="009F6DE1" w:rsidP="00C75066">
      <w:pPr>
        <w:rPr>
          <w:bCs/>
          <w:lang w:val="lt-LT"/>
        </w:rPr>
      </w:pPr>
      <w:r>
        <w:rPr>
          <w:lang w:val="lt-LT"/>
        </w:rPr>
        <w:t>J. Kasnauskienė</w:t>
      </w:r>
    </w:p>
    <w:sectPr w:rsidR="00111E0E" w:rsidRPr="004E1D38" w:rsidSect="004C110A">
      <w:headerReference w:type="first" r:id="rId9"/>
      <w:pgSz w:w="11906" w:h="16838" w:code="9"/>
      <w:pgMar w:top="993"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1AC911" w14:textId="77777777" w:rsidR="00314940" w:rsidRDefault="00314940">
      <w:r>
        <w:separator/>
      </w:r>
    </w:p>
  </w:endnote>
  <w:endnote w:type="continuationSeparator" w:id="0">
    <w:p w14:paraId="391D9BDC" w14:textId="77777777" w:rsidR="00314940" w:rsidRDefault="0031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093725" w14:textId="77777777" w:rsidR="00314940" w:rsidRDefault="00314940">
      <w:r>
        <w:separator/>
      </w:r>
    </w:p>
  </w:footnote>
  <w:footnote w:type="continuationSeparator" w:id="0">
    <w:p w14:paraId="222B09DB" w14:textId="77777777" w:rsidR="00314940" w:rsidRDefault="00314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B757C" w14:textId="4846D822" w:rsidR="004E1D38" w:rsidRPr="004E1D38" w:rsidRDefault="004E1D38" w:rsidP="004E1D38">
    <w:pPr>
      <w:pStyle w:val="Antrats"/>
      <w:jc w:val="right"/>
      <w:rPr>
        <w:b/>
        <w:bCs/>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B76099"/>
    <w:multiLevelType w:val="hybridMultilevel"/>
    <w:tmpl w:val="99E8E446"/>
    <w:lvl w:ilvl="0" w:tplc="2A7063E4">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 w15:restartNumberingAfterBreak="0">
    <w:nsid w:val="70E301FD"/>
    <w:multiLevelType w:val="multilevel"/>
    <w:tmpl w:val="83105D4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7D725D70"/>
    <w:multiLevelType w:val="hybridMultilevel"/>
    <w:tmpl w:val="7018AFE0"/>
    <w:lvl w:ilvl="0" w:tplc="3908686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810444479">
    <w:abstractNumId w:val="1"/>
  </w:num>
  <w:num w:numId="2" w16cid:durableId="1845391413">
    <w:abstractNumId w:val="2"/>
  </w:num>
  <w:num w:numId="3" w16cid:durableId="1650398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981"/>
    <w:rsid w:val="00003F87"/>
    <w:rsid w:val="00036683"/>
    <w:rsid w:val="000442B4"/>
    <w:rsid w:val="0005215C"/>
    <w:rsid w:val="00061207"/>
    <w:rsid w:val="00064F87"/>
    <w:rsid w:val="0007263C"/>
    <w:rsid w:val="00072E76"/>
    <w:rsid w:val="00086AC2"/>
    <w:rsid w:val="000A3574"/>
    <w:rsid w:val="000A3BC0"/>
    <w:rsid w:val="000B1B66"/>
    <w:rsid w:val="000D5549"/>
    <w:rsid w:val="000F2088"/>
    <w:rsid w:val="00111E0E"/>
    <w:rsid w:val="00114F44"/>
    <w:rsid w:val="00131C4E"/>
    <w:rsid w:val="00132E74"/>
    <w:rsid w:val="001530D7"/>
    <w:rsid w:val="00180001"/>
    <w:rsid w:val="0023000F"/>
    <w:rsid w:val="00255060"/>
    <w:rsid w:val="00257BAD"/>
    <w:rsid w:val="0026147C"/>
    <w:rsid w:val="002831D4"/>
    <w:rsid w:val="00284170"/>
    <w:rsid w:val="002911BE"/>
    <w:rsid w:val="002B09AE"/>
    <w:rsid w:val="002D2FF5"/>
    <w:rsid w:val="002D75D5"/>
    <w:rsid w:val="002E3B5B"/>
    <w:rsid w:val="00300A9A"/>
    <w:rsid w:val="00314940"/>
    <w:rsid w:val="00323268"/>
    <w:rsid w:val="003432B1"/>
    <w:rsid w:val="00343318"/>
    <w:rsid w:val="003507A8"/>
    <w:rsid w:val="003729A9"/>
    <w:rsid w:val="003A4F14"/>
    <w:rsid w:val="003B0D9D"/>
    <w:rsid w:val="003C695B"/>
    <w:rsid w:val="003D03C0"/>
    <w:rsid w:val="003D1210"/>
    <w:rsid w:val="00405FF1"/>
    <w:rsid w:val="00410665"/>
    <w:rsid w:val="00421FF7"/>
    <w:rsid w:val="004348F2"/>
    <w:rsid w:val="0043763C"/>
    <w:rsid w:val="00471EF2"/>
    <w:rsid w:val="00485BAB"/>
    <w:rsid w:val="004C110A"/>
    <w:rsid w:val="004C3BE3"/>
    <w:rsid w:val="004D01C9"/>
    <w:rsid w:val="004D0C21"/>
    <w:rsid w:val="004E1D38"/>
    <w:rsid w:val="004E532C"/>
    <w:rsid w:val="004E67A7"/>
    <w:rsid w:val="00515055"/>
    <w:rsid w:val="00517633"/>
    <w:rsid w:val="00561767"/>
    <w:rsid w:val="00583EA4"/>
    <w:rsid w:val="0058717D"/>
    <w:rsid w:val="00592F49"/>
    <w:rsid w:val="005E2F68"/>
    <w:rsid w:val="005E5255"/>
    <w:rsid w:val="005E65A8"/>
    <w:rsid w:val="005F6A41"/>
    <w:rsid w:val="005F78B7"/>
    <w:rsid w:val="0060347A"/>
    <w:rsid w:val="00623360"/>
    <w:rsid w:val="0067251F"/>
    <w:rsid w:val="006948F5"/>
    <w:rsid w:val="006E5347"/>
    <w:rsid w:val="006F3670"/>
    <w:rsid w:val="00700D61"/>
    <w:rsid w:val="00703226"/>
    <w:rsid w:val="00720697"/>
    <w:rsid w:val="00723AEA"/>
    <w:rsid w:val="00752FB5"/>
    <w:rsid w:val="00765BB9"/>
    <w:rsid w:val="00766343"/>
    <w:rsid w:val="0079489F"/>
    <w:rsid w:val="007A002E"/>
    <w:rsid w:val="007A59F3"/>
    <w:rsid w:val="007B3B87"/>
    <w:rsid w:val="007B52C8"/>
    <w:rsid w:val="007F2AD0"/>
    <w:rsid w:val="007F7A51"/>
    <w:rsid w:val="00801203"/>
    <w:rsid w:val="00801DC3"/>
    <w:rsid w:val="008275F1"/>
    <w:rsid w:val="00837E7D"/>
    <w:rsid w:val="00872F38"/>
    <w:rsid w:val="0087334F"/>
    <w:rsid w:val="008810A7"/>
    <w:rsid w:val="0088493C"/>
    <w:rsid w:val="008915F5"/>
    <w:rsid w:val="008B5946"/>
    <w:rsid w:val="008E1D2D"/>
    <w:rsid w:val="008F3E4E"/>
    <w:rsid w:val="008F6F4C"/>
    <w:rsid w:val="008F716D"/>
    <w:rsid w:val="0092560C"/>
    <w:rsid w:val="009355E6"/>
    <w:rsid w:val="0095714E"/>
    <w:rsid w:val="009617B0"/>
    <w:rsid w:val="00961981"/>
    <w:rsid w:val="00976300"/>
    <w:rsid w:val="00982E0D"/>
    <w:rsid w:val="00986D43"/>
    <w:rsid w:val="009A5B44"/>
    <w:rsid w:val="009B2001"/>
    <w:rsid w:val="009C2C18"/>
    <w:rsid w:val="009F29AD"/>
    <w:rsid w:val="009F39B1"/>
    <w:rsid w:val="009F6DE1"/>
    <w:rsid w:val="00A03EAE"/>
    <w:rsid w:val="00A23BD5"/>
    <w:rsid w:val="00A23C13"/>
    <w:rsid w:val="00A57E5F"/>
    <w:rsid w:val="00A60820"/>
    <w:rsid w:val="00A65412"/>
    <w:rsid w:val="00A73FF4"/>
    <w:rsid w:val="00AA1DB0"/>
    <w:rsid w:val="00AF6719"/>
    <w:rsid w:val="00B11CA8"/>
    <w:rsid w:val="00B20A00"/>
    <w:rsid w:val="00B23600"/>
    <w:rsid w:val="00B30CC4"/>
    <w:rsid w:val="00B336FE"/>
    <w:rsid w:val="00B73977"/>
    <w:rsid w:val="00B75387"/>
    <w:rsid w:val="00BC0AE9"/>
    <w:rsid w:val="00BD5095"/>
    <w:rsid w:val="00C00AE0"/>
    <w:rsid w:val="00C04EEE"/>
    <w:rsid w:val="00C27B51"/>
    <w:rsid w:val="00C34D5F"/>
    <w:rsid w:val="00C45730"/>
    <w:rsid w:val="00C523AC"/>
    <w:rsid w:val="00C53559"/>
    <w:rsid w:val="00C61B25"/>
    <w:rsid w:val="00C64308"/>
    <w:rsid w:val="00C66F4F"/>
    <w:rsid w:val="00C71E35"/>
    <w:rsid w:val="00C75066"/>
    <w:rsid w:val="00CA56AB"/>
    <w:rsid w:val="00CA5EED"/>
    <w:rsid w:val="00CB14D9"/>
    <w:rsid w:val="00CE0E20"/>
    <w:rsid w:val="00CE2A4D"/>
    <w:rsid w:val="00CF1AE9"/>
    <w:rsid w:val="00D066CB"/>
    <w:rsid w:val="00D101BE"/>
    <w:rsid w:val="00D229A5"/>
    <w:rsid w:val="00D36C50"/>
    <w:rsid w:val="00D5444A"/>
    <w:rsid w:val="00D5574D"/>
    <w:rsid w:val="00D83238"/>
    <w:rsid w:val="00DA4BF2"/>
    <w:rsid w:val="00DA764B"/>
    <w:rsid w:val="00DB4589"/>
    <w:rsid w:val="00DC22B5"/>
    <w:rsid w:val="00DC2EE1"/>
    <w:rsid w:val="00DD094E"/>
    <w:rsid w:val="00E23A22"/>
    <w:rsid w:val="00E618B8"/>
    <w:rsid w:val="00E62A5F"/>
    <w:rsid w:val="00EA3EBE"/>
    <w:rsid w:val="00ED793E"/>
    <w:rsid w:val="00EE4846"/>
    <w:rsid w:val="00F047B6"/>
    <w:rsid w:val="00F10404"/>
    <w:rsid w:val="00F10B9F"/>
    <w:rsid w:val="00F143BE"/>
    <w:rsid w:val="00F31FFB"/>
    <w:rsid w:val="00F354FA"/>
    <w:rsid w:val="00F51ABF"/>
    <w:rsid w:val="00F56944"/>
    <w:rsid w:val="00F60415"/>
    <w:rsid w:val="00F605E1"/>
    <w:rsid w:val="00F616BE"/>
    <w:rsid w:val="00F67575"/>
    <w:rsid w:val="00F82EAC"/>
    <w:rsid w:val="00F91244"/>
    <w:rsid w:val="00FA6342"/>
    <w:rsid w:val="00FB6358"/>
    <w:rsid w:val="00FD0C6A"/>
    <w:rsid w:val="00FD5D30"/>
    <w:rsid w:val="00FF4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716D4"/>
  <w15:chartTrackingRefBased/>
  <w15:docId w15:val="{7ABE2E84-3DE3-AB49-9A52-CF07899E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1981"/>
    <w:rPr>
      <w:rFonts w:eastAsia="Times New Roman"/>
      <w:sz w:val="24"/>
      <w:szCs w:val="24"/>
      <w:lang w:val="fr-029" w:eastAsia="lt-LT"/>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961981"/>
    <w:pPr>
      <w:jc w:val="both"/>
    </w:pPr>
    <w:rPr>
      <w:szCs w:val="20"/>
      <w:lang w:val="en-US" w:eastAsia="en-US"/>
    </w:rPr>
  </w:style>
  <w:style w:type="character" w:customStyle="1" w:styleId="PagrindinistekstasDiagrama">
    <w:name w:val="Pagrindinis tekstas Diagrama"/>
    <w:link w:val="Pagrindinistekstas"/>
    <w:rsid w:val="00961981"/>
    <w:rPr>
      <w:rFonts w:eastAsia="Times New Roman"/>
      <w:sz w:val="24"/>
      <w:lang w:val="en-US" w:eastAsia="en-US"/>
    </w:rPr>
  </w:style>
  <w:style w:type="paragraph" w:styleId="prastasiniatinklio">
    <w:name w:val="Normal (Web)"/>
    <w:basedOn w:val="prastasis"/>
    <w:uiPriority w:val="99"/>
    <w:semiHidden/>
    <w:unhideWhenUsed/>
    <w:rsid w:val="00961981"/>
    <w:pPr>
      <w:spacing w:before="100" w:beforeAutospacing="1" w:after="100" w:afterAutospacing="1"/>
    </w:pPr>
    <w:rPr>
      <w:lang w:val="lt-LT"/>
    </w:rPr>
  </w:style>
  <w:style w:type="character" w:styleId="Grietas">
    <w:name w:val="Strong"/>
    <w:uiPriority w:val="22"/>
    <w:qFormat/>
    <w:rsid w:val="00961981"/>
    <w:rPr>
      <w:b/>
      <w:bCs/>
    </w:rPr>
  </w:style>
  <w:style w:type="paragraph" w:styleId="Antrats">
    <w:name w:val="header"/>
    <w:basedOn w:val="prastasis"/>
    <w:link w:val="AntratsDiagrama"/>
    <w:uiPriority w:val="99"/>
    <w:unhideWhenUsed/>
    <w:rsid w:val="00961981"/>
    <w:pPr>
      <w:tabs>
        <w:tab w:val="center" w:pos="4819"/>
        <w:tab w:val="right" w:pos="9638"/>
      </w:tabs>
    </w:pPr>
  </w:style>
  <w:style w:type="character" w:customStyle="1" w:styleId="AntratsDiagrama">
    <w:name w:val="Antraštės Diagrama"/>
    <w:link w:val="Antrats"/>
    <w:uiPriority w:val="99"/>
    <w:rsid w:val="00961981"/>
    <w:rPr>
      <w:rFonts w:eastAsia="Times New Roman"/>
      <w:sz w:val="24"/>
      <w:szCs w:val="24"/>
      <w:lang w:val="fr-029"/>
    </w:rPr>
  </w:style>
  <w:style w:type="paragraph" w:customStyle="1" w:styleId="x">
    <w:name w:val="x"/>
    <w:rsid w:val="00F51ABF"/>
    <w:rPr>
      <w:rFonts w:ascii="Arial" w:eastAsia="Times New Roman" w:hAnsi="Arial"/>
      <w:lang w:val="lt-LT" w:eastAsia="lt-LT"/>
    </w:rPr>
  </w:style>
  <w:style w:type="paragraph" w:styleId="Porat">
    <w:name w:val="footer"/>
    <w:basedOn w:val="prastasis"/>
    <w:link w:val="PoratDiagrama"/>
    <w:uiPriority w:val="99"/>
    <w:unhideWhenUsed/>
    <w:rsid w:val="00131C4E"/>
    <w:pPr>
      <w:tabs>
        <w:tab w:val="center" w:pos="4680"/>
        <w:tab w:val="right" w:pos="9360"/>
      </w:tabs>
    </w:pPr>
  </w:style>
  <w:style w:type="character" w:customStyle="1" w:styleId="PoratDiagrama">
    <w:name w:val="Poraštė Diagrama"/>
    <w:basedOn w:val="Numatytasispastraiposriftas"/>
    <w:link w:val="Porat"/>
    <w:uiPriority w:val="99"/>
    <w:rsid w:val="00131C4E"/>
    <w:rPr>
      <w:rFonts w:eastAsia="Times New Roman"/>
      <w:sz w:val="24"/>
      <w:szCs w:val="24"/>
      <w:lang w:val="fr-029" w:eastAsia="lt-LT"/>
    </w:rPr>
  </w:style>
  <w:style w:type="paragraph" w:styleId="Sraopastraipa">
    <w:name w:val="List Paragraph"/>
    <w:basedOn w:val="prastasis"/>
    <w:uiPriority w:val="34"/>
    <w:qFormat/>
    <w:rsid w:val="00F10B9F"/>
    <w:pPr>
      <w:ind w:left="720"/>
      <w:contextualSpacing/>
    </w:pPr>
    <w:rPr>
      <w:lang w:val="lt-LT"/>
    </w:rPr>
  </w:style>
  <w:style w:type="table" w:styleId="Lentelstinklelis">
    <w:name w:val="Table Grid"/>
    <w:basedOn w:val="prastojilentel"/>
    <w:uiPriority w:val="59"/>
    <w:rsid w:val="008849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D121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1210"/>
    <w:rPr>
      <w:rFonts w:ascii="Segoe UI" w:eastAsia="Times New Roman" w:hAnsi="Segoe UI" w:cs="Segoe UI"/>
      <w:sz w:val="18"/>
      <w:szCs w:val="18"/>
      <w:lang w:val="fr-029"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0ADC1-7680-4F7F-9B3A-799C9740D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1941</Words>
  <Characters>1107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5</cp:revision>
  <cp:lastPrinted>2024-05-30T07:35:00Z</cp:lastPrinted>
  <dcterms:created xsi:type="dcterms:W3CDTF">2024-06-07T11:49:00Z</dcterms:created>
  <dcterms:modified xsi:type="dcterms:W3CDTF">2024-06-27T15:16:00Z</dcterms:modified>
</cp:coreProperties>
</file>