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9BF61" w14:textId="273DAC7B" w:rsidR="002E5323" w:rsidRDefault="002E5323" w:rsidP="00A24A4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0EACB3" wp14:editId="4204037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1569" w14:textId="77777777" w:rsidR="002E5323" w:rsidRDefault="002E5323" w:rsidP="00A24A47">
      <w:pPr>
        <w:jc w:val="center"/>
        <w:rPr>
          <w:b/>
          <w:bCs/>
          <w:sz w:val="28"/>
          <w:szCs w:val="28"/>
        </w:rPr>
      </w:pPr>
    </w:p>
    <w:p w14:paraId="153B36E1" w14:textId="470F7574" w:rsidR="00A24A47" w:rsidRPr="00A24A47" w:rsidRDefault="00A24A47" w:rsidP="00A24A47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F3521E" w:rsidRDefault="00A24A47" w:rsidP="00A24A47"/>
    <w:p w14:paraId="0B2C74C9" w14:textId="77777777" w:rsidR="00A24A47" w:rsidRPr="00A24A47" w:rsidRDefault="00A24A47" w:rsidP="00A24A47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2A59E94" w14:textId="495EB121" w:rsidR="00C453EF" w:rsidRDefault="00873CF1" w:rsidP="00873CF1">
      <w:pPr>
        <w:jc w:val="center"/>
        <w:rPr>
          <w:b/>
          <w:bCs/>
        </w:rPr>
      </w:pPr>
      <w:r w:rsidRPr="00873CF1">
        <w:rPr>
          <w:b/>
          <w:bCs/>
        </w:rPr>
        <w:t xml:space="preserve">DĖL </w:t>
      </w:r>
      <w:r w:rsidR="00153D0A">
        <w:rPr>
          <w:b/>
          <w:bCs/>
        </w:rPr>
        <w:t>SĮ</w:t>
      </w:r>
      <w:r w:rsidRPr="00873CF1">
        <w:rPr>
          <w:b/>
          <w:bCs/>
        </w:rPr>
        <w:t xml:space="preserve"> „KRETINGOS </w:t>
      </w:r>
      <w:r w:rsidR="00153D0A">
        <w:rPr>
          <w:b/>
          <w:bCs/>
        </w:rPr>
        <w:t>KOMUNALININKA</w:t>
      </w:r>
      <w:r w:rsidRPr="00873CF1">
        <w:rPr>
          <w:b/>
          <w:bCs/>
        </w:rPr>
        <w:t>S“ KAINŲ NUSTATYMO</w:t>
      </w:r>
    </w:p>
    <w:p w14:paraId="516BB0DA" w14:textId="77777777" w:rsidR="00873CF1" w:rsidRDefault="00873CF1" w:rsidP="00FD15D9"/>
    <w:p w14:paraId="5A2902A4" w14:textId="064FA557" w:rsidR="00DC7406" w:rsidRDefault="00AA30C9" w:rsidP="00153D0A">
      <w:pPr>
        <w:jc w:val="center"/>
      </w:pPr>
      <w:r>
        <w:t>20</w:t>
      </w:r>
      <w:r w:rsidR="004C2115">
        <w:t>2</w:t>
      </w:r>
      <w:r w:rsidR="00153D0A">
        <w:t>4</w:t>
      </w:r>
      <w:r w:rsidR="00B77FAE">
        <w:t xml:space="preserve"> </w:t>
      </w:r>
      <w:r>
        <w:t xml:space="preserve">m. </w:t>
      </w:r>
      <w:r w:rsidR="00153D0A">
        <w:t>birželi</w:t>
      </w:r>
      <w:r w:rsidR="00ED295B">
        <w:t>o</w:t>
      </w:r>
      <w:r w:rsidR="005D417F">
        <w:t xml:space="preserve"> 2</w:t>
      </w:r>
      <w:r w:rsidR="002E5323">
        <w:t>7</w:t>
      </w:r>
      <w:r w:rsidR="00326815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E5323">
        <w:t>2</w:t>
      </w:r>
      <w:r w:rsidR="00153D0A">
        <w:t>-</w:t>
      </w:r>
      <w:r w:rsidR="005D417F">
        <w:t>2</w:t>
      </w:r>
      <w:r w:rsidR="002E5323">
        <w:t>8</w:t>
      </w:r>
      <w:r w:rsidR="00484B10">
        <w:t>6</w:t>
      </w:r>
    </w:p>
    <w:p w14:paraId="725731D4" w14:textId="77777777" w:rsidR="00DC7406" w:rsidRDefault="00DC7406" w:rsidP="00F9675A">
      <w:pPr>
        <w:jc w:val="center"/>
      </w:pPr>
      <w:r>
        <w:t>Kretinga</w:t>
      </w:r>
    </w:p>
    <w:p w14:paraId="161F9392" w14:textId="77777777" w:rsidR="00B77FAE" w:rsidRDefault="00B77FAE" w:rsidP="00A24A47"/>
    <w:p w14:paraId="1D03281F" w14:textId="77777777" w:rsidR="00737171" w:rsidRDefault="003A4F39" w:rsidP="00737171">
      <w:pPr>
        <w:widowControl/>
        <w:ind w:firstLine="720"/>
        <w:jc w:val="both"/>
        <w:rPr>
          <w:rFonts w:eastAsia="Times New Roman"/>
        </w:rPr>
      </w:pPr>
      <w:r w:rsidRPr="00425E11">
        <w:t>Vadovaudamasi Lietuvos Respublikos vietos savivaldos įstatymo 1</w:t>
      </w:r>
      <w:r w:rsidR="00737171">
        <w:t>5</w:t>
      </w:r>
      <w:r w:rsidRPr="00425E11">
        <w:t xml:space="preserve"> straipsnio </w:t>
      </w:r>
      <w:r w:rsidR="00737171">
        <w:t>2</w:t>
      </w:r>
      <w:r w:rsidRPr="00425E11">
        <w:t xml:space="preserve"> dali</w:t>
      </w:r>
      <w:r w:rsidR="00737171">
        <w:t>es 29 punktu</w:t>
      </w:r>
      <w:r w:rsidR="00737171">
        <w:rPr>
          <w:rFonts w:eastAsia="Times New Roman"/>
        </w:rPr>
        <w:t>, Kretingos rajono savivaldybės taryba</w:t>
      </w:r>
      <w:r w:rsidR="0081227C" w:rsidRPr="00AA3F50">
        <w:rPr>
          <w:rFonts w:eastAsia="Times New Roman"/>
        </w:rPr>
        <w:t xml:space="preserve"> </w:t>
      </w:r>
      <w:r w:rsidR="00FD62FC" w:rsidRPr="00FD62FC">
        <w:rPr>
          <w:rFonts w:eastAsia="Times New Roman"/>
          <w:spacing w:val="50"/>
        </w:rPr>
        <w:t>nu</w:t>
      </w:r>
      <w:r w:rsidR="0081227C" w:rsidRPr="00FD62FC">
        <w:rPr>
          <w:rFonts w:eastAsia="Times New Roman"/>
          <w:spacing w:val="50"/>
        </w:rPr>
        <w:t>sprendžia</w:t>
      </w:r>
      <w:r w:rsidR="0081227C" w:rsidRPr="00AA3F50">
        <w:rPr>
          <w:rFonts w:eastAsia="Times New Roman"/>
        </w:rPr>
        <w:t>:</w:t>
      </w:r>
    </w:p>
    <w:p w14:paraId="52B93E63" w14:textId="4503FF3C" w:rsidR="00737171" w:rsidRDefault="00737171" w:rsidP="00737171">
      <w:pPr>
        <w:widowControl/>
        <w:ind w:firstLine="720"/>
        <w:jc w:val="both"/>
        <w:rPr>
          <w:rFonts w:eastAsia="Times New Roman"/>
        </w:rPr>
      </w:pPr>
      <w:r>
        <w:t>1. Patvirtinti SĮ „</w:t>
      </w:r>
      <w:r w:rsidRPr="00666F5B">
        <w:t>Kretingos</w:t>
      </w:r>
      <w:r>
        <w:t xml:space="preserve"> komunalininkas“ kainas už prekybos vietas pagal priedą.</w:t>
      </w:r>
    </w:p>
    <w:p w14:paraId="241F9438" w14:textId="77777777" w:rsidR="00737171" w:rsidRDefault="00737171" w:rsidP="00737171">
      <w:pPr>
        <w:widowControl/>
        <w:ind w:firstLine="720"/>
        <w:jc w:val="both"/>
        <w:rPr>
          <w:rFonts w:eastAsia="Times New Roman"/>
        </w:rPr>
      </w:pPr>
      <w:r>
        <w:t>2. Nustatyti:</w:t>
      </w:r>
    </w:p>
    <w:p w14:paraId="6E7063C5" w14:textId="77777777" w:rsidR="00737171" w:rsidRDefault="00737171" w:rsidP="00737171">
      <w:pPr>
        <w:widowControl/>
        <w:ind w:firstLine="720"/>
        <w:jc w:val="both"/>
        <w:rPr>
          <w:rFonts w:eastAsia="Times New Roman"/>
        </w:rPr>
      </w:pPr>
      <w:r>
        <w:t>2.1. kitų</w:t>
      </w:r>
      <w:r w:rsidRPr="000C0268">
        <w:t xml:space="preserve"> švenčių (mugių) metu </w:t>
      </w:r>
      <w:r>
        <w:t>prekybos vietos</w:t>
      </w:r>
      <w:r w:rsidRPr="000C0268">
        <w:t xml:space="preserve"> kaina</w:t>
      </w:r>
      <w:r>
        <w:t>, nustatyta sprendimo priedo 12 punkte,</w:t>
      </w:r>
      <w:r w:rsidRPr="000C0268">
        <w:t xml:space="preserve"> </w:t>
      </w:r>
      <w:r>
        <w:t>maži</w:t>
      </w:r>
      <w:r w:rsidRPr="000C0268">
        <w:t>nama 20 proc.</w:t>
      </w:r>
      <w:r>
        <w:t>;</w:t>
      </w:r>
    </w:p>
    <w:p w14:paraId="6268E31E" w14:textId="77777777" w:rsidR="00737171" w:rsidRDefault="00737171" w:rsidP="00737171">
      <w:pPr>
        <w:widowControl/>
        <w:ind w:firstLine="720"/>
        <w:jc w:val="both"/>
        <w:rPr>
          <w:rFonts w:eastAsia="Times New Roman"/>
        </w:rPr>
      </w:pPr>
      <w:r>
        <w:t xml:space="preserve">2.2. asmenims, kurie prekiauja švenčių (mugių) metu, jei šventė (mugė) tęsiasi ilgiau nei vieną dieną, už kiekvieną kitą dieną </w:t>
      </w:r>
      <w:r w:rsidRPr="00D82B0C">
        <w:t>prekybos vietos kaina</w:t>
      </w:r>
      <w:r>
        <w:t xml:space="preserve"> mažinama 20 proc.</w:t>
      </w:r>
    </w:p>
    <w:p w14:paraId="1A6D7F8F" w14:textId="12A43BE4" w:rsidR="00737171" w:rsidRDefault="00737171" w:rsidP="00737171">
      <w:pPr>
        <w:widowControl/>
        <w:ind w:firstLine="720"/>
        <w:jc w:val="both"/>
        <w:rPr>
          <w:rFonts w:eastAsia="Times New Roman"/>
        </w:rPr>
      </w:pPr>
      <w:r>
        <w:t xml:space="preserve">3. Pripažinti netekusiu galios </w:t>
      </w:r>
      <w:r w:rsidRPr="00425E11">
        <w:t>Kretingos rajono savivaldybės tarybo</w:t>
      </w:r>
      <w:r>
        <w:t>s 2018 m. balandžio 26 d. sprendim</w:t>
      </w:r>
      <w:r w:rsidR="001F317B">
        <w:t>ą</w:t>
      </w:r>
      <w:r>
        <w:t xml:space="preserve"> Nr. T2-130</w:t>
      </w:r>
      <w:r w:rsidRPr="00425E11">
        <w:t xml:space="preserve"> „Dėl </w:t>
      </w:r>
      <w:r>
        <w:t>UAB „Kretingos turgus</w:t>
      </w:r>
      <w:r w:rsidRPr="00425E11">
        <w:t xml:space="preserve">“ </w:t>
      </w:r>
      <w:r>
        <w:t>kainų nustatymo“ su visais pakeitimais ir papildymais.</w:t>
      </w:r>
    </w:p>
    <w:p w14:paraId="38B61577" w14:textId="430D8B62" w:rsidR="000C085B" w:rsidRPr="00737171" w:rsidRDefault="00737171" w:rsidP="00737171">
      <w:pPr>
        <w:widowControl/>
        <w:ind w:firstLine="720"/>
        <w:jc w:val="both"/>
        <w:rPr>
          <w:rFonts w:eastAsia="Times New Roman"/>
        </w:rPr>
      </w:pPr>
      <w:r>
        <w:t>4</w:t>
      </w:r>
      <w:r w:rsidR="000C085B" w:rsidRPr="00425E11">
        <w:t xml:space="preserve">. </w:t>
      </w:r>
      <w:r w:rsidR="00C516AA">
        <w:t>Teisės aktą</w:t>
      </w:r>
      <w:r w:rsidR="000C085B" w:rsidRPr="00425E11">
        <w:t xml:space="preserve"> skelbti Teisės aktų registre.</w:t>
      </w:r>
    </w:p>
    <w:p w14:paraId="4798F57E" w14:textId="75A66673" w:rsidR="003A4F39" w:rsidRDefault="00737171" w:rsidP="00737171">
      <w:pPr>
        <w:widowControl/>
        <w:ind w:firstLine="720"/>
        <w:jc w:val="both"/>
        <w:rPr>
          <w:rFonts w:eastAsia="Times New Roman"/>
        </w:rPr>
      </w:pPr>
      <w:r>
        <w:rPr>
          <w:rFonts w:eastAsia="Times New Roman"/>
        </w:rPr>
        <w:t>5. Nustatyti, kad sprendimas įsigalioja 2024 m. liepos 1 d.</w:t>
      </w:r>
    </w:p>
    <w:p w14:paraId="3211BBFC" w14:textId="77777777" w:rsidR="00737171" w:rsidRDefault="00737171" w:rsidP="00F902D9">
      <w:pPr>
        <w:widowControl/>
        <w:jc w:val="both"/>
        <w:rPr>
          <w:rFonts w:eastAsia="Times New Roman"/>
        </w:rPr>
      </w:pPr>
    </w:p>
    <w:p w14:paraId="70EFFF4A" w14:textId="50973D50" w:rsidR="004C2115" w:rsidRDefault="004C2115" w:rsidP="004C2115">
      <w:pPr>
        <w:jc w:val="both"/>
      </w:pPr>
      <w:r>
        <w:t>Savivaldybės meras</w:t>
      </w:r>
      <w:r w:rsidR="009E14A0">
        <w:tab/>
      </w:r>
      <w:r w:rsidR="009E14A0">
        <w:tab/>
      </w:r>
      <w:r w:rsidR="009E14A0">
        <w:tab/>
      </w:r>
      <w:r w:rsidR="009E14A0">
        <w:tab/>
      </w:r>
      <w:r w:rsidR="009E14A0">
        <w:tab/>
        <w:t>Antanas Kalnius</w:t>
      </w:r>
    </w:p>
    <w:p w14:paraId="4221B870" w14:textId="77777777" w:rsidR="004C2115" w:rsidRDefault="004C2115" w:rsidP="004C2115">
      <w:pPr>
        <w:jc w:val="both"/>
        <w:rPr>
          <w:sz w:val="22"/>
          <w:szCs w:val="22"/>
        </w:rPr>
      </w:pPr>
    </w:p>
    <w:p w14:paraId="6C2AF4C7" w14:textId="77777777" w:rsidR="004C2115" w:rsidRDefault="004C2115" w:rsidP="004C2115">
      <w:pPr>
        <w:rPr>
          <w:b/>
          <w:caps/>
        </w:rPr>
      </w:pPr>
    </w:p>
    <w:p w14:paraId="46FD7812" w14:textId="77777777" w:rsidR="004C2115" w:rsidRDefault="004C2115" w:rsidP="004C2115">
      <w:pPr>
        <w:rPr>
          <w:b/>
          <w:caps/>
        </w:rPr>
      </w:pPr>
    </w:p>
    <w:p w14:paraId="04F41519" w14:textId="77777777" w:rsidR="004C2115" w:rsidRDefault="004C2115" w:rsidP="004C2115">
      <w:pPr>
        <w:rPr>
          <w:b/>
          <w:caps/>
        </w:rPr>
      </w:pPr>
    </w:p>
    <w:p w14:paraId="21A35857" w14:textId="77777777" w:rsidR="004C2115" w:rsidRDefault="004C2115" w:rsidP="004C2115">
      <w:pPr>
        <w:rPr>
          <w:b/>
          <w:caps/>
        </w:rPr>
      </w:pPr>
    </w:p>
    <w:p w14:paraId="1280D022" w14:textId="77777777" w:rsidR="004C2115" w:rsidRDefault="004C2115" w:rsidP="004C2115">
      <w:pPr>
        <w:rPr>
          <w:b/>
          <w:caps/>
        </w:rPr>
      </w:pPr>
    </w:p>
    <w:p w14:paraId="67898DE4" w14:textId="77777777" w:rsidR="004C2115" w:rsidRDefault="004C2115" w:rsidP="004C2115">
      <w:pPr>
        <w:rPr>
          <w:b/>
          <w:caps/>
        </w:rPr>
      </w:pPr>
    </w:p>
    <w:p w14:paraId="7261D325" w14:textId="53879D46" w:rsidR="00A24A47" w:rsidRDefault="00A24A47" w:rsidP="004C2115"/>
    <w:p w14:paraId="14A9758D" w14:textId="440F6403" w:rsidR="00401CEB" w:rsidRDefault="00401CEB" w:rsidP="004C2115"/>
    <w:p w14:paraId="1D7C8D00" w14:textId="4E39FE88" w:rsidR="00401CEB" w:rsidRDefault="00401CEB" w:rsidP="004C2115"/>
    <w:p w14:paraId="21E696D4" w14:textId="2634FA51" w:rsidR="00401CEB" w:rsidRDefault="00401CEB" w:rsidP="004C2115"/>
    <w:p w14:paraId="5973AAD9" w14:textId="456E343A" w:rsidR="00401CEB" w:rsidRDefault="00401CEB" w:rsidP="004C2115"/>
    <w:p w14:paraId="2FD67667" w14:textId="51892562" w:rsidR="00401CEB" w:rsidRDefault="00401CEB" w:rsidP="004C2115"/>
    <w:p w14:paraId="156C03E2" w14:textId="6BDDC26D" w:rsidR="00401CEB" w:rsidRDefault="00401CEB" w:rsidP="004C2115"/>
    <w:p w14:paraId="3578BAD2" w14:textId="73A3E16E" w:rsidR="00401CEB" w:rsidRDefault="00401CEB" w:rsidP="004C2115"/>
    <w:p w14:paraId="710C1C50" w14:textId="78A723DE" w:rsidR="00401CEB" w:rsidRDefault="00401CEB" w:rsidP="004C2115"/>
    <w:p w14:paraId="3F17F0C3" w14:textId="147C3F16" w:rsidR="00401CEB" w:rsidRDefault="00401CEB" w:rsidP="004C2115"/>
    <w:p w14:paraId="7D8CE516" w14:textId="213D82BE" w:rsidR="00401CEB" w:rsidRDefault="00401CEB" w:rsidP="004C2115"/>
    <w:p w14:paraId="4FCD6F57" w14:textId="17353EEA" w:rsidR="00401CEB" w:rsidRDefault="00401CEB" w:rsidP="004C2115"/>
    <w:p w14:paraId="3F2108A1" w14:textId="77777777" w:rsidR="000C085B" w:rsidRDefault="000C085B" w:rsidP="004C2115"/>
    <w:p w14:paraId="02588EFE" w14:textId="77777777" w:rsidR="00737171" w:rsidRDefault="00737171" w:rsidP="004C2115"/>
    <w:p w14:paraId="2E79FCFB" w14:textId="77777777" w:rsidR="00737171" w:rsidRDefault="00737171" w:rsidP="004C2115"/>
    <w:p w14:paraId="39CF9047" w14:textId="77777777" w:rsidR="00737171" w:rsidRDefault="00737171" w:rsidP="004C2115"/>
    <w:p w14:paraId="75CC2944" w14:textId="57ED85C1" w:rsidR="00A24A47" w:rsidRDefault="00737171" w:rsidP="004C2115">
      <w:pPr>
        <w:sectPr w:rsidR="00A24A47" w:rsidSect="00A24A47"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Renata </w:t>
      </w:r>
      <w:proofErr w:type="spellStart"/>
      <w:r>
        <w:t>Ambrazeviči</w:t>
      </w:r>
      <w:r w:rsidR="000C085B">
        <w:t>enė</w:t>
      </w:r>
      <w:proofErr w:type="spellEnd"/>
    </w:p>
    <w:p w14:paraId="1CAA9DE3" w14:textId="339FBAC5" w:rsidR="004A1D22" w:rsidRDefault="004A1D22" w:rsidP="002E5323">
      <w:pPr>
        <w:ind w:left="4233" w:firstLine="1012"/>
        <w:rPr>
          <w:caps/>
        </w:rPr>
      </w:pPr>
      <w:r w:rsidRPr="006C03C0">
        <w:rPr>
          <w:caps/>
        </w:rPr>
        <w:lastRenderedPageBreak/>
        <w:t>PATVIRTINTA</w:t>
      </w:r>
    </w:p>
    <w:p w14:paraId="11D5B464" w14:textId="77777777" w:rsidR="004A1D22" w:rsidRDefault="004A1D22" w:rsidP="002E5323">
      <w:pPr>
        <w:ind w:left="7230" w:hanging="1985"/>
      </w:pPr>
      <w:r w:rsidRPr="006C03C0">
        <w:t>Kretingos rajono savivaldybės tarybo</w:t>
      </w:r>
      <w:r>
        <w:t>s</w:t>
      </w:r>
    </w:p>
    <w:p w14:paraId="060C2566" w14:textId="22E800C2" w:rsidR="004A1D22" w:rsidRDefault="004A1D22" w:rsidP="002E5323">
      <w:pPr>
        <w:ind w:left="7230" w:hanging="1985"/>
      </w:pPr>
      <w:r>
        <w:t xml:space="preserve">2024 m. </w:t>
      </w:r>
      <w:r w:rsidRPr="00CC08CD">
        <w:t>b</w:t>
      </w:r>
      <w:r>
        <w:t>iržel</w:t>
      </w:r>
      <w:r w:rsidRPr="00CC08CD">
        <w:t>io</w:t>
      </w:r>
      <w:r w:rsidR="002E5323">
        <w:t xml:space="preserve"> 27</w:t>
      </w:r>
      <w:r>
        <w:t xml:space="preserve"> d. sprendimu Nr. T2-</w:t>
      </w:r>
      <w:r w:rsidR="002E5323">
        <w:t>28</w:t>
      </w:r>
      <w:r w:rsidR="00484B10">
        <w:t>6</w:t>
      </w:r>
    </w:p>
    <w:p w14:paraId="1B0366CA" w14:textId="09A4AF7F" w:rsidR="004A1D22" w:rsidRDefault="004A1D22" w:rsidP="00F902D9">
      <w:pPr>
        <w:rPr>
          <w:b/>
          <w:caps/>
        </w:rPr>
      </w:pPr>
    </w:p>
    <w:p w14:paraId="6C8B17B7" w14:textId="0C58E5F2" w:rsidR="004A1D22" w:rsidRDefault="00E36464" w:rsidP="00E36464">
      <w:pPr>
        <w:jc w:val="center"/>
        <w:rPr>
          <w:b/>
        </w:rPr>
      </w:pPr>
      <w:r>
        <w:rPr>
          <w:b/>
        </w:rPr>
        <w:t>SĮ</w:t>
      </w:r>
      <w:r w:rsidR="004A1D22" w:rsidRPr="00E21BD8">
        <w:rPr>
          <w:b/>
        </w:rPr>
        <w:t xml:space="preserve"> „KRETINGOS </w:t>
      </w:r>
      <w:r>
        <w:rPr>
          <w:b/>
        </w:rPr>
        <w:t>KOMUNALININKAS</w:t>
      </w:r>
      <w:r w:rsidR="004A1D22" w:rsidRPr="00E21BD8">
        <w:rPr>
          <w:b/>
        </w:rPr>
        <w:t>“</w:t>
      </w:r>
      <w:r w:rsidR="004A1D22">
        <w:rPr>
          <w:b/>
        </w:rPr>
        <w:t xml:space="preserve"> </w:t>
      </w:r>
      <w:r w:rsidR="004A1D22" w:rsidRPr="00E21BD8">
        <w:rPr>
          <w:b/>
        </w:rPr>
        <w:t xml:space="preserve">KAINOS UŽ </w:t>
      </w:r>
      <w:r w:rsidR="004A1D22">
        <w:rPr>
          <w:b/>
        </w:rPr>
        <w:t>PREKYBOS VIETAS</w:t>
      </w:r>
    </w:p>
    <w:p w14:paraId="2F19BA7F" w14:textId="77777777" w:rsidR="004A1D22" w:rsidRPr="00E21BD8" w:rsidRDefault="004A1D22" w:rsidP="00F902D9">
      <w:pPr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560"/>
        <w:gridCol w:w="2160"/>
        <w:gridCol w:w="639"/>
        <w:gridCol w:w="636"/>
        <w:gridCol w:w="717"/>
        <w:gridCol w:w="756"/>
      </w:tblGrid>
      <w:tr w:rsidR="004A1D22" w:rsidRPr="00805E7A" w14:paraId="6DC6BDA6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9146D16" w14:textId="77777777" w:rsidR="004A1D22" w:rsidRPr="00805E7A" w:rsidRDefault="004A1D22" w:rsidP="002E0854">
            <w:pPr>
              <w:jc w:val="center"/>
            </w:pPr>
            <w:r w:rsidRPr="00805E7A">
              <w:t>Eil. Nr.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6FA99B63" w14:textId="77777777" w:rsidR="004A1D22" w:rsidRPr="00805E7A" w:rsidRDefault="004A1D22" w:rsidP="002E0854">
            <w:pPr>
              <w:jc w:val="center"/>
            </w:pPr>
            <w:r w:rsidRPr="00805E7A">
              <w:t>Prekybos vieta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BB2039" w14:textId="77777777" w:rsidR="004A1D22" w:rsidRPr="00805E7A" w:rsidRDefault="004A1D22" w:rsidP="002E0854">
            <w:pPr>
              <w:jc w:val="center"/>
            </w:pPr>
            <w:r w:rsidRPr="00805E7A">
              <w:t>Prekybos vietos dydis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DCFFCE8" w14:textId="77777777" w:rsidR="004A1D22" w:rsidRPr="00805E7A" w:rsidRDefault="004A1D22" w:rsidP="002E0854">
            <w:pPr>
              <w:jc w:val="center"/>
            </w:pPr>
            <w:r>
              <w:t>Vienos d</w:t>
            </w:r>
            <w:r w:rsidRPr="00805E7A">
              <w:t>ienos kaina</w:t>
            </w:r>
            <w:r>
              <w:t xml:space="preserve"> perkant</w:t>
            </w:r>
            <w:r w:rsidRPr="00805E7A">
              <w:t xml:space="preserve"> mėnesiui, Eur su PVM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4F260DB9" w14:textId="77777777" w:rsidR="004A1D22" w:rsidRPr="00805E7A" w:rsidRDefault="004A1D22" w:rsidP="002E0854">
            <w:pPr>
              <w:jc w:val="center"/>
            </w:pPr>
            <w:r>
              <w:t>Vienos d</w:t>
            </w:r>
            <w:r w:rsidRPr="00805E7A">
              <w:t>ienos kaina,</w:t>
            </w:r>
          </w:p>
          <w:p w14:paraId="01E949F4" w14:textId="77777777" w:rsidR="004A1D22" w:rsidRPr="00805E7A" w:rsidRDefault="004A1D22" w:rsidP="002E0854">
            <w:pPr>
              <w:jc w:val="center"/>
            </w:pPr>
            <w:r w:rsidRPr="00805E7A">
              <w:t>Eur su PVM</w:t>
            </w:r>
          </w:p>
        </w:tc>
      </w:tr>
      <w:tr w:rsidR="004A1D22" w:rsidRPr="00805E7A" w14:paraId="69C07D0F" w14:textId="77777777" w:rsidTr="00811B5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7C66895B" w14:textId="77777777" w:rsidR="004A1D22" w:rsidRPr="00805E7A" w:rsidRDefault="004A1D22" w:rsidP="002E0854">
            <w:r w:rsidRPr="00805E7A">
              <w:t>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04B0692A" w14:textId="77777777" w:rsidR="004A1D22" w:rsidRPr="00805E7A" w:rsidRDefault="004A1D22" w:rsidP="002E0854">
            <w:r w:rsidRPr="00805E7A">
              <w:t>Prekyba naujomis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EBF2288" w14:textId="77777777" w:rsidR="004A1D22" w:rsidRPr="00805E7A" w:rsidRDefault="004A1D22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</w:t>
            </w:r>
            <w:proofErr w:type="spellStart"/>
            <w:r w:rsidRPr="00805E7A">
              <w:rPr>
                <w:lang w:val="en-US"/>
              </w:rPr>
              <w:t>kv</w:t>
            </w:r>
            <w:proofErr w:type="spellEnd"/>
            <w:r w:rsidRPr="00805E7A">
              <w:rPr>
                <w:lang w:val="en-US"/>
              </w:rPr>
              <w:t xml:space="preserve">. m </w:t>
            </w:r>
          </w:p>
          <w:p w14:paraId="059CB70B" w14:textId="0F052A63" w:rsidR="004A1D22" w:rsidRPr="00805E7A" w:rsidRDefault="004A1D22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>(1</w:t>
            </w:r>
            <w:r w:rsidR="00F902D9">
              <w:rPr>
                <w:lang w:val="en-US"/>
              </w:rPr>
              <w:t xml:space="preserve"> </w:t>
            </w:r>
            <w:r w:rsidRPr="00805E7A">
              <w:rPr>
                <w:lang w:val="en-US"/>
              </w:rPr>
              <w:t xml:space="preserve">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</w:t>
            </w:r>
            <w:r w:rsidR="00F902D9">
              <w:rPr>
                <w:lang w:val="en-US"/>
              </w:rPr>
              <w:t xml:space="preserve"> </w:t>
            </w:r>
            <w:r w:rsidRPr="00805E7A">
              <w:rPr>
                <w:lang w:val="en-US"/>
              </w:rPr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826C961" w14:textId="77777777" w:rsidR="004A1D22" w:rsidRPr="00805E7A" w:rsidRDefault="004A1D22" w:rsidP="002E0854">
            <w:r w:rsidRPr="00805E7A">
              <w:t>3,60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33088AC5" w14:textId="77777777" w:rsidR="004A1D22" w:rsidRPr="00805E7A" w:rsidRDefault="004A1D22" w:rsidP="002E0854">
            <w:r w:rsidRPr="00805E7A">
              <w:t>3,60</w:t>
            </w:r>
          </w:p>
        </w:tc>
      </w:tr>
      <w:tr w:rsidR="004A1D22" w:rsidRPr="00805E7A" w14:paraId="491CB566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188A8BF5" w14:textId="77777777" w:rsidR="004A1D22" w:rsidRPr="00805E7A" w:rsidRDefault="004A1D22" w:rsidP="002E0854">
            <w:r w:rsidRPr="00805E7A">
              <w:t>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627F1E0" w14:textId="77777777" w:rsidR="004A1D22" w:rsidRPr="00805E7A" w:rsidRDefault="004A1D22" w:rsidP="002E0854">
            <w:r w:rsidRPr="00805E7A">
              <w:t>Prekyba naudotomis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576D6E0" w14:textId="77777777" w:rsidR="004A1D22" w:rsidRPr="00805E7A" w:rsidRDefault="004A1D22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</w:t>
            </w:r>
            <w:proofErr w:type="spellStart"/>
            <w:r w:rsidRPr="00805E7A">
              <w:rPr>
                <w:lang w:val="en-US"/>
              </w:rPr>
              <w:t>kv</w:t>
            </w:r>
            <w:proofErr w:type="spellEnd"/>
            <w:r w:rsidRPr="00805E7A">
              <w:rPr>
                <w:lang w:val="en-US"/>
              </w:rPr>
              <w:t xml:space="preserve">. m </w:t>
            </w:r>
          </w:p>
          <w:p w14:paraId="0B1E0135" w14:textId="4A1A5B61" w:rsidR="004A1D22" w:rsidRPr="00805E7A" w:rsidRDefault="004A1D22" w:rsidP="002E0854">
            <w:r w:rsidRPr="00805E7A">
              <w:rPr>
                <w:lang w:val="en-US"/>
              </w:rPr>
              <w:t>(1</w:t>
            </w:r>
            <w:r w:rsidR="00F902D9">
              <w:rPr>
                <w:lang w:val="en-US"/>
              </w:rPr>
              <w:t xml:space="preserve"> </w:t>
            </w:r>
            <w:r w:rsidRPr="00805E7A">
              <w:rPr>
                <w:lang w:val="en-US"/>
              </w:rPr>
              <w:t xml:space="preserve">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</w:t>
            </w:r>
            <w:r w:rsidR="00F902D9">
              <w:rPr>
                <w:lang w:val="en-US"/>
              </w:rPr>
              <w:t xml:space="preserve"> </w:t>
            </w:r>
            <w:r w:rsidRPr="00805E7A">
              <w:rPr>
                <w:lang w:val="en-US"/>
              </w:rPr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920F9B7" w14:textId="77777777" w:rsidR="004A1D22" w:rsidRPr="00805E7A" w:rsidRDefault="004A1D22" w:rsidP="002E0854">
            <w:r w:rsidRPr="00805E7A">
              <w:t>1,60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118A272" w14:textId="77777777" w:rsidR="004A1D22" w:rsidRPr="00805E7A" w:rsidRDefault="004A1D22" w:rsidP="002E0854">
            <w:r w:rsidRPr="00805E7A">
              <w:t>1,60</w:t>
            </w:r>
          </w:p>
        </w:tc>
      </w:tr>
      <w:tr w:rsidR="004A1D22" w:rsidRPr="00805E7A" w14:paraId="11ADBE1E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D67D68E" w14:textId="77777777" w:rsidR="004A1D22" w:rsidRPr="00805E7A" w:rsidRDefault="004A1D22" w:rsidP="002E0854">
            <w:r w:rsidRPr="00805E7A">
              <w:t>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439EF0E2" w14:textId="77777777" w:rsidR="004A1D22" w:rsidRPr="00805E7A" w:rsidRDefault="004A1D22" w:rsidP="002E0854">
            <w:r w:rsidRPr="00805E7A">
              <w:t>Prekyba savos gamybos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38BEC23" w14:textId="77777777" w:rsidR="004A1D22" w:rsidRPr="00805E7A" w:rsidRDefault="004A1D22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</w:t>
            </w:r>
            <w:proofErr w:type="spellStart"/>
            <w:r w:rsidRPr="00805E7A">
              <w:rPr>
                <w:lang w:val="en-US"/>
              </w:rPr>
              <w:t>kv</w:t>
            </w:r>
            <w:proofErr w:type="spellEnd"/>
            <w:r w:rsidRPr="00805E7A">
              <w:rPr>
                <w:lang w:val="en-US"/>
              </w:rPr>
              <w:t>. m</w:t>
            </w:r>
          </w:p>
          <w:p w14:paraId="69EED2FA" w14:textId="0584E8AF" w:rsidR="004A1D22" w:rsidRPr="00805E7A" w:rsidRDefault="004A1D22" w:rsidP="002E0854">
            <w:r w:rsidRPr="00805E7A">
              <w:rPr>
                <w:lang w:val="en-US"/>
              </w:rPr>
              <w:t>(1</w:t>
            </w:r>
            <w:r w:rsidR="00F902D9">
              <w:rPr>
                <w:lang w:val="en-US"/>
              </w:rPr>
              <w:t xml:space="preserve"> </w:t>
            </w:r>
            <w:r w:rsidRPr="00805E7A">
              <w:rPr>
                <w:lang w:val="en-US"/>
              </w:rPr>
              <w:t xml:space="preserve">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</w:t>
            </w:r>
            <w:r w:rsidR="00F902D9">
              <w:rPr>
                <w:lang w:val="en-US"/>
              </w:rPr>
              <w:t xml:space="preserve"> </w:t>
            </w:r>
            <w:r w:rsidRPr="00805E7A">
              <w:rPr>
                <w:lang w:val="en-US"/>
              </w:rPr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A20BFFA" w14:textId="77777777" w:rsidR="004A1D22" w:rsidRPr="00805E7A" w:rsidRDefault="004A1D22" w:rsidP="002E0854">
            <w:r w:rsidRPr="00805E7A">
              <w:t>1,60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57196AA" w14:textId="77777777" w:rsidR="004A1D22" w:rsidRPr="00805E7A" w:rsidRDefault="004A1D22" w:rsidP="002E0854">
            <w:r w:rsidRPr="00805E7A">
              <w:t>1,60</w:t>
            </w:r>
          </w:p>
        </w:tc>
      </w:tr>
      <w:tr w:rsidR="004A1D22" w:rsidRPr="00805E7A" w14:paraId="5E87D8C7" w14:textId="77777777" w:rsidTr="00811B5B">
        <w:trPr>
          <w:trHeight w:val="282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51634DE1" w14:textId="77777777" w:rsidR="004A1D22" w:rsidRPr="00805E7A" w:rsidRDefault="004A1D22" w:rsidP="002E0854">
            <w:r w:rsidRPr="00805E7A">
              <w:t>4.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69AF876E" w14:textId="77777777" w:rsidR="004A1D22" w:rsidRPr="00805E7A" w:rsidRDefault="004A1D22" w:rsidP="002E0854">
            <w:r w:rsidRPr="00805E7A">
              <w:t>Prekyba naujomis ne maisto prekėmis lauko paviljonuose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</w:tcPr>
          <w:p w14:paraId="0DEB66DF" w14:textId="0A97254C" w:rsidR="004A1D22" w:rsidRPr="00805E7A" w:rsidRDefault="004A1D22" w:rsidP="002E0854">
            <w:r w:rsidRPr="00805E7A">
              <w:t>9,6 kv.</w:t>
            </w:r>
            <w:r w:rsidR="00F902D9">
              <w:t xml:space="preserve"> </w:t>
            </w:r>
            <w:r w:rsidRPr="00805E7A">
              <w:t>m</w:t>
            </w:r>
          </w:p>
          <w:p w14:paraId="1AD63FAC" w14:textId="26140271" w:rsidR="004A1D22" w:rsidRPr="00805E7A" w:rsidRDefault="004A1D22" w:rsidP="002E0854">
            <w:r w:rsidRPr="00805E7A">
              <w:t>(2,4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4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285567FA" w14:textId="77777777" w:rsidR="004A1D22" w:rsidRPr="00805E7A" w:rsidRDefault="004A1D22" w:rsidP="002E0854">
            <w:proofErr w:type="spellStart"/>
            <w:r w:rsidRPr="00805E7A">
              <w:t>Tr</w:t>
            </w:r>
            <w:proofErr w:type="spellEnd"/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6F82A807" w14:textId="77777777" w:rsidR="004A1D22" w:rsidRPr="00805E7A" w:rsidRDefault="004A1D22" w:rsidP="002E0854">
            <w:r w:rsidRPr="00805E7A">
              <w:t>5</w:t>
            </w:r>
            <w:r>
              <w:t>,00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274F5F4" w14:textId="77777777" w:rsidR="004A1D22" w:rsidRPr="00805E7A" w:rsidRDefault="004A1D22" w:rsidP="002E0854">
            <w:proofErr w:type="spellStart"/>
            <w:r w:rsidRPr="00805E7A">
              <w:t>Tr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C0C4A36" w14:textId="77777777" w:rsidR="004A1D22" w:rsidRPr="00805E7A" w:rsidRDefault="004A1D22" w:rsidP="002E0854">
            <w:r w:rsidRPr="00805E7A">
              <w:t>6</w:t>
            </w:r>
            <w:r>
              <w:t>,00</w:t>
            </w:r>
          </w:p>
        </w:tc>
      </w:tr>
      <w:tr w:rsidR="004A1D22" w:rsidRPr="00805E7A" w14:paraId="7D6042C8" w14:textId="77777777" w:rsidTr="00811B5B">
        <w:trPr>
          <w:trHeight w:val="281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1C942F00" w14:textId="77777777" w:rsidR="004A1D22" w:rsidRPr="00805E7A" w:rsidRDefault="004A1D22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7BDBCB45" w14:textId="77777777" w:rsidR="004A1D22" w:rsidRPr="00805E7A" w:rsidRDefault="004A1D22" w:rsidP="002E0854"/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3A11FFB7" w14:textId="77777777" w:rsidR="004A1D22" w:rsidRPr="00805E7A" w:rsidRDefault="004A1D22" w:rsidP="002E0854"/>
        </w:tc>
        <w:tc>
          <w:tcPr>
            <w:tcW w:w="639" w:type="dxa"/>
            <w:shd w:val="clear" w:color="auto" w:fill="auto"/>
            <w:noWrap/>
            <w:vAlign w:val="center"/>
          </w:tcPr>
          <w:p w14:paraId="5F8BEDD0" w14:textId="77777777" w:rsidR="004A1D22" w:rsidRPr="00805E7A" w:rsidRDefault="004A1D22" w:rsidP="002E0854">
            <w:proofErr w:type="spellStart"/>
            <w:r w:rsidRPr="00805E7A">
              <w:t>Št</w:t>
            </w:r>
            <w:proofErr w:type="spellEnd"/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162F38B4" w14:textId="77777777" w:rsidR="004A1D22" w:rsidRPr="00805E7A" w:rsidRDefault="004A1D22" w:rsidP="002E0854">
            <w:r w:rsidRPr="00805E7A">
              <w:t>9,50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C9F19B3" w14:textId="77777777" w:rsidR="004A1D22" w:rsidRPr="00805E7A" w:rsidRDefault="004A1D22" w:rsidP="002E0854">
            <w:proofErr w:type="spellStart"/>
            <w:r w:rsidRPr="00805E7A">
              <w:t>Št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EA9A65D" w14:textId="77777777" w:rsidR="004A1D22" w:rsidRPr="00805E7A" w:rsidRDefault="004A1D22" w:rsidP="002E0854">
            <w:r w:rsidRPr="00805E7A">
              <w:t>10</w:t>
            </w:r>
            <w:r>
              <w:t>,00</w:t>
            </w:r>
          </w:p>
        </w:tc>
      </w:tr>
      <w:tr w:rsidR="004A1D22" w:rsidRPr="00805E7A" w14:paraId="2E60705B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0EEDC61" w14:textId="77777777" w:rsidR="004A1D22" w:rsidRPr="00805E7A" w:rsidRDefault="004A1D22" w:rsidP="002E0854">
            <w:r w:rsidRPr="00805E7A">
              <w:t>5.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16895A78" w14:textId="77777777" w:rsidR="004A1D22" w:rsidRPr="00805E7A" w:rsidRDefault="004A1D22" w:rsidP="002E0854">
            <w:r w:rsidRPr="00805E7A">
              <w:t>Prekyba maisto produktais pieno ir mėsos paviljonuose:</w:t>
            </w:r>
          </w:p>
        </w:tc>
      </w:tr>
      <w:tr w:rsidR="004A1D22" w:rsidRPr="00805E7A" w14:paraId="5CFE4283" w14:textId="77777777" w:rsidTr="00811B5B">
        <w:trPr>
          <w:trHeight w:val="141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44C326D4" w14:textId="77777777" w:rsidR="004A1D22" w:rsidRPr="00805E7A" w:rsidRDefault="004A1D22" w:rsidP="002E0854">
            <w:r w:rsidRPr="00805E7A">
              <w:t>5.1.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0DB56FB5" w14:textId="77777777" w:rsidR="004A1D22" w:rsidRPr="00805E7A" w:rsidRDefault="004A1D22" w:rsidP="002E0854">
            <w:r w:rsidRPr="00805E7A">
              <w:t>iš bendrovei priklausančių šaldymo vitrinų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48B1A52" w14:textId="77777777" w:rsidR="004A1D22" w:rsidRPr="00805E7A" w:rsidRDefault="004A1D22" w:rsidP="002E0854">
            <w:r w:rsidRPr="00805E7A">
              <w:t>1,5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77D6BAB" w14:textId="77777777" w:rsidR="004A1D22" w:rsidRPr="00805E7A" w:rsidRDefault="004A1D22" w:rsidP="002E0854">
            <w:r w:rsidRPr="00805E7A">
              <w:t>14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1985B95" w14:textId="77777777" w:rsidR="004A1D22" w:rsidRPr="00805E7A" w:rsidRDefault="004A1D22" w:rsidP="002E0854">
            <w:r w:rsidRPr="00805E7A">
              <w:t>14</w:t>
            </w:r>
            <w:r>
              <w:t>,00</w:t>
            </w:r>
          </w:p>
        </w:tc>
      </w:tr>
      <w:tr w:rsidR="004A1D22" w:rsidRPr="00805E7A" w14:paraId="330807E5" w14:textId="77777777" w:rsidTr="00811B5B">
        <w:trPr>
          <w:trHeight w:val="247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214A7E33" w14:textId="77777777" w:rsidR="004A1D22" w:rsidRPr="00805E7A" w:rsidRDefault="004A1D22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41D81F80" w14:textId="77777777" w:rsidR="004A1D22" w:rsidRPr="00805E7A" w:rsidRDefault="004A1D22" w:rsidP="002E0854"/>
        </w:tc>
        <w:tc>
          <w:tcPr>
            <w:tcW w:w="2160" w:type="dxa"/>
            <w:shd w:val="clear" w:color="auto" w:fill="auto"/>
            <w:noWrap/>
            <w:vAlign w:val="center"/>
          </w:tcPr>
          <w:p w14:paraId="1B3D5B74" w14:textId="77777777" w:rsidR="004A1D22" w:rsidRPr="00805E7A" w:rsidRDefault="004A1D22" w:rsidP="002E0854">
            <w:r w:rsidRPr="00805E7A">
              <w:t>2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BEA1E7A" w14:textId="77777777" w:rsidR="004A1D22" w:rsidRPr="00805E7A" w:rsidRDefault="004A1D22" w:rsidP="002E0854">
            <w:r w:rsidRPr="00805E7A">
              <w:t>18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F9FDDAC" w14:textId="77777777" w:rsidR="004A1D22" w:rsidRPr="00805E7A" w:rsidRDefault="004A1D22" w:rsidP="002E0854">
            <w:r w:rsidRPr="00805E7A">
              <w:t>18</w:t>
            </w:r>
            <w:r>
              <w:t>,00</w:t>
            </w:r>
          </w:p>
        </w:tc>
      </w:tr>
      <w:tr w:rsidR="004A1D22" w:rsidRPr="00805E7A" w14:paraId="62C3C346" w14:textId="77777777" w:rsidTr="00811B5B">
        <w:trPr>
          <w:trHeight w:val="141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5623B222" w14:textId="77777777" w:rsidR="004A1D22" w:rsidRPr="00805E7A" w:rsidRDefault="004A1D22" w:rsidP="002E0854">
            <w:r w:rsidRPr="00805E7A">
              <w:t>5.2.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3275A94E" w14:textId="77777777" w:rsidR="004A1D22" w:rsidRPr="00805E7A" w:rsidRDefault="004A1D22" w:rsidP="002E0854">
            <w:r w:rsidRPr="00805E7A">
              <w:t>iš pardavėjams priklausančių šaldymo vitrinų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6ECDED7" w14:textId="77777777" w:rsidR="004A1D22" w:rsidRPr="00805E7A" w:rsidRDefault="004A1D22" w:rsidP="002E0854">
            <w:r w:rsidRPr="00805E7A">
              <w:t>nuo 1,5 m iki 1,9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82DBF37" w14:textId="77777777" w:rsidR="004A1D22" w:rsidRPr="00805E7A" w:rsidRDefault="004A1D22" w:rsidP="002E0854">
            <w:r w:rsidRPr="00805E7A">
              <w:t>8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E0D640A" w14:textId="77777777" w:rsidR="004A1D22" w:rsidRPr="00805E7A" w:rsidRDefault="004A1D22" w:rsidP="002E0854">
            <w:r w:rsidRPr="00805E7A">
              <w:t>8</w:t>
            </w:r>
            <w:r>
              <w:t>,00</w:t>
            </w:r>
          </w:p>
        </w:tc>
      </w:tr>
      <w:tr w:rsidR="004A1D22" w:rsidRPr="00805E7A" w14:paraId="4167A5B6" w14:textId="77777777" w:rsidTr="00811B5B">
        <w:trPr>
          <w:trHeight w:val="137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0B274726" w14:textId="77777777" w:rsidR="004A1D22" w:rsidRPr="00805E7A" w:rsidRDefault="004A1D22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7CE133CC" w14:textId="77777777" w:rsidR="004A1D22" w:rsidRPr="00805E7A" w:rsidRDefault="004A1D22" w:rsidP="002E0854"/>
        </w:tc>
        <w:tc>
          <w:tcPr>
            <w:tcW w:w="2160" w:type="dxa"/>
            <w:shd w:val="clear" w:color="auto" w:fill="auto"/>
            <w:noWrap/>
            <w:vAlign w:val="center"/>
          </w:tcPr>
          <w:p w14:paraId="668D25BF" w14:textId="77777777" w:rsidR="004A1D22" w:rsidRPr="00805E7A" w:rsidRDefault="004A1D22" w:rsidP="002E0854">
            <w:r w:rsidRPr="00805E7A">
              <w:t>nuo 2 m iki 2,5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FEE0E57" w14:textId="77777777" w:rsidR="004A1D22" w:rsidRPr="00805E7A" w:rsidRDefault="004A1D22" w:rsidP="002E0854">
            <w:r w:rsidRPr="00805E7A">
              <w:t>10,50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AA90667" w14:textId="77777777" w:rsidR="004A1D22" w:rsidRPr="00805E7A" w:rsidRDefault="004A1D22" w:rsidP="002E0854">
            <w:r w:rsidRPr="00805E7A">
              <w:t>10,50</w:t>
            </w:r>
          </w:p>
        </w:tc>
      </w:tr>
      <w:tr w:rsidR="004A1D22" w:rsidRPr="00805E7A" w14:paraId="0BC4F070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04D208B" w14:textId="77777777" w:rsidR="004A1D22" w:rsidRPr="00805E7A" w:rsidRDefault="004A1D22" w:rsidP="002E0854">
            <w:r w:rsidRPr="00805E7A">
              <w:t>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69E63DC6" w14:textId="77777777" w:rsidR="004A1D22" w:rsidRPr="00805E7A" w:rsidRDefault="004A1D22" w:rsidP="002E0854">
            <w:r w:rsidRPr="00805E7A">
              <w:t>Prekyba iš autoparduotuvės (mėsa, pienu, žuvimi)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0DCC77F" w14:textId="637E7CEB" w:rsidR="004A1D22" w:rsidRPr="00805E7A" w:rsidRDefault="004A1D22" w:rsidP="002E0854">
            <w:r w:rsidRPr="00805E7A">
              <w:t xml:space="preserve">12,5 kv. m (2,5m </w:t>
            </w:r>
            <w:r>
              <w:t>x</w:t>
            </w:r>
            <w:r w:rsidRPr="00805E7A">
              <w:t xml:space="preserve"> 5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70DE228F" w14:textId="77777777" w:rsidR="004A1D22" w:rsidRPr="00805E7A" w:rsidRDefault="004A1D22" w:rsidP="002E0854">
            <w:r w:rsidRPr="00805E7A">
              <w:t>12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4E0B679" w14:textId="77777777" w:rsidR="004A1D22" w:rsidRPr="00805E7A" w:rsidRDefault="004A1D22" w:rsidP="002E0854">
            <w:r w:rsidRPr="00805E7A">
              <w:t>15</w:t>
            </w:r>
            <w:r>
              <w:t>,00</w:t>
            </w:r>
          </w:p>
        </w:tc>
      </w:tr>
      <w:tr w:rsidR="004A1D22" w:rsidRPr="00805E7A" w14:paraId="43C52CA8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1D48C02C" w14:textId="77777777" w:rsidR="004A1D22" w:rsidRPr="00805E7A" w:rsidRDefault="004A1D22" w:rsidP="002E0854">
            <w:r w:rsidRPr="00805E7A">
              <w:t>7.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0B011667" w14:textId="77777777" w:rsidR="004A1D22" w:rsidRPr="00805E7A" w:rsidRDefault="004A1D22" w:rsidP="002E0854">
            <w:r w:rsidRPr="00805E7A">
              <w:t>Prekyba žemės ūkio produkcija:</w:t>
            </w:r>
          </w:p>
        </w:tc>
      </w:tr>
      <w:tr w:rsidR="004A1D22" w:rsidRPr="00805E7A" w14:paraId="73A146DA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E4F0E8E" w14:textId="77777777" w:rsidR="004A1D22" w:rsidRPr="00805E7A" w:rsidRDefault="004A1D22" w:rsidP="002E0854">
            <w:r w:rsidRPr="00805E7A">
              <w:t>7.1.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9EE6282" w14:textId="77777777" w:rsidR="004A1D22" w:rsidRPr="00805E7A" w:rsidRDefault="004A1D22" w:rsidP="002E0854">
            <w:r w:rsidRPr="00805E7A">
              <w:t>nuo prekystalio lauko paviljone (daržovėmis, vaisiais,</w:t>
            </w:r>
            <w:r>
              <w:t xml:space="preserve"> </w:t>
            </w:r>
            <w:r w:rsidRPr="00805E7A">
              <w:t>medumi)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45F810" w14:textId="5437D4BB" w:rsidR="004A1D22" w:rsidRPr="00805E7A" w:rsidRDefault="004A1D22" w:rsidP="002E0854">
            <w:r w:rsidRPr="00805E7A">
              <w:t>0,8 kv.</w:t>
            </w:r>
            <w:r w:rsidR="00F902D9">
              <w:t xml:space="preserve"> </w:t>
            </w:r>
            <w:r w:rsidRPr="00805E7A">
              <w:t>m</w:t>
            </w:r>
          </w:p>
          <w:p w14:paraId="5C4A2154" w14:textId="0F40000B" w:rsidR="004A1D22" w:rsidRPr="00805E7A" w:rsidRDefault="004A1D22" w:rsidP="002E0854">
            <w:r w:rsidRPr="00805E7A">
              <w:t>(0,8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1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2ED711A" w14:textId="77777777" w:rsidR="004A1D22" w:rsidRPr="00805E7A" w:rsidRDefault="004A1D22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0A18C745" w14:textId="77777777" w:rsidR="004A1D22" w:rsidRPr="00805E7A" w:rsidRDefault="004A1D22" w:rsidP="002E0854">
            <w:r>
              <w:t>2,50</w:t>
            </w:r>
          </w:p>
        </w:tc>
      </w:tr>
      <w:tr w:rsidR="004A1D22" w:rsidRPr="00805E7A" w14:paraId="40DE37C5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D282085" w14:textId="77777777" w:rsidR="004A1D22" w:rsidRPr="00805E7A" w:rsidRDefault="004A1D22" w:rsidP="002E0854">
            <w:r w:rsidRPr="00805E7A">
              <w:t>7.2.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57744397" w14:textId="77777777" w:rsidR="004A1D22" w:rsidRPr="00805E7A" w:rsidRDefault="004A1D22" w:rsidP="002E0854">
            <w:r w:rsidRPr="00805E7A">
              <w:t>nuo grindinio (daržovėmis tarp lauko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251D751" w14:textId="77777777" w:rsidR="004A1D22" w:rsidRPr="00805E7A" w:rsidRDefault="004A1D22" w:rsidP="002E0854">
            <w:r w:rsidRPr="00805E7A">
              <w:t xml:space="preserve">1,5 kv. m </w:t>
            </w:r>
          </w:p>
          <w:p w14:paraId="38BE01A3" w14:textId="49470E94" w:rsidR="004A1D22" w:rsidRPr="00805E7A" w:rsidRDefault="004A1D22" w:rsidP="002E0854">
            <w:r w:rsidRPr="00805E7A">
              <w:t>(1,5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1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C51A16E" w14:textId="77777777" w:rsidR="004A1D22" w:rsidRPr="00805E7A" w:rsidRDefault="004A1D22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2AAE34A" w14:textId="77777777" w:rsidR="004A1D22" w:rsidRPr="00805E7A" w:rsidRDefault="004A1D22" w:rsidP="002E0854">
            <w:r w:rsidRPr="00805E7A">
              <w:t>2</w:t>
            </w:r>
            <w:r>
              <w:t>,50</w:t>
            </w:r>
          </w:p>
        </w:tc>
      </w:tr>
      <w:tr w:rsidR="004A1D22" w:rsidRPr="00805E7A" w14:paraId="248077CC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280E48A6" w14:textId="77777777" w:rsidR="004A1D22" w:rsidRPr="00805E7A" w:rsidRDefault="004A1D22" w:rsidP="002E0854">
            <w:r w:rsidRPr="00805E7A">
              <w:t>7.3.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4705D81A" w14:textId="77777777" w:rsidR="004A1D22" w:rsidRPr="00805E7A" w:rsidRDefault="004A1D22" w:rsidP="002E0854">
            <w:r>
              <w:t>n</w:t>
            </w:r>
            <w:r w:rsidRPr="00805E7A">
              <w:t>uo grindinio (daigais, sodinukais, gėlėmis)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6404871" w14:textId="46071AE8" w:rsidR="004A1D22" w:rsidRPr="00805E7A" w:rsidRDefault="004A1D22" w:rsidP="002E0854">
            <w:r w:rsidRPr="00805E7A">
              <w:t>1,5 kv.</w:t>
            </w:r>
            <w:r w:rsidR="00F902D9">
              <w:t xml:space="preserve"> </w:t>
            </w:r>
            <w:r w:rsidRPr="00805E7A">
              <w:t>m</w:t>
            </w:r>
          </w:p>
          <w:p w14:paraId="2B27FF94" w14:textId="2E045683" w:rsidR="004A1D22" w:rsidRPr="00805E7A" w:rsidRDefault="004A1D22" w:rsidP="002E0854">
            <w:r w:rsidRPr="00805E7A">
              <w:t>(1,5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1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38849327" w14:textId="2C07D6E3" w:rsidR="004A1D22" w:rsidRPr="00805E7A" w:rsidRDefault="004A1D22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10E1675" w14:textId="72B72AD8" w:rsidR="004A1D22" w:rsidRPr="00805E7A" w:rsidRDefault="004A1D22" w:rsidP="002E0854">
            <w:r>
              <w:t>2,50</w:t>
            </w:r>
          </w:p>
        </w:tc>
      </w:tr>
      <w:tr w:rsidR="004A1D22" w:rsidRPr="00805E7A" w14:paraId="0D9F584C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F809929" w14:textId="77777777" w:rsidR="004A1D22" w:rsidRPr="00805E7A" w:rsidRDefault="004A1D22" w:rsidP="002E0854">
            <w:r w:rsidRPr="00805E7A">
              <w:t>7.4.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380A1BF" w14:textId="77777777" w:rsidR="004A1D22" w:rsidRPr="00805E7A" w:rsidRDefault="004A1D22" w:rsidP="002E0854">
            <w:r>
              <w:t>n</w:t>
            </w:r>
            <w:r w:rsidRPr="00805E7A">
              <w:t xml:space="preserve">uo grindinio (daržovėmis, vaisiais, sėklomis, </w:t>
            </w:r>
            <w:proofErr w:type="spellStart"/>
            <w:r w:rsidRPr="00805E7A">
              <w:t>gumbiavaisiais</w:t>
            </w:r>
            <w:proofErr w:type="spellEnd"/>
            <w:r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8C9ECEF" w14:textId="7777A053" w:rsidR="004A1D22" w:rsidRPr="00805E7A" w:rsidRDefault="004A1D22" w:rsidP="002E0854">
            <w:r w:rsidRPr="00805E7A">
              <w:t>1 kv.</w:t>
            </w:r>
            <w:r w:rsidR="00F902D9">
              <w:t xml:space="preserve"> </w:t>
            </w:r>
            <w:r w:rsidRPr="00805E7A">
              <w:t xml:space="preserve">m </w:t>
            </w:r>
          </w:p>
          <w:p w14:paraId="259370C8" w14:textId="37A8C8F2" w:rsidR="004A1D22" w:rsidRPr="00805E7A" w:rsidRDefault="004A1D22" w:rsidP="002E0854">
            <w:r w:rsidRPr="00805E7A">
              <w:t>(1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1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45A67F9" w14:textId="77777777" w:rsidR="004A1D22" w:rsidRPr="00805E7A" w:rsidRDefault="004A1D22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3B538197" w14:textId="77777777" w:rsidR="004A1D22" w:rsidRPr="00805E7A" w:rsidRDefault="004A1D22" w:rsidP="002E0854">
            <w:r w:rsidRPr="00805E7A">
              <w:t>2</w:t>
            </w:r>
            <w:r>
              <w:t>,50</w:t>
            </w:r>
          </w:p>
        </w:tc>
      </w:tr>
      <w:tr w:rsidR="004A1D22" w:rsidRPr="00805E7A" w14:paraId="37C339DD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350B184D" w14:textId="77777777" w:rsidR="004A1D22" w:rsidRPr="00805E7A" w:rsidRDefault="004A1D22" w:rsidP="002E0854">
            <w:r w:rsidRPr="00805E7A">
              <w:t>7.5.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05B020C3" w14:textId="77777777" w:rsidR="004A1D22" w:rsidRPr="00805E7A" w:rsidRDefault="004A1D22" w:rsidP="002E0854">
            <w:r>
              <w:t>i</w:t>
            </w:r>
            <w:r w:rsidRPr="00805E7A">
              <w:t xml:space="preserve">š lengvųjų automobilių, mikroautobusų (daržovėmis, vaisiais, sėklomis, </w:t>
            </w:r>
            <w:proofErr w:type="spellStart"/>
            <w:r w:rsidRPr="00805E7A">
              <w:t>gumbiavaisiais</w:t>
            </w:r>
            <w:proofErr w:type="spellEnd"/>
            <w:r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0E583B3" w14:textId="77777777" w:rsidR="004A1D22" w:rsidRPr="00805E7A" w:rsidRDefault="004A1D22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FFA3FF9" w14:textId="77777777" w:rsidR="004A1D22" w:rsidRPr="00805E7A" w:rsidRDefault="004A1D22" w:rsidP="002E0854">
            <w:r>
              <w:t>3,00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0E74F40C" w14:textId="77777777" w:rsidR="004A1D22" w:rsidRPr="00805E7A" w:rsidRDefault="004A1D22" w:rsidP="002E0854">
            <w:r>
              <w:t>3,50</w:t>
            </w:r>
          </w:p>
        </w:tc>
      </w:tr>
      <w:tr w:rsidR="004A1D22" w:rsidRPr="00805E7A" w14:paraId="2B02158E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578FB464" w14:textId="77777777" w:rsidR="004A1D22" w:rsidRPr="00805E7A" w:rsidRDefault="004A1D22" w:rsidP="002E0854">
            <w:r w:rsidRPr="00805E7A">
              <w:t>7.6.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F0849C1" w14:textId="77777777" w:rsidR="004A1D22" w:rsidRPr="00805E7A" w:rsidRDefault="004A1D22" w:rsidP="002E0854">
            <w:r>
              <w:t>i</w:t>
            </w:r>
            <w:r w:rsidRPr="00805E7A">
              <w:t xml:space="preserve">š lengvųjų automobilių su priekabomis (daržovėmis, vaisiais, sėklomis, </w:t>
            </w:r>
            <w:proofErr w:type="spellStart"/>
            <w:r w:rsidRPr="00805E7A">
              <w:t>gumbiavaisiais</w:t>
            </w:r>
            <w:proofErr w:type="spellEnd"/>
            <w:r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C023A65" w14:textId="77777777" w:rsidR="004A1D22" w:rsidRPr="00805E7A" w:rsidRDefault="004A1D22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3C8700E5" w14:textId="77777777" w:rsidR="004A1D22" w:rsidRPr="00805E7A" w:rsidRDefault="004A1D22" w:rsidP="002E0854">
            <w:r>
              <w:t>4,00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23A209E" w14:textId="77777777" w:rsidR="004A1D22" w:rsidRPr="00805E7A" w:rsidRDefault="004A1D22" w:rsidP="002E0854">
            <w:r>
              <w:t>4,50</w:t>
            </w:r>
          </w:p>
        </w:tc>
      </w:tr>
      <w:tr w:rsidR="004A1D22" w:rsidRPr="00805E7A" w14:paraId="2886292A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A01BF5B" w14:textId="77777777" w:rsidR="004A1D22" w:rsidRPr="00805E7A" w:rsidRDefault="004A1D22" w:rsidP="002E0854">
            <w:r w:rsidRPr="00805E7A">
              <w:t>7.7.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0016C693" w14:textId="77777777" w:rsidR="004A1D22" w:rsidRPr="00805E7A" w:rsidRDefault="004A1D22" w:rsidP="002E0854">
            <w:r>
              <w:t>i</w:t>
            </w:r>
            <w:r w:rsidRPr="00805E7A">
              <w:t xml:space="preserve">š sunkvežimių ir traktorių (daržovėmis, vaisiais, sėklomis, </w:t>
            </w:r>
            <w:proofErr w:type="spellStart"/>
            <w:r w:rsidRPr="00805E7A">
              <w:t>gumbiavaisiais</w:t>
            </w:r>
            <w:proofErr w:type="spellEnd"/>
            <w:r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4CCB7F1" w14:textId="77777777" w:rsidR="004A1D22" w:rsidRPr="00805E7A" w:rsidRDefault="004A1D22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3CB9576B" w14:textId="77777777" w:rsidR="004A1D22" w:rsidRPr="00805E7A" w:rsidRDefault="004A1D22" w:rsidP="002E0854">
            <w:r w:rsidRPr="00805E7A">
              <w:t>8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D5B7437" w14:textId="77777777" w:rsidR="004A1D22" w:rsidRPr="00805E7A" w:rsidRDefault="004A1D22" w:rsidP="002E0854">
            <w:r w:rsidRPr="00805E7A">
              <w:t>9</w:t>
            </w:r>
            <w:r>
              <w:t>,00</w:t>
            </w:r>
          </w:p>
        </w:tc>
      </w:tr>
      <w:tr w:rsidR="004A1D22" w:rsidRPr="00805E7A" w14:paraId="7EB6858F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3DE5F92A" w14:textId="77777777" w:rsidR="004A1D22" w:rsidRPr="00805E7A" w:rsidRDefault="004A1D22" w:rsidP="002E0854">
            <w:r w:rsidRPr="00805E7A">
              <w:t>8.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A948FFB" w14:textId="77777777" w:rsidR="004A1D22" w:rsidRPr="00805E7A" w:rsidRDefault="004A1D22" w:rsidP="002E0854">
            <w:r w:rsidRPr="00805E7A">
              <w:t>Prekyba konditerijos gaminiais (nuo prekystalio lauko paviljone)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647436" w14:textId="6131B6B1" w:rsidR="004A1D22" w:rsidRPr="00805E7A" w:rsidRDefault="004A1D22" w:rsidP="002E0854">
            <w:r w:rsidRPr="00805E7A">
              <w:t>2,7 kv.</w:t>
            </w:r>
            <w:r w:rsidR="00F902D9">
              <w:t xml:space="preserve"> </w:t>
            </w:r>
            <w:r w:rsidRPr="00805E7A">
              <w:t xml:space="preserve">m </w:t>
            </w:r>
          </w:p>
          <w:p w14:paraId="58CB2843" w14:textId="77777777" w:rsidR="004A1D22" w:rsidRPr="00805E7A" w:rsidRDefault="004A1D22" w:rsidP="002E0854">
            <w:r w:rsidRPr="00805E7A">
              <w:t xml:space="preserve">(2,7m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4D47ADE" w14:textId="77777777" w:rsidR="004A1D22" w:rsidRPr="00805E7A" w:rsidRDefault="004A1D22" w:rsidP="002E0854">
            <w:r w:rsidRPr="00805E7A">
              <w:t>5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667A5908" w14:textId="77777777" w:rsidR="004A1D22" w:rsidRPr="00805E7A" w:rsidRDefault="004A1D22" w:rsidP="002E0854">
            <w:r w:rsidRPr="00805E7A">
              <w:t>5,</w:t>
            </w:r>
            <w:r>
              <w:t>5</w:t>
            </w:r>
            <w:r w:rsidRPr="00805E7A">
              <w:t>0</w:t>
            </w:r>
          </w:p>
        </w:tc>
      </w:tr>
      <w:tr w:rsidR="004A1D22" w:rsidRPr="00805E7A" w14:paraId="79051D40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3B2EB03E" w14:textId="77777777" w:rsidR="004A1D22" w:rsidRPr="00805E7A" w:rsidRDefault="004A1D22" w:rsidP="002E0854">
            <w:r w:rsidRPr="00805E7A">
              <w:lastRenderedPageBreak/>
              <w:t>9.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092C0694" w14:textId="77777777" w:rsidR="004A1D22" w:rsidRPr="00805E7A" w:rsidRDefault="004A1D22" w:rsidP="002E0854">
            <w:r w:rsidRPr="00805E7A">
              <w:t>Prekyba gyvūnais:</w:t>
            </w:r>
          </w:p>
        </w:tc>
      </w:tr>
      <w:tr w:rsidR="004A1D22" w:rsidRPr="00805E7A" w14:paraId="00E82306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54401703" w14:textId="77777777" w:rsidR="004A1D22" w:rsidRPr="00805E7A" w:rsidRDefault="004A1D22" w:rsidP="002E0854">
            <w:r w:rsidRPr="00805E7A">
              <w:t>9.1.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9BFA42F" w14:textId="77777777" w:rsidR="004A1D22" w:rsidRPr="00805E7A" w:rsidRDefault="004A1D22" w:rsidP="002E0854">
            <w:r w:rsidRPr="00805E7A">
              <w:t>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80A6D9A" w14:textId="77777777" w:rsidR="004A1D22" w:rsidRPr="00805E7A" w:rsidRDefault="004A1D22" w:rsidP="002E0854">
            <w:r w:rsidRPr="00805E7A">
              <w:t>1 kv. m</w:t>
            </w:r>
          </w:p>
          <w:p w14:paraId="131B6E36" w14:textId="1F9E2A63" w:rsidR="004A1D22" w:rsidRPr="00805E7A" w:rsidRDefault="004A1D22" w:rsidP="002E0854">
            <w:r w:rsidRPr="00805E7A">
              <w:t>(1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1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E5FC91D" w14:textId="77777777" w:rsidR="004A1D22" w:rsidRPr="00805E7A" w:rsidRDefault="004A1D22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BB3198D" w14:textId="77777777" w:rsidR="004A1D22" w:rsidRPr="00805E7A" w:rsidRDefault="004A1D22" w:rsidP="002E0854">
            <w:r>
              <w:t>2,50</w:t>
            </w:r>
          </w:p>
        </w:tc>
      </w:tr>
      <w:tr w:rsidR="004A1D22" w:rsidRPr="00805E7A" w14:paraId="03F76FEA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49446C3" w14:textId="77777777" w:rsidR="004A1D22" w:rsidRPr="00805E7A" w:rsidRDefault="004A1D22" w:rsidP="002E0854">
            <w:r w:rsidRPr="00805E7A">
              <w:t>9.2.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276B9FC7" w14:textId="77777777" w:rsidR="004A1D22" w:rsidRPr="00805E7A" w:rsidRDefault="004A1D22" w:rsidP="002E0854">
            <w:r w:rsidRPr="00805E7A">
              <w:t>iš lengvųjų automobilių, mikroautobusų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6DD5AAD" w14:textId="77777777" w:rsidR="004A1D22" w:rsidRPr="00805E7A" w:rsidRDefault="004A1D22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54EC8054" w14:textId="77777777" w:rsidR="004A1D22" w:rsidRPr="00805E7A" w:rsidRDefault="004A1D22" w:rsidP="002E0854">
            <w:r>
              <w:t>3,00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003FC6C" w14:textId="77777777" w:rsidR="004A1D22" w:rsidRPr="00805E7A" w:rsidRDefault="004A1D22" w:rsidP="002E0854">
            <w:r>
              <w:t>3,50</w:t>
            </w:r>
          </w:p>
        </w:tc>
      </w:tr>
      <w:tr w:rsidR="004A1D22" w:rsidRPr="00805E7A" w14:paraId="3A613B1B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68D0BB8" w14:textId="77777777" w:rsidR="004A1D22" w:rsidRPr="00805E7A" w:rsidRDefault="004A1D22" w:rsidP="002E0854">
            <w:r w:rsidRPr="00805E7A">
              <w:t>10.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2C077606" w14:textId="77777777" w:rsidR="004A1D22" w:rsidRPr="00805E7A" w:rsidRDefault="004A1D22" w:rsidP="002E0854">
            <w:r w:rsidRPr="00805E7A">
              <w:t>Prekyba naujomis ir naudotomis ne maisto prekėmis iš automobilių ir palapinių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5479866" w14:textId="11CCE79E" w:rsidR="004A1D22" w:rsidRPr="00805E7A" w:rsidRDefault="004A1D22" w:rsidP="002E0854">
            <w:r w:rsidRPr="00805E7A">
              <w:t>12,5 kv.</w:t>
            </w:r>
            <w:r w:rsidR="00F902D9">
              <w:t xml:space="preserve"> </w:t>
            </w:r>
            <w:r w:rsidRPr="00805E7A">
              <w:t xml:space="preserve">m </w:t>
            </w:r>
          </w:p>
          <w:p w14:paraId="16AE6131" w14:textId="778D3C7C" w:rsidR="004A1D22" w:rsidRPr="00805E7A" w:rsidRDefault="004A1D22" w:rsidP="002E0854">
            <w:r w:rsidRPr="00805E7A">
              <w:t>(2,5</w:t>
            </w:r>
            <w:r w:rsidR="00F902D9">
              <w:t xml:space="preserve"> </w:t>
            </w:r>
            <w:r w:rsidRPr="00805E7A">
              <w:t xml:space="preserve">m </w:t>
            </w:r>
            <w:r>
              <w:t>x</w:t>
            </w:r>
            <w:r w:rsidRPr="00805E7A">
              <w:t xml:space="preserve"> 5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3AD34A00" w14:textId="77777777" w:rsidR="004A1D22" w:rsidRPr="00805E7A" w:rsidRDefault="004A1D22" w:rsidP="002E0854">
            <w:r w:rsidRPr="00805E7A">
              <w:t>9,50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6CABA7D" w14:textId="77777777" w:rsidR="004A1D22" w:rsidRPr="00805E7A" w:rsidRDefault="004A1D22" w:rsidP="002E0854">
            <w:r w:rsidRPr="00805E7A">
              <w:t>10</w:t>
            </w:r>
            <w:r>
              <w:t>,00</w:t>
            </w:r>
          </w:p>
        </w:tc>
      </w:tr>
      <w:tr w:rsidR="004A1D22" w:rsidRPr="00805E7A" w14:paraId="1BEEC66E" w14:textId="77777777" w:rsidTr="00811B5B">
        <w:trPr>
          <w:trHeight w:val="207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3F2551A7" w14:textId="77777777" w:rsidR="004A1D22" w:rsidRPr="00805E7A" w:rsidRDefault="004A1D22" w:rsidP="002E0854">
            <w:r w:rsidRPr="00805E7A">
              <w:t>11.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15BA3B27" w14:textId="77777777" w:rsidR="004A1D22" w:rsidRPr="00805E7A" w:rsidRDefault="004A1D22" w:rsidP="002E0854">
            <w:r w:rsidRPr="00805E7A">
              <w:t>„Mamų turgelio“ prekiautojams paviljonuose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47C0596" w14:textId="77777777" w:rsidR="004A1D22" w:rsidRPr="00805E7A" w:rsidRDefault="004A1D22" w:rsidP="002E0854">
            <w:r w:rsidRPr="00805E7A">
              <w:t>nuo prekystalio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4EF0ABB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17B8D77" w14:textId="77777777" w:rsidR="004A1D22" w:rsidRPr="00805E7A" w:rsidRDefault="004A1D22" w:rsidP="002E0854">
            <w:r w:rsidRPr="00805E7A">
              <w:t>2</w:t>
            </w:r>
            <w:r>
              <w:t>,00</w:t>
            </w:r>
          </w:p>
        </w:tc>
      </w:tr>
      <w:tr w:rsidR="004A1D22" w:rsidRPr="00805E7A" w14:paraId="0CAB4CA8" w14:textId="77777777" w:rsidTr="00811B5B">
        <w:trPr>
          <w:trHeight w:val="206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323F2648" w14:textId="77777777" w:rsidR="004A1D22" w:rsidRPr="00805E7A" w:rsidRDefault="004A1D22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3BAC5419" w14:textId="77777777" w:rsidR="004A1D22" w:rsidRPr="00805E7A" w:rsidRDefault="004A1D22" w:rsidP="002E0854"/>
        </w:tc>
        <w:tc>
          <w:tcPr>
            <w:tcW w:w="2160" w:type="dxa"/>
            <w:shd w:val="clear" w:color="auto" w:fill="auto"/>
            <w:noWrap/>
            <w:vAlign w:val="center"/>
          </w:tcPr>
          <w:p w14:paraId="5D2328E8" w14:textId="77777777" w:rsidR="004A1D22" w:rsidRPr="00805E7A" w:rsidRDefault="004A1D22" w:rsidP="002E0854">
            <w:r w:rsidRPr="00805E7A">
              <w:t>nuo grindinio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8E546B7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ED6ACAC" w14:textId="77777777" w:rsidR="004A1D22" w:rsidRPr="00805E7A" w:rsidRDefault="004A1D22" w:rsidP="002E0854">
            <w:r w:rsidRPr="00805E7A">
              <w:t>1</w:t>
            </w:r>
            <w:r>
              <w:t>,00</w:t>
            </w:r>
          </w:p>
        </w:tc>
      </w:tr>
      <w:tr w:rsidR="004A1D22" w:rsidRPr="00805E7A" w14:paraId="4F54B401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22A87A69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346CDC85" w14:textId="77777777" w:rsidR="004A1D22" w:rsidRPr="00805E7A" w:rsidRDefault="004A1D22" w:rsidP="002E0854">
            <w:r w:rsidRPr="00805E7A">
              <w:t>Prekyba Kretingos miesto šventės (mugės) metu</w:t>
            </w:r>
            <w:r>
              <w:t>:</w:t>
            </w:r>
          </w:p>
        </w:tc>
      </w:tr>
      <w:tr w:rsidR="004A1D22" w:rsidRPr="00805E7A" w14:paraId="6F491A7C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F8A7475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7DA2B47F" w14:textId="77777777" w:rsidR="004A1D22" w:rsidRPr="00805E7A" w:rsidRDefault="004A1D22" w:rsidP="002E0854">
            <w:r>
              <w:rPr>
                <w:color w:val="000000"/>
                <w:lang w:eastAsia="lt-LT"/>
              </w:rPr>
              <w:t>iš palapinių, pateikus Tautodailininko pažymėjimą</w:t>
            </w:r>
          </w:p>
        </w:tc>
        <w:tc>
          <w:tcPr>
            <w:tcW w:w="2160" w:type="dxa"/>
            <w:shd w:val="clear" w:color="auto" w:fill="auto"/>
            <w:noWrap/>
          </w:tcPr>
          <w:p w14:paraId="65F3600C" w14:textId="77777777" w:rsidR="004A1D22" w:rsidRDefault="004A1D22" w:rsidP="002E0854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 kv. m</w:t>
            </w:r>
          </w:p>
          <w:p w14:paraId="44B8AC90" w14:textId="09400FA5" w:rsidR="004A1D22" w:rsidRPr="00805E7A" w:rsidRDefault="004A1D22" w:rsidP="002E0854">
            <w:r>
              <w:rPr>
                <w:color w:val="000000"/>
                <w:sz w:val="22"/>
                <w:szCs w:val="22"/>
                <w:lang w:eastAsia="lt-LT"/>
              </w:rPr>
              <w:t>(3</w:t>
            </w:r>
            <w:r w:rsidR="00F902D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 x 2</w:t>
            </w:r>
            <w:r w:rsidR="00F902D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7BC0E1FB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31AA59F0" w14:textId="77777777" w:rsidR="004A1D22" w:rsidRPr="00805E7A" w:rsidRDefault="004A1D22" w:rsidP="002E0854">
            <w:r>
              <w:rPr>
                <w:lang w:eastAsia="lt-LT"/>
              </w:rPr>
              <w:t>15,00</w:t>
            </w:r>
          </w:p>
        </w:tc>
      </w:tr>
      <w:tr w:rsidR="004A1D22" w:rsidRPr="00805E7A" w14:paraId="08BE6ED3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28A0021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6333E035" w14:textId="77777777" w:rsidR="004A1D22" w:rsidRPr="00805E7A" w:rsidRDefault="004A1D22" w:rsidP="002E0854">
            <w:r>
              <w:rPr>
                <w:color w:val="000000"/>
                <w:lang w:eastAsia="lt-LT"/>
              </w:rPr>
              <w:t>iš palapinių žemės ūkio produkcija, pieno ir medaus produktais, daigais, sodinukais, gėlėmis</w:t>
            </w:r>
          </w:p>
        </w:tc>
        <w:tc>
          <w:tcPr>
            <w:tcW w:w="2160" w:type="dxa"/>
            <w:shd w:val="clear" w:color="auto" w:fill="auto"/>
            <w:noWrap/>
          </w:tcPr>
          <w:p w14:paraId="582D3282" w14:textId="77777777" w:rsidR="004A1D22" w:rsidRDefault="004A1D22" w:rsidP="002E0854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 kv. m</w:t>
            </w:r>
          </w:p>
          <w:p w14:paraId="58F79C96" w14:textId="43E0B8D4" w:rsidR="004A1D22" w:rsidRPr="00805E7A" w:rsidRDefault="004A1D22" w:rsidP="002E0854">
            <w:r>
              <w:rPr>
                <w:color w:val="000000"/>
                <w:sz w:val="22"/>
                <w:szCs w:val="22"/>
                <w:lang w:eastAsia="lt-LT"/>
              </w:rPr>
              <w:t>(3</w:t>
            </w:r>
            <w:r w:rsidR="00F902D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 x 2</w:t>
            </w:r>
            <w:r w:rsidR="00F902D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E3F0DE5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4404D725" w14:textId="77777777" w:rsidR="004A1D22" w:rsidRPr="00805E7A" w:rsidRDefault="004A1D22" w:rsidP="002E0854">
            <w:r>
              <w:rPr>
                <w:lang w:eastAsia="lt-LT"/>
              </w:rPr>
              <w:t>15,00</w:t>
            </w:r>
          </w:p>
        </w:tc>
      </w:tr>
      <w:tr w:rsidR="004A1D22" w:rsidRPr="00805E7A" w14:paraId="126F5C2A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CAE59F7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7BE0CE2" w14:textId="77777777" w:rsidR="004A1D22" w:rsidRPr="00805E7A" w:rsidRDefault="004A1D22" w:rsidP="002E0854">
            <w:r w:rsidRPr="00805E7A">
              <w:t>iš palapinių, pateikus Tautinio paveldo produkto ar Kulinarijos paveldo fondo sertifikatus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100FDC2" w14:textId="1F1F6A92" w:rsidR="004A1D22" w:rsidRPr="00805E7A" w:rsidRDefault="004A1D22" w:rsidP="002E0854">
            <w:r w:rsidRPr="00805E7A">
              <w:t>6 kv.</w:t>
            </w:r>
            <w:r w:rsidR="00F902D9">
              <w:t xml:space="preserve"> </w:t>
            </w:r>
            <w:r w:rsidRPr="00805E7A">
              <w:t>m</w:t>
            </w:r>
          </w:p>
          <w:p w14:paraId="4E13FC81" w14:textId="4F91B7C1" w:rsidR="004A1D22" w:rsidRPr="00805E7A" w:rsidRDefault="004A1D22" w:rsidP="002E0854">
            <w:r w:rsidRPr="00805E7A">
              <w:t>(3</w:t>
            </w:r>
            <w:r w:rsidR="00F902D9">
              <w:t xml:space="preserve"> </w:t>
            </w:r>
            <w:r w:rsidRPr="00805E7A">
              <w:t>m x 2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FCAB29C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4E32EB07" w14:textId="77777777" w:rsidR="004A1D22" w:rsidRPr="00805E7A" w:rsidRDefault="004A1D22" w:rsidP="002E0854">
            <w:r w:rsidRPr="00805E7A">
              <w:t>20</w:t>
            </w:r>
            <w:r>
              <w:t>,00</w:t>
            </w:r>
          </w:p>
        </w:tc>
      </w:tr>
      <w:tr w:rsidR="004A1D22" w:rsidRPr="00805E7A" w14:paraId="39177512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552F6AF5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.4.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7271F95" w14:textId="77777777" w:rsidR="004A1D22" w:rsidRPr="00805E7A" w:rsidRDefault="004A1D22" w:rsidP="002E0854">
            <w:r w:rsidRPr="00805E7A">
              <w:t>laikinose lauko kavinėse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2F36428" w14:textId="244344A0" w:rsidR="004A1D22" w:rsidRPr="00805E7A" w:rsidRDefault="004A1D22" w:rsidP="002E0854">
            <w:r w:rsidRPr="00805E7A">
              <w:t>100 kv.</w:t>
            </w:r>
            <w:r w:rsidR="00F902D9">
              <w:t xml:space="preserve"> </w:t>
            </w:r>
            <w:r w:rsidRPr="00805E7A">
              <w:t>m</w:t>
            </w:r>
          </w:p>
          <w:p w14:paraId="5E5621E1" w14:textId="4B1CF518" w:rsidR="004A1D22" w:rsidRPr="00805E7A" w:rsidRDefault="004A1D22" w:rsidP="002E0854">
            <w:r w:rsidRPr="00805E7A">
              <w:t>(10</w:t>
            </w:r>
            <w:r w:rsidR="00F902D9">
              <w:t xml:space="preserve"> </w:t>
            </w:r>
            <w:r w:rsidRPr="00805E7A">
              <w:t>m x 10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95E9C4A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D9E9DC6" w14:textId="77777777" w:rsidR="004A1D22" w:rsidRPr="00805E7A" w:rsidRDefault="004A1D22" w:rsidP="002E0854">
            <w:r w:rsidRPr="00805E7A">
              <w:t>80</w:t>
            </w:r>
            <w:r>
              <w:t>,00</w:t>
            </w:r>
          </w:p>
        </w:tc>
      </w:tr>
      <w:tr w:rsidR="004A1D22" w:rsidRPr="00805E7A" w14:paraId="2B6CFDF1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53F2F999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.5.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2B5E360E" w14:textId="77777777" w:rsidR="004A1D22" w:rsidRPr="00805E7A" w:rsidRDefault="004A1D22" w:rsidP="002E0854">
            <w:r w:rsidRPr="00805E7A">
              <w:t>laisvalaikio bei pramogų paslaugos (elektromobilių ar kitų judėjimui naudojamų priemonių nuoma, batuto ir panašios paslaugos, įvairūs atrakcionai ir kt.)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4C77E6" w14:textId="30F37A4D" w:rsidR="004A1D22" w:rsidRPr="00805E7A" w:rsidRDefault="004A1D22" w:rsidP="002E0854">
            <w:r w:rsidRPr="00805E7A">
              <w:t>120 kv.</w:t>
            </w:r>
            <w:r w:rsidR="00F902D9">
              <w:t xml:space="preserve"> </w:t>
            </w:r>
            <w:r w:rsidRPr="00805E7A">
              <w:t>m</w:t>
            </w:r>
          </w:p>
          <w:p w14:paraId="08A090F8" w14:textId="48BD1550" w:rsidR="004A1D22" w:rsidRPr="00805E7A" w:rsidRDefault="004A1D22" w:rsidP="002E0854">
            <w:r w:rsidRPr="00805E7A">
              <w:t>(10</w:t>
            </w:r>
            <w:r w:rsidR="00F902D9">
              <w:t xml:space="preserve"> </w:t>
            </w:r>
            <w:r w:rsidRPr="00805E7A">
              <w:t>m x 12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2E6287A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2AB9482" w14:textId="77777777" w:rsidR="004A1D22" w:rsidRPr="00805E7A" w:rsidRDefault="004A1D22" w:rsidP="002E0854">
            <w:r w:rsidRPr="00805E7A">
              <w:t>30</w:t>
            </w:r>
            <w:r>
              <w:t>,00</w:t>
            </w:r>
          </w:p>
        </w:tc>
      </w:tr>
      <w:tr w:rsidR="004A1D22" w:rsidRPr="00805E7A" w14:paraId="31F4F4A3" w14:textId="77777777" w:rsidTr="00811B5B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F56E1AB" w14:textId="77777777" w:rsidR="004A1D22" w:rsidRPr="00805E7A" w:rsidRDefault="004A1D22" w:rsidP="002E0854">
            <w:r w:rsidRPr="00805E7A">
              <w:t>1</w:t>
            </w:r>
            <w:r>
              <w:t>2</w:t>
            </w:r>
            <w:r w:rsidRPr="00805E7A">
              <w:t>.6.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31C0BCE" w14:textId="77777777" w:rsidR="004A1D22" w:rsidRPr="00805E7A" w:rsidRDefault="004A1D22" w:rsidP="002E0854">
            <w:r w:rsidRPr="00805E7A">
              <w:t>kita prekyba iš palapinių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5FD9788" w14:textId="18E767A5" w:rsidR="004A1D22" w:rsidRPr="00805E7A" w:rsidRDefault="004A1D22" w:rsidP="002E0854">
            <w:r w:rsidRPr="00805E7A">
              <w:t>6 kv.</w:t>
            </w:r>
            <w:r w:rsidR="00F902D9">
              <w:t xml:space="preserve"> </w:t>
            </w:r>
            <w:r w:rsidRPr="00805E7A">
              <w:t>m</w:t>
            </w:r>
          </w:p>
          <w:p w14:paraId="5CAB1100" w14:textId="45C079F9" w:rsidR="004A1D22" w:rsidRPr="00805E7A" w:rsidRDefault="004A1D22" w:rsidP="002E0854">
            <w:r w:rsidRPr="00805E7A">
              <w:t>(3</w:t>
            </w:r>
            <w:r w:rsidR="00F902D9">
              <w:t xml:space="preserve"> </w:t>
            </w:r>
            <w:r w:rsidRPr="00805E7A">
              <w:t>m x 2</w:t>
            </w:r>
            <w:r w:rsidR="00F902D9">
              <w:t xml:space="preserve"> </w:t>
            </w:r>
            <w:r w:rsidRPr="00805E7A">
              <w:t>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9B8099D" w14:textId="77777777" w:rsidR="004A1D22" w:rsidRPr="00805E7A" w:rsidRDefault="004A1D22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45592FF" w14:textId="77777777" w:rsidR="004A1D22" w:rsidRPr="00805E7A" w:rsidRDefault="004A1D22" w:rsidP="002E0854">
            <w:r w:rsidRPr="00805E7A">
              <w:t>35</w:t>
            </w:r>
            <w:r>
              <w:t>,00</w:t>
            </w:r>
          </w:p>
        </w:tc>
      </w:tr>
    </w:tbl>
    <w:p w14:paraId="06343A3B" w14:textId="4C5972CE" w:rsidR="004A1D22" w:rsidRPr="004C2115" w:rsidRDefault="004A1D22" w:rsidP="004A1D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center"/>
        <w:rPr>
          <w:b/>
        </w:rPr>
      </w:pPr>
      <w:r>
        <w:rPr>
          <w:b/>
        </w:rPr>
        <w:t>_______________</w:t>
      </w:r>
      <w:r w:rsidR="00811B5B">
        <w:rPr>
          <w:b/>
        </w:rPr>
        <w:t>__</w:t>
      </w:r>
    </w:p>
    <w:sectPr w:rsidR="004A1D22" w:rsidRPr="004C2115" w:rsidSect="00F902D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80098" w14:textId="77777777" w:rsidR="004B3F2B" w:rsidRDefault="004B3F2B" w:rsidP="005A24EA">
      <w:r>
        <w:separator/>
      </w:r>
    </w:p>
  </w:endnote>
  <w:endnote w:type="continuationSeparator" w:id="0">
    <w:p w14:paraId="7764E718" w14:textId="77777777" w:rsidR="004B3F2B" w:rsidRDefault="004B3F2B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EBF92" w14:textId="77777777" w:rsidR="004B3F2B" w:rsidRDefault="004B3F2B" w:rsidP="005A24EA">
      <w:r>
        <w:separator/>
      </w:r>
    </w:p>
  </w:footnote>
  <w:footnote w:type="continuationSeparator" w:id="0">
    <w:p w14:paraId="1F59CACC" w14:textId="77777777" w:rsidR="004B3F2B" w:rsidRDefault="004B3F2B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3141612"/>
      <w:docPartObj>
        <w:docPartGallery w:val="Page Numbers (Top of Page)"/>
        <w:docPartUnique/>
      </w:docPartObj>
    </w:sdtPr>
    <w:sdtEndPr/>
    <w:sdtContent>
      <w:p w14:paraId="68203E7D" w14:textId="24BE1598" w:rsidR="00F902D9" w:rsidRDefault="00F902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D8D3E" w14:textId="77777777" w:rsidR="00F902D9" w:rsidRDefault="00F902D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E497E" w14:textId="33CC49E0" w:rsidR="00F902D9" w:rsidRDefault="00F902D9">
    <w:pPr>
      <w:pStyle w:val="Antrats"/>
      <w:jc w:val="center"/>
    </w:pPr>
  </w:p>
  <w:p w14:paraId="2CB62CAF" w14:textId="77777777" w:rsidR="00F902D9" w:rsidRDefault="00F902D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B552B8"/>
    <w:multiLevelType w:val="hybridMultilevel"/>
    <w:tmpl w:val="EB6C0E5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E35E4E"/>
    <w:multiLevelType w:val="hybridMultilevel"/>
    <w:tmpl w:val="AD5AFE62"/>
    <w:lvl w:ilvl="0" w:tplc="F9E2E3C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730687606">
    <w:abstractNumId w:val="0"/>
  </w:num>
  <w:num w:numId="2" w16cid:durableId="1205748230">
    <w:abstractNumId w:val="5"/>
  </w:num>
  <w:num w:numId="3" w16cid:durableId="1034231894">
    <w:abstractNumId w:val="9"/>
  </w:num>
  <w:num w:numId="4" w16cid:durableId="1594703344">
    <w:abstractNumId w:val="2"/>
  </w:num>
  <w:num w:numId="5" w16cid:durableId="25299952">
    <w:abstractNumId w:val="3"/>
  </w:num>
  <w:num w:numId="6" w16cid:durableId="1558709268">
    <w:abstractNumId w:val="10"/>
  </w:num>
  <w:num w:numId="7" w16cid:durableId="2057119648">
    <w:abstractNumId w:val="10"/>
  </w:num>
  <w:num w:numId="8" w16cid:durableId="304704907">
    <w:abstractNumId w:val="6"/>
  </w:num>
  <w:num w:numId="9" w16cid:durableId="531575036">
    <w:abstractNumId w:val="10"/>
  </w:num>
  <w:num w:numId="10" w16cid:durableId="85854698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043885">
    <w:abstractNumId w:val="7"/>
  </w:num>
  <w:num w:numId="12" w16cid:durableId="367340801">
    <w:abstractNumId w:val="1"/>
  </w:num>
  <w:num w:numId="13" w16cid:durableId="789202017">
    <w:abstractNumId w:val="8"/>
  </w:num>
  <w:num w:numId="14" w16cid:durableId="159096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6BA6"/>
    <w:rsid w:val="00040D1D"/>
    <w:rsid w:val="00050E85"/>
    <w:rsid w:val="00056237"/>
    <w:rsid w:val="00056E83"/>
    <w:rsid w:val="0006218A"/>
    <w:rsid w:val="000668D2"/>
    <w:rsid w:val="000804E0"/>
    <w:rsid w:val="00081DCC"/>
    <w:rsid w:val="00093A60"/>
    <w:rsid w:val="00093AA1"/>
    <w:rsid w:val="00093F34"/>
    <w:rsid w:val="000949BF"/>
    <w:rsid w:val="00096AF2"/>
    <w:rsid w:val="000A0BB8"/>
    <w:rsid w:val="000A2EBB"/>
    <w:rsid w:val="000A3879"/>
    <w:rsid w:val="000B06D0"/>
    <w:rsid w:val="000B3611"/>
    <w:rsid w:val="000B503E"/>
    <w:rsid w:val="000C085B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3DDC"/>
    <w:rsid w:val="0010513D"/>
    <w:rsid w:val="00106F22"/>
    <w:rsid w:val="001104C8"/>
    <w:rsid w:val="001117F0"/>
    <w:rsid w:val="00112D65"/>
    <w:rsid w:val="001266DA"/>
    <w:rsid w:val="00132B6B"/>
    <w:rsid w:val="0013466C"/>
    <w:rsid w:val="00134F01"/>
    <w:rsid w:val="001360B7"/>
    <w:rsid w:val="00143039"/>
    <w:rsid w:val="0014343E"/>
    <w:rsid w:val="00143BD3"/>
    <w:rsid w:val="00145638"/>
    <w:rsid w:val="00146A00"/>
    <w:rsid w:val="00153D0A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6F2E"/>
    <w:rsid w:val="001975B9"/>
    <w:rsid w:val="001A0421"/>
    <w:rsid w:val="001A2399"/>
    <w:rsid w:val="001A25B0"/>
    <w:rsid w:val="001B018C"/>
    <w:rsid w:val="001B1880"/>
    <w:rsid w:val="001B1E41"/>
    <w:rsid w:val="001C3211"/>
    <w:rsid w:val="001D6A9A"/>
    <w:rsid w:val="001E346E"/>
    <w:rsid w:val="001E58AF"/>
    <w:rsid w:val="001F317B"/>
    <w:rsid w:val="002047FF"/>
    <w:rsid w:val="00204D28"/>
    <w:rsid w:val="00206585"/>
    <w:rsid w:val="00213251"/>
    <w:rsid w:val="00216E71"/>
    <w:rsid w:val="00221559"/>
    <w:rsid w:val="002222DC"/>
    <w:rsid w:val="002231A3"/>
    <w:rsid w:val="00223BEB"/>
    <w:rsid w:val="00232F08"/>
    <w:rsid w:val="00233466"/>
    <w:rsid w:val="00233FE8"/>
    <w:rsid w:val="00235405"/>
    <w:rsid w:val="00236298"/>
    <w:rsid w:val="00237121"/>
    <w:rsid w:val="002376F9"/>
    <w:rsid w:val="002465E1"/>
    <w:rsid w:val="0025154A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C7244"/>
    <w:rsid w:val="002D31C9"/>
    <w:rsid w:val="002D3628"/>
    <w:rsid w:val="002E2700"/>
    <w:rsid w:val="002E5323"/>
    <w:rsid w:val="002E6C3E"/>
    <w:rsid w:val="002F17F4"/>
    <w:rsid w:val="002F192A"/>
    <w:rsid w:val="002F6294"/>
    <w:rsid w:val="002F7CA6"/>
    <w:rsid w:val="00301E67"/>
    <w:rsid w:val="00304445"/>
    <w:rsid w:val="003056EF"/>
    <w:rsid w:val="00311581"/>
    <w:rsid w:val="00322CFC"/>
    <w:rsid w:val="00325378"/>
    <w:rsid w:val="003256BC"/>
    <w:rsid w:val="00326815"/>
    <w:rsid w:val="00330757"/>
    <w:rsid w:val="00334A41"/>
    <w:rsid w:val="00336CCD"/>
    <w:rsid w:val="00347177"/>
    <w:rsid w:val="00350600"/>
    <w:rsid w:val="00351E9F"/>
    <w:rsid w:val="003528C1"/>
    <w:rsid w:val="003648D1"/>
    <w:rsid w:val="00383144"/>
    <w:rsid w:val="00385887"/>
    <w:rsid w:val="003A027F"/>
    <w:rsid w:val="003A0B2E"/>
    <w:rsid w:val="003A4F39"/>
    <w:rsid w:val="003B159A"/>
    <w:rsid w:val="003B74C4"/>
    <w:rsid w:val="003C3DA8"/>
    <w:rsid w:val="003C7E73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1CEB"/>
    <w:rsid w:val="00402096"/>
    <w:rsid w:val="004020F7"/>
    <w:rsid w:val="00407FD0"/>
    <w:rsid w:val="004101EB"/>
    <w:rsid w:val="00412499"/>
    <w:rsid w:val="00413E55"/>
    <w:rsid w:val="00421C84"/>
    <w:rsid w:val="0042237B"/>
    <w:rsid w:val="00426B26"/>
    <w:rsid w:val="00426CA8"/>
    <w:rsid w:val="00430267"/>
    <w:rsid w:val="00434480"/>
    <w:rsid w:val="00440361"/>
    <w:rsid w:val="004438D9"/>
    <w:rsid w:val="00444C89"/>
    <w:rsid w:val="0044713E"/>
    <w:rsid w:val="00450D74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43F9"/>
    <w:rsid w:val="00474EF9"/>
    <w:rsid w:val="00475167"/>
    <w:rsid w:val="00475292"/>
    <w:rsid w:val="00476C2F"/>
    <w:rsid w:val="00476E08"/>
    <w:rsid w:val="00482A67"/>
    <w:rsid w:val="00484B10"/>
    <w:rsid w:val="004868D5"/>
    <w:rsid w:val="004914F0"/>
    <w:rsid w:val="004918FC"/>
    <w:rsid w:val="00494654"/>
    <w:rsid w:val="004A0B13"/>
    <w:rsid w:val="004A1D22"/>
    <w:rsid w:val="004B06C2"/>
    <w:rsid w:val="004B13DA"/>
    <w:rsid w:val="004B3DC0"/>
    <w:rsid w:val="004B3F2B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3460"/>
    <w:rsid w:val="0051212D"/>
    <w:rsid w:val="00512816"/>
    <w:rsid w:val="00512C85"/>
    <w:rsid w:val="00524C99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4DFB"/>
    <w:rsid w:val="00583849"/>
    <w:rsid w:val="005960B6"/>
    <w:rsid w:val="00596E90"/>
    <w:rsid w:val="005A24EA"/>
    <w:rsid w:val="005A5433"/>
    <w:rsid w:val="005B28D0"/>
    <w:rsid w:val="005C0094"/>
    <w:rsid w:val="005C525F"/>
    <w:rsid w:val="005D23CD"/>
    <w:rsid w:val="005D3FF9"/>
    <w:rsid w:val="005D417F"/>
    <w:rsid w:val="005E0523"/>
    <w:rsid w:val="005E0C1B"/>
    <w:rsid w:val="005E4262"/>
    <w:rsid w:val="005E7F90"/>
    <w:rsid w:val="005F1186"/>
    <w:rsid w:val="005F3EB0"/>
    <w:rsid w:val="005F51D8"/>
    <w:rsid w:val="005F5544"/>
    <w:rsid w:val="005F5D6E"/>
    <w:rsid w:val="005F66CC"/>
    <w:rsid w:val="005F7DE2"/>
    <w:rsid w:val="0060000D"/>
    <w:rsid w:val="006073CC"/>
    <w:rsid w:val="00615FC1"/>
    <w:rsid w:val="00616BDC"/>
    <w:rsid w:val="00617B23"/>
    <w:rsid w:val="0062243D"/>
    <w:rsid w:val="006248C1"/>
    <w:rsid w:val="00627C73"/>
    <w:rsid w:val="0063683C"/>
    <w:rsid w:val="00647774"/>
    <w:rsid w:val="00651041"/>
    <w:rsid w:val="00652D38"/>
    <w:rsid w:val="0065301F"/>
    <w:rsid w:val="006533E5"/>
    <w:rsid w:val="00654857"/>
    <w:rsid w:val="00660C62"/>
    <w:rsid w:val="0066343C"/>
    <w:rsid w:val="00664C1E"/>
    <w:rsid w:val="00665F3F"/>
    <w:rsid w:val="006670C8"/>
    <w:rsid w:val="00684AF8"/>
    <w:rsid w:val="006917FD"/>
    <w:rsid w:val="00693D19"/>
    <w:rsid w:val="006A48CE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5F14"/>
    <w:rsid w:val="006C7EAA"/>
    <w:rsid w:val="006D1EA5"/>
    <w:rsid w:val="006D44DE"/>
    <w:rsid w:val="006D4C9C"/>
    <w:rsid w:val="006D555B"/>
    <w:rsid w:val="006D5E9F"/>
    <w:rsid w:val="006E1FA6"/>
    <w:rsid w:val="006E2FDE"/>
    <w:rsid w:val="006F03DD"/>
    <w:rsid w:val="006F6A7E"/>
    <w:rsid w:val="007045C9"/>
    <w:rsid w:val="0071547F"/>
    <w:rsid w:val="00721E57"/>
    <w:rsid w:val="00722966"/>
    <w:rsid w:val="00725308"/>
    <w:rsid w:val="00730754"/>
    <w:rsid w:val="00730EA9"/>
    <w:rsid w:val="00733327"/>
    <w:rsid w:val="00737171"/>
    <w:rsid w:val="00737472"/>
    <w:rsid w:val="00743933"/>
    <w:rsid w:val="0077067A"/>
    <w:rsid w:val="00771962"/>
    <w:rsid w:val="00771F91"/>
    <w:rsid w:val="00780085"/>
    <w:rsid w:val="00780117"/>
    <w:rsid w:val="00782491"/>
    <w:rsid w:val="00783481"/>
    <w:rsid w:val="00791498"/>
    <w:rsid w:val="0079232C"/>
    <w:rsid w:val="0079655B"/>
    <w:rsid w:val="007A31E3"/>
    <w:rsid w:val="007A4B3A"/>
    <w:rsid w:val="007A618D"/>
    <w:rsid w:val="007B1F2D"/>
    <w:rsid w:val="007B224C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1B5B"/>
    <w:rsid w:val="0081227C"/>
    <w:rsid w:val="00812EF0"/>
    <w:rsid w:val="00826EB9"/>
    <w:rsid w:val="00827503"/>
    <w:rsid w:val="00837ECE"/>
    <w:rsid w:val="00841A06"/>
    <w:rsid w:val="008436AA"/>
    <w:rsid w:val="00852045"/>
    <w:rsid w:val="008543D7"/>
    <w:rsid w:val="00862088"/>
    <w:rsid w:val="00863FA4"/>
    <w:rsid w:val="00873620"/>
    <w:rsid w:val="00873CF1"/>
    <w:rsid w:val="00883E15"/>
    <w:rsid w:val="0088631E"/>
    <w:rsid w:val="0089229C"/>
    <w:rsid w:val="008A55F1"/>
    <w:rsid w:val="008B0581"/>
    <w:rsid w:val="008B1D40"/>
    <w:rsid w:val="008B5A3D"/>
    <w:rsid w:val="008C09D6"/>
    <w:rsid w:val="008C5815"/>
    <w:rsid w:val="008D320E"/>
    <w:rsid w:val="008D4046"/>
    <w:rsid w:val="008F0E2C"/>
    <w:rsid w:val="008F4DF2"/>
    <w:rsid w:val="008F6CD8"/>
    <w:rsid w:val="008F73FA"/>
    <w:rsid w:val="00900E6B"/>
    <w:rsid w:val="009106EF"/>
    <w:rsid w:val="0091424D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561F"/>
    <w:rsid w:val="0094683E"/>
    <w:rsid w:val="009502A6"/>
    <w:rsid w:val="00951DFC"/>
    <w:rsid w:val="00956F26"/>
    <w:rsid w:val="009571A6"/>
    <w:rsid w:val="00963CF3"/>
    <w:rsid w:val="009640C9"/>
    <w:rsid w:val="0096574F"/>
    <w:rsid w:val="00970C3D"/>
    <w:rsid w:val="00971F65"/>
    <w:rsid w:val="00973547"/>
    <w:rsid w:val="00974283"/>
    <w:rsid w:val="009745F4"/>
    <w:rsid w:val="00982EE2"/>
    <w:rsid w:val="00983FDD"/>
    <w:rsid w:val="009902A8"/>
    <w:rsid w:val="009A641B"/>
    <w:rsid w:val="009B3E69"/>
    <w:rsid w:val="009C0D6C"/>
    <w:rsid w:val="009C2CC9"/>
    <w:rsid w:val="009C3180"/>
    <w:rsid w:val="009D0551"/>
    <w:rsid w:val="009D2564"/>
    <w:rsid w:val="009D2890"/>
    <w:rsid w:val="009D39B5"/>
    <w:rsid w:val="009D751E"/>
    <w:rsid w:val="009E14A0"/>
    <w:rsid w:val="009E1D60"/>
    <w:rsid w:val="009E3D71"/>
    <w:rsid w:val="009E4319"/>
    <w:rsid w:val="009E6D78"/>
    <w:rsid w:val="009F18B9"/>
    <w:rsid w:val="009F587D"/>
    <w:rsid w:val="009F6333"/>
    <w:rsid w:val="00A01538"/>
    <w:rsid w:val="00A0557F"/>
    <w:rsid w:val="00A05E40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70352"/>
    <w:rsid w:val="00A74E4D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0D36"/>
    <w:rsid w:val="00AC1A64"/>
    <w:rsid w:val="00AC1FCB"/>
    <w:rsid w:val="00AC6AD3"/>
    <w:rsid w:val="00AD0236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23E1C"/>
    <w:rsid w:val="00B30D25"/>
    <w:rsid w:val="00B34644"/>
    <w:rsid w:val="00B34D56"/>
    <w:rsid w:val="00B377C4"/>
    <w:rsid w:val="00B37828"/>
    <w:rsid w:val="00B44F27"/>
    <w:rsid w:val="00B45332"/>
    <w:rsid w:val="00B47B46"/>
    <w:rsid w:val="00B61159"/>
    <w:rsid w:val="00B62796"/>
    <w:rsid w:val="00B63396"/>
    <w:rsid w:val="00B64388"/>
    <w:rsid w:val="00B64AEE"/>
    <w:rsid w:val="00B674F0"/>
    <w:rsid w:val="00B7033C"/>
    <w:rsid w:val="00B75743"/>
    <w:rsid w:val="00B77FAE"/>
    <w:rsid w:val="00B803E5"/>
    <w:rsid w:val="00B8202C"/>
    <w:rsid w:val="00B826DC"/>
    <w:rsid w:val="00B83689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BF7E30"/>
    <w:rsid w:val="00C02C05"/>
    <w:rsid w:val="00C14F36"/>
    <w:rsid w:val="00C17463"/>
    <w:rsid w:val="00C215EE"/>
    <w:rsid w:val="00C226B4"/>
    <w:rsid w:val="00C24891"/>
    <w:rsid w:val="00C3247B"/>
    <w:rsid w:val="00C36FAD"/>
    <w:rsid w:val="00C37AE0"/>
    <w:rsid w:val="00C4501C"/>
    <w:rsid w:val="00C453EF"/>
    <w:rsid w:val="00C45A1F"/>
    <w:rsid w:val="00C516AA"/>
    <w:rsid w:val="00C51C7E"/>
    <w:rsid w:val="00C57146"/>
    <w:rsid w:val="00C57D6D"/>
    <w:rsid w:val="00C57E92"/>
    <w:rsid w:val="00C61F19"/>
    <w:rsid w:val="00C70EA2"/>
    <w:rsid w:val="00C8129D"/>
    <w:rsid w:val="00C8160A"/>
    <w:rsid w:val="00C828EF"/>
    <w:rsid w:val="00C90627"/>
    <w:rsid w:val="00CA03E3"/>
    <w:rsid w:val="00CA4A97"/>
    <w:rsid w:val="00CA52B3"/>
    <w:rsid w:val="00CB524B"/>
    <w:rsid w:val="00CC200D"/>
    <w:rsid w:val="00CC3EF0"/>
    <w:rsid w:val="00CC410D"/>
    <w:rsid w:val="00CC549C"/>
    <w:rsid w:val="00CC7AAC"/>
    <w:rsid w:val="00CD0804"/>
    <w:rsid w:val="00CD0B0A"/>
    <w:rsid w:val="00CE24D6"/>
    <w:rsid w:val="00CE2A0E"/>
    <w:rsid w:val="00CF0A90"/>
    <w:rsid w:val="00CF7AB8"/>
    <w:rsid w:val="00D01958"/>
    <w:rsid w:val="00D02D49"/>
    <w:rsid w:val="00D04504"/>
    <w:rsid w:val="00D04C30"/>
    <w:rsid w:val="00D04F21"/>
    <w:rsid w:val="00D05A0C"/>
    <w:rsid w:val="00D116AE"/>
    <w:rsid w:val="00D15EC4"/>
    <w:rsid w:val="00D21A8C"/>
    <w:rsid w:val="00D35E51"/>
    <w:rsid w:val="00D3611B"/>
    <w:rsid w:val="00D36F54"/>
    <w:rsid w:val="00D437B8"/>
    <w:rsid w:val="00D513DC"/>
    <w:rsid w:val="00D60095"/>
    <w:rsid w:val="00D64DAA"/>
    <w:rsid w:val="00D66903"/>
    <w:rsid w:val="00D75C6C"/>
    <w:rsid w:val="00D87309"/>
    <w:rsid w:val="00D8766C"/>
    <w:rsid w:val="00D87E31"/>
    <w:rsid w:val="00D9060A"/>
    <w:rsid w:val="00D9224A"/>
    <w:rsid w:val="00D927E0"/>
    <w:rsid w:val="00D9742B"/>
    <w:rsid w:val="00DA02CF"/>
    <w:rsid w:val="00DA2B4D"/>
    <w:rsid w:val="00DB35AA"/>
    <w:rsid w:val="00DB435F"/>
    <w:rsid w:val="00DC7406"/>
    <w:rsid w:val="00DC7E60"/>
    <w:rsid w:val="00DD00A0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5E85"/>
    <w:rsid w:val="00E36464"/>
    <w:rsid w:val="00E36AE3"/>
    <w:rsid w:val="00E40F7F"/>
    <w:rsid w:val="00E42895"/>
    <w:rsid w:val="00E50C5E"/>
    <w:rsid w:val="00E50DFB"/>
    <w:rsid w:val="00E5186C"/>
    <w:rsid w:val="00E53DDE"/>
    <w:rsid w:val="00E6091E"/>
    <w:rsid w:val="00E61269"/>
    <w:rsid w:val="00E667D3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295B"/>
    <w:rsid w:val="00ED4FC1"/>
    <w:rsid w:val="00ED7EBD"/>
    <w:rsid w:val="00EE090B"/>
    <w:rsid w:val="00EE34D4"/>
    <w:rsid w:val="00EE424F"/>
    <w:rsid w:val="00EF2E59"/>
    <w:rsid w:val="00EF382F"/>
    <w:rsid w:val="00EF6337"/>
    <w:rsid w:val="00F02924"/>
    <w:rsid w:val="00F06F93"/>
    <w:rsid w:val="00F1017D"/>
    <w:rsid w:val="00F12DE1"/>
    <w:rsid w:val="00F143C8"/>
    <w:rsid w:val="00F1488F"/>
    <w:rsid w:val="00F269CE"/>
    <w:rsid w:val="00F31DE9"/>
    <w:rsid w:val="00F3521E"/>
    <w:rsid w:val="00F41996"/>
    <w:rsid w:val="00F42A13"/>
    <w:rsid w:val="00F42CA7"/>
    <w:rsid w:val="00F47386"/>
    <w:rsid w:val="00F51528"/>
    <w:rsid w:val="00F54211"/>
    <w:rsid w:val="00F54D4C"/>
    <w:rsid w:val="00F554B5"/>
    <w:rsid w:val="00F57C3C"/>
    <w:rsid w:val="00F679D4"/>
    <w:rsid w:val="00F67FA4"/>
    <w:rsid w:val="00F7088A"/>
    <w:rsid w:val="00F72F05"/>
    <w:rsid w:val="00F75178"/>
    <w:rsid w:val="00F774E9"/>
    <w:rsid w:val="00F828FE"/>
    <w:rsid w:val="00F864A0"/>
    <w:rsid w:val="00F86C88"/>
    <w:rsid w:val="00F902D9"/>
    <w:rsid w:val="00F91B41"/>
    <w:rsid w:val="00F91EB1"/>
    <w:rsid w:val="00F9675A"/>
    <w:rsid w:val="00FA2552"/>
    <w:rsid w:val="00FA3CA2"/>
    <w:rsid w:val="00FA57E2"/>
    <w:rsid w:val="00FA5C53"/>
    <w:rsid w:val="00FA61A7"/>
    <w:rsid w:val="00FB208F"/>
    <w:rsid w:val="00FB3EDF"/>
    <w:rsid w:val="00FB666E"/>
    <w:rsid w:val="00FC0E90"/>
    <w:rsid w:val="00FC2EB4"/>
    <w:rsid w:val="00FC57CE"/>
    <w:rsid w:val="00FC63AA"/>
    <w:rsid w:val="00FD0D96"/>
    <w:rsid w:val="00FD144C"/>
    <w:rsid w:val="00FD15D9"/>
    <w:rsid w:val="00FD4384"/>
    <w:rsid w:val="00FD62FC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D513DC"/>
    <w:rPr>
      <w:rFonts w:eastAsia="Lucida Sans Unicode"/>
      <w:sz w:val="24"/>
      <w:szCs w:val="24"/>
      <w:lang w:eastAsia="ar-SA"/>
    </w:rPr>
  </w:style>
  <w:style w:type="character" w:customStyle="1" w:styleId="object">
    <w:name w:val="object"/>
    <w:basedOn w:val="Numatytasispastraiposriftas"/>
    <w:rsid w:val="0047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7A87-B974-4A2E-BEEF-44B821B7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2691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5</cp:revision>
  <cp:lastPrinted>2024-06-12T08:08:00Z</cp:lastPrinted>
  <dcterms:created xsi:type="dcterms:W3CDTF">2024-06-12T08:09:00Z</dcterms:created>
  <dcterms:modified xsi:type="dcterms:W3CDTF">2024-06-27T14:59:00Z</dcterms:modified>
</cp:coreProperties>
</file>