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31AC4" w14:textId="77777777" w:rsidR="00D04EBC" w:rsidRPr="00D04EBC" w:rsidRDefault="00D04EBC" w:rsidP="00D04EBC">
      <w:pPr>
        <w:ind w:left="3888" w:firstLine="1296"/>
        <w:rPr>
          <w:sz w:val="24"/>
          <w:szCs w:val="24"/>
          <w:lang w:val="lt-LT"/>
        </w:rPr>
      </w:pPr>
      <w:r w:rsidRPr="00D04EBC">
        <w:rPr>
          <w:sz w:val="24"/>
          <w:szCs w:val="24"/>
          <w:lang w:val="lt-LT"/>
        </w:rPr>
        <w:t>PRITARTA</w:t>
      </w:r>
    </w:p>
    <w:p w14:paraId="1BF6D827" w14:textId="77777777" w:rsidR="00D04EBC" w:rsidRPr="00D04EBC" w:rsidRDefault="00D04EBC" w:rsidP="00D04EBC">
      <w:pPr>
        <w:ind w:left="3888" w:firstLine="1296"/>
        <w:rPr>
          <w:sz w:val="24"/>
          <w:szCs w:val="24"/>
          <w:lang w:val="lt-LT"/>
        </w:rPr>
      </w:pPr>
      <w:r w:rsidRPr="00D04EBC">
        <w:rPr>
          <w:sz w:val="24"/>
          <w:szCs w:val="24"/>
          <w:lang w:val="lt-LT"/>
        </w:rPr>
        <w:t>Kretingos rajono savivaldybės tarybos</w:t>
      </w:r>
    </w:p>
    <w:p w14:paraId="67CF08E3" w14:textId="33BF1C0E" w:rsidR="00D04EBC" w:rsidRPr="00D04EBC" w:rsidRDefault="00D04EBC" w:rsidP="00E876C2">
      <w:pPr>
        <w:ind w:left="3888" w:firstLine="1296"/>
        <w:rPr>
          <w:sz w:val="24"/>
          <w:szCs w:val="24"/>
          <w:lang w:val="lt-LT"/>
        </w:rPr>
      </w:pPr>
      <w:r>
        <w:rPr>
          <w:sz w:val="24"/>
          <w:szCs w:val="24"/>
          <w:lang w:val="lt-LT"/>
        </w:rPr>
        <w:t>2024</w:t>
      </w:r>
      <w:r w:rsidRPr="00D04EBC">
        <w:rPr>
          <w:sz w:val="24"/>
          <w:szCs w:val="24"/>
          <w:lang w:val="lt-LT"/>
        </w:rPr>
        <w:t xml:space="preserve"> m. </w:t>
      </w:r>
      <w:r w:rsidR="00033545">
        <w:rPr>
          <w:sz w:val="24"/>
          <w:szCs w:val="24"/>
          <w:lang w:val="lt-LT"/>
        </w:rPr>
        <w:t>birželio 27</w:t>
      </w:r>
      <w:r w:rsidR="009B1948">
        <w:rPr>
          <w:sz w:val="24"/>
          <w:szCs w:val="24"/>
          <w:lang w:val="lt-LT"/>
        </w:rPr>
        <w:t xml:space="preserve"> d.</w:t>
      </w:r>
      <w:r w:rsidR="00E876C2">
        <w:rPr>
          <w:sz w:val="24"/>
          <w:szCs w:val="24"/>
          <w:lang w:val="lt-LT"/>
        </w:rPr>
        <w:t xml:space="preserve"> </w:t>
      </w:r>
      <w:r w:rsidRPr="00D04EBC">
        <w:rPr>
          <w:sz w:val="24"/>
          <w:szCs w:val="24"/>
          <w:lang w:val="lt-LT"/>
        </w:rPr>
        <w:t>sprendimu Nr.</w:t>
      </w:r>
      <w:r>
        <w:rPr>
          <w:sz w:val="24"/>
          <w:szCs w:val="24"/>
          <w:lang w:val="lt-LT"/>
        </w:rPr>
        <w:t xml:space="preserve"> T2-</w:t>
      </w:r>
      <w:r w:rsidR="00033545">
        <w:rPr>
          <w:sz w:val="24"/>
          <w:szCs w:val="24"/>
          <w:lang w:val="lt-LT"/>
        </w:rPr>
        <w:t>281</w:t>
      </w:r>
    </w:p>
    <w:p w14:paraId="0C94D990" w14:textId="77777777" w:rsidR="007F06EB" w:rsidRDefault="007F06EB" w:rsidP="00D04EBC">
      <w:pPr>
        <w:jc w:val="center"/>
        <w:rPr>
          <w:sz w:val="24"/>
          <w:szCs w:val="24"/>
          <w:lang w:val="es-ES"/>
        </w:rPr>
      </w:pPr>
    </w:p>
    <w:p w14:paraId="456B2EC5" w14:textId="77777777" w:rsidR="00522374" w:rsidRPr="007F06EB" w:rsidRDefault="0090721F" w:rsidP="00A60DDF">
      <w:pPr>
        <w:jc w:val="center"/>
        <w:rPr>
          <w:b/>
          <w:i/>
          <w:sz w:val="24"/>
          <w:szCs w:val="24"/>
          <w:lang w:val="es-ES"/>
        </w:rPr>
      </w:pPr>
      <w:r w:rsidRPr="009B0904">
        <w:rPr>
          <w:b/>
          <w:sz w:val="24"/>
          <w:szCs w:val="24"/>
          <w:lang w:val="es-ES"/>
        </w:rPr>
        <w:t>V</w:t>
      </w:r>
      <w:r w:rsidR="005E1D6E" w:rsidRPr="009B0904">
        <w:rPr>
          <w:b/>
          <w:sz w:val="24"/>
          <w:szCs w:val="24"/>
          <w:lang w:val="lt-LT"/>
        </w:rPr>
        <w:t>ALSTYBINĖS ŽEMĖS NUOMOS</w:t>
      </w:r>
      <w:r w:rsidR="007F06EB">
        <w:rPr>
          <w:b/>
          <w:i/>
          <w:sz w:val="24"/>
          <w:szCs w:val="24"/>
          <w:lang w:val="es-ES"/>
        </w:rPr>
        <w:t xml:space="preserve"> </w:t>
      </w:r>
      <w:r w:rsidR="002029B9">
        <w:rPr>
          <w:b/>
          <w:sz w:val="24"/>
          <w:szCs w:val="24"/>
          <w:lang w:val="lt-LT"/>
        </w:rPr>
        <w:t>SUTARTIES PROJEKTAS</w:t>
      </w:r>
      <w:r w:rsidR="00E83A53">
        <w:rPr>
          <w:b/>
          <w:sz w:val="24"/>
          <w:szCs w:val="24"/>
          <w:lang w:val="lt-LT"/>
        </w:rPr>
        <w:t xml:space="preserve"> </w:t>
      </w:r>
    </w:p>
    <w:p w14:paraId="3BEE2404" w14:textId="77777777" w:rsidR="005E1D6E" w:rsidRPr="009B0904" w:rsidRDefault="005E1D6E" w:rsidP="005E1D6E">
      <w:pPr>
        <w:jc w:val="center"/>
        <w:rPr>
          <w:b/>
          <w:sz w:val="24"/>
          <w:szCs w:val="24"/>
          <w:lang w:val="lt-LT"/>
        </w:rPr>
      </w:pPr>
    </w:p>
    <w:p w14:paraId="39E88F3C" w14:textId="77777777" w:rsidR="005E1D6E" w:rsidRPr="00EF3F9A" w:rsidRDefault="00F93256" w:rsidP="00E102DE">
      <w:pPr>
        <w:ind w:left="2880" w:firstLine="720"/>
        <w:rPr>
          <w:sz w:val="24"/>
          <w:szCs w:val="24"/>
          <w:lang w:val="lt-LT"/>
        </w:rPr>
      </w:pPr>
      <w:r>
        <w:rPr>
          <w:sz w:val="24"/>
          <w:szCs w:val="24"/>
          <w:lang w:val="lt-LT"/>
        </w:rPr>
        <w:t>202</w:t>
      </w:r>
      <w:r w:rsidR="00E102DE">
        <w:rPr>
          <w:sz w:val="24"/>
          <w:szCs w:val="24"/>
          <w:lang w:val="lt-LT"/>
        </w:rPr>
        <w:t>4</w:t>
      </w:r>
      <w:r w:rsidR="00AB13A1" w:rsidRPr="00EF3F9A">
        <w:rPr>
          <w:sz w:val="24"/>
          <w:szCs w:val="24"/>
          <w:lang w:val="lt-LT"/>
        </w:rPr>
        <w:t xml:space="preserve"> </w:t>
      </w:r>
      <w:r w:rsidR="005E1D6E" w:rsidRPr="00EF3F9A">
        <w:rPr>
          <w:sz w:val="24"/>
          <w:szCs w:val="24"/>
          <w:lang w:val="lt-LT"/>
        </w:rPr>
        <w:t xml:space="preserve">m. </w:t>
      </w:r>
      <w:r w:rsidR="005F160A">
        <w:rPr>
          <w:sz w:val="24"/>
          <w:szCs w:val="24"/>
          <w:lang w:val="lt-LT"/>
        </w:rPr>
        <w:t xml:space="preserve">birželio      </w:t>
      </w:r>
      <w:r w:rsidR="00ED3850">
        <w:rPr>
          <w:sz w:val="24"/>
          <w:szCs w:val="24"/>
          <w:lang w:val="lt-LT"/>
        </w:rPr>
        <w:t xml:space="preserve"> </w:t>
      </w:r>
      <w:r w:rsidR="00B60C5D" w:rsidRPr="00EF3F9A">
        <w:rPr>
          <w:sz w:val="24"/>
          <w:szCs w:val="24"/>
          <w:lang w:val="lt-LT"/>
        </w:rPr>
        <w:t>d. Nr.</w:t>
      </w:r>
    </w:p>
    <w:p w14:paraId="29CBCC36" w14:textId="77777777" w:rsidR="005E1D6E" w:rsidRPr="00EF3F9A" w:rsidRDefault="005E1D6E" w:rsidP="005E1D6E">
      <w:pPr>
        <w:jc w:val="center"/>
        <w:rPr>
          <w:sz w:val="24"/>
          <w:szCs w:val="24"/>
          <w:lang w:val="lt-LT"/>
        </w:rPr>
      </w:pPr>
      <w:r w:rsidRPr="00EF3F9A">
        <w:rPr>
          <w:sz w:val="24"/>
          <w:szCs w:val="24"/>
          <w:lang w:val="lt-LT"/>
        </w:rPr>
        <w:t>Kretinga</w:t>
      </w:r>
    </w:p>
    <w:p w14:paraId="0A65FE2D" w14:textId="77777777" w:rsidR="00C67280" w:rsidRPr="00EF3F9A" w:rsidRDefault="00C67280">
      <w:pPr>
        <w:jc w:val="both"/>
        <w:rPr>
          <w:sz w:val="24"/>
          <w:szCs w:val="24"/>
          <w:lang w:val="lt-LT"/>
        </w:rPr>
      </w:pPr>
    </w:p>
    <w:p w14:paraId="05D4AD90" w14:textId="77777777" w:rsidR="005254AC" w:rsidRDefault="00CF381C" w:rsidP="00D04EBC">
      <w:pPr>
        <w:ind w:firstLine="851"/>
        <w:jc w:val="both"/>
        <w:rPr>
          <w:sz w:val="24"/>
          <w:szCs w:val="24"/>
          <w:lang w:val="lt-LT"/>
        </w:rPr>
      </w:pPr>
      <w:r w:rsidRPr="002D2207">
        <w:rPr>
          <w:sz w:val="24"/>
          <w:szCs w:val="24"/>
          <w:lang w:val="lt-LT"/>
        </w:rPr>
        <w:t xml:space="preserve">Lietuvos valstybė, </w:t>
      </w:r>
      <w:r w:rsidR="005A3AD2" w:rsidRPr="005A3AD2">
        <w:rPr>
          <w:sz w:val="24"/>
          <w:szCs w:val="24"/>
          <w:lang w:val="lt-LT"/>
        </w:rPr>
        <w:t xml:space="preserve">atstovaujama </w:t>
      </w:r>
      <w:r w:rsidR="00C773C9" w:rsidRPr="00D04EBC">
        <w:rPr>
          <w:sz w:val="24"/>
          <w:szCs w:val="24"/>
          <w:lang w:val="lt-LT"/>
        </w:rPr>
        <w:t>Kretingos rajono savivaldybės</w:t>
      </w:r>
      <w:r w:rsidR="00C773C9">
        <w:rPr>
          <w:sz w:val="24"/>
          <w:szCs w:val="24"/>
          <w:lang w:val="lt-LT"/>
        </w:rPr>
        <w:t xml:space="preserve"> (juridinio asmens kodas 111106657, buveinės adresas Savanorių g. 29A, Kretinga)</w:t>
      </w:r>
      <w:r w:rsidR="00C044A3">
        <w:rPr>
          <w:sz w:val="24"/>
          <w:szCs w:val="24"/>
          <w:lang w:val="lt-LT"/>
        </w:rPr>
        <w:t xml:space="preserve"> mero Antano Kalniaus, </w:t>
      </w:r>
      <w:r w:rsidR="00F373AF">
        <w:rPr>
          <w:sz w:val="24"/>
          <w:szCs w:val="24"/>
          <w:lang w:val="lt-LT"/>
        </w:rPr>
        <w:t xml:space="preserve">toliau vadinama </w:t>
      </w:r>
      <w:r w:rsidR="005A3AD2" w:rsidRPr="005A3AD2">
        <w:rPr>
          <w:sz w:val="24"/>
          <w:szCs w:val="24"/>
          <w:lang w:val="lt-LT"/>
        </w:rPr>
        <w:t>nuomotoju</w:t>
      </w:r>
      <w:r w:rsidR="005E2EF0">
        <w:rPr>
          <w:sz w:val="24"/>
          <w:szCs w:val="24"/>
          <w:lang w:val="lt-LT"/>
        </w:rPr>
        <w:t xml:space="preserve">, </w:t>
      </w:r>
      <w:r w:rsidR="005254AC" w:rsidRPr="005254AC">
        <w:rPr>
          <w:sz w:val="24"/>
          <w:szCs w:val="24"/>
          <w:lang w:val="lt-LT"/>
        </w:rPr>
        <w:t xml:space="preserve">ir </w:t>
      </w:r>
      <w:r w:rsidR="007B132E">
        <w:rPr>
          <w:sz w:val="24"/>
          <w:szCs w:val="24"/>
          <w:lang w:val="lt-LT"/>
        </w:rPr>
        <w:t>Danguolė Mockuvienė</w:t>
      </w:r>
      <w:r w:rsidR="00944E17">
        <w:rPr>
          <w:sz w:val="24"/>
          <w:szCs w:val="24"/>
          <w:lang w:val="lt-LT"/>
        </w:rPr>
        <w:t xml:space="preserve">, </w:t>
      </w:r>
      <w:r w:rsidR="00944E17" w:rsidRPr="00944E17">
        <w:rPr>
          <w:sz w:val="24"/>
          <w:szCs w:val="24"/>
          <w:lang w:val="lt-LT"/>
        </w:rPr>
        <w:t>asmens kodas</w:t>
      </w:r>
      <w:r w:rsidR="004304AF" w:rsidRPr="00944E17">
        <w:rPr>
          <w:sz w:val="24"/>
          <w:szCs w:val="24"/>
          <w:lang w:val="lt-LT"/>
        </w:rPr>
        <w:t xml:space="preserve"> </w:t>
      </w:r>
      <w:r w:rsidR="007B132E">
        <w:rPr>
          <w:sz w:val="24"/>
          <w:szCs w:val="24"/>
          <w:lang w:val="lt-LT"/>
        </w:rPr>
        <w:t>46104060789</w:t>
      </w:r>
      <w:r w:rsidR="003053A8">
        <w:rPr>
          <w:sz w:val="24"/>
          <w:szCs w:val="24"/>
          <w:lang w:val="lt-LT"/>
        </w:rPr>
        <w:t>,</w:t>
      </w:r>
      <w:r w:rsidR="00944E17">
        <w:rPr>
          <w:sz w:val="24"/>
          <w:szCs w:val="24"/>
          <w:lang w:val="lt-LT"/>
        </w:rPr>
        <w:t xml:space="preserve"> deklaruota gyvenamoji vieta</w:t>
      </w:r>
      <w:r w:rsidR="007B132E">
        <w:rPr>
          <w:sz w:val="24"/>
          <w:szCs w:val="24"/>
          <w:lang w:val="lt-LT"/>
        </w:rPr>
        <w:t xml:space="preserve"> Melioratorių g. 8</w:t>
      </w:r>
      <w:r w:rsidR="00DC0062">
        <w:rPr>
          <w:sz w:val="24"/>
          <w:szCs w:val="24"/>
          <w:lang w:val="lt-LT"/>
        </w:rPr>
        <w:t>, Kretinga</w:t>
      </w:r>
      <w:r w:rsidR="004304AF">
        <w:rPr>
          <w:sz w:val="24"/>
          <w:szCs w:val="24"/>
          <w:lang w:val="lt-LT"/>
        </w:rPr>
        <w:t xml:space="preserve">, </w:t>
      </w:r>
      <w:r w:rsidR="00AA50A0">
        <w:rPr>
          <w:sz w:val="24"/>
          <w:szCs w:val="24"/>
          <w:lang w:val="lt-LT"/>
        </w:rPr>
        <w:t>toliau vadinam</w:t>
      </w:r>
      <w:r w:rsidR="007B132E">
        <w:rPr>
          <w:sz w:val="24"/>
          <w:szCs w:val="24"/>
          <w:lang w:val="lt-LT"/>
        </w:rPr>
        <w:t>a</w:t>
      </w:r>
      <w:r w:rsidR="00AA50A0">
        <w:rPr>
          <w:sz w:val="24"/>
          <w:szCs w:val="24"/>
          <w:lang w:val="lt-LT"/>
        </w:rPr>
        <w:t xml:space="preserve"> nuominink</w:t>
      </w:r>
      <w:r w:rsidR="004304AF">
        <w:rPr>
          <w:sz w:val="24"/>
          <w:szCs w:val="24"/>
          <w:lang w:val="lt-LT"/>
        </w:rPr>
        <w:t>u,</w:t>
      </w:r>
      <w:r w:rsidR="003053A8">
        <w:rPr>
          <w:sz w:val="24"/>
          <w:szCs w:val="24"/>
          <w:lang w:val="lt-LT"/>
        </w:rPr>
        <w:t xml:space="preserve"> ats</w:t>
      </w:r>
      <w:r w:rsidR="007B132E">
        <w:rPr>
          <w:sz w:val="24"/>
          <w:szCs w:val="24"/>
          <w:lang w:val="lt-LT"/>
        </w:rPr>
        <w:t xml:space="preserve">ižvelgdami į </w:t>
      </w:r>
      <w:r w:rsidR="004635BC">
        <w:rPr>
          <w:sz w:val="24"/>
          <w:szCs w:val="24"/>
          <w:lang w:val="lt-LT"/>
        </w:rPr>
        <w:t xml:space="preserve">2022 m. spalio 13 d. Paveldėjimo teisės pagal įstatymą liudijimą, notarinio registro Nr. 6024 bei </w:t>
      </w:r>
      <w:r w:rsidR="007B132E">
        <w:rPr>
          <w:sz w:val="24"/>
          <w:szCs w:val="24"/>
          <w:lang w:val="lt-LT"/>
        </w:rPr>
        <w:t>2024 m. vasario 8</w:t>
      </w:r>
      <w:r w:rsidR="004635BC">
        <w:rPr>
          <w:sz w:val="24"/>
          <w:szCs w:val="24"/>
          <w:lang w:val="lt-LT"/>
        </w:rPr>
        <w:t xml:space="preserve"> d. Paveldėjimo teisės pagal testamentą liudijimą, notarinio registro Nr. 531, pagal kuriuos</w:t>
      </w:r>
      <w:r w:rsidR="004304AF">
        <w:rPr>
          <w:sz w:val="24"/>
          <w:szCs w:val="24"/>
          <w:lang w:val="lt-LT"/>
        </w:rPr>
        <w:t xml:space="preserve"> nuosavybės teise priklauso</w:t>
      </w:r>
      <w:r w:rsidR="004635BC">
        <w:rPr>
          <w:sz w:val="24"/>
          <w:szCs w:val="24"/>
          <w:lang w:val="lt-LT"/>
        </w:rPr>
        <w:t xml:space="preserve"> 13/16</w:t>
      </w:r>
      <w:r w:rsidR="003053A8">
        <w:rPr>
          <w:sz w:val="24"/>
          <w:szCs w:val="24"/>
          <w:lang w:val="lt-LT"/>
        </w:rPr>
        <w:t xml:space="preserve"> </w:t>
      </w:r>
      <w:r w:rsidR="004635BC">
        <w:rPr>
          <w:sz w:val="24"/>
          <w:szCs w:val="24"/>
          <w:lang w:val="lt-LT"/>
        </w:rPr>
        <w:t>dalis buto, unikalus Nr. 4400-5586-5199:3126</w:t>
      </w:r>
      <w:r w:rsidR="003053A8">
        <w:rPr>
          <w:sz w:val="24"/>
          <w:szCs w:val="24"/>
          <w:lang w:val="lt-LT"/>
        </w:rPr>
        <w:t>,</w:t>
      </w:r>
      <w:r w:rsidR="004304AF">
        <w:rPr>
          <w:sz w:val="24"/>
          <w:szCs w:val="24"/>
          <w:lang w:val="lt-LT"/>
        </w:rPr>
        <w:t xml:space="preserve"> </w:t>
      </w:r>
      <w:r w:rsidR="004635BC">
        <w:rPr>
          <w:sz w:val="24"/>
          <w:szCs w:val="24"/>
          <w:lang w:val="lt-LT"/>
        </w:rPr>
        <w:t xml:space="preserve"> </w:t>
      </w:r>
      <w:r w:rsidR="00F373AF">
        <w:rPr>
          <w:sz w:val="24"/>
          <w:szCs w:val="24"/>
          <w:lang w:val="lt-LT"/>
        </w:rPr>
        <w:t xml:space="preserve">s u d a r ė </w:t>
      </w:r>
      <w:r w:rsidR="005254AC" w:rsidRPr="005254AC">
        <w:rPr>
          <w:sz w:val="24"/>
          <w:szCs w:val="24"/>
          <w:lang w:val="lt-LT"/>
        </w:rPr>
        <w:t xml:space="preserve">  šią sutartį:</w:t>
      </w:r>
    </w:p>
    <w:p w14:paraId="4B131D0B" w14:textId="77777777" w:rsidR="00FF04D7" w:rsidRDefault="00CF381C" w:rsidP="00D04EBC">
      <w:pPr>
        <w:tabs>
          <w:tab w:val="left" w:pos="851"/>
        </w:tabs>
        <w:jc w:val="both"/>
        <w:rPr>
          <w:kern w:val="2"/>
          <w:sz w:val="24"/>
          <w:szCs w:val="24"/>
          <w:lang w:val="lt-LT" w:eastAsia="ar-SA"/>
        </w:rPr>
      </w:pPr>
      <w:r>
        <w:rPr>
          <w:sz w:val="24"/>
          <w:lang w:val="lt-LT"/>
        </w:rPr>
        <w:tab/>
      </w:r>
      <w:r w:rsidR="00B274BF" w:rsidRPr="00B274BF">
        <w:rPr>
          <w:sz w:val="24"/>
          <w:lang w:val="lt-LT"/>
        </w:rPr>
        <w:t>1. Nuo</w:t>
      </w:r>
      <w:r w:rsidR="00AA50A0">
        <w:rPr>
          <w:sz w:val="24"/>
          <w:lang w:val="lt-LT"/>
        </w:rPr>
        <w:t>motojas išnuomoja, o nuomininka</w:t>
      </w:r>
      <w:r w:rsidR="004304AF">
        <w:rPr>
          <w:sz w:val="24"/>
          <w:lang w:val="lt-LT"/>
        </w:rPr>
        <w:t>s</w:t>
      </w:r>
      <w:r w:rsidR="00B274BF" w:rsidRPr="00B274BF">
        <w:rPr>
          <w:sz w:val="24"/>
          <w:lang w:val="lt-LT"/>
        </w:rPr>
        <w:t xml:space="preserve"> išsinuomoja</w:t>
      </w:r>
      <w:r w:rsidR="00FF04D7">
        <w:rPr>
          <w:sz w:val="24"/>
          <w:lang w:val="lt-LT"/>
        </w:rPr>
        <w:t xml:space="preserve"> </w:t>
      </w:r>
      <w:r w:rsidR="004635BC">
        <w:rPr>
          <w:sz w:val="24"/>
          <w:lang w:val="lt-LT"/>
        </w:rPr>
        <w:t>0,0609</w:t>
      </w:r>
      <w:r w:rsidR="00FF04D7" w:rsidRPr="00FF04D7">
        <w:rPr>
          <w:sz w:val="24"/>
          <w:lang w:val="lt-LT"/>
        </w:rPr>
        <w:t xml:space="preserve"> ha ploto žemė</w:t>
      </w:r>
      <w:r w:rsidR="004635BC">
        <w:rPr>
          <w:sz w:val="24"/>
          <w:lang w:val="lt-LT"/>
        </w:rPr>
        <w:t>s sklypo, kadastro Nr. 5634/0007:1022, unikalus Nr. 4400-5982-5248</w:t>
      </w:r>
      <w:r w:rsidR="00FF04D7" w:rsidRPr="00FF04D7">
        <w:rPr>
          <w:sz w:val="24"/>
          <w:lang w:val="lt-LT"/>
        </w:rPr>
        <w:t>,</w:t>
      </w:r>
      <w:r w:rsidR="004635BC">
        <w:rPr>
          <w:sz w:val="24"/>
          <w:lang w:val="lt-LT"/>
        </w:rPr>
        <w:t xml:space="preserve"> esančio Taikos g</w:t>
      </w:r>
      <w:r w:rsidR="00FF04D7">
        <w:rPr>
          <w:sz w:val="24"/>
          <w:lang w:val="lt-LT"/>
        </w:rPr>
        <w:t>. 1</w:t>
      </w:r>
      <w:r w:rsidR="004635BC">
        <w:rPr>
          <w:sz w:val="24"/>
          <w:lang w:val="lt-LT"/>
        </w:rPr>
        <w:t>2</w:t>
      </w:r>
      <w:r w:rsidR="00FF04D7">
        <w:rPr>
          <w:sz w:val="24"/>
          <w:lang w:val="lt-LT"/>
        </w:rPr>
        <w:t>, Kretinga, dalį, kurios plotas -</w:t>
      </w:r>
      <w:r w:rsidR="00B274BF" w:rsidRPr="00B274BF">
        <w:rPr>
          <w:sz w:val="24"/>
          <w:lang w:val="lt-LT"/>
        </w:rPr>
        <w:t xml:space="preserve"> </w:t>
      </w:r>
      <w:r w:rsidR="004635BC" w:rsidRPr="004635BC">
        <w:rPr>
          <w:kern w:val="2"/>
          <w:sz w:val="24"/>
          <w:szCs w:val="24"/>
          <w:lang w:val="lt-LT" w:eastAsia="ar-SA"/>
        </w:rPr>
        <w:t>0,0240 ha</w:t>
      </w:r>
      <w:r w:rsidR="00FF04D7">
        <w:rPr>
          <w:kern w:val="2"/>
          <w:sz w:val="24"/>
          <w:szCs w:val="24"/>
          <w:lang w:val="lt-LT" w:eastAsia="ar-SA"/>
        </w:rPr>
        <w:t>.</w:t>
      </w:r>
      <w:r w:rsidR="00D04EBC" w:rsidRPr="00D04EBC">
        <w:rPr>
          <w:kern w:val="2"/>
          <w:sz w:val="24"/>
          <w:szCs w:val="24"/>
          <w:lang w:val="lt-LT" w:eastAsia="ar-SA"/>
        </w:rPr>
        <w:t xml:space="preserve"> </w:t>
      </w:r>
    </w:p>
    <w:p w14:paraId="374DFD86" w14:textId="77777777" w:rsidR="00D04EBC" w:rsidRPr="00A60DDF" w:rsidRDefault="00D04EBC" w:rsidP="00D04EBC">
      <w:pPr>
        <w:tabs>
          <w:tab w:val="left" w:pos="851"/>
        </w:tabs>
        <w:jc w:val="both"/>
        <w:rPr>
          <w:sz w:val="24"/>
          <w:szCs w:val="24"/>
          <w:lang w:val="lt-LT"/>
        </w:rPr>
      </w:pPr>
      <w:r>
        <w:rPr>
          <w:sz w:val="24"/>
          <w:lang w:val="lt-LT"/>
        </w:rPr>
        <w:tab/>
      </w:r>
      <w:r w:rsidR="001F0E59" w:rsidRPr="00B274BF">
        <w:rPr>
          <w:sz w:val="24"/>
          <w:lang w:val="lt-LT"/>
        </w:rPr>
        <w:t xml:space="preserve">2. Žemės sklypas išnuomojamas </w:t>
      </w:r>
      <w:r w:rsidR="004635BC">
        <w:rPr>
          <w:sz w:val="24"/>
          <w:lang w:val="lt-LT"/>
        </w:rPr>
        <w:t>septyniasdešimt keturių (74</w:t>
      </w:r>
      <w:r w:rsidR="00A60DDF" w:rsidRPr="0078271A">
        <w:rPr>
          <w:sz w:val="24"/>
          <w:lang w:val="lt-LT"/>
        </w:rPr>
        <w:t>) metų laikotarpiui</w:t>
      </w:r>
      <w:r w:rsidR="00FA79AA" w:rsidRPr="0078271A">
        <w:rPr>
          <w:sz w:val="24"/>
          <w:lang w:val="lt-LT"/>
        </w:rPr>
        <w:t>,</w:t>
      </w:r>
      <w:r w:rsidR="00CF381C" w:rsidRPr="0078271A">
        <w:rPr>
          <w:sz w:val="24"/>
          <w:lang w:val="lt-LT"/>
        </w:rPr>
        <w:t xml:space="preserve"> </w:t>
      </w:r>
      <w:r w:rsidR="001F0E59" w:rsidRPr="0078271A">
        <w:rPr>
          <w:sz w:val="24"/>
          <w:lang w:val="lt-LT"/>
        </w:rPr>
        <w:t>skaičiuojant nuo šios sutarties sudarymo dienos</w:t>
      </w:r>
      <w:r w:rsidR="00A60DDF" w:rsidRPr="0078271A">
        <w:rPr>
          <w:sz w:val="24"/>
          <w:lang w:val="lt-LT"/>
        </w:rPr>
        <w:t xml:space="preserve"> </w:t>
      </w:r>
      <w:r w:rsidR="00A60DDF" w:rsidRPr="0078271A">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4635BC">
        <w:rPr>
          <w:color w:val="000000"/>
          <w:sz w:val="24"/>
          <w:szCs w:val="24"/>
        </w:rPr>
        <w:t>2</w:t>
      </w:r>
      <w:r w:rsidR="00A60DDF" w:rsidRPr="00BD5415">
        <w:rPr>
          <w:color w:val="000000"/>
          <w:sz w:val="24"/>
          <w:szCs w:val="24"/>
        </w:rPr>
        <w:t>.1</w:t>
      </w:r>
      <w:r w:rsidR="00A60DDF" w:rsidRPr="0078271A">
        <w:rPr>
          <w:color w:val="000000"/>
          <w:sz w:val="24"/>
          <w:szCs w:val="24"/>
        </w:rPr>
        <w:t xml:space="preserve"> </w:t>
      </w:r>
      <w:r w:rsidR="00A60DDF" w:rsidRPr="0078271A">
        <w:rPr>
          <w:color w:val="000000"/>
          <w:sz w:val="24"/>
          <w:szCs w:val="24"/>
          <w:lang w:val="lt-LT"/>
        </w:rPr>
        <w:t>papunkčiu</w:t>
      </w:r>
      <w:r w:rsidR="00A60DDF" w:rsidRPr="0078271A">
        <w:rPr>
          <w:sz w:val="24"/>
          <w:szCs w:val="24"/>
          <w:lang w:val="lt-LT"/>
        </w:rPr>
        <w:t>).</w:t>
      </w:r>
    </w:p>
    <w:p w14:paraId="4603BEF1" w14:textId="77777777" w:rsidR="00D04EBC" w:rsidRDefault="00D04EBC" w:rsidP="00D04EBC">
      <w:pPr>
        <w:tabs>
          <w:tab w:val="left" w:pos="851"/>
        </w:tabs>
        <w:jc w:val="both"/>
        <w:rPr>
          <w:sz w:val="24"/>
          <w:szCs w:val="24"/>
          <w:lang w:val="lt-LT"/>
        </w:rPr>
      </w:pPr>
      <w:r>
        <w:rPr>
          <w:sz w:val="24"/>
          <w:szCs w:val="24"/>
          <w:lang w:val="lt-LT"/>
        </w:rPr>
        <w:tab/>
      </w:r>
      <w:r w:rsidR="00522374" w:rsidRPr="008F63FE">
        <w:rPr>
          <w:sz w:val="24"/>
          <w:szCs w:val="24"/>
          <w:lang w:val="lt-LT"/>
        </w:rPr>
        <w:t xml:space="preserve">3. </w:t>
      </w:r>
      <w:r w:rsidR="00E56A7E" w:rsidRPr="008F63FE">
        <w:rPr>
          <w:sz w:val="24"/>
          <w:szCs w:val="24"/>
          <w:lang w:val="lt-LT"/>
        </w:rPr>
        <w:t xml:space="preserve">Išnuomojamo žemės sklypo pagrindinė naudojimo </w:t>
      </w:r>
      <w:r w:rsidR="005F160A">
        <w:rPr>
          <w:sz w:val="24"/>
          <w:szCs w:val="24"/>
          <w:lang w:val="lt-LT"/>
        </w:rPr>
        <w:t>paskirtis, žemės naudojimo būdai</w:t>
      </w:r>
      <w:r w:rsidR="00A60DDF">
        <w:rPr>
          <w:sz w:val="24"/>
          <w:szCs w:val="24"/>
          <w:lang w:val="lt-LT"/>
        </w:rPr>
        <w:t xml:space="preserve"> –</w:t>
      </w:r>
      <w:r w:rsidR="00E56A7E" w:rsidRPr="008F63FE">
        <w:rPr>
          <w:sz w:val="24"/>
          <w:szCs w:val="24"/>
          <w:lang w:val="lt-LT"/>
        </w:rPr>
        <w:t xml:space="preserve"> </w:t>
      </w:r>
      <w:r w:rsidR="00E56A7E" w:rsidRPr="008F63FE">
        <w:rPr>
          <w:bCs/>
          <w:iCs/>
          <w:sz w:val="24"/>
          <w:szCs w:val="24"/>
          <w:lang w:val="lt-LT"/>
        </w:rPr>
        <w:t xml:space="preserve"> kit</w:t>
      </w:r>
      <w:r w:rsidR="00FA79AA">
        <w:rPr>
          <w:bCs/>
          <w:iCs/>
          <w:sz w:val="24"/>
          <w:szCs w:val="24"/>
          <w:lang w:val="lt-LT"/>
        </w:rPr>
        <w:t>a</w:t>
      </w:r>
      <w:r w:rsidR="001A433B">
        <w:rPr>
          <w:bCs/>
          <w:iCs/>
          <w:sz w:val="24"/>
          <w:szCs w:val="24"/>
          <w:lang w:val="lt-LT"/>
        </w:rPr>
        <w:t xml:space="preserve">, </w:t>
      </w:r>
      <w:r w:rsidR="00853A04">
        <w:rPr>
          <w:bCs/>
          <w:iCs/>
          <w:sz w:val="24"/>
          <w:szCs w:val="24"/>
          <w:lang w:val="lt-LT"/>
        </w:rPr>
        <w:t>vienbučių ir dvibučių gyvenamųjų pastatų</w:t>
      </w:r>
      <w:r w:rsidR="001A433B">
        <w:rPr>
          <w:bCs/>
          <w:color w:val="000000"/>
          <w:sz w:val="24"/>
          <w:szCs w:val="24"/>
          <w:lang w:val="lt-LT"/>
        </w:rPr>
        <w:t xml:space="preserve"> teritorijos.</w:t>
      </w:r>
    </w:p>
    <w:p w14:paraId="18C10569" w14:textId="77777777" w:rsidR="00A60DDF"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Pr>
          <w:sz w:val="24"/>
          <w:szCs w:val="24"/>
          <w:lang w:val="lt-LT"/>
        </w:rPr>
        <w:t>:</w:t>
      </w:r>
      <w:r w:rsidR="00A60DDF">
        <w:rPr>
          <w:sz w:val="24"/>
          <w:szCs w:val="24"/>
          <w:lang w:val="lt-LT"/>
        </w:rPr>
        <w:t xml:space="preserve"> pagal galiojančius teritorijų </w:t>
      </w:r>
      <w:r w:rsidR="00197F27">
        <w:rPr>
          <w:sz w:val="24"/>
          <w:szCs w:val="24"/>
          <w:lang w:val="lt-LT"/>
        </w:rPr>
        <w:t>planavimo dokumentų sprendinius</w:t>
      </w:r>
      <w:r w:rsidR="001C13E5">
        <w:rPr>
          <w:sz w:val="24"/>
          <w:szCs w:val="24"/>
          <w:lang w:val="lt-LT"/>
        </w:rPr>
        <w:t>,</w:t>
      </w:r>
      <w:r w:rsidR="00A60DDF">
        <w:rPr>
          <w:sz w:val="24"/>
          <w:szCs w:val="24"/>
          <w:lang w:val="lt-LT"/>
        </w:rPr>
        <w:t xml:space="preserve"> Lietuvos Respublikos teisės aktų nustatyta tvarka.</w:t>
      </w:r>
    </w:p>
    <w:p w14:paraId="3FF9492A" w14:textId="77777777" w:rsidR="00D04EBC" w:rsidRDefault="00A60DDF" w:rsidP="00A60DDF">
      <w:pPr>
        <w:tabs>
          <w:tab w:val="left" w:pos="851"/>
        </w:tabs>
        <w:jc w:val="both"/>
        <w:rPr>
          <w:sz w:val="24"/>
          <w:szCs w:val="24"/>
          <w:lang w:val="lt-LT"/>
        </w:rPr>
      </w:pPr>
      <w:r>
        <w:rPr>
          <w:sz w:val="24"/>
          <w:szCs w:val="24"/>
          <w:lang w:val="lt-LT"/>
        </w:rPr>
        <w:tab/>
      </w:r>
      <w:r w:rsidR="007E0BDD" w:rsidRPr="007E0BDD">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Pr>
          <w:sz w:val="24"/>
          <w:szCs w:val="24"/>
          <w:lang w:val="lt-LT"/>
        </w:rPr>
        <w:t xml:space="preserve"> sprendžiama </w:t>
      </w:r>
      <w:r w:rsidR="007E0BDD" w:rsidRPr="007E0BDD">
        <w:rPr>
          <w:sz w:val="24"/>
          <w:szCs w:val="24"/>
          <w:lang w:val="lt-LT"/>
        </w:rPr>
        <w:t xml:space="preserve"> Lietuvos Respublikos įstatymų nustatyta tvarka.</w:t>
      </w:r>
    </w:p>
    <w:p w14:paraId="597896B0" w14:textId="77777777" w:rsidR="00F441B9" w:rsidRPr="00F441B9" w:rsidRDefault="00D04EBC" w:rsidP="00F441B9">
      <w:pPr>
        <w:tabs>
          <w:tab w:val="left" w:pos="851"/>
        </w:tabs>
        <w:jc w:val="both"/>
        <w:rPr>
          <w:sz w:val="24"/>
          <w:szCs w:val="24"/>
          <w:lang w:val="lt-LT"/>
        </w:rPr>
      </w:pPr>
      <w:r>
        <w:rPr>
          <w:sz w:val="24"/>
          <w:szCs w:val="24"/>
          <w:lang w:val="lt-LT"/>
        </w:rPr>
        <w:tab/>
      </w:r>
      <w:r w:rsidR="007E0BDD" w:rsidRPr="00197F27">
        <w:rPr>
          <w:sz w:val="24"/>
          <w:szCs w:val="24"/>
          <w:lang w:val="lt-LT"/>
        </w:rPr>
        <w:t xml:space="preserve"> </w:t>
      </w:r>
      <w:r w:rsidR="00F441B9" w:rsidRPr="00F441B9">
        <w:rPr>
          <w:sz w:val="24"/>
          <w:szCs w:val="24"/>
          <w:lang w:val="lt-LT"/>
        </w:rPr>
        <w:t>6. Galimybė statyti naujus statinius ar įrenginius ir (ar) rekonstruoti esamus statinius ar įrenginius, jeigu tokia statyba ir (ar) rekonstravimas galimi pagal galiojančius teritorijų planavimo dokumentų sprendinius ir atitinka valstybinės žemės nuomos sutartyje nurodytą valstybinės žemės sklypo pagrindinę žemės naudojimo paskirtį ir būdą ir jeigu žemės sklypas išnuomojamas ilgesniam kaip 3 metų laikotarpiui.</w:t>
      </w:r>
    </w:p>
    <w:p w14:paraId="0239D441" w14:textId="77777777" w:rsidR="00F441B9" w:rsidRPr="00F441B9" w:rsidRDefault="00F441B9" w:rsidP="00F441B9">
      <w:pPr>
        <w:tabs>
          <w:tab w:val="left" w:pos="851"/>
        </w:tabs>
        <w:jc w:val="both"/>
        <w:rPr>
          <w:sz w:val="24"/>
          <w:szCs w:val="24"/>
          <w:lang w:val="lt-LT"/>
        </w:rPr>
      </w:pPr>
      <w:r w:rsidRPr="00F441B9">
        <w:rPr>
          <w:sz w:val="24"/>
          <w:szCs w:val="24"/>
          <w:lang w:val="lt-LT"/>
        </w:rPr>
        <w:tab/>
        <w:t xml:space="preserve">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 </w:t>
      </w:r>
    </w:p>
    <w:p w14:paraId="7F906DD1" w14:textId="77777777" w:rsidR="00F441B9" w:rsidRPr="00F441B9" w:rsidRDefault="00F441B9" w:rsidP="00F441B9">
      <w:pPr>
        <w:tabs>
          <w:tab w:val="left" w:pos="851"/>
        </w:tabs>
        <w:jc w:val="both"/>
        <w:rPr>
          <w:sz w:val="24"/>
          <w:szCs w:val="24"/>
          <w:lang w:val="lt-LT"/>
        </w:rPr>
      </w:pPr>
    </w:p>
    <w:p w14:paraId="62D1F193" w14:textId="77777777" w:rsidR="00F441B9" w:rsidRPr="00F441B9" w:rsidRDefault="00F441B9" w:rsidP="00F441B9">
      <w:pPr>
        <w:tabs>
          <w:tab w:val="left" w:pos="851"/>
        </w:tabs>
        <w:jc w:val="both"/>
        <w:rPr>
          <w:sz w:val="24"/>
          <w:szCs w:val="24"/>
          <w:lang w:val="lt-LT"/>
        </w:rPr>
      </w:pPr>
      <w:r w:rsidRPr="00F441B9">
        <w:rPr>
          <w:sz w:val="24"/>
          <w:szCs w:val="24"/>
          <w:lang w:val="lt-LT"/>
        </w:rPr>
        <w:tab/>
        <w:t xml:space="preserve"> 8. Išnuomojamoje žemėje esančių požeminio ir paviršinio vandens, naudingųjų iškasenų (išskyrus gintarą, naftą, dujas ir kvarcinį smėlį) naudojimo sąlygos – nėra.</w:t>
      </w:r>
    </w:p>
    <w:p w14:paraId="2B2D6E8B" w14:textId="77777777" w:rsidR="00F441B9" w:rsidRPr="00F441B9" w:rsidRDefault="00F441B9" w:rsidP="00F441B9">
      <w:pPr>
        <w:tabs>
          <w:tab w:val="left" w:pos="851"/>
        </w:tabs>
        <w:jc w:val="both"/>
        <w:rPr>
          <w:sz w:val="24"/>
          <w:szCs w:val="24"/>
          <w:lang w:val="lt-LT"/>
        </w:rPr>
      </w:pPr>
      <w:r w:rsidRPr="00F441B9">
        <w:rPr>
          <w:sz w:val="24"/>
          <w:szCs w:val="24"/>
          <w:lang w:val="lt-LT"/>
        </w:rPr>
        <w:lastRenderedPageBreak/>
        <w:tab/>
        <w:t>9. Specialiosios žemės naudojimo sąlygos nurodytos Nekilnojamojo turto registro duomenų bazės išrašo skiltyse:</w:t>
      </w:r>
    </w:p>
    <w:p w14:paraId="08F691AF" w14:textId="77777777" w:rsidR="00F441B9" w:rsidRPr="00F441B9" w:rsidRDefault="00F441B9" w:rsidP="00F441B9">
      <w:pPr>
        <w:tabs>
          <w:tab w:val="left" w:pos="851"/>
        </w:tabs>
        <w:jc w:val="both"/>
        <w:rPr>
          <w:bCs/>
          <w:sz w:val="24"/>
          <w:szCs w:val="24"/>
          <w:lang w:val="lt-LT"/>
        </w:rPr>
      </w:pPr>
      <w:r w:rsidRPr="00F441B9">
        <w:rPr>
          <w:sz w:val="24"/>
          <w:szCs w:val="24"/>
          <w:lang w:val="lt-LT"/>
        </w:rPr>
        <w:tab/>
        <w:t xml:space="preserve">9.1. teritorijos, kuriose taikomos SŽNS, neįregistruotos Nekilnojamojo turto registre: </w:t>
      </w:r>
      <w:r w:rsidRPr="00F441B9">
        <w:rPr>
          <w:bCs/>
          <w:sz w:val="24"/>
          <w:szCs w:val="24"/>
          <w:lang w:val="lt-LT"/>
        </w:rPr>
        <w:t>aerodromo apsaugos zonos (III skyrius, pirmasis skirsnis) - 609.00 kv. m, skirstomųjų dujotiekių apsaugos zonos (III skyrius, šeštasis skirsnis) - 3.00 kv. m, vandens tiekimo ir nuotekų, paviršinių nuotekų tvarkymo infrastruktūros apsaugos zonos (III skyrius, dešimtasis skirsnis) - 100.00 kv. m, elektroninių ryšių tinklų elektroninių ryšių infrastruktūros apsaugos zonos (III skyrius, vienuoliktasis skirsnis) -10.00 kv. m;</w:t>
      </w:r>
    </w:p>
    <w:p w14:paraId="763F891D" w14:textId="77777777" w:rsidR="00F441B9" w:rsidRPr="00F441B9" w:rsidRDefault="00F441B9" w:rsidP="00F441B9">
      <w:pPr>
        <w:tabs>
          <w:tab w:val="left" w:pos="851"/>
        </w:tabs>
        <w:jc w:val="both"/>
        <w:rPr>
          <w:bCs/>
          <w:sz w:val="24"/>
          <w:szCs w:val="24"/>
          <w:lang w:val="lt-LT"/>
        </w:rPr>
      </w:pPr>
      <w:r w:rsidRPr="00F441B9">
        <w:rPr>
          <w:bCs/>
          <w:sz w:val="24"/>
          <w:szCs w:val="24"/>
          <w:lang w:val="lt-LT"/>
        </w:rPr>
        <w:tab/>
        <w:t>9.2.  teritorijos, kuriose taikomos SŽNS, įrašytos į NTK kadastro duomenų byloje įrašytų duomenų pagrindu: įrašų nėra;</w:t>
      </w:r>
    </w:p>
    <w:p w14:paraId="7E7C139E" w14:textId="77777777" w:rsidR="00F441B9" w:rsidRPr="00F441B9" w:rsidRDefault="00F441B9" w:rsidP="00F441B9">
      <w:pPr>
        <w:tabs>
          <w:tab w:val="left" w:pos="851"/>
        </w:tabs>
        <w:jc w:val="both"/>
        <w:rPr>
          <w:bCs/>
          <w:sz w:val="24"/>
          <w:szCs w:val="24"/>
          <w:lang w:val="lt-LT"/>
        </w:rPr>
      </w:pPr>
      <w:r w:rsidRPr="00F441B9">
        <w:rPr>
          <w:bCs/>
          <w:sz w:val="24"/>
          <w:szCs w:val="24"/>
          <w:lang w:val="lt-LT"/>
        </w:rPr>
        <w:tab/>
        <w:t>9.3. duomenys apie įregistruotas teritorijas, kuriose taikomos specialiosios žemės naudojimo sąlygos: elektroninių ryšių tinklų elektroninių ryšių infrastruktūros apsaugos zonos (III skyrius, vienuoliktasis skirsnis) - 4 kv. m.</w:t>
      </w:r>
    </w:p>
    <w:p w14:paraId="79099ECA" w14:textId="77777777" w:rsidR="00F441B9" w:rsidRPr="00F441B9" w:rsidRDefault="00F441B9" w:rsidP="00F441B9">
      <w:pPr>
        <w:tabs>
          <w:tab w:val="left" w:pos="851"/>
        </w:tabs>
        <w:jc w:val="both"/>
        <w:rPr>
          <w:sz w:val="24"/>
          <w:szCs w:val="24"/>
          <w:lang w:val="lt-LT"/>
        </w:rPr>
      </w:pPr>
      <w:r w:rsidRPr="00F441B9">
        <w:rPr>
          <w:sz w:val="24"/>
          <w:szCs w:val="24"/>
          <w:lang w:val="lt-LT"/>
        </w:rPr>
        <w:tab/>
        <w:t>10. Kiti teisės aktuose nustatyti žemės naudojimo apribojimai ir reglamentai – laikytis Lietuvos Respublikos žemės įstatyme nustatytų žemės naudotojų pareigų; žemės nuomininkas įkeisti žemės sklypo (jo dalies)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011D981C" w14:textId="77777777" w:rsidR="00F441B9" w:rsidRPr="00F441B9" w:rsidRDefault="00F441B9" w:rsidP="00F441B9">
      <w:pPr>
        <w:tabs>
          <w:tab w:val="left" w:pos="851"/>
        </w:tabs>
        <w:jc w:val="both"/>
        <w:rPr>
          <w:bCs/>
          <w:sz w:val="24"/>
          <w:szCs w:val="24"/>
        </w:rPr>
      </w:pPr>
      <w:r w:rsidRPr="00F441B9">
        <w:rPr>
          <w:sz w:val="24"/>
          <w:szCs w:val="24"/>
          <w:lang w:val="lt-LT"/>
        </w:rPr>
        <w:tab/>
        <w:t xml:space="preserve">11. Žemės servitutai ir kitos daiktinės teisės:  </w:t>
      </w:r>
      <w:r w:rsidRPr="00F441B9">
        <w:rPr>
          <w:bCs/>
          <w:sz w:val="24"/>
          <w:szCs w:val="24"/>
          <w:lang w:val="lt-LT"/>
        </w:rPr>
        <w:t>nėra.</w:t>
      </w:r>
    </w:p>
    <w:p w14:paraId="67610CDD" w14:textId="77777777" w:rsidR="00F441B9" w:rsidRPr="00F441B9" w:rsidRDefault="00F441B9" w:rsidP="00F441B9">
      <w:pPr>
        <w:tabs>
          <w:tab w:val="left" w:pos="851"/>
        </w:tabs>
        <w:jc w:val="both"/>
        <w:rPr>
          <w:sz w:val="24"/>
          <w:szCs w:val="24"/>
          <w:lang w:val="lt-LT"/>
        </w:rPr>
      </w:pPr>
      <w:r w:rsidRPr="00F441B9">
        <w:rPr>
          <w:sz w:val="24"/>
          <w:szCs w:val="24"/>
          <w:lang w:val="lt-LT"/>
        </w:rPr>
        <w:tab/>
        <w:t>12. Žemės sklypo dalies vertė – 4966 Eur (keturi tūkstančiai devyni šimtai šešiasdešimt šeši eurai).</w:t>
      </w:r>
    </w:p>
    <w:p w14:paraId="113757F3" w14:textId="77777777" w:rsidR="00F441B9" w:rsidRPr="00F441B9" w:rsidRDefault="00F441B9" w:rsidP="00F441B9">
      <w:pPr>
        <w:tabs>
          <w:tab w:val="left" w:pos="851"/>
        </w:tabs>
        <w:jc w:val="both"/>
        <w:rPr>
          <w:sz w:val="24"/>
          <w:szCs w:val="24"/>
          <w:lang w:val="lt-LT"/>
        </w:rPr>
      </w:pPr>
      <w:r w:rsidRPr="00F441B9">
        <w:rPr>
          <w:sz w:val="24"/>
          <w:szCs w:val="24"/>
          <w:lang w:val="lt-LT"/>
        </w:rPr>
        <w:tab/>
        <w:t xml:space="preserve">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 </w:t>
      </w:r>
    </w:p>
    <w:p w14:paraId="1335C62B" w14:textId="77777777" w:rsidR="00F441B9" w:rsidRPr="00F441B9" w:rsidRDefault="00F441B9" w:rsidP="00F441B9">
      <w:pPr>
        <w:tabs>
          <w:tab w:val="left" w:pos="851"/>
        </w:tabs>
        <w:jc w:val="both"/>
        <w:rPr>
          <w:sz w:val="24"/>
          <w:szCs w:val="24"/>
          <w:lang w:val="lt-LT"/>
        </w:rPr>
      </w:pPr>
      <w:r w:rsidRPr="00F441B9">
        <w:rPr>
          <w:sz w:val="24"/>
          <w:szCs w:val="24"/>
          <w:lang w:val="lt-LT"/>
        </w:rPr>
        <w:tab/>
        <w:t xml:space="preserve">14. Žemės nuomos mokesčio mokėjimo terminai nustatomi vadovaujantis Lietuvos   Respublikos Vyriausybės 2002 m. lapkričio 19 d. nutarimu Nr. 1798 „Dėl nuomos mokesčio ir žemės nuomos mokesčio priedo už valstybinę žemę“ patvirtinta tvarka. 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 </w:t>
      </w:r>
    </w:p>
    <w:p w14:paraId="11001EA4" w14:textId="77777777" w:rsidR="00F441B9" w:rsidRPr="00F441B9" w:rsidRDefault="00F441B9" w:rsidP="00F441B9">
      <w:pPr>
        <w:tabs>
          <w:tab w:val="left" w:pos="851"/>
        </w:tabs>
        <w:jc w:val="both"/>
        <w:rPr>
          <w:sz w:val="24"/>
          <w:szCs w:val="24"/>
          <w:lang w:val="lt-LT"/>
        </w:rPr>
      </w:pPr>
      <w:r w:rsidRPr="00F441B9">
        <w:rPr>
          <w:sz w:val="24"/>
          <w:szCs w:val="24"/>
          <w:lang w:val="lt-LT"/>
        </w:rPr>
        <w:tab/>
        <w:t>15. Nuomininkas moka žemės nuomos mokesčio priedą,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 moka:</w:t>
      </w:r>
    </w:p>
    <w:p w14:paraId="4CA423D6" w14:textId="77777777" w:rsidR="00F441B9" w:rsidRPr="00F441B9" w:rsidRDefault="00F441B9" w:rsidP="00F441B9">
      <w:pPr>
        <w:tabs>
          <w:tab w:val="left" w:pos="851"/>
        </w:tabs>
        <w:jc w:val="both"/>
        <w:rPr>
          <w:sz w:val="24"/>
          <w:szCs w:val="24"/>
          <w:lang w:val="lt-LT"/>
        </w:rPr>
      </w:pPr>
      <w:r w:rsidRPr="00F441B9">
        <w:rPr>
          <w:sz w:val="24"/>
          <w:szCs w:val="24"/>
          <w:lang w:val="lt-LT"/>
        </w:rPr>
        <w:tab/>
        <w:t>15.1.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4FFFB3AA" w14:textId="77777777" w:rsidR="00F441B9" w:rsidRPr="00F441B9" w:rsidRDefault="00F441B9" w:rsidP="00F441B9">
      <w:pPr>
        <w:tabs>
          <w:tab w:val="left" w:pos="851"/>
        </w:tabs>
        <w:jc w:val="both"/>
        <w:rPr>
          <w:sz w:val="24"/>
          <w:szCs w:val="24"/>
          <w:lang w:val="lt-LT"/>
        </w:rPr>
      </w:pPr>
      <w:r w:rsidRPr="00F441B9">
        <w:rPr>
          <w:sz w:val="24"/>
          <w:szCs w:val="24"/>
          <w:lang w:val="lt-LT"/>
        </w:rPr>
        <w:tab/>
        <w:t>15.2. kiekvienais metais iki lapkričio 15 d., tačiau ne vėliau kaip iki pranešimo apie naujų statinių ar įrenginių statybos ir (ar) esamų statinių ar įrenginių rekonstravimo pradžią pateikimo dienos.</w:t>
      </w:r>
    </w:p>
    <w:p w14:paraId="1F9C6251" w14:textId="77777777" w:rsidR="00F441B9" w:rsidRPr="00F441B9" w:rsidRDefault="00F441B9" w:rsidP="00F441B9">
      <w:pPr>
        <w:tabs>
          <w:tab w:val="left" w:pos="851"/>
        </w:tabs>
        <w:jc w:val="both"/>
        <w:rPr>
          <w:sz w:val="24"/>
          <w:szCs w:val="24"/>
          <w:lang w:val="lt-LT"/>
        </w:rPr>
      </w:pPr>
      <w:r w:rsidRPr="00F441B9">
        <w:rPr>
          <w:sz w:val="24"/>
          <w:szCs w:val="24"/>
          <w:lang w:val="lt-LT"/>
        </w:rPr>
        <w:tab/>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D7483EF" w14:textId="77777777" w:rsidR="00F441B9" w:rsidRPr="00F441B9" w:rsidRDefault="00F441B9" w:rsidP="00F441B9">
      <w:pPr>
        <w:tabs>
          <w:tab w:val="left" w:pos="851"/>
        </w:tabs>
        <w:jc w:val="both"/>
        <w:rPr>
          <w:sz w:val="24"/>
          <w:szCs w:val="24"/>
          <w:lang w:val="lt-LT"/>
        </w:rPr>
      </w:pPr>
      <w:r w:rsidRPr="00F441B9">
        <w:rPr>
          <w:sz w:val="24"/>
          <w:szCs w:val="24"/>
          <w:lang w:val="lt-LT"/>
        </w:rPr>
        <w:lastRenderedPageBreak/>
        <w:tab/>
        <w:t>17. Žemės sklype esančių statinių ar įrenginių likimas pasibaigus valstybinės žemės nuomos sutarčiai: nuomos sutartyje neįrašytus pastatytus statinius ar įrenginius nuomininkas privalo nugriauti ir sutvarkyti žemės sklypą.</w:t>
      </w:r>
    </w:p>
    <w:p w14:paraId="09F63EBF" w14:textId="77777777" w:rsidR="00F441B9" w:rsidRPr="00F441B9" w:rsidRDefault="00F441B9" w:rsidP="00F441B9">
      <w:pPr>
        <w:tabs>
          <w:tab w:val="left" w:pos="851"/>
        </w:tabs>
        <w:jc w:val="both"/>
        <w:rPr>
          <w:sz w:val="24"/>
          <w:szCs w:val="24"/>
          <w:lang w:val="lt-LT"/>
        </w:rPr>
      </w:pPr>
      <w:r w:rsidRPr="00F441B9">
        <w:rPr>
          <w:sz w:val="24"/>
          <w:szCs w:val="24"/>
          <w:lang w:val="lt-LT"/>
        </w:rPr>
        <w:tab/>
        <w:t>Nutraukus valstybinės žemės nuomos sutartį pagal Žemės įstatymo 9 straipsnio 17 dalies 3 punktą, teisėtai pastatytus statinius išperka valstybė.</w:t>
      </w:r>
    </w:p>
    <w:p w14:paraId="46D1CD79" w14:textId="77777777" w:rsidR="00F441B9" w:rsidRPr="00F441B9" w:rsidRDefault="00F441B9" w:rsidP="00F441B9">
      <w:pPr>
        <w:tabs>
          <w:tab w:val="left" w:pos="851"/>
        </w:tabs>
        <w:jc w:val="both"/>
        <w:rPr>
          <w:sz w:val="24"/>
          <w:szCs w:val="24"/>
          <w:lang w:val="lt-LT"/>
        </w:rPr>
      </w:pPr>
      <w:r w:rsidRPr="00F441B9">
        <w:rPr>
          <w:sz w:val="24"/>
          <w:szCs w:val="24"/>
          <w:lang w:val="lt-LT"/>
        </w:rPr>
        <w:tab/>
        <w:t>18. Kiti su nuomojamo žemės sklypo naudojimu ir grąžinimu, pasibaigus nuomos sutarčiai, susiję nuomotojo ir nuomininko įsipareigojimai – pasibaigus žemės nuomos terminui žemė sutvarkoma nuomininko lėšomis ir grąžinama nuomotojui tinkančioje naudoti būklėje, išskyrus įstatymų numatytus atvejus.</w:t>
      </w:r>
    </w:p>
    <w:p w14:paraId="79C47B9C" w14:textId="77777777" w:rsidR="00F441B9" w:rsidRPr="00F441B9" w:rsidRDefault="00F441B9" w:rsidP="00F441B9">
      <w:pPr>
        <w:tabs>
          <w:tab w:val="left" w:pos="851"/>
        </w:tabs>
        <w:jc w:val="both"/>
        <w:rPr>
          <w:sz w:val="24"/>
          <w:szCs w:val="24"/>
          <w:lang w:val="lt-LT"/>
        </w:rPr>
      </w:pPr>
      <w:r w:rsidRPr="00F441B9">
        <w:rPr>
          <w:sz w:val="24"/>
          <w:szCs w:val="24"/>
          <w:lang w:val="lt-LT"/>
        </w:rPr>
        <w:tab/>
        <w:t>19. Atsakomybė už žemės sklypo nuomos sutarties pažeidimus – sutarties šalys už sutarties pažeidimą atsako Lietuvos Respublikos įstatymų nustatyta tvarka.</w:t>
      </w:r>
    </w:p>
    <w:p w14:paraId="01C71C04" w14:textId="77777777" w:rsidR="00F441B9" w:rsidRPr="00F441B9" w:rsidRDefault="00F441B9" w:rsidP="00F441B9">
      <w:pPr>
        <w:tabs>
          <w:tab w:val="left" w:pos="851"/>
        </w:tabs>
        <w:jc w:val="both"/>
        <w:rPr>
          <w:sz w:val="24"/>
          <w:szCs w:val="24"/>
          <w:lang w:val="lt-LT"/>
        </w:rPr>
      </w:pPr>
      <w:r w:rsidRPr="00F441B9">
        <w:rPr>
          <w:sz w:val="24"/>
          <w:szCs w:val="24"/>
          <w:lang w:val="lt-LT"/>
        </w:rPr>
        <w:tab/>
        <w:t>20. Nuomininkas įsipareigoja laikytis nuomos sutarties ir įstatymų. Už jų nevykdymą jis atsako pagal įstatymus.</w:t>
      </w:r>
    </w:p>
    <w:p w14:paraId="4E8A812C" w14:textId="77777777" w:rsidR="00F441B9" w:rsidRPr="00F441B9" w:rsidRDefault="00F441B9" w:rsidP="00F441B9">
      <w:pPr>
        <w:tabs>
          <w:tab w:val="left" w:pos="851"/>
        </w:tabs>
        <w:jc w:val="both"/>
        <w:rPr>
          <w:sz w:val="24"/>
          <w:szCs w:val="24"/>
          <w:lang w:val="lt-LT"/>
        </w:rPr>
      </w:pPr>
      <w:r w:rsidRPr="00F441B9">
        <w:rPr>
          <w:sz w:val="24"/>
          <w:szCs w:val="24"/>
          <w:lang w:val="lt-LT"/>
        </w:rPr>
        <w:tab/>
        <w:t>21. Žemės nuomos sutartis pratęsiama pagal Kitos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nuomininkas tvarkingai vykdė pagal valstybinės žemės nuomos sutartį prisiimtus įsipareigojimus, ir statinys ar įrenginys nėra nugriautas, sunykęs, sugriuvęs.</w:t>
      </w:r>
    </w:p>
    <w:p w14:paraId="328A45E9" w14:textId="77777777" w:rsidR="00F441B9" w:rsidRPr="00F441B9" w:rsidRDefault="00F441B9" w:rsidP="00F441B9">
      <w:pPr>
        <w:tabs>
          <w:tab w:val="left" w:pos="851"/>
        </w:tabs>
        <w:jc w:val="both"/>
        <w:rPr>
          <w:sz w:val="24"/>
          <w:szCs w:val="24"/>
          <w:lang w:val="lt-LT"/>
        </w:rPr>
      </w:pPr>
      <w:r w:rsidRPr="00F441B9">
        <w:rPr>
          <w:sz w:val="24"/>
          <w:szCs w:val="24"/>
          <w:lang w:val="lt-LT"/>
        </w:rPr>
        <w:tab/>
        <w:t>22. Nuomininko teisė subnuomoti žemės sklypą įgyvendinama pagal minėtas Kitos paskirties valstybinės žemės sklypų pardavimo ir nuomos taisykles: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tik kai valstybinės žemės sklypo nuomininkas tvarkingai vykdė pagal valstybinės žemės nuomos sutartį prisiimtus įsipareigojimus.</w:t>
      </w:r>
    </w:p>
    <w:p w14:paraId="7DA8CCB7" w14:textId="77777777" w:rsidR="00F441B9" w:rsidRPr="00F441B9" w:rsidRDefault="00F441B9" w:rsidP="00F441B9">
      <w:pPr>
        <w:tabs>
          <w:tab w:val="left" w:pos="851"/>
        </w:tabs>
        <w:jc w:val="both"/>
        <w:rPr>
          <w:sz w:val="24"/>
          <w:szCs w:val="24"/>
          <w:lang w:val="lt-LT"/>
        </w:rPr>
      </w:pPr>
      <w:r w:rsidRPr="00F441B9">
        <w:rPr>
          <w:sz w:val="24"/>
          <w:szCs w:val="24"/>
          <w:lang w:val="lt-LT"/>
        </w:rPr>
        <w:tab/>
        <w:t xml:space="preserve">23. Ši sutartis prieš terminą nutraukiama nuomotojo reikalavimu: </w:t>
      </w:r>
    </w:p>
    <w:p w14:paraId="4FC276D9" w14:textId="77777777" w:rsidR="00F441B9" w:rsidRPr="00F441B9" w:rsidRDefault="00F441B9" w:rsidP="00F441B9">
      <w:pPr>
        <w:tabs>
          <w:tab w:val="left" w:pos="851"/>
        </w:tabs>
        <w:jc w:val="both"/>
        <w:rPr>
          <w:sz w:val="24"/>
          <w:szCs w:val="24"/>
          <w:lang w:val="lt-LT"/>
        </w:rPr>
      </w:pPr>
      <w:r w:rsidRPr="00F441B9">
        <w:rPr>
          <w:sz w:val="24"/>
          <w:szCs w:val="24"/>
          <w:lang w:val="lt-LT"/>
        </w:rPr>
        <w:tab/>
        <w:t>23.1. nuomininkui neįvykdžius sutarties 27 punkte jam nustatytos pareigos;</w:t>
      </w:r>
    </w:p>
    <w:p w14:paraId="72565219" w14:textId="77777777" w:rsidR="00F441B9" w:rsidRPr="00F441B9" w:rsidRDefault="00F441B9" w:rsidP="00F441B9">
      <w:pPr>
        <w:tabs>
          <w:tab w:val="left" w:pos="851"/>
        </w:tabs>
        <w:jc w:val="both"/>
        <w:rPr>
          <w:sz w:val="24"/>
          <w:szCs w:val="24"/>
          <w:lang w:val="lt-LT"/>
        </w:rPr>
      </w:pPr>
      <w:r w:rsidRPr="00F441B9">
        <w:rPr>
          <w:sz w:val="24"/>
          <w:szCs w:val="24"/>
          <w:lang w:val="lt-LT"/>
        </w:rPr>
        <w:tab/>
        <w:t>23.2. kai į žemės sklypą atkuriamos nuosavybės teisės, išskyrus įstatymų, reglamentuojančių piliečių nuosavybės teisių į išlikusį nekilnojamąjį turtą atkūrimą, nustatytus atvejus;</w:t>
      </w:r>
    </w:p>
    <w:p w14:paraId="74987F2B" w14:textId="77777777" w:rsidR="00F441B9" w:rsidRPr="00F441B9" w:rsidRDefault="00F441B9" w:rsidP="00F441B9">
      <w:pPr>
        <w:tabs>
          <w:tab w:val="left" w:pos="851"/>
        </w:tabs>
        <w:jc w:val="both"/>
        <w:rPr>
          <w:sz w:val="24"/>
          <w:szCs w:val="24"/>
          <w:lang w:val="lt-LT"/>
        </w:rPr>
      </w:pPr>
      <w:r w:rsidRPr="00F441B9">
        <w:rPr>
          <w:sz w:val="24"/>
          <w:szCs w:val="24"/>
          <w:lang w:val="lt-LT"/>
        </w:rPr>
        <w:tab/>
        <w:t>23.3.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195378A7" w14:textId="77777777" w:rsidR="00F441B9" w:rsidRPr="00F441B9" w:rsidRDefault="00F441B9" w:rsidP="00F441B9">
      <w:pPr>
        <w:tabs>
          <w:tab w:val="left" w:pos="851"/>
        </w:tabs>
        <w:jc w:val="both"/>
        <w:rPr>
          <w:sz w:val="24"/>
          <w:szCs w:val="24"/>
          <w:lang w:val="lt-LT"/>
        </w:rPr>
      </w:pPr>
      <w:r w:rsidRPr="00F441B9">
        <w:rPr>
          <w:sz w:val="24"/>
          <w:szCs w:val="24"/>
          <w:lang w:val="lt-LT"/>
        </w:rPr>
        <w:tab/>
        <w:t>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Pr="00F441B9">
        <w:rPr>
          <w:sz w:val="24"/>
          <w:szCs w:val="24"/>
          <w:lang w:val="lt-LT"/>
        </w:rPr>
        <w:tab/>
        <w:t>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p>
    <w:p w14:paraId="32486507" w14:textId="77777777" w:rsidR="00F441B9" w:rsidRPr="00F441B9" w:rsidRDefault="00F441B9" w:rsidP="00F441B9">
      <w:pPr>
        <w:tabs>
          <w:tab w:val="left" w:pos="851"/>
        </w:tabs>
        <w:jc w:val="both"/>
        <w:rPr>
          <w:sz w:val="24"/>
          <w:szCs w:val="24"/>
          <w:lang w:val="lt-LT"/>
        </w:rPr>
      </w:pPr>
      <w:r w:rsidRPr="00F441B9">
        <w:rPr>
          <w:sz w:val="24"/>
          <w:szCs w:val="24"/>
          <w:lang w:val="lt-LT"/>
        </w:rPr>
        <w:t xml:space="preserve">    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w:t>
      </w:r>
      <w:r w:rsidRPr="00F441B9">
        <w:rPr>
          <w:sz w:val="24"/>
          <w:szCs w:val="24"/>
          <w:lang w:val="lt-LT"/>
        </w:rPr>
        <w:lastRenderedPageBreak/>
        <w:t>galimybė statyti, ar nuomininkas nėra sumokėjęs atlyginimo už statinių statybos galimybę ir (ar) negautas statybą leidžiantis dokumentas naujų statinių statybai;</w:t>
      </w:r>
    </w:p>
    <w:p w14:paraId="1E588687" w14:textId="77777777" w:rsidR="00F441B9" w:rsidRPr="00F441B9" w:rsidRDefault="00F441B9" w:rsidP="00F441B9">
      <w:pPr>
        <w:tabs>
          <w:tab w:val="left" w:pos="851"/>
        </w:tabs>
        <w:jc w:val="both"/>
        <w:rPr>
          <w:sz w:val="24"/>
          <w:szCs w:val="24"/>
          <w:lang w:val="lt-LT"/>
        </w:rPr>
      </w:pPr>
      <w:r w:rsidRPr="00F441B9">
        <w:rPr>
          <w:sz w:val="24"/>
          <w:szCs w:val="24"/>
          <w:lang w:val="lt-LT"/>
        </w:rPr>
        <w:t xml:space="preserve">23.7.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52D995F" w14:textId="77777777" w:rsidR="00F441B9" w:rsidRPr="00F441B9" w:rsidRDefault="00F441B9" w:rsidP="00F441B9">
      <w:pPr>
        <w:tabs>
          <w:tab w:val="left" w:pos="851"/>
        </w:tabs>
        <w:jc w:val="both"/>
        <w:rPr>
          <w:sz w:val="24"/>
          <w:szCs w:val="24"/>
          <w:lang w:val="lt-LT"/>
        </w:rPr>
      </w:pPr>
      <w:r w:rsidRPr="00F441B9">
        <w:rPr>
          <w:sz w:val="24"/>
          <w:szCs w:val="24"/>
          <w:lang w:val="lt-LT"/>
        </w:rPr>
        <w:tab/>
        <w:t>23.8. jeigu žemės sklypas paimamas naudoti visuomenės poreikiams;</w:t>
      </w:r>
    </w:p>
    <w:p w14:paraId="0161B16D" w14:textId="77777777" w:rsidR="00F441B9" w:rsidRPr="00F441B9" w:rsidRDefault="00F441B9" w:rsidP="00F441B9">
      <w:pPr>
        <w:tabs>
          <w:tab w:val="left" w:pos="851"/>
        </w:tabs>
        <w:jc w:val="both"/>
        <w:rPr>
          <w:sz w:val="24"/>
          <w:szCs w:val="24"/>
          <w:lang w:val="lt-LT"/>
        </w:rPr>
      </w:pPr>
      <w:r w:rsidRPr="00F441B9">
        <w:rPr>
          <w:sz w:val="24"/>
          <w:szCs w:val="24"/>
          <w:lang w:val="lt-LT"/>
        </w:rPr>
        <w:tab/>
        <w:t>23.9.</w:t>
      </w:r>
      <w:r w:rsidRPr="00F441B9">
        <w:rPr>
          <w:b/>
          <w:bCs/>
          <w:sz w:val="24"/>
          <w:szCs w:val="24"/>
          <w:lang w:val="lt-LT"/>
        </w:rPr>
        <w:t xml:space="preserve"> </w:t>
      </w:r>
      <w:r w:rsidRPr="00F441B9">
        <w:rPr>
          <w:sz w:val="24"/>
          <w:szCs w:val="24"/>
          <w:lang w:val="lt-LT"/>
        </w:rPr>
        <w:t>nutraukiama kitais Lietuvos Respublikos civilinio kodekso ir kitų įstatymų, reglamentuojančių nuomos sutarčių nutraukimą, nustatytais atvejais.</w:t>
      </w:r>
    </w:p>
    <w:p w14:paraId="1BE042E5" w14:textId="77777777" w:rsidR="00F441B9" w:rsidRPr="00F441B9" w:rsidRDefault="00F441B9" w:rsidP="00F441B9">
      <w:pPr>
        <w:tabs>
          <w:tab w:val="left" w:pos="851"/>
        </w:tabs>
        <w:jc w:val="both"/>
        <w:rPr>
          <w:sz w:val="24"/>
          <w:szCs w:val="24"/>
          <w:lang w:val="lt-LT"/>
        </w:rPr>
      </w:pPr>
      <w:r w:rsidRPr="00F441B9">
        <w:rPr>
          <w:sz w:val="24"/>
          <w:szCs w:val="24"/>
          <w:lang w:val="lt-LT"/>
        </w:rPr>
        <w:tab/>
        <w:t xml:space="preserve">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057309B0" w14:textId="77777777" w:rsidR="00F441B9" w:rsidRPr="00F441B9" w:rsidRDefault="00F441B9" w:rsidP="00F441B9">
      <w:pPr>
        <w:tabs>
          <w:tab w:val="left" w:pos="851"/>
        </w:tabs>
        <w:jc w:val="both"/>
        <w:rPr>
          <w:sz w:val="24"/>
          <w:szCs w:val="24"/>
          <w:lang w:val="lt-LT"/>
        </w:rPr>
      </w:pPr>
      <w:r w:rsidRPr="00F441B9">
        <w:rPr>
          <w:sz w:val="24"/>
          <w:szCs w:val="24"/>
          <w:lang w:val="lt-LT"/>
        </w:rPr>
        <w:tab/>
        <w:t>25. Savivaldybė, išnuomojusi valstybinės žemės sklypą ar jo dalį, gali atleisti valstybinės žemės nuomininką nuo nuomos mokesčio mokėjimo.</w:t>
      </w:r>
    </w:p>
    <w:p w14:paraId="29475049" w14:textId="77777777" w:rsidR="00F441B9" w:rsidRPr="00F441B9" w:rsidRDefault="00F441B9" w:rsidP="00F441B9">
      <w:pPr>
        <w:tabs>
          <w:tab w:val="left" w:pos="851"/>
        </w:tabs>
        <w:jc w:val="both"/>
        <w:rPr>
          <w:sz w:val="24"/>
          <w:szCs w:val="24"/>
          <w:lang w:val="lt-LT"/>
        </w:rPr>
      </w:pPr>
      <w:r w:rsidRPr="00F441B9">
        <w:rPr>
          <w:sz w:val="24"/>
          <w:szCs w:val="24"/>
          <w:lang w:val="lt-LT"/>
        </w:rPr>
        <w:tab/>
        <w:t>26. Prie šios sutarties pridedamas išnuomojamo žemės sklypo planas M 1:500, kaip neatskiriama sudedamoji šios sutarties dalis.</w:t>
      </w:r>
    </w:p>
    <w:p w14:paraId="2FDFCA36" w14:textId="77777777" w:rsidR="00F441B9" w:rsidRPr="00F441B9" w:rsidRDefault="00F441B9" w:rsidP="00F441B9">
      <w:pPr>
        <w:tabs>
          <w:tab w:val="left" w:pos="851"/>
        </w:tabs>
        <w:jc w:val="both"/>
        <w:rPr>
          <w:sz w:val="24"/>
          <w:szCs w:val="24"/>
          <w:lang w:val="lt-LT"/>
        </w:rPr>
      </w:pPr>
      <w:r w:rsidRPr="00F441B9">
        <w:rPr>
          <w:sz w:val="24"/>
          <w:szCs w:val="24"/>
          <w:lang w:val="lt-LT"/>
        </w:rPr>
        <w:tab/>
        <w:t>27. Juridinį faktą apie sudarytą sutartį nuomininkas savo lėšomis per 3 mėnesius įregistruoja Nekilnojamojo turto registre.</w:t>
      </w:r>
    </w:p>
    <w:p w14:paraId="375D58F7" w14:textId="77777777" w:rsidR="00F441B9" w:rsidRPr="00F441B9" w:rsidRDefault="00F441B9" w:rsidP="00F441B9">
      <w:pPr>
        <w:tabs>
          <w:tab w:val="left" w:pos="851"/>
        </w:tabs>
        <w:jc w:val="both"/>
        <w:rPr>
          <w:sz w:val="24"/>
          <w:szCs w:val="24"/>
          <w:lang w:val="lt-LT"/>
        </w:rPr>
      </w:pPr>
      <w:r w:rsidRPr="00F441B9">
        <w:rPr>
          <w:sz w:val="24"/>
          <w:szCs w:val="24"/>
          <w:lang w:val="lt-LT"/>
        </w:rPr>
        <w:tab/>
        <w:t>28. Sutartis sudaryta dviem egzemplioriais, kurių vienas paliekamas nuomotojui, kitas egzempliorius įteikiamas nuomininkui.  Jei sutartį šalys pasirašo kvalifikuotais elektroniniais parašais, pasirašomas 1 (vienas) elektroninis sutarties egzempliorius, kuriuo šalys pasidalina elektroninių ryšių priemonėmis.</w:t>
      </w:r>
    </w:p>
    <w:p w14:paraId="132AC7AC" w14:textId="77777777" w:rsidR="007E0BDD" w:rsidRDefault="007E0BDD" w:rsidP="00F441B9">
      <w:pPr>
        <w:tabs>
          <w:tab w:val="left" w:pos="851"/>
        </w:tabs>
        <w:jc w:val="both"/>
        <w:rPr>
          <w:sz w:val="24"/>
          <w:szCs w:val="24"/>
          <w:lang w:val="lt-LT"/>
        </w:rPr>
      </w:pPr>
    </w:p>
    <w:p w14:paraId="6B3ADBA9" w14:textId="77777777" w:rsidR="00F373AF" w:rsidRDefault="00F373AF" w:rsidP="007E0BDD">
      <w:pPr>
        <w:ind w:firstLine="720"/>
        <w:jc w:val="both"/>
        <w:rPr>
          <w:sz w:val="24"/>
          <w:szCs w:val="24"/>
          <w:lang w:val="lt-LT"/>
        </w:rPr>
      </w:pPr>
    </w:p>
    <w:p w14:paraId="4C09DBDA" w14:textId="77777777" w:rsidR="00F373AF" w:rsidRPr="007E0BDD" w:rsidRDefault="00F373AF" w:rsidP="00F373AF">
      <w:pPr>
        <w:jc w:val="both"/>
        <w:rPr>
          <w:sz w:val="24"/>
          <w:szCs w:val="24"/>
          <w:lang w:val="lt-LT"/>
        </w:rPr>
      </w:pPr>
      <w:r w:rsidRPr="007E0BDD">
        <w:rPr>
          <w:sz w:val="24"/>
          <w:szCs w:val="24"/>
          <w:lang w:val="lt-LT"/>
        </w:rPr>
        <w:t>Nuomotojas</w:t>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r>
      <w:r>
        <w:rPr>
          <w:sz w:val="24"/>
          <w:szCs w:val="24"/>
          <w:lang w:val="lt-LT"/>
        </w:rPr>
        <w:t xml:space="preserve">       </w:t>
      </w:r>
      <w:r>
        <w:rPr>
          <w:sz w:val="24"/>
          <w:szCs w:val="24"/>
          <w:lang w:val="lt-LT"/>
        </w:rPr>
        <w:tab/>
      </w:r>
      <w:r>
        <w:rPr>
          <w:sz w:val="24"/>
          <w:szCs w:val="24"/>
          <w:lang w:val="lt-LT"/>
        </w:rPr>
        <w:tab/>
        <w:t>Antanas Kalnius</w:t>
      </w:r>
    </w:p>
    <w:p w14:paraId="314424F8" w14:textId="77777777" w:rsidR="00F373AF" w:rsidRPr="007E0BDD" w:rsidRDefault="00F373AF" w:rsidP="00F373AF">
      <w:pPr>
        <w:ind w:firstLine="720"/>
        <w:jc w:val="both"/>
        <w:rPr>
          <w:sz w:val="24"/>
          <w:szCs w:val="24"/>
          <w:lang w:val="lt-LT"/>
        </w:rPr>
      </w:pPr>
      <w:r w:rsidRPr="007E0BDD">
        <w:rPr>
          <w:sz w:val="24"/>
          <w:szCs w:val="24"/>
          <w:lang w:val="lt-LT"/>
        </w:rPr>
        <w:t>A.V.</w:t>
      </w:r>
      <w:r w:rsidR="009B1948">
        <w:rPr>
          <w:sz w:val="24"/>
          <w:szCs w:val="24"/>
          <w:lang w:val="lt-LT"/>
        </w:rPr>
        <w:t xml:space="preserve"> </w:t>
      </w:r>
    </w:p>
    <w:p w14:paraId="1E4B11B7" w14:textId="77777777" w:rsidR="00F373AF" w:rsidRPr="007E0BDD" w:rsidRDefault="00F373AF" w:rsidP="00F373AF">
      <w:pPr>
        <w:ind w:firstLine="720"/>
        <w:jc w:val="both"/>
        <w:rPr>
          <w:sz w:val="24"/>
          <w:szCs w:val="24"/>
          <w:lang w:val="lt-LT"/>
        </w:rPr>
      </w:pPr>
    </w:p>
    <w:p w14:paraId="40F3683B" w14:textId="77777777" w:rsidR="00F373AF" w:rsidRDefault="00F373AF" w:rsidP="00F373AF">
      <w:pPr>
        <w:ind w:firstLine="720"/>
        <w:jc w:val="both"/>
        <w:rPr>
          <w:sz w:val="24"/>
          <w:szCs w:val="24"/>
          <w:lang w:val="lt-LT"/>
        </w:rPr>
      </w:pPr>
    </w:p>
    <w:p w14:paraId="54F2759A" w14:textId="77777777" w:rsidR="00F373AF" w:rsidRPr="007E0BDD" w:rsidRDefault="00F373AF" w:rsidP="005951DD">
      <w:pPr>
        <w:jc w:val="both"/>
        <w:rPr>
          <w:sz w:val="24"/>
          <w:szCs w:val="24"/>
          <w:lang w:val="lt-LT"/>
        </w:rPr>
      </w:pPr>
      <w:r>
        <w:rPr>
          <w:sz w:val="24"/>
          <w:szCs w:val="24"/>
          <w:lang w:val="lt-LT"/>
        </w:rPr>
        <w:t>Nuomininka</w:t>
      </w:r>
      <w:r w:rsidR="0074031C">
        <w:rPr>
          <w:sz w:val="24"/>
          <w:szCs w:val="24"/>
          <w:lang w:val="lt-LT"/>
        </w:rPr>
        <w:t>s</w:t>
      </w:r>
      <w:r w:rsidRPr="007E0BDD">
        <w:rPr>
          <w:sz w:val="24"/>
          <w:szCs w:val="24"/>
          <w:lang w:val="lt-LT"/>
        </w:rPr>
        <w:t xml:space="preserve"> </w:t>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Pr>
          <w:sz w:val="24"/>
          <w:szCs w:val="24"/>
          <w:lang w:val="lt-LT"/>
        </w:rPr>
        <w:t xml:space="preserve">            </w:t>
      </w:r>
      <w:r w:rsidR="005951DD">
        <w:rPr>
          <w:sz w:val="24"/>
          <w:szCs w:val="24"/>
          <w:lang w:val="lt-LT"/>
        </w:rPr>
        <w:tab/>
        <w:t xml:space="preserve">    Danguolė Mockuvienė</w:t>
      </w:r>
    </w:p>
    <w:sectPr w:rsidR="00F373AF" w:rsidRPr="007E0BDD" w:rsidSect="0099465F">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EF884" w14:textId="77777777" w:rsidR="004E1E5F" w:rsidRDefault="004E1E5F">
      <w:r>
        <w:separator/>
      </w:r>
    </w:p>
  </w:endnote>
  <w:endnote w:type="continuationSeparator" w:id="0">
    <w:p w14:paraId="6A6A1D5A" w14:textId="77777777" w:rsidR="004E1E5F" w:rsidRDefault="004E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E2E31" w14:textId="77777777" w:rsidR="004E1E5F" w:rsidRDefault="004E1E5F">
      <w:r>
        <w:separator/>
      </w:r>
    </w:p>
  </w:footnote>
  <w:footnote w:type="continuationSeparator" w:id="0">
    <w:p w14:paraId="200B41C5" w14:textId="77777777" w:rsidR="004E1E5F" w:rsidRDefault="004E1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0713F" w14:textId="77777777" w:rsidR="0002692A" w:rsidRDefault="0002692A"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E355BED" w14:textId="77777777" w:rsidR="0002692A" w:rsidRDefault="000269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7E9CB" w14:textId="77777777" w:rsidR="00D13E7F" w:rsidRDefault="00D13E7F">
    <w:pPr>
      <w:pStyle w:val="Antrats"/>
      <w:jc w:val="center"/>
    </w:pPr>
    <w:r>
      <w:fldChar w:fldCharType="begin"/>
    </w:r>
    <w:r>
      <w:instrText xml:space="preserve"> PAGE   \* MERGEFORMAT </w:instrText>
    </w:r>
    <w:r>
      <w:fldChar w:fldCharType="separate"/>
    </w:r>
    <w:r w:rsidR="00E876C2">
      <w:rPr>
        <w:noProof/>
      </w:rPr>
      <w:t>2</w:t>
    </w:r>
    <w:r>
      <w:rPr>
        <w:noProof/>
      </w:rPr>
      <w:fldChar w:fldCharType="end"/>
    </w:r>
  </w:p>
  <w:p w14:paraId="08C0CD97" w14:textId="77777777" w:rsidR="0002692A" w:rsidRDefault="000269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234167979">
    <w:abstractNumId w:val="0"/>
  </w:num>
  <w:num w:numId="2" w16cid:durableId="73343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8C"/>
    <w:rsid w:val="0000242B"/>
    <w:rsid w:val="000027ED"/>
    <w:rsid w:val="00006363"/>
    <w:rsid w:val="00006BA2"/>
    <w:rsid w:val="000126A6"/>
    <w:rsid w:val="00015695"/>
    <w:rsid w:val="0002520F"/>
    <w:rsid w:val="0002643A"/>
    <w:rsid w:val="0002692A"/>
    <w:rsid w:val="000308B6"/>
    <w:rsid w:val="00033545"/>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6C58"/>
    <w:rsid w:val="00087A4E"/>
    <w:rsid w:val="00095340"/>
    <w:rsid w:val="0009654B"/>
    <w:rsid w:val="000A2F1B"/>
    <w:rsid w:val="000A350D"/>
    <w:rsid w:val="000B54E8"/>
    <w:rsid w:val="000C1B88"/>
    <w:rsid w:val="000C26A1"/>
    <w:rsid w:val="000C3179"/>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7290"/>
    <w:rsid w:val="00181A38"/>
    <w:rsid w:val="00182B86"/>
    <w:rsid w:val="00185C82"/>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7033"/>
    <w:rsid w:val="0027160D"/>
    <w:rsid w:val="00276AFF"/>
    <w:rsid w:val="00282E4D"/>
    <w:rsid w:val="00291608"/>
    <w:rsid w:val="002B4F88"/>
    <w:rsid w:val="002B5254"/>
    <w:rsid w:val="002C0478"/>
    <w:rsid w:val="002C082A"/>
    <w:rsid w:val="002C2574"/>
    <w:rsid w:val="002D491E"/>
    <w:rsid w:val="002E6130"/>
    <w:rsid w:val="002F23A6"/>
    <w:rsid w:val="002F29BD"/>
    <w:rsid w:val="003040A5"/>
    <w:rsid w:val="003053A8"/>
    <w:rsid w:val="00322773"/>
    <w:rsid w:val="00325C03"/>
    <w:rsid w:val="0032679B"/>
    <w:rsid w:val="003318AC"/>
    <w:rsid w:val="00336B43"/>
    <w:rsid w:val="00341299"/>
    <w:rsid w:val="0034234A"/>
    <w:rsid w:val="0035207E"/>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53C2D"/>
    <w:rsid w:val="004635BC"/>
    <w:rsid w:val="00465695"/>
    <w:rsid w:val="004773FE"/>
    <w:rsid w:val="004803AE"/>
    <w:rsid w:val="004827AC"/>
    <w:rsid w:val="00484CB7"/>
    <w:rsid w:val="00490898"/>
    <w:rsid w:val="004929ED"/>
    <w:rsid w:val="004A7EED"/>
    <w:rsid w:val="004B5B72"/>
    <w:rsid w:val="004B6748"/>
    <w:rsid w:val="004C3756"/>
    <w:rsid w:val="004C39EF"/>
    <w:rsid w:val="004D0FE2"/>
    <w:rsid w:val="004E1E5F"/>
    <w:rsid w:val="004E3911"/>
    <w:rsid w:val="004E460C"/>
    <w:rsid w:val="004F5B92"/>
    <w:rsid w:val="00501C15"/>
    <w:rsid w:val="005043D5"/>
    <w:rsid w:val="005108FC"/>
    <w:rsid w:val="00511B77"/>
    <w:rsid w:val="00514737"/>
    <w:rsid w:val="00521085"/>
    <w:rsid w:val="00522374"/>
    <w:rsid w:val="005254AC"/>
    <w:rsid w:val="00527DE9"/>
    <w:rsid w:val="00527E98"/>
    <w:rsid w:val="00530F64"/>
    <w:rsid w:val="005324F7"/>
    <w:rsid w:val="005339A8"/>
    <w:rsid w:val="00535CB3"/>
    <w:rsid w:val="00537ECC"/>
    <w:rsid w:val="0055007F"/>
    <w:rsid w:val="005576D1"/>
    <w:rsid w:val="00571A8C"/>
    <w:rsid w:val="0057545B"/>
    <w:rsid w:val="0057775F"/>
    <w:rsid w:val="005817C2"/>
    <w:rsid w:val="00581B9F"/>
    <w:rsid w:val="00587440"/>
    <w:rsid w:val="00590830"/>
    <w:rsid w:val="005951DD"/>
    <w:rsid w:val="005A1BB4"/>
    <w:rsid w:val="005A2D55"/>
    <w:rsid w:val="005A3AD2"/>
    <w:rsid w:val="005A5529"/>
    <w:rsid w:val="005B077B"/>
    <w:rsid w:val="005B6FFF"/>
    <w:rsid w:val="005C0723"/>
    <w:rsid w:val="005D3163"/>
    <w:rsid w:val="005E10C9"/>
    <w:rsid w:val="005E12D7"/>
    <w:rsid w:val="005E1D6E"/>
    <w:rsid w:val="005E2B36"/>
    <w:rsid w:val="005E2EF0"/>
    <w:rsid w:val="005E2F39"/>
    <w:rsid w:val="005E63D1"/>
    <w:rsid w:val="005F07F3"/>
    <w:rsid w:val="005F160A"/>
    <w:rsid w:val="005F1668"/>
    <w:rsid w:val="005F428A"/>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6609"/>
    <w:rsid w:val="006B3B31"/>
    <w:rsid w:val="006B50FC"/>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4099"/>
    <w:rsid w:val="00715B87"/>
    <w:rsid w:val="007238AE"/>
    <w:rsid w:val="007318E0"/>
    <w:rsid w:val="007353B0"/>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90BBD"/>
    <w:rsid w:val="00790EED"/>
    <w:rsid w:val="007915EB"/>
    <w:rsid w:val="007925DD"/>
    <w:rsid w:val="00793F46"/>
    <w:rsid w:val="007A5888"/>
    <w:rsid w:val="007A7AB6"/>
    <w:rsid w:val="007B0A33"/>
    <w:rsid w:val="007B132E"/>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E32"/>
    <w:rsid w:val="00803AB9"/>
    <w:rsid w:val="00803D66"/>
    <w:rsid w:val="008071AE"/>
    <w:rsid w:val="008109B4"/>
    <w:rsid w:val="00813D19"/>
    <w:rsid w:val="00813FEC"/>
    <w:rsid w:val="0081741F"/>
    <w:rsid w:val="008207EE"/>
    <w:rsid w:val="00822257"/>
    <w:rsid w:val="008320CB"/>
    <w:rsid w:val="00853A04"/>
    <w:rsid w:val="0085730D"/>
    <w:rsid w:val="008616CE"/>
    <w:rsid w:val="0086629C"/>
    <w:rsid w:val="00873DD1"/>
    <w:rsid w:val="008749D6"/>
    <w:rsid w:val="00885B60"/>
    <w:rsid w:val="00892CA0"/>
    <w:rsid w:val="008957DC"/>
    <w:rsid w:val="008A1D54"/>
    <w:rsid w:val="008B478B"/>
    <w:rsid w:val="008B6C86"/>
    <w:rsid w:val="008B7549"/>
    <w:rsid w:val="008C396F"/>
    <w:rsid w:val="008C458E"/>
    <w:rsid w:val="008C60D5"/>
    <w:rsid w:val="008D2113"/>
    <w:rsid w:val="008D55F9"/>
    <w:rsid w:val="008D5CE6"/>
    <w:rsid w:val="008E4378"/>
    <w:rsid w:val="008F0509"/>
    <w:rsid w:val="008F305A"/>
    <w:rsid w:val="008F3532"/>
    <w:rsid w:val="008F3B96"/>
    <w:rsid w:val="008F63FE"/>
    <w:rsid w:val="008F7245"/>
    <w:rsid w:val="009000B2"/>
    <w:rsid w:val="00902B71"/>
    <w:rsid w:val="0090658B"/>
    <w:rsid w:val="0090721F"/>
    <w:rsid w:val="00911BBE"/>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5FFA"/>
    <w:rsid w:val="00976441"/>
    <w:rsid w:val="009765A2"/>
    <w:rsid w:val="00982BCB"/>
    <w:rsid w:val="00990898"/>
    <w:rsid w:val="0099465F"/>
    <w:rsid w:val="0099713F"/>
    <w:rsid w:val="009A4403"/>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2FA0"/>
    <w:rsid w:val="00A64A80"/>
    <w:rsid w:val="00A73269"/>
    <w:rsid w:val="00A758B0"/>
    <w:rsid w:val="00A848A9"/>
    <w:rsid w:val="00A8681E"/>
    <w:rsid w:val="00A94CE1"/>
    <w:rsid w:val="00A96008"/>
    <w:rsid w:val="00A972BD"/>
    <w:rsid w:val="00AA50A0"/>
    <w:rsid w:val="00AA74FE"/>
    <w:rsid w:val="00AA7951"/>
    <w:rsid w:val="00AA7FF7"/>
    <w:rsid w:val="00AB120E"/>
    <w:rsid w:val="00AB13A1"/>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71CA"/>
    <w:rsid w:val="00B143AF"/>
    <w:rsid w:val="00B1446C"/>
    <w:rsid w:val="00B20234"/>
    <w:rsid w:val="00B208A3"/>
    <w:rsid w:val="00B21AB7"/>
    <w:rsid w:val="00B22008"/>
    <w:rsid w:val="00B23D4E"/>
    <w:rsid w:val="00B269A7"/>
    <w:rsid w:val="00B274BF"/>
    <w:rsid w:val="00B27CB2"/>
    <w:rsid w:val="00B30893"/>
    <w:rsid w:val="00B314FB"/>
    <w:rsid w:val="00B33073"/>
    <w:rsid w:val="00B33FF6"/>
    <w:rsid w:val="00B34257"/>
    <w:rsid w:val="00B34B1D"/>
    <w:rsid w:val="00B41505"/>
    <w:rsid w:val="00B42CA4"/>
    <w:rsid w:val="00B430F7"/>
    <w:rsid w:val="00B470EB"/>
    <w:rsid w:val="00B50F35"/>
    <w:rsid w:val="00B55A9F"/>
    <w:rsid w:val="00B567FB"/>
    <w:rsid w:val="00B60C5D"/>
    <w:rsid w:val="00B65A1A"/>
    <w:rsid w:val="00B668F3"/>
    <w:rsid w:val="00B771FA"/>
    <w:rsid w:val="00B8360A"/>
    <w:rsid w:val="00B86BB7"/>
    <w:rsid w:val="00B870C6"/>
    <w:rsid w:val="00B905B1"/>
    <w:rsid w:val="00B93775"/>
    <w:rsid w:val="00B96DE9"/>
    <w:rsid w:val="00BA6099"/>
    <w:rsid w:val="00BB07F3"/>
    <w:rsid w:val="00BC2281"/>
    <w:rsid w:val="00BC3664"/>
    <w:rsid w:val="00BD5415"/>
    <w:rsid w:val="00BD586C"/>
    <w:rsid w:val="00BF0704"/>
    <w:rsid w:val="00BF0F06"/>
    <w:rsid w:val="00BF46E8"/>
    <w:rsid w:val="00BF5BDE"/>
    <w:rsid w:val="00BF7AD4"/>
    <w:rsid w:val="00C01651"/>
    <w:rsid w:val="00C044A3"/>
    <w:rsid w:val="00C07A0A"/>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648F8"/>
    <w:rsid w:val="00C64E2A"/>
    <w:rsid w:val="00C67280"/>
    <w:rsid w:val="00C67706"/>
    <w:rsid w:val="00C7338E"/>
    <w:rsid w:val="00C74F4A"/>
    <w:rsid w:val="00C75824"/>
    <w:rsid w:val="00C773C9"/>
    <w:rsid w:val="00C80A59"/>
    <w:rsid w:val="00C85369"/>
    <w:rsid w:val="00C87B0C"/>
    <w:rsid w:val="00C901A7"/>
    <w:rsid w:val="00C920CB"/>
    <w:rsid w:val="00C92689"/>
    <w:rsid w:val="00C93842"/>
    <w:rsid w:val="00C960A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C0062"/>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71150"/>
    <w:rsid w:val="00E83273"/>
    <w:rsid w:val="00E83A53"/>
    <w:rsid w:val="00E85D48"/>
    <w:rsid w:val="00E876C2"/>
    <w:rsid w:val="00E95C3C"/>
    <w:rsid w:val="00EA2A2A"/>
    <w:rsid w:val="00EA6578"/>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F011E8"/>
    <w:rsid w:val="00F040F0"/>
    <w:rsid w:val="00F103A1"/>
    <w:rsid w:val="00F108FC"/>
    <w:rsid w:val="00F1219F"/>
    <w:rsid w:val="00F127BB"/>
    <w:rsid w:val="00F158F1"/>
    <w:rsid w:val="00F277F6"/>
    <w:rsid w:val="00F33252"/>
    <w:rsid w:val="00F373AF"/>
    <w:rsid w:val="00F441B9"/>
    <w:rsid w:val="00F4780C"/>
    <w:rsid w:val="00F5261D"/>
    <w:rsid w:val="00F54DE4"/>
    <w:rsid w:val="00F5617A"/>
    <w:rsid w:val="00F657F3"/>
    <w:rsid w:val="00F8131C"/>
    <w:rsid w:val="00F816DF"/>
    <w:rsid w:val="00F93256"/>
    <w:rsid w:val="00FA79AA"/>
    <w:rsid w:val="00FA7B4D"/>
    <w:rsid w:val="00FB3B04"/>
    <w:rsid w:val="00FB6FA0"/>
    <w:rsid w:val="00FD1803"/>
    <w:rsid w:val="00FD2874"/>
    <w:rsid w:val="00FD39F8"/>
    <w:rsid w:val="00FD7B94"/>
    <w:rsid w:val="00FD7FD7"/>
    <w:rsid w:val="00FE2721"/>
    <w:rsid w:val="00FE299E"/>
    <w:rsid w:val="00FE2C1D"/>
    <w:rsid w:val="00FE3623"/>
    <w:rsid w:val="00FE3C3C"/>
    <w:rsid w:val="00FF04D7"/>
    <w:rsid w:val="00FF2222"/>
    <w:rsid w:val="00FF2F90"/>
    <w:rsid w:val="00FF6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D0995C"/>
  <w15:chartTrackingRefBased/>
  <w15:docId w15:val="{C2EFE140-5727-4A13-9463-FEBFC43C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Nuomos sutartis</Template>
  <TotalTime>1</TotalTime>
  <Pages>4</Pages>
  <Words>1769</Words>
  <Characters>12287</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2024-03-28T11:54:00Z</cp:lastPrinted>
  <dcterms:created xsi:type="dcterms:W3CDTF">2024-06-27T14:38:00Z</dcterms:created>
  <dcterms:modified xsi:type="dcterms:W3CDTF">2024-06-27T14:39:00Z</dcterms:modified>
</cp:coreProperties>
</file>