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BFA36" w14:textId="01CAD1A8" w:rsidR="003E6FD5" w:rsidRPr="00EA08E9" w:rsidRDefault="009B419A" w:rsidP="006D0CE6">
      <w:pPr>
        <w:pStyle w:val="Betarp"/>
        <w:ind w:left="5529" w:hanging="284"/>
        <w:rPr>
          <w:rFonts w:ascii="Times New Roman" w:hAnsi="Times New Roman" w:cs="Times New Roman"/>
          <w:sz w:val="24"/>
          <w:szCs w:val="24"/>
        </w:rPr>
      </w:pPr>
      <w:r w:rsidRPr="00EA08E9">
        <w:rPr>
          <w:rFonts w:ascii="Times New Roman" w:hAnsi="Times New Roman" w:cs="Times New Roman"/>
          <w:sz w:val="24"/>
          <w:szCs w:val="24"/>
        </w:rPr>
        <w:t>PATVIRTINTA</w:t>
      </w:r>
    </w:p>
    <w:p w14:paraId="602A9EE4" w14:textId="77777777" w:rsidR="009B419A" w:rsidRDefault="009B419A" w:rsidP="006D0CE6">
      <w:pPr>
        <w:spacing w:after="0" w:line="240" w:lineRule="auto"/>
        <w:ind w:left="552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5E1E7049" w14:textId="038DD151" w:rsidR="009B419A" w:rsidRDefault="009B419A" w:rsidP="006D0CE6">
      <w:pPr>
        <w:spacing w:after="0" w:line="240" w:lineRule="auto"/>
        <w:ind w:left="552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57F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822416">
        <w:rPr>
          <w:rFonts w:ascii="Times New Roman" w:hAnsi="Times New Roman" w:cs="Times New Roman"/>
          <w:sz w:val="24"/>
          <w:szCs w:val="24"/>
        </w:rPr>
        <w:t xml:space="preserve"> </w:t>
      </w:r>
      <w:r w:rsidR="006B5F2B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CE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E17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sprendimu Nr. T</w:t>
      </w:r>
      <w:r w:rsidR="006D0C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0CE6">
        <w:rPr>
          <w:rFonts w:ascii="Times New Roman" w:hAnsi="Times New Roman" w:cs="Times New Roman"/>
          <w:sz w:val="24"/>
          <w:szCs w:val="24"/>
        </w:rPr>
        <w:t>26</w:t>
      </w:r>
      <w:r w:rsidR="00FA1A01">
        <w:rPr>
          <w:rFonts w:ascii="Times New Roman" w:hAnsi="Times New Roman" w:cs="Times New Roman"/>
          <w:sz w:val="24"/>
          <w:szCs w:val="24"/>
        </w:rPr>
        <w:t>3</w:t>
      </w:r>
    </w:p>
    <w:p w14:paraId="6BAC91EF" w14:textId="77777777" w:rsidR="00F44ADF" w:rsidRDefault="00F44ADF" w:rsidP="0056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76825" w14:textId="2F2AB2A0" w:rsidR="009B419A" w:rsidRPr="006D12C0" w:rsidRDefault="009B419A" w:rsidP="00567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0">
        <w:rPr>
          <w:rFonts w:ascii="Times New Roman" w:hAnsi="Times New Roman" w:cs="Times New Roman"/>
          <w:b/>
          <w:sz w:val="24"/>
          <w:szCs w:val="24"/>
        </w:rPr>
        <w:t>KRETINGOS RAJONO SAVIVALDYBĖS JAUNIMO REIKALŲ TARYBOS 202</w:t>
      </w:r>
      <w:r w:rsidR="00657F8D">
        <w:rPr>
          <w:rFonts w:ascii="Times New Roman" w:hAnsi="Times New Roman" w:cs="Times New Roman"/>
          <w:b/>
          <w:sz w:val="24"/>
          <w:szCs w:val="24"/>
        </w:rPr>
        <w:t>3</w:t>
      </w:r>
      <w:r w:rsidRPr="006D12C0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58134A0D" w14:textId="77777777" w:rsidR="009B419A" w:rsidRPr="006D12C0" w:rsidRDefault="009B419A" w:rsidP="00567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CC32A" w14:textId="77777777" w:rsidR="006D12C0" w:rsidRDefault="006D12C0" w:rsidP="005678C4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3FA8186C" w14:textId="77777777" w:rsidR="006D12C0" w:rsidRDefault="006D12C0" w:rsidP="005678C4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0">
        <w:rPr>
          <w:rFonts w:ascii="Times New Roman" w:hAnsi="Times New Roman" w:cs="Times New Roman"/>
          <w:b/>
          <w:sz w:val="24"/>
          <w:szCs w:val="24"/>
        </w:rPr>
        <w:t>KRETINGOS RAJONO JAUNIMO REIKALŲ TARYBOS TIKSLAI IR SUDĖTIS</w:t>
      </w:r>
    </w:p>
    <w:p w14:paraId="2EBDABF2" w14:textId="77777777" w:rsidR="006D12C0" w:rsidRPr="006D12C0" w:rsidRDefault="006D12C0" w:rsidP="005678C4">
      <w:pPr>
        <w:pStyle w:val="Sraopastraip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7A2C0B" w14:textId="35ED0BA1" w:rsidR="006D12C0" w:rsidRDefault="006D12C0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Kretingos rajono savivaldybės jaunimo reikalų taryba</w:t>
      </w:r>
      <w:r w:rsidR="002B4F46">
        <w:rPr>
          <w:rFonts w:ascii="Times New Roman" w:eastAsia="Calibri" w:hAnsi="Times New Roman" w:cs="Times New Roman"/>
          <w:sz w:val="24"/>
          <w:szCs w:val="24"/>
        </w:rPr>
        <w:t xml:space="preserve"> savo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veiklą vykd</w:t>
      </w:r>
      <w:r w:rsidR="002B237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vadovaudamasi Kretingos rajono savivaldybės tarybos 2009 m. birželio 30 d. sprendimu Nr. T2-208 „Dėl Kretingos rajono savivaldybės jaunimo reikalų tarybos nuostatų ir sudėties tvirtinimo“ </w:t>
      </w:r>
      <w:r w:rsidR="00950E82">
        <w:rPr>
          <w:rFonts w:ascii="Times New Roman" w:eastAsia="Calibri" w:hAnsi="Times New Roman" w:cs="Times New Roman"/>
          <w:sz w:val="24"/>
          <w:szCs w:val="24"/>
        </w:rPr>
        <w:t xml:space="preserve">(su vėlesniais pakeitimais) </w:t>
      </w:r>
      <w:r>
        <w:rPr>
          <w:rFonts w:ascii="Times New Roman" w:eastAsia="Calibri" w:hAnsi="Times New Roman" w:cs="Times New Roman"/>
          <w:sz w:val="24"/>
          <w:szCs w:val="24"/>
        </w:rPr>
        <w:t>patvirtintais Kretingos rajono savivaldybės jaunimo reikalų tarybos nuostatais, kurie nustat</w:t>
      </w:r>
      <w:r w:rsidR="002B237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Kretingos rajono jaunimo reikalų tarybos (toliau –</w:t>
      </w:r>
      <w:r w:rsidR="00DC2BD0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>
        <w:rPr>
          <w:rFonts w:ascii="Times New Roman" w:eastAsia="Calibri" w:hAnsi="Times New Roman" w:cs="Times New Roman"/>
          <w:sz w:val="24"/>
          <w:szCs w:val="24"/>
        </w:rPr>
        <w:t>aryba) tikslus ir funkcijas, teises bei darbo organizavimo tvarką.</w:t>
      </w:r>
    </w:p>
    <w:p w14:paraId="12F886A1" w14:textId="2171C513" w:rsidR="000C52AA" w:rsidRDefault="009B419A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9A">
        <w:rPr>
          <w:rFonts w:ascii="Times New Roman" w:eastAsia="Calibri" w:hAnsi="Times New Roman" w:cs="Times New Roman"/>
          <w:sz w:val="24"/>
          <w:szCs w:val="24"/>
        </w:rPr>
        <w:t>Kretingos rajono savi</w:t>
      </w:r>
      <w:r w:rsidR="000C52AA">
        <w:rPr>
          <w:rFonts w:ascii="Times New Roman" w:eastAsia="Calibri" w:hAnsi="Times New Roman" w:cs="Times New Roman"/>
          <w:sz w:val="24"/>
          <w:szCs w:val="24"/>
        </w:rPr>
        <w:t xml:space="preserve">valdybės </w:t>
      </w:r>
      <w:r w:rsidR="006F67C4">
        <w:rPr>
          <w:rFonts w:ascii="Times New Roman" w:eastAsia="Calibri" w:hAnsi="Times New Roman" w:cs="Times New Roman"/>
          <w:sz w:val="24"/>
          <w:szCs w:val="24"/>
        </w:rPr>
        <w:t>T</w:t>
      </w:r>
      <w:r w:rsidR="000C52AA">
        <w:rPr>
          <w:rFonts w:ascii="Times New Roman" w:eastAsia="Calibri" w:hAnsi="Times New Roman" w:cs="Times New Roman"/>
          <w:sz w:val="24"/>
          <w:szCs w:val="24"/>
        </w:rPr>
        <w:t>arybos tikslas – padėti Kretingos</w:t>
      </w:r>
      <w:r w:rsidR="002B2375">
        <w:rPr>
          <w:rFonts w:ascii="Times New Roman" w:eastAsia="Calibri" w:hAnsi="Times New Roman" w:cs="Times New Roman"/>
          <w:sz w:val="24"/>
          <w:szCs w:val="24"/>
        </w:rPr>
        <w:t xml:space="preserve"> rajono savivaldybės (toliau – S</w:t>
      </w:r>
      <w:r w:rsidR="000C52AA">
        <w:rPr>
          <w:rFonts w:ascii="Times New Roman" w:eastAsia="Calibri" w:hAnsi="Times New Roman" w:cs="Times New Roman"/>
          <w:sz w:val="24"/>
          <w:szCs w:val="24"/>
        </w:rPr>
        <w:t>avivaldybė) tarybai formuoti Savivaldybės jaunimo politiką ir koordinuoti jos įgyvendinimą, siekiant kuo palankesnių sąlygų sudarymo toje teritorijoje gyvenančių jaunų žmonių asmeninei ir socialinei brandai.</w:t>
      </w:r>
    </w:p>
    <w:p w14:paraId="4B9C18D0" w14:textId="46B259CD" w:rsidR="00BF6E6E" w:rsidRDefault="00AC1FAC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Iki 2023 m. rugpjūčio 31 d. veikė</w:t>
      </w:r>
      <w:r w:rsidR="003C101E">
        <w:rPr>
          <w:rFonts w:ascii="Times New Roman" w:eastAsia="Calibri" w:hAnsi="Times New Roman" w:cs="Times New Roman"/>
          <w:sz w:val="24"/>
          <w:szCs w:val="24"/>
        </w:rPr>
        <w:t xml:space="preserve"> Kretingos rajono savivaldybės tarybos 2019 m. lapkričio 28 d. sprendimu Nr. T2-316 „Dėl Kretingos rajono savivaldybės jaunimo reikalų tarybos sudarymo“ patvirtint</w:t>
      </w:r>
      <w:r w:rsidR="002E7172">
        <w:rPr>
          <w:rFonts w:ascii="Times New Roman" w:eastAsia="Calibri" w:hAnsi="Times New Roman" w:cs="Times New Roman"/>
          <w:sz w:val="24"/>
          <w:szCs w:val="24"/>
        </w:rPr>
        <w:t xml:space="preserve">os sudėties </w:t>
      </w:r>
      <w:r w:rsidR="0067685D">
        <w:rPr>
          <w:rFonts w:ascii="Times New Roman" w:eastAsia="Calibri" w:hAnsi="Times New Roman" w:cs="Times New Roman"/>
          <w:sz w:val="24"/>
          <w:szCs w:val="24"/>
        </w:rPr>
        <w:t>T</w:t>
      </w:r>
      <w:r w:rsidR="003C101E">
        <w:rPr>
          <w:rFonts w:ascii="Times New Roman" w:eastAsia="Calibri" w:hAnsi="Times New Roman" w:cs="Times New Roman"/>
          <w:sz w:val="24"/>
          <w:szCs w:val="24"/>
        </w:rPr>
        <w:t>aryb</w:t>
      </w:r>
      <w:r w:rsidR="0067685D">
        <w:rPr>
          <w:rFonts w:ascii="Times New Roman" w:eastAsia="Calibri" w:hAnsi="Times New Roman" w:cs="Times New Roman"/>
          <w:sz w:val="24"/>
          <w:szCs w:val="24"/>
        </w:rPr>
        <w:t>a</w:t>
      </w:r>
      <w:r w:rsidR="003C101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08AEA25" w14:textId="2B4FB46F" w:rsidR="003C101E" w:rsidRPr="00545696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Brigita Barkauskaitė-Tamašauskė – Kretingos rajono jaunimo nevyriausybinių organizacijų asociacijos „Apskritasis stalas“ prezidentė;</w:t>
      </w:r>
      <w:r w:rsidR="00545696">
        <w:rPr>
          <w:rFonts w:ascii="Times New Roman" w:hAnsi="Times New Roman"/>
          <w:sz w:val="24"/>
          <w:szCs w:val="24"/>
        </w:rPr>
        <w:t xml:space="preserve"> </w:t>
      </w:r>
    </w:p>
    <w:p w14:paraId="2C455BD1" w14:textId="054A65C4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Martynas Bružas – Lietuvos šaulių sąjungos Klaipėdos Vakarų (jūros) šaulių 3-osios rinktinės Kretingos 5-osios kuopos narys</w:t>
      </w:r>
      <w:r w:rsidR="00EE10AF">
        <w:rPr>
          <w:rFonts w:ascii="Times New Roman" w:hAnsi="Times New Roman"/>
          <w:sz w:val="24"/>
          <w:szCs w:val="24"/>
        </w:rPr>
        <w:t>;</w:t>
      </w:r>
    </w:p>
    <w:p w14:paraId="7BE03A9D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Romualdas Jablonskis – Kretingos rajono savivaldybės tarybos narys, Ekonominės plėtros ir ūkio komiteto pirmininko pavaduotojas;</w:t>
      </w:r>
    </w:p>
    <w:p w14:paraId="64358322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Lina Jadenkuvienė – Kretingos rajono savivaldybės administracijos Švietimo skyriaus vyr. specialistė;</w:t>
      </w:r>
    </w:p>
    <w:p w14:paraId="73F490FB" w14:textId="744B2323" w:rsidR="003C101E" w:rsidRPr="00F36E05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Vaida Jakumienė – Kretingos rajono savivaldybės tarybos narė, </w:t>
      </w:r>
      <w:r w:rsidR="00F36E05" w:rsidRPr="00F36E05">
        <w:rPr>
          <w:rFonts w:ascii="Times New Roman" w:hAnsi="Times New Roman"/>
          <w:sz w:val="24"/>
          <w:szCs w:val="24"/>
        </w:rPr>
        <w:t>F</w:t>
      </w:r>
      <w:r w:rsidRPr="00F36E05">
        <w:rPr>
          <w:rFonts w:ascii="Times New Roman" w:hAnsi="Times New Roman"/>
          <w:sz w:val="24"/>
          <w:szCs w:val="24"/>
        </w:rPr>
        <w:t>inansų</w:t>
      </w:r>
      <w:r w:rsidR="00F36E05" w:rsidRPr="00F36E05">
        <w:rPr>
          <w:rFonts w:ascii="Times New Roman" w:hAnsi="Times New Roman"/>
          <w:sz w:val="24"/>
          <w:szCs w:val="24"/>
        </w:rPr>
        <w:t xml:space="preserve"> ir inovacijų</w:t>
      </w:r>
      <w:r w:rsidRPr="00F36E05">
        <w:rPr>
          <w:rFonts w:ascii="Times New Roman" w:hAnsi="Times New Roman"/>
          <w:sz w:val="24"/>
          <w:szCs w:val="24"/>
        </w:rPr>
        <w:t xml:space="preserve"> komiteto pirminink</w:t>
      </w:r>
      <w:r w:rsidR="00F36E05" w:rsidRPr="00F36E05">
        <w:rPr>
          <w:rFonts w:ascii="Times New Roman" w:hAnsi="Times New Roman"/>
          <w:sz w:val="24"/>
          <w:szCs w:val="24"/>
        </w:rPr>
        <w:t>ė</w:t>
      </w:r>
      <w:r w:rsidRPr="00F36E05">
        <w:rPr>
          <w:rFonts w:ascii="Times New Roman" w:hAnsi="Times New Roman"/>
          <w:sz w:val="24"/>
          <w:szCs w:val="24"/>
        </w:rPr>
        <w:t>;</w:t>
      </w:r>
    </w:p>
    <w:p w14:paraId="086AE107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Tautvydas Jonušas – Lietuvos jaunimo sąjungos „Žingsnis“, Kretingos skyriaus jaunasis koordinatorius;</w:t>
      </w:r>
    </w:p>
    <w:p w14:paraId="07477621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Gintarė Pociūtė – Kretingos jaunimo teatro atstovė;</w:t>
      </w:r>
    </w:p>
    <w:p w14:paraId="5B8B8663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Vytautas Ročys – Kretingos rajono savivaldybės tarybos narys, Kultūros, sporto ir jaunimo reikalų komiteto pirmininkas;</w:t>
      </w:r>
    </w:p>
    <w:p w14:paraId="12AF58DD" w14:textId="77777777" w:rsidR="003C101E" w:rsidRPr="00DF1F8D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Dangiras Samalius – Kretingos rajono savivaldybės mero pavaduotojas;</w:t>
      </w:r>
    </w:p>
    <w:p w14:paraId="6BF0C20A" w14:textId="77777777" w:rsidR="003C101E" w:rsidRPr="00DF1F8D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Vygantas Šeputis – </w:t>
      </w:r>
      <w:r w:rsidRPr="00DF1F8D">
        <w:rPr>
          <w:rFonts w:ascii="Times New Roman" w:hAnsi="Times New Roman"/>
          <w:sz w:val="24"/>
          <w:szCs w:val="24"/>
        </w:rPr>
        <w:t xml:space="preserve">Kretingos rajono jaunimo nevyriausybinių organizacijų asociacijos „Apskritasis stalas“ </w:t>
      </w:r>
      <w:r>
        <w:rPr>
          <w:rFonts w:ascii="Times New Roman" w:hAnsi="Times New Roman"/>
          <w:sz w:val="24"/>
          <w:szCs w:val="24"/>
        </w:rPr>
        <w:t>atstovas</w:t>
      </w:r>
      <w:r w:rsidRPr="00DF1F8D">
        <w:rPr>
          <w:rFonts w:ascii="Times New Roman" w:hAnsi="Times New Roman"/>
          <w:sz w:val="24"/>
          <w:szCs w:val="24"/>
        </w:rPr>
        <w:t>.</w:t>
      </w:r>
    </w:p>
    <w:p w14:paraId="5FE0E76B" w14:textId="122EC2DC" w:rsidR="00DC2BD0" w:rsidRDefault="00482300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Kretingos rajono savivaldybės tarybos </w:t>
      </w:r>
      <w:r w:rsidR="00DC2BD0">
        <w:rPr>
          <w:rFonts w:ascii="Times New Roman" w:eastAsia="Calibri" w:hAnsi="Times New Roman" w:cs="Times New Roman"/>
          <w:sz w:val="24"/>
          <w:szCs w:val="24"/>
        </w:rPr>
        <w:t>2023 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rugpjūčio 31 d. sprendimu Nr. T2-256 „Dėl Kretingos rajono savivaldybės jaunimo reikalų tarybos sudarymo“ </w:t>
      </w:r>
      <w:r w:rsidR="00DC2BD0">
        <w:rPr>
          <w:rFonts w:ascii="Times New Roman" w:eastAsia="Calibri" w:hAnsi="Times New Roman" w:cs="Times New Roman"/>
          <w:sz w:val="24"/>
          <w:szCs w:val="24"/>
        </w:rPr>
        <w:t>buvo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E60">
        <w:rPr>
          <w:rFonts w:ascii="Times New Roman" w:eastAsia="Calibri" w:hAnsi="Times New Roman" w:cs="Times New Roman"/>
          <w:sz w:val="24"/>
          <w:szCs w:val="24"/>
        </w:rPr>
        <w:t>patvirtinta naujos sudėties Taryba dviejų metų kadencijai:</w:t>
      </w:r>
    </w:p>
    <w:p w14:paraId="1DC9A1AE" w14:textId="5DB002F1" w:rsidR="00632064" w:rsidRPr="00632064" w:rsidRDefault="00632064" w:rsidP="005678C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Živilė Bružaitė, Kretingos rajono jaunimo nevyriaus</w:t>
      </w:r>
      <w:r>
        <w:rPr>
          <w:rFonts w:ascii="Times New Roman" w:hAnsi="Times New Roman" w:cs="Times New Roman"/>
          <w:sz w:val="24"/>
          <w:szCs w:val="24"/>
        </w:rPr>
        <w:t xml:space="preserve">ybinių organizacijų asociacijos </w:t>
      </w:r>
      <w:r w:rsidRPr="00632064">
        <w:rPr>
          <w:rFonts w:ascii="Times New Roman" w:hAnsi="Times New Roman" w:cs="Times New Roman"/>
          <w:sz w:val="24"/>
          <w:szCs w:val="24"/>
        </w:rPr>
        <w:t>„Apskritasis stalas“ atstovė;</w:t>
      </w:r>
    </w:p>
    <w:p w14:paraId="5B4C4303" w14:textId="446DB716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Mindaugas Černeckis, Kretingos rajono savivaldybės tarybos narys;</w:t>
      </w:r>
    </w:p>
    <w:p w14:paraId="17B3A9C7" w14:textId="5DC7A6C0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Mykolas Daračius, Kretingos rajono jaunimo nevyriausybinių organizacijų asociacijos „Apskritasis stalas“ atstovas;</w:t>
      </w:r>
    </w:p>
    <w:p w14:paraId="6284E90B" w14:textId="64B3EDD3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Ula Gaubė, Kretingos jaunimo teatro atstovė;</w:t>
      </w:r>
    </w:p>
    <w:p w14:paraId="1FED3C37" w14:textId="1F3DADFF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 xml:space="preserve">Lina Jadenkuvienė, Kretingos rajono savivaldybės </w:t>
      </w:r>
      <w:r w:rsidR="00EE10AF">
        <w:rPr>
          <w:rFonts w:ascii="Times New Roman" w:hAnsi="Times New Roman" w:cs="Times New Roman"/>
          <w:sz w:val="24"/>
          <w:szCs w:val="24"/>
        </w:rPr>
        <w:t>Š</w:t>
      </w:r>
      <w:r w:rsidRPr="00632064">
        <w:rPr>
          <w:rFonts w:ascii="Times New Roman" w:hAnsi="Times New Roman" w:cs="Times New Roman"/>
          <w:sz w:val="24"/>
          <w:szCs w:val="24"/>
        </w:rPr>
        <w:t>vietimo skyriaus vyr. specialistė;</w:t>
      </w:r>
    </w:p>
    <w:p w14:paraId="6B2BCF10" w14:textId="26ABC9E6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Vaida Jakumienė, Kretingos rajono savivaldybės vicemerė;</w:t>
      </w:r>
    </w:p>
    <w:p w14:paraId="0AB384CA" w14:textId="03BD922B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lastRenderedPageBreak/>
        <w:t>Vaidas Kuprelis, Kretingos rajono savivaldybės tarybos narys;</w:t>
      </w:r>
    </w:p>
    <w:p w14:paraId="23F9E31F" w14:textId="778FE11D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Vilma Preibienė, Kretingos rajono savivaldybės tarybos narė;</w:t>
      </w:r>
    </w:p>
    <w:p w14:paraId="448AD668" w14:textId="65BBFCDC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Tomas Perkumas, Kretingos rajono jaunimo nevyriausybinių organizacijų asociacijos „Apskritasis stalas“ atstovas;</w:t>
      </w:r>
    </w:p>
    <w:p w14:paraId="1D502BD3" w14:textId="1C48E236" w:rsidR="00632064" w:rsidRPr="00632064" w:rsidRDefault="0063206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Agnė Račkauskaitė, Žemaitijos skautų organizacijos Kretingos Šv. Antano skautų draugovės draugininkė.</w:t>
      </w:r>
    </w:p>
    <w:p w14:paraId="4EBBD640" w14:textId="0C4437B6" w:rsidR="009957C0" w:rsidRDefault="0067685D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9957C0">
        <w:rPr>
          <w:rFonts w:ascii="Times New Roman" w:hAnsi="Times New Roman"/>
          <w:sz w:val="24"/>
          <w:szCs w:val="24"/>
        </w:rPr>
        <w:t>aryba vadovaujasi Kretingos rajono savivaldybės jaunimo reikalų tarybos d</w:t>
      </w:r>
      <w:r w:rsidR="009957C0" w:rsidRPr="009957C0">
        <w:rPr>
          <w:rFonts w:ascii="Times New Roman" w:hAnsi="Times New Roman"/>
          <w:sz w:val="24"/>
          <w:szCs w:val="24"/>
        </w:rPr>
        <w:t>arbo reglamentu</w:t>
      </w:r>
      <w:r w:rsidR="009957C0">
        <w:rPr>
          <w:rFonts w:ascii="Times New Roman" w:hAnsi="Times New Roman"/>
          <w:sz w:val="24"/>
          <w:szCs w:val="24"/>
        </w:rPr>
        <w:t>, patvirtintu Kretingos rajono savivaldybės jaunimo reikalų tarybos 202</w:t>
      </w:r>
      <w:r w:rsidR="00632064">
        <w:rPr>
          <w:rFonts w:ascii="Times New Roman" w:hAnsi="Times New Roman"/>
          <w:sz w:val="24"/>
          <w:szCs w:val="24"/>
        </w:rPr>
        <w:t>3</w:t>
      </w:r>
      <w:r w:rsidR="009957C0">
        <w:rPr>
          <w:rFonts w:ascii="Times New Roman" w:hAnsi="Times New Roman"/>
          <w:sz w:val="24"/>
          <w:szCs w:val="24"/>
        </w:rPr>
        <w:t xml:space="preserve"> m. </w:t>
      </w:r>
      <w:r w:rsidR="00632064">
        <w:rPr>
          <w:rFonts w:ascii="Times New Roman" w:hAnsi="Times New Roman"/>
          <w:sz w:val="24"/>
          <w:szCs w:val="24"/>
        </w:rPr>
        <w:t>rugsėjo</w:t>
      </w:r>
      <w:r w:rsidR="009957C0">
        <w:rPr>
          <w:rFonts w:ascii="Times New Roman" w:hAnsi="Times New Roman"/>
          <w:sz w:val="24"/>
          <w:szCs w:val="24"/>
        </w:rPr>
        <w:t xml:space="preserve"> </w:t>
      </w:r>
      <w:r w:rsidR="00632064">
        <w:rPr>
          <w:rFonts w:ascii="Times New Roman" w:hAnsi="Times New Roman"/>
          <w:sz w:val="24"/>
          <w:szCs w:val="24"/>
        </w:rPr>
        <w:t>12</w:t>
      </w:r>
      <w:r w:rsidR="009957C0">
        <w:rPr>
          <w:rFonts w:ascii="Times New Roman" w:hAnsi="Times New Roman"/>
          <w:sz w:val="24"/>
          <w:szCs w:val="24"/>
        </w:rPr>
        <w:t xml:space="preserve"> d. protokolu Nr. JV</w:t>
      </w:r>
      <w:r w:rsidR="00632064">
        <w:rPr>
          <w:rFonts w:ascii="Times New Roman" w:hAnsi="Times New Roman"/>
          <w:sz w:val="24"/>
          <w:szCs w:val="24"/>
        </w:rPr>
        <w:t>1</w:t>
      </w:r>
      <w:r w:rsidR="009957C0">
        <w:rPr>
          <w:rFonts w:ascii="Times New Roman" w:hAnsi="Times New Roman"/>
          <w:sz w:val="24"/>
          <w:szCs w:val="24"/>
        </w:rPr>
        <w:t>-</w:t>
      </w:r>
      <w:r w:rsidR="00632064">
        <w:rPr>
          <w:rFonts w:ascii="Times New Roman" w:hAnsi="Times New Roman"/>
          <w:sz w:val="24"/>
          <w:szCs w:val="24"/>
        </w:rPr>
        <w:t>2</w:t>
      </w:r>
      <w:r w:rsidR="009957C0">
        <w:rPr>
          <w:rFonts w:ascii="Times New Roman" w:hAnsi="Times New Roman"/>
          <w:sz w:val="24"/>
          <w:szCs w:val="24"/>
        </w:rPr>
        <w:t>.</w:t>
      </w:r>
    </w:p>
    <w:p w14:paraId="7A760BDB" w14:textId="2ACAD045" w:rsidR="0035787F" w:rsidRPr="003A1BB0" w:rsidRDefault="0067685D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5787F" w:rsidRPr="00DD70AA">
        <w:rPr>
          <w:rFonts w:ascii="Times New Roman" w:hAnsi="Times New Roman"/>
          <w:sz w:val="24"/>
          <w:szCs w:val="24"/>
        </w:rPr>
        <w:t xml:space="preserve">arybos </w:t>
      </w:r>
      <w:r w:rsidR="0035787F" w:rsidRPr="004B5FCA">
        <w:rPr>
          <w:rFonts w:ascii="Times New Roman" w:hAnsi="Times New Roman"/>
          <w:sz w:val="24"/>
          <w:szCs w:val="24"/>
        </w:rPr>
        <w:t>pirminink</w:t>
      </w:r>
      <w:r w:rsidR="00EE10AF">
        <w:rPr>
          <w:rFonts w:ascii="Times New Roman" w:hAnsi="Times New Roman"/>
          <w:sz w:val="24"/>
          <w:szCs w:val="24"/>
        </w:rPr>
        <w:t>ė</w:t>
      </w:r>
      <w:r w:rsidR="0035787F" w:rsidRPr="004B5FCA">
        <w:rPr>
          <w:rFonts w:ascii="Times New Roman" w:hAnsi="Times New Roman"/>
          <w:sz w:val="24"/>
          <w:szCs w:val="24"/>
        </w:rPr>
        <w:t xml:space="preserve"> </w:t>
      </w:r>
      <w:r w:rsidR="00FA34B0">
        <w:rPr>
          <w:rFonts w:ascii="Times New Roman" w:hAnsi="Times New Roman"/>
          <w:sz w:val="24"/>
          <w:szCs w:val="24"/>
        </w:rPr>
        <w:t>–</w:t>
      </w:r>
      <w:r w:rsidR="0035787F" w:rsidRPr="004B5FCA">
        <w:rPr>
          <w:rFonts w:ascii="Times New Roman" w:hAnsi="Times New Roman"/>
          <w:sz w:val="24"/>
          <w:szCs w:val="24"/>
        </w:rPr>
        <w:t xml:space="preserve"> </w:t>
      </w:r>
      <w:r w:rsidR="00632064">
        <w:rPr>
          <w:rFonts w:ascii="Times New Roman" w:hAnsi="Times New Roman"/>
          <w:sz w:val="24"/>
          <w:szCs w:val="24"/>
        </w:rPr>
        <w:t>Vaida Jakumienė</w:t>
      </w:r>
      <w:r w:rsidR="0035787F" w:rsidRPr="004B5FCA">
        <w:rPr>
          <w:rFonts w:ascii="Times New Roman" w:hAnsi="Times New Roman"/>
          <w:sz w:val="24"/>
          <w:szCs w:val="24"/>
        </w:rPr>
        <w:t>, Kretingos rajono savivaldybės</w:t>
      </w:r>
      <w:r w:rsidR="00632064">
        <w:rPr>
          <w:rFonts w:ascii="Times New Roman" w:hAnsi="Times New Roman"/>
          <w:sz w:val="24"/>
          <w:szCs w:val="24"/>
        </w:rPr>
        <w:t xml:space="preserve"> vicemerė</w:t>
      </w:r>
      <w:r w:rsidR="0035787F" w:rsidRPr="004B5FCA">
        <w:rPr>
          <w:rFonts w:ascii="Times New Roman" w:hAnsi="Times New Roman"/>
          <w:sz w:val="24"/>
          <w:szCs w:val="24"/>
        </w:rPr>
        <w:t>, jo</w:t>
      </w:r>
      <w:r w:rsidR="00632064">
        <w:rPr>
          <w:rFonts w:ascii="Times New Roman" w:hAnsi="Times New Roman"/>
          <w:sz w:val="24"/>
          <w:szCs w:val="24"/>
        </w:rPr>
        <w:t>s</w:t>
      </w:r>
      <w:r w:rsidR="0035787F" w:rsidRPr="004B5FCA">
        <w:rPr>
          <w:rFonts w:ascii="Times New Roman" w:hAnsi="Times New Roman"/>
          <w:sz w:val="24"/>
          <w:szCs w:val="24"/>
        </w:rPr>
        <w:t xml:space="preserve"> pavaduotojas – T</w:t>
      </w:r>
      <w:r w:rsidR="00632064">
        <w:rPr>
          <w:rFonts w:ascii="Times New Roman" w:hAnsi="Times New Roman"/>
          <w:sz w:val="24"/>
          <w:szCs w:val="24"/>
        </w:rPr>
        <w:t>omas</w:t>
      </w:r>
      <w:r w:rsidR="0035787F" w:rsidRPr="004B5FCA">
        <w:rPr>
          <w:rFonts w:ascii="Times New Roman" w:hAnsi="Times New Roman"/>
          <w:sz w:val="24"/>
          <w:szCs w:val="24"/>
        </w:rPr>
        <w:t xml:space="preserve"> </w:t>
      </w:r>
      <w:r w:rsidR="00632064">
        <w:rPr>
          <w:rFonts w:ascii="Times New Roman" w:hAnsi="Times New Roman"/>
          <w:sz w:val="24"/>
          <w:szCs w:val="24"/>
        </w:rPr>
        <w:t>Perkumas</w:t>
      </w:r>
      <w:r w:rsidR="0035787F" w:rsidRPr="004B5FCA">
        <w:rPr>
          <w:rFonts w:ascii="Times New Roman" w:hAnsi="Times New Roman"/>
          <w:sz w:val="24"/>
          <w:szCs w:val="24"/>
        </w:rPr>
        <w:t xml:space="preserve"> –</w:t>
      </w:r>
      <w:r w:rsidR="00B87035">
        <w:rPr>
          <w:rFonts w:ascii="Times New Roman" w:hAnsi="Times New Roman"/>
          <w:sz w:val="24"/>
          <w:szCs w:val="24"/>
        </w:rPr>
        <w:t xml:space="preserve"> </w:t>
      </w:r>
      <w:r w:rsidR="00B87035" w:rsidRPr="00632064">
        <w:rPr>
          <w:rFonts w:ascii="Times New Roman" w:hAnsi="Times New Roman" w:cs="Times New Roman"/>
          <w:sz w:val="24"/>
          <w:szCs w:val="24"/>
        </w:rPr>
        <w:t>Kretingos rajono jaunimo nevyriausybinių organizacijų asociacijos „Apskritasis stalas“ atstovas</w:t>
      </w:r>
      <w:r w:rsidR="0035787F" w:rsidRPr="004B5FCA">
        <w:rPr>
          <w:rFonts w:ascii="Times New Roman" w:hAnsi="Times New Roman"/>
          <w:sz w:val="24"/>
          <w:szCs w:val="24"/>
        </w:rPr>
        <w:t>.</w:t>
      </w:r>
      <w:r w:rsidR="004B5FCA">
        <w:rPr>
          <w:rFonts w:ascii="Times New Roman" w:hAnsi="Times New Roman"/>
          <w:sz w:val="24"/>
          <w:szCs w:val="24"/>
        </w:rPr>
        <w:t xml:space="preserve"> </w:t>
      </w:r>
    </w:p>
    <w:p w14:paraId="12C4F32C" w14:textId="70E28875" w:rsidR="0035787F" w:rsidRDefault="0035787F" w:rsidP="005678C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696A0" w14:textId="77777777" w:rsidR="004B5FCA" w:rsidRPr="006D12C0" w:rsidRDefault="004B5FCA" w:rsidP="005678C4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D12C0">
        <w:rPr>
          <w:rFonts w:ascii="Times New Roman" w:hAnsi="Times New Roman"/>
          <w:b/>
          <w:sz w:val="24"/>
          <w:szCs w:val="24"/>
        </w:rPr>
        <w:t>SKYRIUS</w:t>
      </w:r>
    </w:p>
    <w:p w14:paraId="35ED6991" w14:textId="77777777" w:rsidR="004B5FCA" w:rsidRDefault="004B5FCA" w:rsidP="00567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ADF">
        <w:rPr>
          <w:rFonts w:ascii="Times New Roman" w:hAnsi="Times New Roman"/>
          <w:b/>
          <w:sz w:val="24"/>
          <w:szCs w:val="24"/>
        </w:rPr>
        <w:t xml:space="preserve">KRETINGOS RAJONO JAUNIMO REIKALŲ TARYBOS </w:t>
      </w:r>
      <w:r>
        <w:rPr>
          <w:rFonts w:ascii="Times New Roman" w:hAnsi="Times New Roman"/>
          <w:b/>
          <w:sz w:val="24"/>
          <w:szCs w:val="24"/>
        </w:rPr>
        <w:t>POSĖDŽIAI</w:t>
      </w:r>
    </w:p>
    <w:p w14:paraId="703570F4" w14:textId="77777777" w:rsidR="004B5FCA" w:rsidRDefault="004B5FCA" w:rsidP="005678C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527EA" w14:textId="7E8AE2D8" w:rsidR="00A17051" w:rsidRDefault="009D2F3C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70AA">
        <w:rPr>
          <w:rFonts w:ascii="Times New Roman" w:hAnsi="Times New Roman"/>
          <w:sz w:val="24"/>
          <w:szCs w:val="24"/>
        </w:rPr>
        <w:t>202</w:t>
      </w:r>
      <w:r w:rsidR="00186EF4">
        <w:rPr>
          <w:rFonts w:ascii="Times New Roman" w:hAnsi="Times New Roman"/>
          <w:sz w:val="24"/>
          <w:szCs w:val="24"/>
        </w:rPr>
        <w:t>3</w:t>
      </w:r>
      <w:r w:rsidRPr="00DD70AA">
        <w:rPr>
          <w:rFonts w:ascii="Times New Roman" w:hAnsi="Times New Roman"/>
          <w:sz w:val="24"/>
          <w:szCs w:val="24"/>
        </w:rPr>
        <w:t xml:space="preserve"> m.</w:t>
      </w:r>
      <w:r w:rsidR="00233EB9" w:rsidRPr="00DD70AA">
        <w:rPr>
          <w:rFonts w:ascii="Times New Roman" w:hAnsi="Times New Roman"/>
          <w:sz w:val="24"/>
          <w:szCs w:val="24"/>
        </w:rPr>
        <w:t xml:space="preserve"> įvyko </w:t>
      </w:r>
      <w:r w:rsidR="00524D50">
        <w:rPr>
          <w:rFonts w:ascii="Times New Roman" w:hAnsi="Times New Roman"/>
          <w:sz w:val="24"/>
          <w:szCs w:val="24"/>
        </w:rPr>
        <w:t>keturi</w:t>
      </w:r>
      <w:r w:rsidR="001D5A5D">
        <w:rPr>
          <w:rFonts w:ascii="Times New Roman" w:hAnsi="Times New Roman"/>
          <w:sz w:val="24"/>
          <w:szCs w:val="24"/>
        </w:rPr>
        <w:t xml:space="preserve"> </w:t>
      </w:r>
      <w:r w:rsidR="0067685D">
        <w:rPr>
          <w:rFonts w:ascii="Times New Roman" w:hAnsi="Times New Roman"/>
          <w:sz w:val="24"/>
          <w:szCs w:val="24"/>
        </w:rPr>
        <w:t xml:space="preserve">Tarybos </w:t>
      </w:r>
      <w:r w:rsidR="00DD70AA">
        <w:rPr>
          <w:rFonts w:ascii="Times New Roman" w:hAnsi="Times New Roman"/>
          <w:sz w:val="24"/>
          <w:szCs w:val="24"/>
        </w:rPr>
        <w:t>posėdži</w:t>
      </w:r>
      <w:r w:rsidR="006F67C4">
        <w:rPr>
          <w:rFonts w:ascii="Times New Roman" w:hAnsi="Times New Roman"/>
          <w:sz w:val="24"/>
          <w:szCs w:val="24"/>
        </w:rPr>
        <w:t xml:space="preserve">ai. </w:t>
      </w:r>
      <w:r w:rsidR="00A17051">
        <w:rPr>
          <w:rFonts w:ascii="Times New Roman" w:hAnsi="Times New Roman"/>
          <w:sz w:val="24"/>
          <w:szCs w:val="24"/>
        </w:rPr>
        <w:t>Vieną (</w:t>
      </w:r>
      <w:r w:rsidR="008155B3">
        <w:rPr>
          <w:rFonts w:ascii="Times New Roman" w:hAnsi="Times New Roman"/>
          <w:sz w:val="24"/>
          <w:szCs w:val="24"/>
        </w:rPr>
        <w:t>k</w:t>
      </w:r>
      <w:r w:rsidR="006F67C4">
        <w:rPr>
          <w:rFonts w:ascii="Times New Roman" w:hAnsi="Times New Roman"/>
          <w:sz w:val="24"/>
          <w:szCs w:val="24"/>
        </w:rPr>
        <w:t>ovo 21 d</w:t>
      </w:r>
      <w:r w:rsidR="00A17051">
        <w:rPr>
          <w:rFonts w:ascii="Times New Roman" w:hAnsi="Times New Roman"/>
          <w:sz w:val="24"/>
          <w:szCs w:val="24"/>
        </w:rPr>
        <w:t>.)</w:t>
      </w:r>
      <w:r w:rsidR="00052604">
        <w:rPr>
          <w:rFonts w:ascii="Times New Roman" w:hAnsi="Times New Roman"/>
          <w:sz w:val="24"/>
          <w:szCs w:val="24"/>
        </w:rPr>
        <w:t xml:space="preserve"> </w:t>
      </w:r>
      <w:r w:rsidR="001D5A5D">
        <w:rPr>
          <w:rFonts w:ascii="Times New Roman" w:hAnsi="Times New Roman"/>
          <w:sz w:val="24"/>
          <w:szCs w:val="24"/>
        </w:rPr>
        <w:t>posėdį</w:t>
      </w:r>
      <w:r w:rsidR="006F67C4">
        <w:rPr>
          <w:rFonts w:ascii="Times New Roman" w:hAnsi="Times New Roman"/>
          <w:sz w:val="24"/>
          <w:szCs w:val="24"/>
        </w:rPr>
        <w:t xml:space="preserve"> organizavo seno</w:t>
      </w:r>
      <w:r w:rsidR="00A17051">
        <w:rPr>
          <w:rFonts w:ascii="Times New Roman" w:hAnsi="Times New Roman"/>
          <w:sz w:val="24"/>
          <w:szCs w:val="24"/>
        </w:rPr>
        <w:t>sios sudėties</w:t>
      </w:r>
      <w:r w:rsidR="006F67C4">
        <w:rPr>
          <w:rFonts w:ascii="Times New Roman" w:hAnsi="Times New Roman"/>
          <w:sz w:val="24"/>
          <w:szCs w:val="24"/>
        </w:rPr>
        <w:t xml:space="preserve"> </w:t>
      </w:r>
      <w:r w:rsidR="0067685D">
        <w:rPr>
          <w:rFonts w:ascii="Times New Roman" w:hAnsi="Times New Roman"/>
          <w:sz w:val="24"/>
          <w:szCs w:val="24"/>
        </w:rPr>
        <w:t>T</w:t>
      </w:r>
      <w:r w:rsidR="006F67C4">
        <w:rPr>
          <w:rFonts w:ascii="Times New Roman" w:hAnsi="Times New Roman"/>
          <w:sz w:val="24"/>
          <w:szCs w:val="24"/>
        </w:rPr>
        <w:t xml:space="preserve">aryba, </w:t>
      </w:r>
      <w:r w:rsidR="00A17051">
        <w:rPr>
          <w:rFonts w:ascii="Times New Roman" w:hAnsi="Times New Roman"/>
          <w:sz w:val="24"/>
          <w:szCs w:val="24"/>
        </w:rPr>
        <w:t>kitus</w:t>
      </w:r>
      <w:r w:rsidR="003C0F9A">
        <w:rPr>
          <w:rFonts w:ascii="Times New Roman" w:hAnsi="Times New Roman"/>
          <w:sz w:val="24"/>
          <w:szCs w:val="24"/>
        </w:rPr>
        <w:t xml:space="preserve"> tris </w:t>
      </w:r>
      <w:r w:rsidR="001D5A5D">
        <w:rPr>
          <w:rFonts w:ascii="Times New Roman" w:hAnsi="Times New Roman"/>
          <w:sz w:val="24"/>
          <w:szCs w:val="24"/>
        </w:rPr>
        <w:t xml:space="preserve">– </w:t>
      </w:r>
      <w:r w:rsidR="006F67C4">
        <w:rPr>
          <w:rFonts w:ascii="Times New Roman" w:hAnsi="Times New Roman"/>
          <w:sz w:val="24"/>
          <w:szCs w:val="24"/>
        </w:rPr>
        <w:t>naujai išrinkta</w:t>
      </w:r>
      <w:r w:rsidR="001D5A5D">
        <w:rPr>
          <w:rFonts w:ascii="Times New Roman" w:hAnsi="Times New Roman"/>
          <w:sz w:val="24"/>
          <w:szCs w:val="24"/>
        </w:rPr>
        <w:t xml:space="preserve"> Taryba, kuri</w:t>
      </w:r>
      <w:r w:rsidR="00A17051">
        <w:rPr>
          <w:rFonts w:ascii="Times New Roman" w:hAnsi="Times New Roman"/>
          <w:sz w:val="24"/>
          <w:szCs w:val="24"/>
        </w:rPr>
        <w:t xml:space="preserve"> </w:t>
      </w:r>
      <w:r w:rsidR="001D5A5D">
        <w:rPr>
          <w:rFonts w:ascii="Times New Roman" w:hAnsi="Times New Roman"/>
          <w:sz w:val="24"/>
          <w:szCs w:val="24"/>
        </w:rPr>
        <w:t>vien</w:t>
      </w:r>
      <w:r w:rsidR="00FA34B0">
        <w:rPr>
          <w:rFonts w:ascii="Times New Roman" w:hAnsi="Times New Roman"/>
          <w:sz w:val="24"/>
          <w:szCs w:val="24"/>
        </w:rPr>
        <w:t>ą</w:t>
      </w:r>
      <w:r w:rsidR="001D5A5D">
        <w:rPr>
          <w:rFonts w:ascii="Times New Roman" w:hAnsi="Times New Roman"/>
          <w:sz w:val="24"/>
          <w:szCs w:val="24"/>
        </w:rPr>
        <w:t xml:space="preserve"> iš </w:t>
      </w:r>
      <w:r w:rsidR="00A17051">
        <w:rPr>
          <w:rFonts w:ascii="Times New Roman" w:hAnsi="Times New Roman"/>
          <w:sz w:val="24"/>
          <w:szCs w:val="24"/>
        </w:rPr>
        <w:t xml:space="preserve">šių posėdžių </w:t>
      </w:r>
      <w:r w:rsidR="00FA34B0">
        <w:rPr>
          <w:rFonts w:ascii="Times New Roman" w:hAnsi="Times New Roman"/>
          <w:sz w:val="24"/>
          <w:szCs w:val="24"/>
        </w:rPr>
        <w:t>organizavo</w:t>
      </w:r>
      <w:r w:rsidR="00A17051">
        <w:rPr>
          <w:rFonts w:ascii="Times New Roman" w:hAnsi="Times New Roman"/>
          <w:sz w:val="24"/>
          <w:szCs w:val="24"/>
        </w:rPr>
        <w:t xml:space="preserve"> </w:t>
      </w:r>
      <w:r w:rsidR="003C0F9A">
        <w:rPr>
          <w:rFonts w:ascii="Times New Roman" w:hAnsi="Times New Roman"/>
          <w:sz w:val="24"/>
          <w:szCs w:val="24"/>
        </w:rPr>
        <w:t>Kretingos a</w:t>
      </w:r>
      <w:r w:rsidR="00A17051">
        <w:rPr>
          <w:rFonts w:ascii="Times New Roman" w:hAnsi="Times New Roman"/>
          <w:sz w:val="24"/>
          <w:szCs w:val="24"/>
        </w:rPr>
        <w:t>tvirame jaunimo  centre</w:t>
      </w:r>
      <w:r w:rsidR="000941B7">
        <w:rPr>
          <w:rFonts w:ascii="Times New Roman" w:hAnsi="Times New Roman"/>
          <w:sz w:val="24"/>
          <w:szCs w:val="24"/>
        </w:rPr>
        <w:t xml:space="preserve"> (toliau – </w:t>
      </w:r>
      <w:r w:rsidR="003C0F9A">
        <w:rPr>
          <w:rFonts w:ascii="Times New Roman" w:hAnsi="Times New Roman"/>
          <w:sz w:val="24"/>
          <w:szCs w:val="24"/>
        </w:rPr>
        <w:t>K</w:t>
      </w:r>
      <w:r w:rsidR="000941B7">
        <w:rPr>
          <w:rFonts w:ascii="Times New Roman" w:hAnsi="Times New Roman"/>
          <w:sz w:val="24"/>
          <w:szCs w:val="24"/>
        </w:rPr>
        <w:t>AJC)</w:t>
      </w:r>
      <w:r w:rsidR="0067685D">
        <w:rPr>
          <w:rFonts w:ascii="Times New Roman" w:hAnsi="Times New Roman"/>
          <w:sz w:val="24"/>
          <w:szCs w:val="24"/>
        </w:rPr>
        <w:t xml:space="preserve">, </w:t>
      </w:r>
      <w:r w:rsidR="00A17051">
        <w:rPr>
          <w:rFonts w:ascii="Times New Roman" w:hAnsi="Times New Roman"/>
          <w:sz w:val="24"/>
          <w:szCs w:val="24"/>
        </w:rPr>
        <w:t>suteikiant</w:t>
      </w:r>
      <w:r w:rsidR="00524D50">
        <w:rPr>
          <w:rFonts w:ascii="Times New Roman" w:hAnsi="Times New Roman"/>
          <w:sz w:val="24"/>
          <w:szCs w:val="24"/>
        </w:rPr>
        <w:t xml:space="preserve"> galimybę</w:t>
      </w:r>
      <w:r w:rsidR="00A17051">
        <w:rPr>
          <w:rFonts w:ascii="Times New Roman" w:hAnsi="Times New Roman"/>
          <w:sz w:val="24"/>
          <w:szCs w:val="24"/>
        </w:rPr>
        <w:t xml:space="preserve"> naujiems</w:t>
      </w:r>
      <w:r w:rsidR="001D5A5D">
        <w:rPr>
          <w:rFonts w:ascii="Times New Roman" w:hAnsi="Times New Roman"/>
          <w:sz w:val="24"/>
          <w:szCs w:val="24"/>
        </w:rPr>
        <w:t xml:space="preserve"> Tarybos nariams</w:t>
      </w:r>
      <w:r w:rsidR="00524D50">
        <w:rPr>
          <w:rFonts w:ascii="Times New Roman" w:hAnsi="Times New Roman"/>
          <w:sz w:val="24"/>
          <w:szCs w:val="24"/>
        </w:rPr>
        <w:t xml:space="preserve"> </w:t>
      </w:r>
      <w:r w:rsidR="001D5A5D">
        <w:rPr>
          <w:rFonts w:ascii="Times New Roman" w:hAnsi="Times New Roman"/>
          <w:sz w:val="24"/>
          <w:szCs w:val="24"/>
        </w:rPr>
        <w:t xml:space="preserve">artimiau </w:t>
      </w:r>
      <w:r w:rsidR="0067685D">
        <w:rPr>
          <w:rFonts w:ascii="Times New Roman" w:hAnsi="Times New Roman"/>
          <w:sz w:val="24"/>
          <w:szCs w:val="24"/>
        </w:rPr>
        <w:t xml:space="preserve">susipažinti su </w:t>
      </w:r>
      <w:r w:rsidR="001D5A5D">
        <w:rPr>
          <w:rFonts w:ascii="Times New Roman" w:hAnsi="Times New Roman"/>
          <w:sz w:val="24"/>
          <w:szCs w:val="24"/>
        </w:rPr>
        <w:t xml:space="preserve">centro </w:t>
      </w:r>
      <w:r w:rsidR="0067685D">
        <w:rPr>
          <w:rFonts w:ascii="Times New Roman" w:hAnsi="Times New Roman"/>
          <w:sz w:val="24"/>
          <w:szCs w:val="24"/>
        </w:rPr>
        <w:t>veiklomis bei jaunimo darbuotojais.</w:t>
      </w:r>
    </w:p>
    <w:p w14:paraId="2AF43461" w14:textId="77777777" w:rsidR="00901283" w:rsidRDefault="00901283" w:rsidP="00EE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4B176" w14:textId="0665E600" w:rsidR="006F67C4" w:rsidRDefault="00F51970" w:rsidP="005678C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2023 m. svartyti klausimai ir priimti sprendimai:</w:t>
      </w:r>
    </w:p>
    <w:tbl>
      <w:tblPr>
        <w:tblStyle w:val="Lentelstinklelis"/>
        <w:tblW w:w="9729" w:type="dxa"/>
        <w:tblLook w:val="04A0" w:firstRow="1" w:lastRow="0" w:firstColumn="1" w:lastColumn="0" w:noHBand="0" w:noVBand="1"/>
      </w:tblPr>
      <w:tblGrid>
        <w:gridCol w:w="1533"/>
        <w:gridCol w:w="4048"/>
        <w:gridCol w:w="4148"/>
      </w:tblGrid>
      <w:tr w:rsidR="00B604A5" w:rsidRPr="00B604A5" w14:paraId="20DFFB2D" w14:textId="77777777" w:rsidTr="00CF06C8">
        <w:trPr>
          <w:trHeight w:val="560"/>
        </w:trPr>
        <w:tc>
          <w:tcPr>
            <w:tcW w:w="1533" w:type="dxa"/>
          </w:tcPr>
          <w:p w14:paraId="48E0A7DE" w14:textId="7BA4D675" w:rsidR="00B604A5" w:rsidRPr="00B604A5" w:rsidRDefault="00B604A5" w:rsidP="00567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A5">
              <w:rPr>
                <w:rFonts w:ascii="Times New Roman" w:hAnsi="Times New Roman" w:cs="Times New Roman"/>
                <w:b/>
                <w:sz w:val="24"/>
                <w:szCs w:val="24"/>
              </w:rPr>
              <w:t>Posėdžio data, vieta</w:t>
            </w:r>
          </w:p>
        </w:tc>
        <w:tc>
          <w:tcPr>
            <w:tcW w:w="4048" w:type="dxa"/>
          </w:tcPr>
          <w:p w14:paraId="6D94D313" w14:textId="7DC42EA7" w:rsidR="00B604A5" w:rsidRPr="00B604A5" w:rsidRDefault="00B604A5" w:rsidP="00567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A5">
              <w:rPr>
                <w:rFonts w:ascii="Times New Roman" w:hAnsi="Times New Roman" w:cs="Times New Roman"/>
                <w:b/>
                <w:sz w:val="24"/>
                <w:szCs w:val="24"/>
              </w:rPr>
              <w:t>Svarstyti klausimai</w:t>
            </w:r>
          </w:p>
        </w:tc>
        <w:tc>
          <w:tcPr>
            <w:tcW w:w="4148" w:type="dxa"/>
          </w:tcPr>
          <w:p w14:paraId="01728188" w14:textId="299BA7AC" w:rsidR="00B604A5" w:rsidRPr="00B604A5" w:rsidRDefault="00B604A5" w:rsidP="00567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A5">
              <w:rPr>
                <w:rFonts w:ascii="Times New Roman" w:hAnsi="Times New Roman" w:cs="Times New Roman"/>
                <w:b/>
                <w:sz w:val="24"/>
                <w:szCs w:val="24"/>
              </w:rPr>
              <w:t>Priimtas sprendimas</w:t>
            </w:r>
          </w:p>
        </w:tc>
      </w:tr>
      <w:tr w:rsidR="000F531F" w:rsidRPr="00B604A5" w14:paraId="43DCF61D" w14:textId="77777777" w:rsidTr="00CF06C8">
        <w:trPr>
          <w:trHeight w:val="877"/>
        </w:trPr>
        <w:tc>
          <w:tcPr>
            <w:tcW w:w="1533" w:type="dxa"/>
            <w:vMerge w:val="restart"/>
          </w:tcPr>
          <w:p w14:paraId="4BB3ACBD" w14:textId="312D724E" w:rsidR="000F531F" w:rsidRPr="00952942" w:rsidRDefault="000F531F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2023-03-21, posėdis vyko </w:t>
            </w:r>
            <w:r w:rsidR="003C0F9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0941B7">
              <w:rPr>
                <w:rFonts w:ascii="Times New Roman" w:hAnsi="Times New Roman" w:cs="Times New Roman"/>
                <w:b/>
                <w:sz w:val="24"/>
                <w:szCs w:val="24"/>
              </w:rPr>
              <w:t>AJC</w:t>
            </w:r>
          </w:p>
        </w:tc>
        <w:tc>
          <w:tcPr>
            <w:tcW w:w="4048" w:type="dxa"/>
          </w:tcPr>
          <w:p w14:paraId="46F6A743" w14:textId="547E5906" w:rsidR="000F531F" w:rsidRPr="00EE10AF" w:rsidRDefault="000F531F" w:rsidP="005678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4A5">
              <w:rPr>
                <w:rFonts w:ascii="Times New Roman" w:hAnsi="Times New Roman"/>
                <w:sz w:val="24"/>
                <w:szCs w:val="24"/>
              </w:rPr>
              <w:t>Dėl pritarimo Kretingos rajono savivaldybės Jaunimo reikalų tarybos 2022 m. veiklos ataskaitai.</w:t>
            </w:r>
          </w:p>
        </w:tc>
        <w:tc>
          <w:tcPr>
            <w:tcW w:w="4148" w:type="dxa"/>
          </w:tcPr>
          <w:p w14:paraId="7F7B9A57" w14:textId="7079A010" w:rsidR="000F531F" w:rsidRPr="00B604A5" w:rsidRDefault="000F531F" w:rsidP="005678C4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Pritarta Kretingos rajono savivaldybės Jaunimo reikalų tarybos 2022 m. veiklos ataskaitai.</w:t>
            </w:r>
            <w:r w:rsidR="00DF1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31F" w:rsidRPr="00B604A5" w14:paraId="45FA8BEE" w14:textId="77777777" w:rsidTr="00CF06C8">
        <w:trPr>
          <w:trHeight w:val="145"/>
        </w:trPr>
        <w:tc>
          <w:tcPr>
            <w:tcW w:w="1533" w:type="dxa"/>
            <w:vMerge/>
          </w:tcPr>
          <w:p w14:paraId="0EDA8FC7" w14:textId="77777777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71CA8594" w14:textId="0E2A262E" w:rsidR="000F531F" w:rsidRPr="00B604A5" w:rsidRDefault="000F531F" w:rsidP="00EE10A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Dėl Kretingos rajono savivaldybės Jaunimo reikalų tarybos 2023  m. veiklos </w:t>
            </w:r>
            <w:r w:rsidRPr="000F531F">
              <w:rPr>
                <w:rFonts w:ascii="Times New Roman" w:hAnsi="Times New Roman" w:cs="Times New Roman"/>
                <w:sz w:val="24"/>
                <w:szCs w:val="24"/>
              </w:rPr>
              <w:t>plano tvirtinimo.</w:t>
            </w:r>
          </w:p>
        </w:tc>
        <w:tc>
          <w:tcPr>
            <w:tcW w:w="4148" w:type="dxa"/>
          </w:tcPr>
          <w:p w14:paraId="01737921" w14:textId="52FFEC56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86EF4">
              <w:rPr>
                <w:rFonts w:ascii="Times New Roman" w:hAnsi="Times New Roman" w:cs="Times New Roman"/>
                <w:sz w:val="24"/>
                <w:szCs w:val="24"/>
              </w:rPr>
              <w:t>ritart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6EF4">
              <w:rPr>
                <w:rFonts w:ascii="Times New Roman" w:hAnsi="Times New Roman" w:cs="Times New Roman"/>
                <w:sz w:val="24"/>
                <w:szCs w:val="24"/>
              </w:rPr>
              <w:t xml:space="preserve"> Kretingos rajono savivaldybės Jaunimo reikalų tarybos 2023 m. veiklos planui su pateiktu pasiūlymu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531F" w:rsidRPr="00B604A5" w14:paraId="2AA45E8A" w14:textId="77777777" w:rsidTr="00CF06C8">
        <w:trPr>
          <w:trHeight w:val="145"/>
        </w:trPr>
        <w:tc>
          <w:tcPr>
            <w:tcW w:w="1533" w:type="dxa"/>
            <w:vMerge/>
          </w:tcPr>
          <w:p w14:paraId="37D6F1FE" w14:textId="77777777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4C0E7BFB" w14:textId="629B0B8A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atstovo delegavimo</w:t>
            </w:r>
            <w:r w:rsidR="00FA34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62B73CCD" w14:textId="32B81117" w:rsidR="00901283" w:rsidRPr="006B5F2B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Neformaliojo suaugusiųjų švietimo ir tęstinio mokymosi programų, finansuojamų Kretingos rajono savivaldybės 2023 metų biudžeto lėšomis, ekspertinio vertinimo komisiją deleguot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arybos pirminink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Vitalij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Valančiut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531F" w:rsidRPr="00B604A5" w14:paraId="185A041F" w14:textId="77777777" w:rsidTr="00CF06C8">
        <w:trPr>
          <w:trHeight w:val="145"/>
        </w:trPr>
        <w:tc>
          <w:tcPr>
            <w:tcW w:w="1533" w:type="dxa"/>
            <w:vMerge/>
          </w:tcPr>
          <w:p w14:paraId="7ECB9458" w14:textId="77777777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06E75B" w14:textId="5A746530" w:rsidR="000F531F" w:rsidRPr="006B5F2B" w:rsidRDefault="000F531F" w:rsidP="005678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Dėl Kretingos jaunimo ir su jaunimu dirbančių nevyriausybinių organizacijų veiklų vykdymo neatlygintinai Kretingos atvirajame jaunimo centre. </w:t>
            </w:r>
          </w:p>
        </w:tc>
        <w:tc>
          <w:tcPr>
            <w:tcW w:w="4148" w:type="dxa"/>
          </w:tcPr>
          <w:p w14:paraId="1AE683C6" w14:textId="39D358EC" w:rsidR="000F531F" w:rsidRPr="00B604A5" w:rsidRDefault="000F531F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ritart</w:t>
            </w:r>
            <w:r w:rsidR="00F519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, jaunimo ir su jaunimu dirbanči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organizacij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vykdy</w:t>
            </w:r>
            <w:r w:rsidR="00F51970">
              <w:rPr>
                <w:rFonts w:ascii="Times New Roman" w:hAnsi="Times New Roman" w:cs="Times New Roman"/>
                <w:sz w:val="24"/>
                <w:szCs w:val="24"/>
              </w:rPr>
              <w:t>mui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neatlygintinai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Kretingos atvirajame jaunimo centre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942" w:rsidRPr="00B604A5" w14:paraId="31E44622" w14:textId="77777777" w:rsidTr="00CF06C8">
        <w:trPr>
          <w:trHeight w:val="1401"/>
        </w:trPr>
        <w:tc>
          <w:tcPr>
            <w:tcW w:w="1533" w:type="dxa"/>
            <w:vMerge w:val="restart"/>
          </w:tcPr>
          <w:p w14:paraId="505CCDC9" w14:textId="3786DB4D" w:rsidR="00952942" w:rsidRPr="00952942" w:rsidRDefault="00952942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2023-09-12, posėdis vyko </w:t>
            </w:r>
            <w:r w:rsidR="003C0F9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0941B7">
              <w:rPr>
                <w:rFonts w:ascii="Times New Roman" w:hAnsi="Times New Roman" w:cs="Times New Roman"/>
                <w:b/>
                <w:sz w:val="24"/>
                <w:szCs w:val="24"/>
              </w:rPr>
              <w:t>AJC</w:t>
            </w:r>
          </w:p>
        </w:tc>
        <w:tc>
          <w:tcPr>
            <w:tcW w:w="4048" w:type="dxa"/>
          </w:tcPr>
          <w:p w14:paraId="134F7E86" w14:textId="3B9F2E53" w:rsidR="00952942" w:rsidRPr="006B5F2B" w:rsidRDefault="00952942" w:rsidP="005678C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CF06C8">
              <w:rPr>
                <w:rFonts w:ascii="Times New Roman" w:hAnsi="Times New Roman"/>
                <w:sz w:val="24"/>
                <w:szCs w:val="24"/>
              </w:rPr>
              <w:t>J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>aunimo reikalų tarybos pirmininko rinkimai.</w:t>
            </w:r>
          </w:p>
        </w:tc>
        <w:tc>
          <w:tcPr>
            <w:tcW w:w="4148" w:type="dxa"/>
          </w:tcPr>
          <w:p w14:paraId="6BB5A0BC" w14:textId="28253949" w:rsidR="00952942" w:rsidRPr="006B5F2B" w:rsidRDefault="00952942" w:rsidP="005678C4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EE10AF">
              <w:rPr>
                <w:rFonts w:ascii="Times New Roman" w:hAnsi="Times New Roman"/>
                <w:sz w:val="24"/>
                <w:szCs w:val="24"/>
              </w:rPr>
              <w:t>j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>aunimo reikalų tarybos pirmininke</w:t>
            </w:r>
            <w:r w:rsidR="009B4708">
              <w:rPr>
                <w:rFonts w:ascii="Times New Roman" w:hAnsi="Times New Roman"/>
                <w:sz w:val="24"/>
                <w:szCs w:val="24"/>
              </w:rPr>
              <w:t xml:space="preserve"> išrinkta 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 xml:space="preserve"> Kretingos rajono savivaldybės vicemer</w:t>
            </w:r>
            <w:r w:rsidR="00FA34B0">
              <w:rPr>
                <w:rFonts w:ascii="Times New Roman" w:hAnsi="Times New Roman"/>
                <w:sz w:val="24"/>
                <w:szCs w:val="24"/>
              </w:rPr>
              <w:t xml:space="preserve">ė 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>Vaid</w:t>
            </w:r>
            <w:r w:rsidR="009B4708">
              <w:rPr>
                <w:rFonts w:ascii="Times New Roman" w:hAnsi="Times New Roman"/>
                <w:sz w:val="24"/>
                <w:szCs w:val="24"/>
              </w:rPr>
              <w:t>a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 xml:space="preserve"> Jakumien</w:t>
            </w:r>
            <w:r w:rsidR="009B4708">
              <w:rPr>
                <w:rFonts w:ascii="Times New Roman" w:hAnsi="Times New Roman"/>
                <w:sz w:val="24"/>
                <w:szCs w:val="24"/>
              </w:rPr>
              <w:t>ė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2942" w:rsidRPr="00B604A5" w14:paraId="59AF613D" w14:textId="77777777" w:rsidTr="00CF06C8">
        <w:trPr>
          <w:trHeight w:val="145"/>
        </w:trPr>
        <w:tc>
          <w:tcPr>
            <w:tcW w:w="1533" w:type="dxa"/>
            <w:vMerge/>
          </w:tcPr>
          <w:p w14:paraId="1D634751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04B3B46A" w14:textId="5BADBEFF" w:rsidR="00952942" w:rsidRPr="006B5F2B" w:rsidRDefault="00952942" w:rsidP="005678C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CF06C8">
              <w:rPr>
                <w:rFonts w:ascii="Times New Roman" w:hAnsi="Times New Roman"/>
                <w:sz w:val="24"/>
                <w:szCs w:val="24"/>
              </w:rPr>
              <w:t>J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>aunimo reikalų tarybos pirmininko pavaduotojo rinkimai.</w:t>
            </w:r>
          </w:p>
        </w:tc>
        <w:tc>
          <w:tcPr>
            <w:tcW w:w="4148" w:type="dxa"/>
          </w:tcPr>
          <w:p w14:paraId="7D1CECA5" w14:textId="731B77C2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EF">
              <w:rPr>
                <w:rFonts w:ascii="Times New Roman" w:hAnsi="Times New Roman" w:cs="Times New Roman"/>
                <w:sz w:val="24"/>
                <w:szCs w:val="24"/>
              </w:rPr>
              <w:t xml:space="preserve">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81EEF">
              <w:rPr>
                <w:rFonts w:ascii="Times New Roman" w:hAnsi="Times New Roman" w:cs="Times New Roman"/>
                <w:sz w:val="24"/>
                <w:szCs w:val="24"/>
              </w:rPr>
              <w:t>aunimo reikalų tarybos pirmininko pavaduotoju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 xml:space="preserve"> išrinktas </w:t>
            </w:r>
            <w:r w:rsidR="00FA34B0" w:rsidRPr="00D81EEF"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FA34B0" w:rsidRPr="00D81EEF">
              <w:rPr>
                <w:rFonts w:ascii="Times New Roman" w:hAnsi="Times New Roman" w:cs="Times New Roman"/>
                <w:sz w:val="24"/>
                <w:szCs w:val="24"/>
              </w:rPr>
              <w:t xml:space="preserve"> Perkum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81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942" w:rsidRPr="00B604A5" w14:paraId="06F1EE09" w14:textId="77777777" w:rsidTr="00CF06C8">
        <w:trPr>
          <w:trHeight w:val="145"/>
        </w:trPr>
        <w:tc>
          <w:tcPr>
            <w:tcW w:w="1533" w:type="dxa"/>
            <w:vMerge/>
          </w:tcPr>
          <w:p w14:paraId="38323F3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7AAF396D" w14:textId="03435AD6" w:rsidR="00952942" w:rsidRPr="006B5F2B" w:rsidRDefault="00952942" w:rsidP="005678C4">
            <w:pPr>
              <w:tabs>
                <w:tab w:val="left" w:pos="0"/>
                <w:tab w:val="left" w:pos="851"/>
              </w:tabs>
              <w:jc w:val="both"/>
            </w:pPr>
            <w:r w:rsidRPr="000F531F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EE10AF">
              <w:rPr>
                <w:rFonts w:ascii="Times New Roman" w:hAnsi="Times New Roman"/>
                <w:sz w:val="24"/>
                <w:szCs w:val="24"/>
              </w:rPr>
              <w:t>j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>aunimo reikalų tarybos darbo reglamento tvirtinim</w:t>
            </w:r>
            <w:r w:rsidR="00FA34B0">
              <w:rPr>
                <w:rFonts w:ascii="Times New Roman" w:hAnsi="Times New Roman"/>
                <w:sz w:val="24"/>
                <w:szCs w:val="24"/>
              </w:rPr>
              <w:t>o</w:t>
            </w:r>
            <w:r w:rsidRPr="000F53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2F3B09C1" w14:textId="7E9FE568" w:rsidR="00952942" w:rsidRPr="00B604A5" w:rsidRDefault="00DF10DD" w:rsidP="005678C4">
            <w:pPr>
              <w:pStyle w:val="Sraopastraip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atvirtint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aunimo reikalų tarybos darbo reglament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942" w:rsidRPr="00B604A5" w14:paraId="6852AF77" w14:textId="77777777" w:rsidTr="00CF06C8">
        <w:trPr>
          <w:trHeight w:val="145"/>
        </w:trPr>
        <w:tc>
          <w:tcPr>
            <w:tcW w:w="1533" w:type="dxa"/>
            <w:vMerge/>
          </w:tcPr>
          <w:p w14:paraId="0A45763C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25D5A0A8" w14:textId="45DB8CC2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r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241E9">
              <w:rPr>
                <w:rFonts w:ascii="Times New Roman" w:hAnsi="Times New Roman" w:cs="Times New Roman"/>
                <w:sz w:val="24"/>
                <w:szCs w:val="24"/>
              </w:rPr>
              <w:t>aunimo reikalų tarybos kontaktų viešinim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Kretingos rajono savivaldybės interneto svetainėje.</w:t>
            </w:r>
          </w:p>
        </w:tc>
        <w:tc>
          <w:tcPr>
            <w:tcW w:w="4148" w:type="dxa"/>
          </w:tcPr>
          <w:p w14:paraId="0F81241A" w14:textId="0D4F6384" w:rsidR="00901283" w:rsidRPr="00B604A5" w:rsidRDefault="00DF10DD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Pritarta 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viešinti 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aunimo reikalų tarybos narių informaciją, pagal jų išsakytas pozicijas.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942" w:rsidRPr="00B604A5" w14:paraId="244309EB" w14:textId="77777777" w:rsidTr="00CF06C8">
        <w:trPr>
          <w:trHeight w:val="145"/>
        </w:trPr>
        <w:tc>
          <w:tcPr>
            <w:tcW w:w="1533" w:type="dxa"/>
            <w:vMerge/>
          </w:tcPr>
          <w:p w14:paraId="4722670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515A8397" w14:textId="77777777" w:rsidR="00952942" w:rsidRPr="000F531F" w:rsidRDefault="00952942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>Dėl savivaldybės jaunimo politikos kokybės vertinimo paslaugos pirkimo.</w:t>
            </w:r>
          </w:p>
          <w:p w14:paraId="0DD69E75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D89A31A" w14:textId="088B320B" w:rsidR="00952942" w:rsidRPr="00B604A5" w:rsidRDefault="009B4708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ritarta savivaldybės jaunimo politikos kokybės vertinimo paslaugos pirkimui. Pirkimą pradėti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metais.</w:t>
            </w:r>
          </w:p>
        </w:tc>
      </w:tr>
      <w:tr w:rsidR="00952942" w:rsidRPr="00B604A5" w14:paraId="3D9F7A2D" w14:textId="77777777" w:rsidTr="00CF06C8">
        <w:trPr>
          <w:trHeight w:val="145"/>
        </w:trPr>
        <w:tc>
          <w:tcPr>
            <w:tcW w:w="1533" w:type="dxa"/>
            <w:vMerge/>
          </w:tcPr>
          <w:p w14:paraId="3AE03E6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47C6106A" w14:textId="5F0B80D9" w:rsidR="00952942" w:rsidRPr="00B604A5" w:rsidRDefault="00952942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1F">
              <w:rPr>
                <w:rFonts w:ascii="Times New Roman" w:hAnsi="Times New Roman" w:cs="Times New Roman"/>
                <w:sz w:val="24"/>
                <w:szCs w:val="24"/>
              </w:rPr>
              <w:t>Dėl diskotekų rengimo jaunimui Kretingos mieste.</w:t>
            </w:r>
          </w:p>
        </w:tc>
        <w:tc>
          <w:tcPr>
            <w:tcW w:w="4148" w:type="dxa"/>
          </w:tcPr>
          <w:p w14:paraId="1470920B" w14:textId="6AB3CA85" w:rsidR="00952942" w:rsidRPr="00B604A5" w:rsidRDefault="00DF10DD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ritarta diskotekų organizavimui Kretingos kultūros centre</w:t>
            </w:r>
            <w:r w:rsidR="00952942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irmoji diskoteka vyktų 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 xml:space="preserve">2023 m. 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17 d. po Jaunimo apdovanojimų.</w:t>
            </w:r>
          </w:p>
        </w:tc>
      </w:tr>
      <w:tr w:rsidR="00952942" w:rsidRPr="00B604A5" w14:paraId="6C791C5C" w14:textId="77777777" w:rsidTr="00CF06C8">
        <w:trPr>
          <w:trHeight w:val="145"/>
        </w:trPr>
        <w:tc>
          <w:tcPr>
            <w:tcW w:w="1533" w:type="dxa"/>
            <w:vMerge/>
          </w:tcPr>
          <w:p w14:paraId="2A1EE37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7E0850BF" w14:textId="575AEF27" w:rsidR="00952942" w:rsidRPr="00B604A5" w:rsidRDefault="009B4708" w:rsidP="005678C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52942" w:rsidRPr="000F531F">
              <w:rPr>
                <w:rFonts w:ascii="Times New Roman" w:hAnsi="Times New Roman" w:cs="Times New Roman"/>
                <w:sz w:val="24"/>
                <w:szCs w:val="24"/>
              </w:rPr>
              <w:t>aunim</w:t>
            </w:r>
            <w:r w:rsidR="005838D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2942" w:rsidRPr="000F531F">
              <w:rPr>
                <w:rFonts w:ascii="Times New Roman" w:hAnsi="Times New Roman" w:cs="Times New Roman"/>
                <w:sz w:val="24"/>
                <w:szCs w:val="24"/>
              </w:rPr>
              <w:t xml:space="preserve"> apdovanojim</w:t>
            </w:r>
            <w:r w:rsidR="00952942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5838D9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nominacijų.</w:t>
            </w:r>
          </w:p>
        </w:tc>
        <w:tc>
          <w:tcPr>
            <w:tcW w:w="4148" w:type="dxa"/>
          </w:tcPr>
          <w:p w14:paraId="539AD5E1" w14:textId="344CFAFF" w:rsidR="00952942" w:rsidRPr="00CF06C8" w:rsidRDefault="00952942" w:rsidP="005678C4">
            <w:pPr>
              <w:pStyle w:val="Sraopastraipa"/>
              <w:tabs>
                <w:tab w:val="left" w:pos="993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Nutarta jaunimo apdovanojimus rengti </w:t>
            </w:r>
            <w:r w:rsidR="005838D9">
              <w:rPr>
                <w:rFonts w:ascii="Times New Roman" w:hAnsi="Times New Roman"/>
                <w:sz w:val="24"/>
                <w:szCs w:val="24"/>
              </w:rPr>
              <w:t xml:space="preserve">2023 m. </w:t>
            </w:r>
            <w:r>
              <w:rPr>
                <w:rFonts w:ascii="Times New Roman" w:hAnsi="Times New Roman"/>
                <w:sz w:val="24"/>
                <w:szCs w:val="24"/>
              </w:rPr>
              <w:t>lapkričio 17 d., o po jų</w:t>
            </w:r>
            <w:r w:rsidR="00CF06C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F06C8">
              <w:rPr>
                <w:rFonts w:ascii="Times New Roman" w:hAnsi="Times New Roman"/>
                <w:sz w:val="24"/>
                <w:szCs w:val="24"/>
              </w:rPr>
              <w:t xml:space="preserve"> diskoteką</w:t>
            </w:r>
            <w:r w:rsidR="00CF06C8" w:rsidRPr="00CF06C8">
              <w:rPr>
                <w:rFonts w:ascii="Times New Roman" w:hAnsi="Times New Roman"/>
                <w:sz w:val="24"/>
                <w:szCs w:val="24"/>
              </w:rPr>
              <w:t xml:space="preserve"> jaunimui</w:t>
            </w:r>
            <w:r w:rsidRPr="00CF06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0BFA24" w14:textId="1988FFE0" w:rsidR="00952942" w:rsidRPr="007B6EBC" w:rsidRDefault="005838D9" w:rsidP="005678C4">
            <w:pPr>
              <w:pStyle w:val="Sraopastraipa"/>
              <w:tabs>
                <w:tab w:val="left" w:pos="993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Bendrus sutarimu pritarta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4B0">
              <w:rPr>
                <w:rFonts w:ascii="Times New Roman" w:hAnsi="Times New Roman"/>
                <w:sz w:val="24"/>
                <w:szCs w:val="24"/>
              </w:rPr>
              <w:t xml:space="preserve">šioms 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>siūlomoms nominacijo</w:t>
            </w:r>
            <w:r w:rsidR="00952942">
              <w:rPr>
                <w:rFonts w:ascii="Times New Roman" w:hAnsi="Times New Roman"/>
                <w:sz w:val="24"/>
                <w:szCs w:val="24"/>
              </w:rPr>
              <w:t>m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>s:</w:t>
            </w:r>
          </w:p>
          <w:p w14:paraId="44883C60" w14:textId="52B95110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organizacija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810E1C" w14:textId="66011838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savanoris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071CD8" w14:textId="67C9ACC7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lyderis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EA47AF" w14:textId="06A7986C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kūrybinė siela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CCEDC5" w14:textId="19629C6A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kampelis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CA9FAA" w14:textId="54EBD3F5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enciklopedija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5C3BC4" w14:textId="0BA3B4F9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spalva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6D7D30" w14:textId="35200327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nata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6849A5" w14:textId="49220B7D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sportininkas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DE030C" w14:textId="6A3099C8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aktorius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0EA267" w14:textId="60DD6A5C" w:rsidR="00952942" w:rsidRPr="006B5F2B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darbuotojas.</w:t>
            </w:r>
          </w:p>
        </w:tc>
      </w:tr>
      <w:tr w:rsidR="00B604A5" w:rsidRPr="00B604A5" w14:paraId="206BF34A" w14:textId="77777777" w:rsidTr="00CF06C8">
        <w:trPr>
          <w:trHeight w:val="145"/>
        </w:trPr>
        <w:tc>
          <w:tcPr>
            <w:tcW w:w="1533" w:type="dxa"/>
          </w:tcPr>
          <w:p w14:paraId="7D41F88B" w14:textId="5AA37B93" w:rsidR="00B604A5" w:rsidRPr="00952942" w:rsidRDefault="00952942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>2023-11-06, nuotolinis.</w:t>
            </w:r>
          </w:p>
        </w:tc>
        <w:tc>
          <w:tcPr>
            <w:tcW w:w="4048" w:type="dxa"/>
          </w:tcPr>
          <w:p w14:paraId="66E8E7E7" w14:textId="0845DA16" w:rsidR="00B604A5" w:rsidRPr="00B604A5" w:rsidRDefault="00952942" w:rsidP="00EE10A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sz w:val="24"/>
                <w:szCs w:val="24"/>
              </w:rPr>
              <w:t>Dėl atstovo delegavimo į savivaldybės jaunimo politikos kokybės vertinimo grupę.</w:t>
            </w:r>
          </w:p>
        </w:tc>
        <w:tc>
          <w:tcPr>
            <w:tcW w:w="4148" w:type="dxa"/>
          </w:tcPr>
          <w:p w14:paraId="1015690E" w14:textId="29462437" w:rsidR="00901283" w:rsidRPr="006B5F2B" w:rsidRDefault="00FA34B0" w:rsidP="005678C4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Nutarta į </w:t>
            </w:r>
            <w:r w:rsidR="00952942" w:rsidRPr="003E4DBF">
              <w:rPr>
                <w:rFonts w:ascii="Times New Roman" w:hAnsi="Times New Roman" w:cs="Times New Roman"/>
                <w:sz w:val="24"/>
                <w:szCs w:val="24"/>
              </w:rPr>
              <w:t>Kretingos rajono savivaldybės jaunimo politikos kokybės vertinimo grupę deleguoti</w:t>
            </w:r>
            <w:r w:rsidR="005838D9">
              <w:rPr>
                <w:rFonts w:ascii="Times New Roman" w:hAnsi="Times New Roman" w:cs="Times New Roman"/>
                <w:sz w:val="24"/>
                <w:szCs w:val="24"/>
              </w:rPr>
              <w:t xml:space="preserve"> šiuos atstovus</w:t>
            </w:r>
            <w:r w:rsidR="00952942" w:rsidRPr="003E4DBF">
              <w:rPr>
                <w:rFonts w:ascii="Times New Roman" w:hAnsi="Times New Roman" w:cs="Times New Roman"/>
                <w:sz w:val="24"/>
                <w:szCs w:val="24"/>
              </w:rPr>
              <w:t>: Jaunimo reikalų tarybos narį Mindaugą Černeckį ir Jaunimo rei</w:t>
            </w:r>
            <w:r w:rsidR="00952942">
              <w:rPr>
                <w:rFonts w:ascii="Times New Roman" w:hAnsi="Times New Roman"/>
                <w:sz w:val="24"/>
                <w:szCs w:val="24"/>
              </w:rPr>
              <w:t xml:space="preserve">kalų tarybos pirmininkę 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>vicemerę Vaidą Jakumienę.</w:t>
            </w:r>
          </w:p>
        </w:tc>
      </w:tr>
      <w:tr w:rsidR="007E4DF4" w:rsidRPr="00B604A5" w14:paraId="72A83126" w14:textId="77777777" w:rsidTr="00CF06C8">
        <w:trPr>
          <w:trHeight w:val="1121"/>
        </w:trPr>
        <w:tc>
          <w:tcPr>
            <w:tcW w:w="1533" w:type="dxa"/>
          </w:tcPr>
          <w:p w14:paraId="3E10E91D" w14:textId="0A11C6F7" w:rsidR="007E4DF4" w:rsidRPr="00952942" w:rsidRDefault="007E4DF4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2023-12-15</w:t>
            </w:r>
            <w:r w:rsidR="003D5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D5FB0"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>nuotolinis.</w:t>
            </w:r>
          </w:p>
        </w:tc>
        <w:tc>
          <w:tcPr>
            <w:tcW w:w="8196" w:type="dxa"/>
            <w:gridSpan w:val="2"/>
          </w:tcPr>
          <w:p w14:paraId="0B771689" w14:textId="02D55C53" w:rsidR="00901283" w:rsidRPr="003E4DBF" w:rsidRDefault="007E4DF4" w:rsidP="005678C4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Vyko nuotolinis Klaipėdos miesto ir 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aunimo reikalų tarybos posėdis. Aptarta kiekvienoje savivaldybėje įgyvendinamos programos, joms skiriamas finansavimas, vykdomos veiklos ir t.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</w:tr>
    </w:tbl>
    <w:p w14:paraId="38048F26" w14:textId="77777777" w:rsidR="00A01617" w:rsidRDefault="00A01617" w:rsidP="00567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18386" w14:textId="65886AF1" w:rsidR="00465310" w:rsidRPr="00CF06C8" w:rsidRDefault="00465310" w:rsidP="005678C4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F06C8">
        <w:rPr>
          <w:rFonts w:ascii="Times New Roman" w:hAnsi="Times New Roman"/>
          <w:b/>
          <w:sz w:val="24"/>
          <w:szCs w:val="24"/>
        </w:rPr>
        <w:t>SKYRIUS</w:t>
      </w:r>
    </w:p>
    <w:p w14:paraId="09871537" w14:textId="689FD74D" w:rsidR="00B008BE" w:rsidRDefault="00E4464A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KITOS </w:t>
      </w:r>
      <w:r w:rsidR="00465310" w:rsidRPr="00F44ADF">
        <w:rPr>
          <w:rFonts w:ascii="Times New Roman" w:hAnsi="Times New Roman"/>
          <w:b/>
          <w:sz w:val="24"/>
          <w:szCs w:val="24"/>
        </w:rPr>
        <w:t xml:space="preserve">KRETINGOS RAJONO JAUNIMO REIKALŲ TARYBOS </w:t>
      </w:r>
      <w:r w:rsidR="00465310">
        <w:rPr>
          <w:rFonts w:ascii="Times New Roman" w:hAnsi="Times New Roman"/>
          <w:b/>
          <w:sz w:val="24"/>
          <w:szCs w:val="24"/>
        </w:rPr>
        <w:t>VEIKLOS</w:t>
      </w:r>
    </w:p>
    <w:p w14:paraId="70BF6544" w14:textId="77777777" w:rsidR="00B008BE" w:rsidRDefault="00B008BE" w:rsidP="00567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449CD" w14:textId="77777777" w:rsidR="003C0F9A" w:rsidRDefault="003C0F9A" w:rsidP="003C0F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Jaunimo reikalų taryba veiklą vykdo, pagal einamųjų metų pradžioje patvirtintą veiklos planą. 2023 m. buvo suplanuota keturiolika uždavinių, iš jų neįgyvendintas tik vienas uždavinys – Jaunimo reikalų tarybos išplėstinių posėdžių organizavimas aktualiais jaunimui klausimais. </w:t>
      </w:r>
    </w:p>
    <w:p w14:paraId="0479AA92" w14:textId="0924B643" w:rsidR="005838D9" w:rsidRDefault="005838D9" w:rsidP="005678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Taryb</w:t>
      </w:r>
      <w:r w:rsidR="00136018">
        <w:rPr>
          <w:rFonts w:ascii="Times New Roman" w:hAnsi="Times New Roman"/>
          <w:sz w:val="24"/>
          <w:szCs w:val="24"/>
        </w:rPr>
        <w:t>os nariai</w:t>
      </w:r>
      <w:r>
        <w:rPr>
          <w:rFonts w:ascii="Times New Roman" w:hAnsi="Times New Roman"/>
          <w:sz w:val="24"/>
          <w:szCs w:val="24"/>
        </w:rPr>
        <w:t xml:space="preserve"> dalyvavo įvairiose veiklose, </w:t>
      </w:r>
      <w:r w:rsidR="00136018">
        <w:rPr>
          <w:rFonts w:ascii="Times New Roman" w:hAnsi="Times New Roman"/>
          <w:sz w:val="24"/>
          <w:szCs w:val="24"/>
        </w:rPr>
        <w:t>diskusijose</w:t>
      </w:r>
      <w:r w:rsidR="00E71486">
        <w:rPr>
          <w:rFonts w:ascii="Times New Roman" w:hAnsi="Times New Roman"/>
          <w:sz w:val="24"/>
          <w:szCs w:val="24"/>
        </w:rPr>
        <w:t xml:space="preserve"> ir mokymuose,</w:t>
      </w:r>
      <w:r w:rsidR="00136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susijusiose su jaunimo politikos įgyvendinimu</w:t>
      </w:r>
      <w:r w:rsidR="00901283">
        <w:rPr>
          <w:rFonts w:ascii="Times New Roman" w:hAnsi="Times New Roman"/>
          <w:sz w:val="24"/>
          <w:szCs w:val="24"/>
        </w:rPr>
        <w:t>.</w:t>
      </w:r>
    </w:p>
    <w:p w14:paraId="1157D134" w14:textId="67AE01F0" w:rsidR="00DF10DD" w:rsidRPr="00DF10DD" w:rsidRDefault="00DF10DD" w:rsidP="005678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vasario 28 d. Kretingoje pradėjo veikti</w:t>
      </w:r>
      <w:r w:rsidR="008155B3">
        <w:rPr>
          <w:rFonts w:ascii="Times New Roman" w:hAnsi="Times New Roman"/>
          <w:sz w:val="24"/>
          <w:szCs w:val="24"/>
        </w:rPr>
        <w:t xml:space="preserve"> </w:t>
      </w:r>
      <w:r w:rsidR="003C0F9A">
        <w:rPr>
          <w:rFonts w:ascii="Times New Roman" w:hAnsi="Times New Roman"/>
          <w:sz w:val="24"/>
          <w:szCs w:val="24"/>
        </w:rPr>
        <w:t>K</w:t>
      </w:r>
      <w:r w:rsidR="008155B3">
        <w:rPr>
          <w:rFonts w:ascii="Times New Roman" w:hAnsi="Times New Roman"/>
          <w:sz w:val="24"/>
          <w:szCs w:val="24"/>
        </w:rPr>
        <w:t>AJC</w:t>
      </w:r>
      <w:r>
        <w:rPr>
          <w:rFonts w:ascii="Times New Roman" w:hAnsi="Times New Roman"/>
          <w:sz w:val="24"/>
          <w:szCs w:val="24"/>
        </w:rPr>
        <w:t xml:space="preserve">. </w:t>
      </w:r>
      <w:r w:rsidR="003C0F9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AJC</w:t>
      </w:r>
      <w:r w:rsidRPr="00DF10DD">
        <w:rPr>
          <w:rFonts w:ascii="Times New Roman" w:hAnsi="Times New Roman" w:cs="Times New Roman"/>
          <w:sz w:val="24"/>
          <w:szCs w:val="24"/>
        </w:rPr>
        <w:t xml:space="preserve"> savo veiklą organizuoja vadovaudamasis atvirojo darbo su jaunimu principais ir atsižvelgdamas į jaunimo poreikius. Vykdoma socialinė, prevencinė, ugdomoji – kūrybinė, jaunimo užimtumo veikla, teikiamos laisvalaikio užimtumo, gyvenimo įgūdžių ugdymo užsiėmimai. </w:t>
      </w:r>
      <w:r w:rsidR="009F079F">
        <w:rPr>
          <w:rFonts w:ascii="Times New Roman" w:hAnsi="Times New Roman" w:cs="Times New Roman"/>
          <w:sz w:val="24"/>
          <w:szCs w:val="24"/>
        </w:rPr>
        <w:t xml:space="preserve">Tarybos nariai nuolat domisi </w:t>
      </w:r>
      <w:r w:rsidR="003C0F9A">
        <w:rPr>
          <w:rFonts w:ascii="Times New Roman" w:hAnsi="Times New Roman" w:cs="Times New Roman"/>
          <w:sz w:val="24"/>
          <w:szCs w:val="24"/>
        </w:rPr>
        <w:t>K</w:t>
      </w:r>
      <w:r w:rsidR="009F079F">
        <w:rPr>
          <w:rFonts w:ascii="Times New Roman" w:hAnsi="Times New Roman" w:cs="Times New Roman"/>
          <w:sz w:val="24"/>
          <w:szCs w:val="24"/>
        </w:rPr>
        <w:t xml:space="preserve">AJC </w:t>
      </w:r>
      <w:r w:rsidR="009F079F">
        <w:rPr>
          <w:rFonts w:ascii="Times New Roman" w:hAnsi="Times New Roman" w:cs="Times New Roman"/>
          <w:sz w:val="24"/>
          <w:szCs w:val="24"/>
        </w:rPr>
        <w:lastRenderedPageBreak/>
        <w:t>veikla ir stengiasi palaikyti ryšį su jame dirbančiais jaunimo darbuotojais, ten besilankančiu jaunimu bei išgirsti jų lūkesčius.</w:t>
      </w:r>
    </w:p>
    <w:p w14:paraId="7A185848" w14:textId="3FD11C4A" w:rsidR="0034573A" w:rsidRDefault="00DF10DD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1358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43717DA" wp14:editId="7877B5E7">
            <wp:extent cx="5262793" cy="2813538"/>
            <wp:effectExtent l="0" t="0" r="0" b="6350"/>
            <wp:docPr id="40973520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26" cy="285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4CC3C" w14:textId="2B879495" w:rsidR="00DF10DD" w:rsidRPr="00DF10DD" w:rsidRDefault="00DF10DD" w:rsidP="005678C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DF10DD">
        <w:rPr>
          <w:rFonts w:ascii="Times New Roman" w:hAnsi="Times New Roman" w:cs="Times New Roman"/>
          <w:sz w:val="20"/>
          <w:szCs w:val="20"/>
        </w:rPr>
        <w:t xml:space="preserve">1 </w:t>
      </w:r>
      <w:r w:rsidR="009C7932">
        <w:rPr>
          <w:rFonts w:ascii="Times New Roman" w:hAnsi="Times New Roman" w:cs="Times New Roman"/>
          <w:sz w:val="20"/>
          <w:szCs w:val="20"/>
        </w:rPr>
        <w:t>pav</w:t>
      </w:r>
      <w:r w:rsidRPr="00DF10DD">
        <w:rPr>
          <w:rFonts w:ascii="Times New Roman" w:hAnsi="Times New Roman" w:cs="Times New Roman"/>
          <w:sz w:val="20"/>
          <w:szCs w:val="20"/>
        </w:rPr>
        <w:t>. AJC lankytojų dinamika</w:t>
      </w:r>
    </w:p>
    <w:p w14:paraId="016D7C15" w14:textId="77777777" w:rsidR="00DF10DD" w:rsidRDefault="00DF10DD" w:rsidP="00EE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E97B8" w14:textId="037A367D" w:rsidR="0034573A" w:rsidRDefault="0034573A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balandžio 18 d.</w:t>
      </w:r>
      <w:r w:rsidR="00EA5582">
        <w:rPr>
          <w:rFonts w:ascii="Times New Roman" w:hAnsi="Times New Roman"/>
          <w:sz w:val="24"/>
          <w:szCs w:val="24"/>
        </w:rPr>
        <w:t xml:space="preserve"> vyko</w:t>
      </w:r>
      <w:r>
        <w:rPr>
          <w:rFonts w:ascii="Times New Roman" w:hAnsi="Times New Roman"/>
          <w:sz w:val="24"/>
          <w:szCs w:val="24"/>
        </w:rPr>
        <w:t xml:space="preserve"> Tarpžinybinio tinklo susitikimas</w:t>
      </w:r>
      <w:r w:rsidR="00EA5582">
        <w:rPr>
          <w:rFonts w:ascii="Times New Roman" w:hAnsi="Times New Roman"/>
          <w:sz w:val="24"/>
          <w:szCs w:val="24"/>
        </w:rPr>
        <w:t>, kuriame dalyvavo ir</w:t>
      </w:r>
      <w:r>
        <w:rPr>
          <w:rFonts w:ascii="Times New Roman" w:hAnsi="Times New Roman"/>
          <w:sz w:val="24"/>
          <w:szCs w:val="24"/>
        </w:rPr>
        <w:t xml:space="preserve"> jaunimo darbuotoj</w:t>
      </w:r>
      <w:r w:rsidR="00EA5582">
        <w:rPr>
          <w:rFonts w:ascii="Times New Roman" w:hAnsi="Times New Roman"/>
          <w:sz w:val="24"/>
          <w:szCs w:val="24"/>
        </w:rPr>
        <w:t>ai</w:t>
      </w:r>
      <w:r w:rsidR="002D758A">
        <w:rPr>
          <w:rFonts w:ascii="Times New Roman" w:hAnsi="Times New Roman"/>
          <w:sz w:val="24"/>
          <w:szCs w:val="24"/>
        </w:rPr>
        <w:t xml:space="preserve"> bei</w:t>
      </w:r>
      <w:r>
        <w:rPr>
          <w:rFonts w:ascii="Times New Roman" w:hAnsi="Times New Roman"/>
          <w:sz w:val="24"/>
          <w:szCs w:val="24"/>
        </w:rPr>
        <w:t xml:space="preserve"> jaunimo reikalų koordinatori</w:t>
      </w:r>
      <w:r w:rsidR="00EA5582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 iš Skuodo, Klaipėdos rajono ir </w:t>
      </w:r>
      <w:r w:rsidR="00EA5582">
        <w:rPr>
          <w:rFonts w:ascii="Times New Roman" w:hAnsi="Times New Roman"/>
          <w:sz w:val="24"/>
          <w:szCs w:val="24"/>
        </w:rPr>
        <w:t xml:space="preserve">Klaipėdos </w:t>
      </w:r>
      <w:r>
        <w:rPr>
          <w:rFonts w:ascii="Times New Roman" w:hAnsi="Times New Roman"/>
          <w:sz w:val="24"/>
          <w:szCs w:val="24"/>
        </w:rPr>
        <w:t>miesto</w:t>
      </w:r>
      <w:r w:rsidR="00CF06C8">
        <w:rPr>
          <w:rFonts w:ascii="Times New Roman" w:hAnsi="Times New Roman"/>
          <w:sz w:val="24"/>
          <w:szCs w:val="24"/>
        </w:rPr>
        <w:t xml:space="preserve"> savivaldybių</w:t>
      </w:r>
      <w:r w:rsidR="00EA5582">
        <w:rPr>
          <w:rFonts w:ascii="Times New Roman" w:hAnsi="Times New Roman"/>
          <w:sz w:val="24"/>
          <w:szCs w:val="24"/>
        </w:rPr>
        <w:t>.</w:t>
      </w:r>
    </w:p>
    <w:p w14:paraId="7227A3E1" w14:textId="77777777" w:rsidR="00EA5582" w:rsidRDefault="00EA5582" w:rsidP="00EE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CF5C9" w14:textId="7FA36350" w:rsidR="009C7932" w:rsidRDefault="009C7932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2F94DA1E" wp14:editId="65AA2896">
            <wp:extent cx="3469178" cy="2163239"/>
            <wp:effectExtent l="0" t="0" r="0" b="8890"/>
            <wp:docPr id="3" name="Paveikslėlis 3" descr="\\kaupiklis.kretinga.lt\ruf$\inga.rusinske\Desktop\Mokymai_su_Marium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aupiklis.kretinga.lt\ruf$\inga.rusinske\Desktop\Mokymai_su_Mariumi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48" cy="2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92712" w14:textId="5DF4B014" w:rsidR="009C7932" w:rsidRPr="009C7932" w:rsidRDefault="009C7932" w:rsidP="005678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7932">
        <w:rPr>
          <w:rFonts w:ascii="Times New Roman" w:hAnsi="Times New Roman"/>
          <w:sz w:val="20"/>
          <w:szCs w:val="20"/>
        </w:rPr>
        <w:t>2 pav. Tarpžinybinio tinklo susitikimas</w:t>
      </w:r>
    </w:p>
    <w:p w14:paraId="0B5BDB31" w14:textId="77777777" w:rsidR="009C7932" w:rsidRDefault="009C7932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05A9CE" w14:textId="5CA0EA94" w:rsidR="006F67C4" w:rsidRPr="006F67C4" w:rsidRDefault="006F67C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rugpjūčio 7</w:t>
      </w:r>
      <w:r w:rsidR="00EE10A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9 d</w:t>
      </w:r>
      <w:r w:rsidR="00D90746">
        <w:rPr>
          <w:rFonts w:ascii="Times New Roman" w:hAnsi="Times New Roman"/>
          <w:sz w:val="24"/>
          <w:szCs w:val="24"/>
        </w:rPr>
        <w:t>ienomis</w:t>
      </w:r>
      <w:r w:rsidR="006F2D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rajone </w:t>
      </w:r>
      <w:r w:rsidR="00D90746">
        <w:rPr>
          <w:rFonts w:ascii="Times New Roman" w:hAnsi="Times New Roman"/>
          <w:sz w:val="24"/>
          <w:szCs w:val="24"/>
        </w:rPr>
        <w:t xml:space="preserve">vyko </w:t>
      </w:r>
      <w:r>
        <w:rPr>
          <w:rFonts w:ascii="Times New Roman" w:hAnsi="Times New Roman"/>
          <w:sz w:val="24"/>
          <w:szCs w:val="24"/>
        </w:rPr>
        <w:t>Jaunimo vasaros akademija</w:t>
      </w:r>
      <w:r w:rsidR="006F2D54">
        <w:rPr>
          <w:rFonts w:ascii="Times New Roman" w:hAnsi="Times New Roman"/>
          <w:sz w:val="24"/>
          <w:szCs w:val="24"/>
        </w:rPr>
        <w:t xml:space="preserve"> (toliau – Akademija)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67C4">
        <w:rPr>
          <w:rFonts w:ascii="Times New Roman" w:hAnsi="Times New Roman" w:cs="Times New Roman"/>
          <w:sz w:val="24"/>
          <w:szCs w:val="24"/>
          <w:shd w:val="clear" w:color="auto" w:fill="FFFFFF"/>
        </w:rPr>
        <w:t>sukviet</w:t>
      </w:r>
      <w:r w:rsidR="00D90746">
        <w:rPr>
          <w:rFonts w:ascii="Times New Roman" w:hAnsi="Times New Roman" w:cs="Times New Roman"/>
          <w:sz w:val="24"/>
          <w:szCs w:val="24"/>
          <w:shd w:val="clear" w:color="auto" w:fill="FFFFFF"/>
        </w:rPr>
        <w:t>usi daugiau nei</w:t>
      </w:r>
      <w:r w:rsidRPr="006F6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 jaunimo atstovų iš 19 šalies savivaldybių.</w:t>
      </w:r>
    </w:p>
    <w:p w14:paraId="46503B1F" w14:textId="245414C6" w:rsidR="006F67C4" w:rsidRDefault="006F2D54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kademija – tai išskirtinė Žemaitijos regiono jaunimo tradicija, gyvuojanti jau beveik du dešimtmečius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Kretingos rajone akad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emija organizuojama antrą kartą. Akademij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jaunimas, su jais dirbantys darbuotojai, jaunimo reikalų koordinatoriai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susirinko ne tik iš  viso Žemaitijos regiono, bet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iš Alytaus, Visagino, Pakruojo bei kitų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miestų ar miestelių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Akademijo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dalyviai džiaugėsi  galimybe 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naujais žmonėmis,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įgyt</w:t>
      </w:r>
      <w:r w:rsidR="00FE261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įdomios patirties,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būti 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išgi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>rst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ais bei įvardinti savo poreikius, prisidedant prie jaunimo politikos formavimo.</w:t>
      </w:r>
    </w:p>
    <w:p w14:paraId="6DCA3915" w14:textId="2EF7E4D8" w:rsidR="00564436" w:rsidRPr="003F12DE" w:rsidRDefault="00564436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kademijos metu jaunuoliai dalyva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vo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bendrose diskusijose, kūrybinėse dirbtuvėse, darbo grupėse, įvair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iose sportinėse rungtyse ir t.t.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Taip pat </w:t>
      </w:r>
      <w:r w:rsidR="003F12DE">
        <w:rPr>
          <w:rFonts w:ascii="Times New Roman" w:eastAsia="Times New Roman" w:hAnsi="Times New Roman" w:cs="Times New Roman"/>
          <w:sz w:val="24"/>
          <w:szCs w:val="24"/>
          <w:lang w:eastAsia="lt-LT"/>
        </w:rPr>
        <w:t>vyko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daiktų</w:t>
      </w:r>
      <w:r w:rsidR="00D90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mainytuvės, kuriose k</w:t>
      </w:r>
      <w:r w:rsidR="003F12DE" w:rsidRP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iekvienas</w:t>
      </w:r>
      <w:r w:rsidR="003F12D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3F12DE" w:rsidRP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dalyvis į renginį atsivež</w:t>
      </w:r>
      <w:r w:rsid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ė</w:t>
      </w:r>
      <w:r w:rsidR="003F12DE" w:rsidRP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3–5 daiktus, kuriuos norėtų mainyti ar atiduoti</w:t>
      </w:r>
      <w:r w:rsidR="00C61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E2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EE1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aip</w:t>
      </w:r>
      <w:r w:rsidR="00FE2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0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skatin</w:t>
      </w:r>
      <w:r w:rsidR="00FE2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</w:t>
      </w:r>
      <w:r w:rsidR="003F12DE" w:rsidRPr="003F12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atsaking</w:t>
      </w:r>
      <w:r w:rsidR="00D90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 vartojimą ir dalijimosi kultūrą.</w:t>
      </w:r>
    </w:p>
    <w:p w14:paraId="799CC79A" w14:textId="36D496D3" w:rsidR="00B008BE" w:rsidRDefault="006F67C4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kademijos akcentai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įspūdinga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rofesijų bibliotek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a, kur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>ioje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savo profesijas pristatė policijos, priešgaisrinės, probacijos tarnybų pareigūnai, </w:t>
      </w:r>
      <w:r w:rsidR="00564436">
        <w:rPr>
          <w:rFonts w:ascii="Times New Roman" w:eastAsia="Times New Roman" w:hAnsi="Times New Roman" w:cs="Times New Roman"/>
          <w:sz w:val="24"/>
          <w:szCs w:val="24"/>
          <w:lang w:eastAsia="lt-LT"/>
        </w:rPr>
        <w:t>psichologė, dresūros specialistai,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pat</w:t>
      </w:r>
      <w:r w:rsidR="005644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kultūros, turizmo 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sričių atstovai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Renginio metu vyko ir įkvepiantis 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jaunimo susitikimas su politikais, kuriame dalyvavo Kretingos, Klaipėdos, Kelmės, Skuodo, Šilalės bei Plu</w:t>
      </w:r>
      <w:r w:rsidRP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>ngės rajonų merai ir vicemerai.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08BE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Akademija vyko Palangos miesto, 2024 m. v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yks Telšių rajono savivaldybėje, tęsiant šią </w:t>
      </w:r>
      <w:r w:rsidR="00EA5582">
        <w:rPr>
          <w:rFonts w:ascii="Times New Roman" w:eastAsia="Times New Roman" w:hAnsi="Times New Roman" w:cs="Times New Roman"/>
          <w:sz w:val="24"/>
          <w:szCs w:val="24"/>
          <w:lang w:eastAsia="lt-LT"/>
        </w:rPr>
        <w:t>puikią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tradiciją.</w:t>
      </w:r>
    </w:p>
    <w:p w14:paraId="67467A04" w14:textId="799D3113" w:rsidR="00AA4734" w:rsidRDefault="00AA4734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 Akademijos dalyvių, renginyje entuziastingai savanoriavo 13 vietinių savanorių ir 2 tarptautinės savanorės, kurios prisidėjo prie sklandaus ir sėkmingo Akademijos organizavimo.</w:t>
      </w:r>
    </w:p>
    <w:p w14:paraId="2AB74553" w14:textId="476D095A" w:rsidR="00564436" w:rsidRPr="005A0E94" w:rsidRDefault="00FE26AF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383838"/>
          <w:sz w:val="24"/>
          <w:szCs w:val="24"/>
          <w:lang w:eastAsia="lt-LT"/>
        </w:rPr>
        <w:drawing>
          <wp:inline distT="0" distB="0" distL="0" distR="0" wp14:anchorId="37C0A31F" wp14:editId="4D17496A">
            <wp:extent cx="4872250" cy="2606723"/>
            <wp:effectExtent l="0" t="0" r="5080" b="3175"/>
            <wp:docPr id="2" name="Paveikslėlis 2" descr="\\kaupiklis.kretinga.lt\ruf$\inga.rusinske\Desktop\j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upiklis.kretinga.lt\ruf$\inga.rusinske\Desktop\jv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48" cy="26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83656" w14:textId="2DF5860B" w:rsidR="00FE26AF" w:rsidRPr="00465310" w:rsidRDefault="00DF10DD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2</w:t>
      </w:r>
      <w:r w:rsidR="00465310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 xml:space="preserve"> pav. Akademijos dalyvių eisena</w:t>
      </w:r>
    </w:p>
    <w:p w14:paraId="2502A00F" w14:textId="0AC14BAD" w:rsidR="00E4464A" w:rsidRDefault="001B042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2023 m. spalio 3 d. </w:t>
      </w:r>
      <w:r w:rsidR="0013293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vyko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tarpžinybinio tinklo susitikim</w:t>
      </w:r>
      <w:r w:rsidR="0013293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as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kuriame „Auk centro“ atstovai</w:t>
      </w:r>
      <w:r w:rsidR="0042754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pristatė </w:t>
      </w:r>
      <w:r w:rsidR="00CB5DB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j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aunimo praktinių įgūdžių ugdymo paslaugų teikimo Klaipėdos apskrityje 2023 m. galimybes. </w:t>
      </w:r>
    </w:p>
    <w:p w14:paraId="4534CA5E" w14:textId="638806BD" w:rsidR="009C7932" w:rsidRPr="009C7932" w:rsidRDefault="007E4DF4" w:rsidP="005678C4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>
        <w:rPr>
          <w:rFonts w:eastAsia="Calibri"/>
          <w:bdr w:val="none" w:sz="0" w:space="0" w:color="auto" w:frame="1"/>
        </w:rPr>
        <w:t xml:space="preserve">2023 m. lapkričio 17 d. </w:t>
      </w:r>
      <w:r w:rsidR="009C7932" w:rsidRPr="009C7932">
        <w:t>Kretingos rajono kultūros centre</w:t>
      </w:r>
      <w:r w:rsidR="00427548" w:rsidRPr="00427548">
        <w:rPr>
          <w:rFonts w:eastAsia="Calibri"/>
          <w:bdr w:val="none" w:sz="0" w:space="0" w:color="auto" w:frame="1"/>
        </w:rPr>
        <w:t xml:space="preserve"> </w:t>
      </w:r>
      <w:r w:rsidR="00427548">
        <w:rPr>
          <w:rFonts w:eastAsia="Calibri"/>
          <w:bdr w:val="none" w:sz="0" w:space="0" w:color="auto" w:frame="1"/>
        </w:rPr>
        <w:t>vyko</w:t>
      </w:r>
      <w:r w:rsidR="00C05FB7">
        <w:rPr>
          <w:rFonts w:eastAsia="Calibri"/>
          <w:bdr w:val="none" w:sz="0" w:space="0" w:color="auto" w:frame="1"/>
        </w:rPr>
        <w:t xml:space="preserve"> Tarybos organizuotas</w:t>
      </w:r>
      <w:r w:rsidR="00427548">
        <w:rPr>
          <w:rFonts w:eastAsia="Calibri"/>
          <w:bdr w:val="none" w:sz="0" w:space="0" w:color="auto" w:frame="1"/>
        </w:rPr>
        <w:t xml:space="preserve"> </w:t>
      </w:r>
      <w:r w:rsidR="00C05FB7">
        <w:rPr>
          <w:rFonts w:eastAsia="Calibri"/>
          <w:bdr w:val="none" w:sz="0" w:space="0" w:color="auto" w:frame="1"/>
        </w:rPr>
        <w:t>„</w:t>
      </w:r>
      <w:r w:rsidR="00427548">
        <w:rPr>
          <w:rFonts w:eastAsia="Calibri"/>
          <w:bdr w:val="none" w:sz="0" w:space="0" w:color="auto" w:frame="1"/>
        </w:rPr>
        <w:t>Jaunimo apdovanojim</w:t>
      </w:r>
      <w:r w:rsidR="00C05FB7">
        <w:rPr>
          <w:rFonts w:eastAsia="Calibri"/>
          <w:bdr w:val="none" w:sz="0" w:space="0" w:color="auto" w:frame="1"/>
        </w:rPr>
        <w:t xml:space="preserve">ai </w:t>
      </w:r>
      <w:r w:rsidR="00CB5DB6">
        <w:rPr>
          <w:rFonts w:eastAsia="Calibri"/>
          <w:bdr w:val="none" w:sz="0" w:space="0" w:color="auto" w:frame="1"/>
        </w:rPr>
        <w:t>–</w:t>
      </w:r>
      <w:r w:rsidR="00C05FB7">
        <w:rPr>
          <w:rFonts w:eastAsia="Calibri"/>
          <w:bdr w:val="none" w:sz="0" w:space="0" w:color="auto" w:frame="1"/>
        </w:rPr>
        <w:t xml:space="preserve"> 2023“ </w:t>
      </w:r>
      <w:r w:rsidR="00427548">
        <w:rPr>
          <w:rFonts w:eastAsia="Calibri"/>
          <w:bdr w:val="none" w:sz="0" w:space="0" w:color="auto" w:frame="1"/>
        </w:rPr>
        <w:t>renginys. Renginio metu</w:t>
      </w:r>
      <w:r w:rsidR="009C7932" w:rsidRPr="009C7932">
        <w:t xml:space="preserve"> paskelbti </w:t>
      </w:r>
      <w:r w:rsidR="00901283">
        <w:t xml:space="preserve">ir apdovanoti </w:t>
      </w:r>
      <w:r w:rsidR="00F447AB">
        <w:t xml:space="preserve">nugalėtojai </w:t>
      </w:r>
      <w:r w:rsidR="00427548">
        <w:t>10-tyje nominacijų</w:t>
      </w:r>
      <w:r w:rsidR="009C7932" w:rsidRPr="009C7932">
        <w:t>:</w:t>
      </w:r>
    </w:p>
    <w:p w14:paraId="7B770CA5" w14:textId="734081AA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darbuotojas: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Albinas Šiaudvytis, Kretingos atviras jaunimo centro vyr. socialinis darbuotojas;</w:t>
      </w:r>
    </w:p>
    <w:p w14:paraId="587B296A" w14:textId="45A7036E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organizacija: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jaunimo teatras „Atžalynas“;</w:t>
      </w:r>
    </w:p>
    <w:p w14:paraId="355685E9" w14:textId="609DA9A8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Metų jaunimo savanoris:</w:t>
      </w:r>
      <w:r w:rsidR="0042754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Evelina Stonkutė, Vakarų (jūros) šaulių 3-iosios rinktinės 305 kuopos jaunoji šaulė ir jaunoji maltietė;</w:t>
      </w:r>
    </w:p>
    <w:p w14:paraId="0D32B8EC" w14:textId="36130684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lyderis: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Dominyka Gudauskaitė, Pranciškonų gimnazijos Prezidentė, asociacijos Kretingos jaunimo teatras „Atžalynas“ narė;</w:t>
      </w:r>
    </w:p>
    <w:p w14:paraId="3650DC0E" w14:textId="6C2F3754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Metų jaunimo kampelis: k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avinė blyninė „Crepes cafe“;</w:t>
      </w:r>
    </w:p>
    <w:p w14:paraId="228D061E" w14:textId="50A818A7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enciklopedija: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Urtė Navasaitytė, Pranciškonų gimnazijos mokinė;</w:t>
      </w:r>
    </w:p>
    <w:p w14:paraId="3946AE02" w14:textId="5E815C25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spalva: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Kotryna Čičiūnaitė, tapytoja;</w:t>
      </w:r>
    </w:p>
    <w:p w14:paraId="5B5F79E6" w14:textId="01FC9FEC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nata: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Pranciškonų gimnazijos mokinių grupė „Domino efektas“, vienintelė jaunimo grupė Kretingoje, susikūrusi 2021 m.;</w:t>
      </w:r>
    </w:p>
    <w:p w14:paraId="04359001" w14:textId="3CB2AABB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sportininkas: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Tautvydas Rudys, Lietuvos U16 rinktinės kandidatas, moksleivių krepšinio lygos jaunučių vaikinų gim. 2007 m. komandos narys, Kretingos „Kretinga“ komandos žaidėjas (2023-2024 m. sezonas) ir kt.;</w:t>
      </w:r>
    </w:p>
    <w:p w14:paraId="1EE5005E" w14:textId="18D2B276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aktorius: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Sidas Čepelevas, Kretingos jaunimo teatro „Atžalynas“ aktorius;</w:t>
      </w:r>
    </w:p>
    <w:p w14:paraId="136049F1" w14:textId="2193575F" w:rsidR="007E4DF4" w:rsidRDefault="00427548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Jaunimo apdovanojimų renginį vainikavo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po ilgos pertraukos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Kretingoje į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vyk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usi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E4DF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jaunimo diskoteka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kuri sutraukė apie 300 jaunuolių.</w:t>
      </w:r>
    </w:p>
    <w:p w14:paraId="4AAB54D7" w14:textId="29509F0E" w:rsidR="009C7932" w:rsidRDefault="009C7932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 w:frame="1"/>
          <w:lang w:eastAsia="lt-LT"/>
        </w:rPr>
        <w:lastRenderedPageBreak/>
        <w:drawing>
          <wp:inline distT="0" distB="0" distL="0" distR="0" wp14:anchorId="61A6101A" wp14:editId="56DC8A15">
            <wp:extent cx="3800894" cy="2266604"/>
            <wp:effectExtent l="0" t="0" r="0" b="635"/>
            <wp:docPr id="4" name="Paveikslėlis 4" descr="\\kaupiklis.kretinga.lt\ruf$\inga.rusinske\Desktop\diskotek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aupiklis.kretinga.lt\ruf$\inga.rusinske\Desktop\diskoteka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928" cy="227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95EF" w14:textId="42215CDE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 w:rsidRPr="00B1453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3 pav. Diskotekos DJ</w:t>
      </w:r>
    </w:p>
    <w:p w14:paraId="1422911E" w14:textId="77777777" w:rsidR="006B5F2B" w:rsidRPr="006B5F2B" w:rsidRDefault="006B5F2B" w:rsidP="005678C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</w:p>
    <w:p w14:paraId="47F2DA83" w14:textId="7477668F" w:rsidR="007E4DF4" w:rsidRDefault="007E4DF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2023 m. lapkričio 20 d. Kretingoje vyko</w:t>
      </w:r>
      <w:r w:rsidR="0042754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Jaunimo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savanoriškos tarnybos (toliau – JST) forumas. Jame buvo pristatyta </w:t>
      </w:r>
      <w:r w:rsidR="000B3A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nacionalinio lygmens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JST programa </w:t>
      </w:r>
      <w:r w:rsidR="0090128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ir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jos įgyvendinimas</w:t>
      </w:r>
      <w:r w:rsidR="0090128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Jaunimas buvo supažindintas su 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Kretingos rajono organizacij</w:t>
      </w:r>
      <w:r w:rsidR="0090128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omis, kurios įgyvendina JST programas ir priima jaunimą savanoriauti. Vyko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kūrybinės dirbtuvės.</w:t>
      </w:r>
    </w:p>
    <w:p w14:paraId="6BAD9B8F" w14:textId="30631C1F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bdr w:val="none" w:sz="0" w:space="0" w:color="auto" w:frame="1"/>
          <w:lang w:eastAsia="lt-LT"/>
        </w:rPr>
        <w:drawing>
          <wp:inline distT="0" distB="0" distL="0" distR="0" wp14:anchorId="110FBF77" wp14:editId="0ED32FC6">
            <wp:extent cx="3851564" cy="2348250"/>
            <wp:effectExtent l="0" t="0" r="0" b="0"/>
            <wp:docPr id="5" name="Paveikslėlis 5" descr="\\kaupiklis.kretinga.lt\ruf$\inga.rusinske\Desktop\JST_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kaupiklis.kretinga.lt\ruf$\inga.rusinske\Desktop\JST_1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83" cy="23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06E2" w14:textId="48D4E71E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 w:rsidRPr="00B1453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4 pav. JST forumas</w:t>
      </w:r>
    </w:p>
    <w:p w14:paraId="7FECD682" w14:textId="54998A12" w:rsidR="00F447AB" w:rsidRDefault="00F447AB" w:rsidP="005678C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</w:p>
    <w:p w14:paraId="0B266CD2" w14:textId="649C8D7F" w:rsidR="00E4464A" w:rsidRPr="006B5F2B" w:rsidRDefault="00F447AB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2023 m. lapkričio 23</w:t>
      </w:r>
      <w:r w:rsidR="00CB5DB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24 dienomis Tarybos pirmininkė Vaida Jakumienė ir </w:t>
      </w:r>
      <w:r w:rsidR="000973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pirmininkės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pavaduotojas Tomas Perkumas dalyvavo </w:t>
      </w:r>
      <w:r w:rsidR="00A921D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dviejų dienų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nacionaliniuose savivaldybių Jaunimo reikalų tarybų 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(toliau </w:t>
      </w:r>
      <w:r w:rsidR="00CB5DB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–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SJRT)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mokymuose</w:t>
      </w:r>
      <w:r w:rsidR="00D874E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Vilniuje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kuriuos organizavo Jaunimo reikalų agentūra. </w:t>
      </w:r>
      <w:r w:rsidR="00A921D9" w:rsidRPr="00A921D9">
        <w:rPr>
          <w:rFonts w:ascii="Times New Roman" w:hAnsi="Times New Roman" w:cs="Times New Roman"/>
          <w:sz w:val="24"/>
          <w:szCs w:val="24"/>
        </w:rPr>
        <w:t>Mokymų tikslas: suprasti SJRT veiklos principus, Lietuvos jaunimo politikos kontekstą, dalintis savivaldybių patirtimis, skatinti SJRT bendradarbiavimą regioniniu ir nacionaliniu lygmenimis.</w:t>
      </w:r>
    </w:p>
    <w:p w14:paraId="58C44868" w14:textId="0220CA5A" w:rsidR="00B1453B" w:rsidRPr="006B5F2B" w:rsidRDefault="007E4DF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2023 m. </w:t>
      </w:r>
      <w:r w:rsidR="00B1453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gruodžio 4 d. Kretingos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rajone </w:t>
      </w:r>
      <w:r w:rsidR="00B1453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pradėta vykdyti dar viena darbo su jaunimu</w:t>
      </w:r>
      <w:r w:rsidR="000F6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forma –</w:t>
      </w:r>
      <w:r w:rsidR="00B1453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tai mobilus darbas. 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Mobilaus darbo komanda </w:t>
      </w:r>
      <w:r w:rsidR="00136018">
        <w:rPr>
          <w:rFonts w:ascii="Times New Roman" w:hAnsi="Times New Roman" w:cs="Times New Roman"/>
          <w:noProof/>
          <w:sz w:val="24"/>
          <w:szCs w:val="24"/>
        </w:rPr>
        <w:t xml:space="preserve">kartą savaitėje 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lankosi </w:t>
      </w:r>
      <w:r w:rsidR="00136018">
        <w:rPr>
          <w:rFonts w:ascii="Times New Roman" w:hAnsi="Times New Roman" w:cs="Times New Roman"/>
          <w:noProof/>
          <w:sz w:val="24"/>
          <w:szCs w:val="24"/>
        </w:rPr>
        <w:t>penkiose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 Kretingos rajono savivaldybės seniūnijose – Darbėnų, Salantų, Kūlupėnų, Vydmantų,</w:t>
      </w:r>
      <w:r w:rsidR="00CB5DB6">
        <w:rPr>
          <w:rFonts w:ascii="Times New Roman" w:hAnsi="Times New Roman" w:cs="Times New Roman"/>
          <w:noProof/>
          <w:sz w:val="24"/>
          <w:szCs w:val="24"/>
        </w:rPr>
        <w:t xml:space="preserve"> Žalgirio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>. Bendras jaunuolių skaičius</w:t>
      </w:r>
      <w:r w:rsidR="000F6872">
        <w:rPr>
          <w:rFonts w:ascii="Times New Roman" w:hAnsi="Times New Roman" w:cs="Times New Roman"/>
          <w:noProof/>
          <w:sz w:val="24"/>
          <w:szCs w:val="24"/>
        </w:rPr>
        <w:t>,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 gavusių prevencines užimtumo paslaugas</w:t>
      </w:r>
      <w:r w:rsidR="000F6872">
        <w:rPr>
          <w:rFonts w:ascii="Times New Roman" w:hAnsi="Times New Roman" w:cs="Times New Roman"/>
          <w:noProof/>
          <w:sz w:val="24"/>
          <w:szCs w:val="24"/>
        </w:rPr>
        <w:t>,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 iki gruodžio 31 d. buvo 112 jaunuolių. Unikalių lankytojų skaičius – 69</w:t>
      </w:r>
      <w:r w:rsidR="00B1453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84224A9" w14:textId="21EFDF26" w:rsidR="007E4DF4" w:rsidRDefault="007E4DF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2023 m. gruodžio 20 d. vyko Jaunimo lyderių mokymai, kuriuose dalyvavo virš 40 Kretingos rajono jaunuolių. Taip pat šią dieną mūsų rajone lankėsi</w:t>
      </w:r>
      <w:r w:rsidR="00EC2AE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ir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 jaunimu</w:t>
      </w:r>
      <w:r w:rsidR="002D2A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jaunimo darbuotojais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C2AE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bei 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Tarybos pirmininke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susitiko Jaunimo reikalų agentūros direktorius Jonas Laniauskas. </w:t>
      </w:r>
    </w:p>
    <w:p w14:paraId="1868A09E" w14:textId="6C9B438C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 w:frame="1"/>
          <w:lang w:eastAsia="lt-LT"/>
        </w:rPr>
        <w:lastRenderedPageBreak/>
        <w:drawing>
          <wp:inline distT="0" distB="0" distL="0" distR="0" wp14:anchorId="4C6760B0" wp14:editId="72A3BE94">
            <wp:extent cx="4156364" cy="1939637"/>
            <wp:effectExtent l="0" t="0" r="0" b="3810"/>
            <wp:docPr id="6" name="Paveikslėlis 6" descr="\\kaupiklis.kretinga.lt\ruf$\inga.rusinske\Desktop\cc529d47-f931-48a7-b793-2e0b2d302a5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kaupiklis.kretinga.lt\ruf$\inga.rusinske\Desktop\cc529d47-f931-48a7-b793-2e0b2d302a59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266" cy="19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5B99" w14:textId="3C86060E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 w:rsidRPr="00B1453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5 pav. Jaunimo lyderių mokymai</w:t>
      </w:r>
    </w:p>
    <w:p w14:paraId="4322CEF6" w14:textId="77777777" w:rsidR="006B5F2B" w:rsidRPr="006B5F2B" w:rsidRDefault="006B5F2B" w:rsidP="005678C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</w:p>
    <w:p w14:paraId="6FA7A26B" w14:textId="1787B588" w:rsidR="009F2418" w:rsidRDefault="002774FB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Kretingos rajono Jaunimo reikalų tarybos veikla yra viešinama Kretingos rajono savivaldybės</w:t>
      </w:r>
      <w:r w:rsidR="00CE1E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interneto svetainėje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14" w:history="1">
        <w:r w:rsidRPr="00963005">
          <w:rPr>
            <w:rStyle w:val="Hipersaitas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>www.kretinga.lt</w:t>
        </w:r>
      </w:hyperlink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2356FD4C" w14:textId="1E80B257" w:rsidR="009B419A" w:rsidRPr="006B5F2B" w:rsidRDefault="00DF7511" w:rsidP="005678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E4DF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____________________________________________</w:t>
      </w:r>
    </w:p>
    <w:sectPr w:rsidR="009B419A" w:rsidRPr="006B5F2B" w:rsidSect="005D09A5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5BDFA" w14:textId="77777777" w:rsidR="006C6677" w:rsidRDefault="006C6677" w:rsidP="00950E82">
      <w:pPr>
        <w:spacing w:after="0" w:line="240" w:lineRule="auto"/>
      </w:pPr>
      <w:r>
        <w:separator/>
      </w:r>
    </w:p>
  </w:endnote>
  <w:endnote w:type="continuationSeparator" w:id="0">
    <w:p w14:paraId="59024C4D" w14:textId="77777777" w:rsidR="006C6677" w:rsidRDefault="006C6677" w:rsidP="0095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8EBAF" w14:textId="77777777" w:rsidR="006C6677" w:rsidRDefault="006C6677" w:rsidP="00950E82">
      <w:pPr>
        <w:spacing w:after="0" w:line="240" w:lineRule="auto"/>
      </w:pPr>
      <w:r>
        <w:separator/>
      </w:r>
    </w:p>
  </w:footnote>
  <w:footnote w:type="continuationSeparator" w:id="0">
    <w:p w14:paraId="7DAFF8D1" w14:textId="77777777" w:rsidR="006C6677" w:rsidRDefault="006C6677" w:rsidP="0095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2096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2AB5DE" w14:textId="3167C1F0" w:rsidR="0035787F" w:rsidRPr="005D09A5" w:rsidRDefault="0035787F" w:rsidP="005D09A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09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09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09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FB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D09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4C9"/>
    <w:multiLevelType w:val="hybridMultilevel"/>
    <w:tmpl w:val="47D881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DA076B"/>
    <w:multiLevelType w:val="hybridMultilevel"/>
    <w:tmpl w:val="ADE2311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E14EC0"/>
    <w:multiLevelType w:val="multilevel"/>
    <w:tmpl w:val="A87C2E1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theme="minorBidi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65B097F"/>
    <w:multiLevelType w:val="hybridMultilevel"/>
    <w:tmpl w:val="D65284BA"/>
    <w:lvl w:ilvl="0" w:tplc="5446813A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1B4ADA"/>
    <w:multiLevelType w:val="hybridMultilevel"/>
    <w:tmpl w:val="A242608C"/>
    <w:lvl w:ilvl="0" w:tplc="F5BEF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230DC2"/>
    <w:multiLevelType w:val="hybridMultilevel"/>
    <w:tmpl w:val="0C02EE3A"/>
    <w:lvl w:ilvl="0" w:tplc="12824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387CEC"/>
    <w:multiLevelType w:val="hybridMultilevel"/>
    <w:tmpl w:val="337C7F54"/>
    <w:lvl w:ilvl="0" w:tplc="C0528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F5E2CCB"/>
    <w:multiLevelType w:val="hybridMultilevel"/>
    <w:tmpl w:val="58B0C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D7D36"/>
    <w:multiLevelType w:val="hybridMultilevel"/>
    <w:tmpl w:val="88162B7E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0C7C84"/>
    <w:multiLevelType w:val="hybridMultilevel"/>
    <w:tmpl w:val="E4F40EB4"/>
    <w:lvl w:ilvl="0" w:tplc="13CE09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B12463B"/>
    <w:multiLevelType w:val="hybridMultilevel"/>
    <w:tmpl w:val="C0BEB15A"/>
    <w:lvl w:ilvl="0" w:tplc="C76E3B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E96169B"/>
    <w:multiLevelType w:val="hybridMultilevel"/>
    <w:tmpl w:val="65168F3C"/>
    <w:lvl w:ilvl="0" w:tplc="89A89B64">
      <w:start w:val="4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9F27D8"/>
    <w:multiLevelType w:val="hybridMultilevel"/>
    <w:tmpl w:val="BC301F48"/>
    <w:lvl w:ilvl="0" w:tplc="3F66B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3415C"/>
    <w:multiLevelType w:val="hybridMultilevel"/>
    <w:tmpl w:val="E048DD82"/>
    <w:lvl w:ilvl="0" w:tplc="BD3C36AC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3956D1"/>
    <w:multiLevelType w:val="hybridMultilevel"/>
    <w:tmpl w:val="9E5CA660"/>
    <w:lvl w:ilvl="0" w:tplc="492ED2F2">
      <w:start w:val="8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5D63"/>
    <w:multiLevelType w:val="hybridMultilevel"/>
    <w:tmpl w:val="C3A29670"/>
    <w:lvl w:ilvl="0" w:tplc="53A0AF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45C99"/>
    <w:multiLevelType w:val="hybridMultilevel"/>
    <w:tmpl w:val="22184E6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5247D1"/>
    <w:multiLevelType w:val="hybridMultilevel"/>
    <w:tmpl w:val="03448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D3A19"/>
    <w:multiLevelType w:val="hybridMultilevel"/>
    <w:tmpl w:val="425C4BEA"/>
    <w:lvl w:ilvl="0" w:tplc="937EB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954DAD"/>
    <w:multiLevelType w:val="hybridMultilevel"/>
    <w:tmpl w:val="D65284BA"/>
    <w:lvl w:ilvl="0" w:tplc="5446813A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601210"/>
    <w:multiLevelType w:val="hybridMultilevel"/>
    <w:tmpl w:val="5A2E23B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79D512B"/>
    <w:multiLevelType w:val="hybridMultilevel"/>
    <w:tmpl w:val="3DD68CF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87632E5"/>
    <w:multiLevelType w:val="hybridMultilevel"/>
    <w:tmpl w:val="4C920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A1949"/>
    <w:multiLevelType w:val="hybridMultilevel"/>
    <w:tmpl w:val="962ED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31E93"/>
    <w:multiLevelType w:val="multilevel"/>
    <w:tmpl w:val="AF44599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337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0AF47D4"/>
    <w:multiLevelType w:val="hybridMultilevel"/>
    <w:tmpl w:val="A3FEC528"/>
    <w:lvl w:ilvl="0" w:tplc="77289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11618BB"/>
    <w:multiLevelType w:val="hybridMultilevel"/>
    <w:tmpl w:val="E95E3D9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20E564C"/>
    <w:multiLevelType w:val="hybridMultilevel"/>
    <w:tmpl w:val="C2C20F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F5F33"/>
    <w:multiLevelType w:val="multilevel"/>
    <w:tmpl w:val="E6F834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9C7194D"/>
    <w:multiLevelType w:val="hybridMultilevel"/>
    <w:tmpl w:val="795C40AC"/>
    <w:lvl w:ilvl="0" w:tplc="7DCED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CA21FF"/>
    <w:multiLevelType w:val="hybridMultilevel"/>
    <w:tmpl w:val="979238E6"/>
    <w:lvl w:ilvl="0" w:tplc="DED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CF2504"/>
    <w:multiLevelType w:val="hybridMultilevel"/>
    <w:tmpl w:val="AF04BCF8"/>
    <w:lvl w:ilvl="0" w:tplc="AF329996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1C36F3"/>
    <w:multiLevelType w:val="hybridMultilevel"/>
    <w:tmpl w:val="07C220A2"/>
    <w:lvl w:ilvl="0" w:tplc="4EEC365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DD20BFF"/>
    <w:multiLevelType w:val="hybridMultilevel"/>
    <w:tmpl w:val="D50CD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16D80"/>
    <w:multiLevelType w:val="hybridMultilevel"/>
    <w:tmpl w:val="4114EDB2"/>
    <w:lvl w:ilvl="0" w:tplc="40EE40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14523E"/>
    <w:multiLevelType w:val="hybridMultilevel"/>
    <w:tmpl w:val="B8681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F5B36"/>
    <w:multiLevelType w:val="hybridMultilevel"/>
    <w:tmpl w:val="2BAA91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03C7B"/>
    <w:multiLevelType w:val="hybridMultilevel"/>
    <w:tmpl w:val="80129648"/>
    <w:lvl w:ilvl="0" w:tplc="F5FA3DC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8D76BA"/>
    <w:multiLevelType w:val="hybridMultilevel"/>
    <w:tmpl w:val="B414CF64"/>
    <w:lvl w:ilvl="0" w:tplc="D5802F5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2" w15:restartNumberingAfterBreak="0">
    <w:nsid w:val="78437901"/>
    <w:multiLevelType w:val="hybridMultilevel"/>
    <w:tmpl w:val="6D4A121E"/>
    <w:lvl w:ilvl="0" w:tplc="B868FEC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F041424"/>
    <w:multiLevelType w:val="multilevel"/>
    <w:tmpl w:val="A87C2E1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theme="minorBidi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707291464">
    <w:abstractNumId w:val="12"/>
  </w:num>
  <w:num w:numId="2" w16cid:durableId="1143736019">
    <w:abstractNumId w:val="1"/>
  </w:num>
  <w:num w:numId="3" w16cid:durableId="1973249516">
    <w:abstractNumId w:val="37"/>
  </w:num>
  <w:num w:numId="4" w16cid:durableId="1978878203">
    <w:abstractNumId w:val="20"/>
  </w:num>
  <w:num w:numId="5" w16cid:durableId="1199079316">
    <w:abstractNumId w:val="9"/>
  </w:num>
  <w:num w:numId="6" w16cid:durableId="1261641079">
    <w:abstractNumId w:val="39"/>
  </w:num>
  <w:num w:numId="7" w16cid:durableId="533732171">
    <w:abstractNumId w:val="27"/>
  </w:num>
  <w:num w:numId="8" w16cid:durableId="580212237">
    <w:abstractNumId w:val="5"/>
  </w:num>
  <w:num w:numId="9" w16cid:durableId="1153567445">
    <w:abstractNumId w:val="13"/>
  </w:num>
  <w:num w:numId="10" w16cid:durableId="1040932130">
    <w:abstractNumId w:val="21"/>
  </w:num>
  <w:num w:numId="11" w16cid:durableId="2093351442">
    <w:abstractNumId w:val="4"/>
  </w:num>
  <w:num w:numId="12" w16cid:durableId="1564680402">
    <w:abstractNumId w:val="26"/>
  </w:num>
  <w:num w:numId="13" w16cid:durableId="293290577">
    <w:abstractNumId w:val="24"/>
  </w:num>
  <w:num w:numId="14" w16cid:durableId="855580470">
    <w:abstractNumId w:val="34"/>
  </w:num>
  <w:num w:numId="15" w16cid:durableId="50233007">
    <w:abstractNumId w:val="7"/>
  </w:num>
  <w:num w:numId="16" w16cid:durableId="911739470">
    <w:abstractNumId w:val="23"/>
  </w:num>
  <w:num w:numId="17" w16cid:durableId="1741175581">
    <w:abstractNumId w:val="10"/>
  </w:num>
  <w:num w:numId="18" w16cid:durableId="1279871730">
    <w:abstractNumId w:val="18"/>
  </w:num>
  <w:num w:numId="19" w16cid:durableId="167990154">
    <w:abstractNumId w:val="11"/>
  </w:num>
  <w:num w:numId="20" w16cid:durableId="1776746664">
    <w:abstractNumId w:val="22"/>
  </w:num>
  <w:num w:numId="21" w16cid:durableId="1700423603">
    <w:abstractNumId w:val="40"/>
  </w:num>
  <w:num w:numId="22" w16cid:durableId="694186806">
    <w:abstractNumId w:val="31"/>
  </w:num>
  <w:num w:numId="23" w16cid:durableId="299044560">
    <w:abstractNumId w:val="35"/>
  </w:num>
  <w:num w:numId="24" w16cid:durableId="383605045">
    <w:abstractNumId w:val="32"/>
  </w:num>
  <w:num w:numId="25" w16cid:durableId="835608703">
    <w:abstractNumId w:val="30"/>
  </w:num>
  <w:num w:numId="26" w16cid:durableId="484317429">
    <w:abstractNumId w:val="38"/>
  </w:num>
  <w:num w:numId="27" w16cid:durableId="1902792248">
    <w:abstractNumId w:val="14"/>
  </w:num>
  <w:num w:numId="28" w16cid:durableId="816339041">
    <w:abstractNumId w:val="17"/>
  </w:num>
  <w:num w:numId="29" w16cid:durableId="1711109256">
    <w:abstractNumId w:val="28"/>
  </w:num>
  <w:num w:numId="30" w16cid:durableId="1179662317">
    <w:abstractNumId w:val="25"/>
  </w:num>
  <w:num w:numId="31" w16cid:durableId="1287197293">
    <w:abstractNumId w:val="2"/>
  </w:num>
  <w:num w:numId="32" w16cid:durableId="583879435">
    <w:abstractNumId w:val="43"/>
  </w:num>
  <w:num w:numId="33" w16cid:durableId="782574818">
    <w:abstractNumId w:val="41"/>
  </w:num>
  <w:num w:numId="34" w16cid:durableId="1273391752">
    <w:abstractNumId w:val="29"/>
  </w:num>
  <w:num w:numId="35" w16cid:durableId="1157309756">
    <w:abstractNumId w:val="15"/>
  </w:num>
  <w:num w:numId="36" w16cid:durableId="263077809">
    <w:abstractNumId w:val="33"/>
  </w:num>
  <w:num w:numId="37" w16cid:durableId="2098286928">
    <w:abstractNumId w:val="19"/>
  </w:num>
  <w:num w:numId="38" w16cid:durableId="1254129402">
    <w:abstractNumId w:val="16"/>
  </w:num>
  <w:num w:numId="39" w16cid:durableId="1440291705">
    <w:abstractNumId w:val="3"/>
  </w:num>
  <w:num w:numId="40" w16cid:durableId="25763016">
    <w:abstractNumId w:val="42"/>
  </w:num>
  <w:num w:numId="41" w16cid:durableId="653802663">
    <w:abstractNumId w:val="6"/>
  </w:num>
  <w:num w:numId="42" w16cid:durableId="881090896">
    <w:abstractNumId w:val="8"/>
  </w:num>
  <w:num w:numId="43" w16cid:durableId="289748959">
    <w:abstractNumId w:val="0"/>
  </w:num>
  <w:num w:numId="44" w16cid:durableId="10755133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9A"/>
    <w:rsid w:val="000167FE"/>
    <w:rsid w:val="000241E9"/>
    <w:rsid w:val="000436ED"/>
    <w:rsid w:val="00043EB7"/>
    <w:rsid w:val="00045650"/>
    <w:rsid w:val="00052604"/>
    <w:rsid w:val="0005394E"/>
    <w:rsid w:val="000941B7"/>
    <w:rsid w:val="00095D6B"/>
    <w:rsid w:val="0009736A"/>
    <w:rsid w:val="000A2855"/>
    <w:rsid w:val="000A54E2"/>
    <w:rsid w:val="000B271D"/>
    <w:rsid w:val="000B346B"/>
    <w:rsid w:val="000B3AC3"/>
    <w:rsid w:val="000C52AA"/>
    <w:rsid w:val="000C5DB1"/>
    <w:rsid w:val="000F531F"/>
    <w:rsid w:val="000F6872"/>
    <w:rsid w:val="0012436E"/>
    <w:rsid w:val="00126A59"/>
    <w:rsid w:val="00132936"/>
    <w:rsid w:val="00136018"/>
    <w:rsid w:val="001553EE"/>
    <w:rsid w:val="00165465"/>
    <w:rsid w:val="00176BF5"/>
    <w:rsid w:val="00186EF4"/>
    <w:rsid w:val="00191E60"/>
    <w:rsid w:val="001A442D"/>
    <w:rsid w:val="001B0424"/>
    <w:rsid w:val="001D5A5D"/>
    <w:rsid w:val="001E2A07"/>
    <w:rsid w:val="001F0CA5"/>
    <w:rsid w:val="0021190A"/>
    <w:rsid w:val="00233EB9"/>
    <w:rsid w:val="0023501A"/>
    <w:rsid w:val="00236BD4"/>
    <w:rsid w:val="002774FB"/>
    <w:rsid w:val="002B2375"/>
    <w:rsid w:val="002B4F46"/>
    <w:rsid w:val="002B6C01"/>
    <w:rsid w:val="002C60C7"/>
    <w:rsid w:val="002D22AA"/>
    <w:rsid w:val="002D2A64"/>
    <w:rsid w:val="002D758A"/>
    <w:rsid w:val="002E7172"/>
    <w:rsid w:val="00316707"/>
    <w:rsid w:val="0034573A"/>
    <w:rsid w:val="003555F9"/>
    <w:rsid w:val="00357686"/>
    <w:rsid w:val="0035787F"/>
    <w:rsid w:val="00357B1A"/>
    <w:rsid w:val="00373987"/>
    <w:rsid w:val="00377F10"/>
    <w:rsid w:val="003A0B23"/>
    <w:rsid w:val="003A1BB0"/>
    <w:rsid w:val="003B6EFD"/>
    <w:rsid w:val="003C0F9A"/>
    <w:rsid w:val="003C101E"/>
    <w:rsid w:val="003D304E"/>
    <w:rsid w:val="003D5FB0"/>
    <w:rsid w:val="003E39F0"/>
    <w:rsid w:val="003E4DBF"/>
    <w:rsid w:val="003E4E6B"/>
    <w:rsid w:val="003E6FD5"/>
    <w:rsid w:val="003E74FA"/>
    <w:rsid w:val="003F12DE"/>
    <w:rsid w:val="004012A8"/>
    <w:rsid w:val="00427548"/>
    <w:rsid w:val="00435DFC"/>
    <w:rsid w:val="0045290C"/>
    <w:rsid w:val="00456538"/>
    <w:rsid w:val="00457790"/>
    <w:rsid w:val="00465310"/>
    <w:rsid w:val="00482300"/>
    <w:rsid w:val="00486610"/>
    <w:rsid w:val="004B5FCA"/>
    <w:rsid w:val="004D106C"/>
    <w:rsid w:val="004D209A"/>
    <w:rsid w:val="004D794F"/>
    <w:rsid w:val="004E3068"/>
    <w:rsid w:val="004E312A"/>
    <w:rsid w:val="004E324B"/>
    <w:rsid w:val="0051600D"/>
    <w:rsid w:val="00524D50"/>
    <w:rsid w:val="0054320C"/>
    <w:rsid w:val="00545696"/>
    <w:rsid w:val="00564436"/>
    <w:rsid w:val="005678C4"/>
    <w:rsid w:val="00571358"/>
    <w:rsid w:val="005726D7"/>
    <w:rsid w:val="005838D9"/>
    <w:rsid w:val="00592B42"/>
    <w:rsid w:val="00595716"/>
    <w:rsid w:val="005A0E94"/>
    <w:rsid w:val="005D09A5"/>
    <w:rsid w:val="005F40B9"/>
    <w:rsid w:val="005F4A5B"/>
    <w:rsid w:val="005F65BC"/>
    <w:rsid w:val="00606B00"/>
    <w:rsid w:val="00624288"/>
    <w:rsid w:val="006271C7"/>
    <w:rsid w:val="00632064"/>
    <w:rsid w:val="00641503"/>
    <w:rsid w:val="006528F2"/>
    <w:rsid w:val="00657F8D"/>
    <w:rsid w:val="00670032"/>
    <w:rsid w:val="0067685D"/>
    <w:rsid w:val="00682625"/>
    <w:rsid w:val="00697EBB"/>
    <w:rsid w:val="006B02C0"/>
    <w:rsid w:val="006B2177"/>
    <w:rsid w:val="006B5F2B"/>
    <w:rsid w:val="006C6677"/>
    <w:rsid w:val="006D0CE6"/>
    <w:rsid w:val="006D12C0"/>
    <w:rsid w:val="006E4274"/>
    <w:rsid w:val="006F2D54"/>
    <w:rsid w:val="006F67C4"/>
    <w:rsid w:val="00721900"/>
    <w:rsid w:val="00722A74"/>
    <w:rsid w:val="00742910"/>
    <w:rsid w:val="00777485"/>
    <w:rsid w:val="00797A4D"/>
    <w:rsid w:val="007B186B"/>
    <w:rsid w:val="007C0E8E"/>
    <w:rsid w:val="007C3CBF"/>
    <w:rsid w:val="007E0E67"/>
    <w:rsid w:val="007E0F08"/>
    <w:rsid w:val="007E4DF4"/>
    <w:rsid w:val="00814823"/>
    <w:rsid w:val="008155B3"/>
    <w:rsid w:val="00822416"/>
    <w:rsid w:val="00825B5A"/>
    <w:rsid w:val="00833D2B"/>
    <w:rsid w:val="008443E6"/>
    <w:rsid w:val="00883353"/>
    <w:rsid w:val="008A09AA"/>
    <w:rsid w:val="008A54A5"/>
    <w:rsid w:val="008C6DBE"/>
    <w:rsid w:val="008D0D10"/>
    <w:rsid w:val="008D7D20"/>
    <w:rsid w:val="0090061A"/>
    <w:rsid w:val="00901283"/>
    <w:rsid w:val="00903DB5"/>
    <w:rsid w:val="00925A76"/>
    <w:rsid w:val="00925D17"/>
    <w:rsid w:val="009271EF"/>
    <w:rsid w:val="00950E82"/>
    <w:rsid w:val="00952942"/>
    <w:rsid w:val="009550C7"/>
    <w:rsid w:val="0097008A"/>
    <w:rsid w:val="00986296"/>
    <w:rsid w:val="00991640"/>
    <w:rsid w:val="009957C0"/>
    <w:rsid w:val="009A2C8E"/>
    <w:rsid w:val="009A683C"/>
    <w:rsid w:val="009B30E2"/>
    <w:rsid w:val="009B419A"/>
    <w:rsid w:val="009B4708"/>
    <w:rsid w:val="009B58E7"/>
    <w:rsid w:val="009C0038"/>
    <w:rsid w:val="009C7932"/>
    <w:rsid w:val="009D02CF"/>
    <w:rsid w:val="009D2F3C"/>
    <w:rsid w:val="009F079F"/>
    <w:rsid w:val="009F2418"/>
    <w:rsid w:val="00A00CC4"/>
    <w:rsid w:val="00A01617"/>
    <w:rsid w:val="00A17051"/>
    <w:rsid w:val="00A62CE0"/>
    <w:rsid w:val="00A64F76"/>
    <w:rsid w:val="00A921D9"/>
    <w:rsid w:val="00AA3457"/>
    <w:rsid w:val="00AA4734"/>
    <w:rsid w:val="00AB305A"/>
    <w:rsid w:val="00AC1FAC"/>
    <w:rsid w:val="00AE02F1"/>
    <w:rsid w:val="00AE78D8"/>
    <w:rsid w:val="00B008BE"/>
    <w:rsid w:val="00B04ED8"/>
    <w:rsid w:val="00B05F74"/>
    <w:rsid w:val="00B1453B"/>
    <w:rsid w:val="00B604A5"/>
    <w:rsid w:val="00B60633"/>
    <w:rsid w:val="00B70D12"/>
    <w:rsid w:val="00B81AED"/>
    <w:rsid w:val="00B86699"/>
    <w:rsid w:val="00B87035"/>
    <w:rsid w:val="00BC34F5"/>
    <w:rsid w:val="00BC6EBE"/>
    <w:rsid w:val="00BF6E6E"/>
    <w:rsid w:val="00C05FB7"/>
    <w:rsid w:val="00C1380B"/>
    <w:rsid w:val="00C4132D"/>
    <w:rsid w:val="00C611D2"/>
    <w:rsid w:val="00C66CEF"/>
    <w:rsid w:val="00C93EB6"/>
    <w:rsid w:val="00CA01FF"/>
    <w:rsid w:val="00CB5DB6"/>
    <w:rsid w:val="00CE1AD6"/>
    <w:rsid w:val="00CE1E17"/>
    <w:rsid w:val="00CF06C8"/>
    <w:rsid w:val="00D13D1A"/>
    <w:rsid w:val="00D15E7A"/>
    <w:rsid w:val="00D26ED8"/>
    <w:rsid w:val="00D31410"/>
    <w:rsid w:val="00D71E5C"/>
    <w:rsid w:val="00D75745"/>
    <w:rsid w:val="00D815A8"/>
    <w:rsid w:val="00D81EEF"/>
    <w:rsid w:val="00D874E5"/>
    <w:rsid w:val="00D90746"/>
    <w:rsid w:val="00D94149"/>
    <w:rsid w:val="00DB15BF"/>
    <w:rsid w:val="00DC2BD0"/>
    <w:rsid w:val="00DD70AA"/>
    <w:rsid w:val="00DD7BF1"/>
    <w:rsid w:val="00DF10DD"/>
    <w:rsid w:val="00DF3AA9"/>
    <w:rsid w:val="00DF4334"/>
    <w:rsid w:val="00DF7511"/>
    <w:rsid w:val="00E16492"/>
    <w:rsid w:val="00E4464A"/>
    <w:rsid w:val="00E45D97"/>
    <w:rsid w:val="00E71486"/>
    <w:rsid w:val="00E82C4A"/>
    <w:rsid w:val="00E95A6B"/>
    <w:rsid w:val="00E9784E"/>
    <w:rsid w:val="00EA08E9"/>
    <w:rsid w:val="00EA370A"/>
    <w:rsid w:val="00EA5582"/>
    <w:rsid w:val="00EB7446"/>
    <w:rsid w:val="00EC2AEA"/>
    <w:rsid w:val="00ED1D55"/>
    <w:rsid w:val="00EE10AF"/>
    <w:rsid w:val="00F06CA6"/>
    <w:rsid w:val="00F13884"/>
    <w:rsid w:val="00F34C9B"/>
    <w:rsid w:val="00F36E05"/>
    <w:rsid w:val="00F37C3B"/>
    <w:rsid w:val="00F447AB"/>
    <w:rsid w:val="00F44ADF"/>
    <w:rsid w:val="00F51970"/>
    <w:rsid w:val="00F82351"/>
    <w:rsid w:val="00F9463C"/>
    <w:rsid w:val="00F966BD"/>
    <w:rsid w:val="00FA1A01"/>
    <w:rsid w:val="00FA34B0"/>
    <w:rsid w:val="00FD2D32"/>
    <w:rsid w:val="00FE2613"/>
    <w:rsid w:val="00FE26AF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02C4"/>
  <w15:docId w15:val="{B956C316-A4FA-4A02-B3A5-2CDCE028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12C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E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nhideWhenUsed/>
    <w:rsid w:val="002774F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16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50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0E82"/>
  </w:style>
  <w:style w:type="paragraph" w:styleId="Porat">
    <w:name w:val="footer"/>
    <w:basedOn w:val="prastasis"/>
    <w:link w:val="PoratDiagrama"/>
    <w:uiPriority w:val="99"/>
    <w:unhideWhenUsed/>
    <w:rsid w:val="00950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0E8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4F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A08E9"/>
    <w:pPr>
      <w:spacing w:after="0" w:line="240" w:lineRule="auto"/>
    </w:pPr>
  </w:style>
  <w:style w:type="character" w:customStyle="1" w:styleId="Internetosaitas">
    <w:name w:val="Interneto saitas"/>
    <w:semiHidden/>
    <w:unhideWhenUsed/>
    <w:rsid w:val="00F06CA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5696"/>
    <w:rPr>
      <w:color w:val="800080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9C793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10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10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10A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10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10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reting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CFFE-F5C6-4844-90A8-8BC3677E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8778</Words>
  <Characters>5004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Biliūnaitė-Rušinskė</dc:creator>
  <cp:lastModifiedBy>Reda Pilelienė</cp:lastModifiedBy>
  <cp:revision>4</cp:revision>
  <cp:lastPrinted>2024-06-11T06:27:00Z</cp:lastPrinted>
  <dcterms:created xsi:type="dcterms:W3CDTF">2024-06-11T06:27:00Z</dcterms:created>
  <dcterms:modified xsi:type="dcterms:W3CDTF">2024-06-27T12:56:00Z</dcterms:modified>
</cp:coreProperties>
</file>