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57C6" w14:textId="10456A96" w:rsidR="00EE50CF" w:rsidRDefault="00EE50C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216B8F5" wp14:editId="4CC27F3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59EB" w14:textId="77777777" w:rsidR="00EE50CF" w:rsidRDefault="00EE50C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9E40548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46E0B5E" w:rsidR="00780B81" w:rsidRDefault="00992900" w:rsidP="0003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>2017 M. BALANDŽIO 27 D. SPRENDIMO NR. T2-164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„DĖL KRETINGOS RAJONO SAVIVALDYBĖS ŠVIETIMO ĮSTAIGŲ PAREIGYBIŲ NORMATYVŲ PATVIRTINIMO</w:t>
      </w:r>
      <w:bookmarkStart w:id="0" w:name="_Hlk525304726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r w:rsidR="0048536A"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NETEKUSIU GALIOS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38F14814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48536A">
        <w:rPr>
          <w:rFonts w:ascii="Times New Roman" w:hAnsi="Times New Roman" w:cs="Times New Roman"/>
          <w:sz w:val="24"/>
          <w:szCs w:val="24"/>
        </w:rPr>
        <w:t>4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48536A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5C3B6F">
        <w:rPr>
          <w:rFonts w:ascii="Times New Roman" w:hAnsi="Times New Roman" w:cs="Times New Roman"/>
          <w:sz w:val="24"/>
          <w:szCs w:val="24"/>
        </w:rPr>
        <w:t>2</w:t>
      </w:r>
      <w:r w:rsidR="00EE50CF">
        <w:rPr>
          <w:rFonts w:ascii="Times New Roman" w:hAnsi="Times New Roman" w:cs="Times New Roman"/>
          <w:sz w:val="24"/>
          <w:szCs w:val="24"/>
        </w:rPr>
        <w:t>8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EE50CF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5C3B6F">
        <w:rPr>
          <w:rFonts w:ascii="Times New Roman" w:hAnsi="Times New Roman" w:cs="Times New Roman"/>
          <w:sz w:val="24"/>
          <w:szCs w:val="24"/>
        </w:rPr>
        <w:t>9</w:t>
      </w:r>
      <w:r w:rsidR="00EE50CF">
        <w:rPr>
          <w:rFonts w:ascii="Times New Roman" w:hAnsi="Times New Roman" w:cs="Times New Roman"/>
          <w:sz w:val="24"/>
          <w:szCs w:val="24"/>
        </w:rPr>
        <w:t>1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7408089B" w:rsidR="00201F0D" w:rsidRPr="00201F0D" w:rsidRDefault="00201F0D" w:rsidP="00163C7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F0D">
        <w:rPr>
          <w:rFonts w:ascii="Times New Roman" w:hAnsi="Times New Roman"/>
          <w:sz w:val="24"/>
          <w:szCs w:val="24"/>
        </w:rPr>
        <w:t xml:space="preserve">Kretingos rajono savivaldybės taryba  </w:t>
      </w:r>
      <w:r w:rsidRPr="00201F0D">
        <w:rPr>
          <w:rFonts w:ascii="Times New Roman" w:hAnsi="Times New Roman"/>
          <w:spacing w:val="60"/>
          <w:sz w:val="24"/>
          <w:szCs w:val="24"/>
        </w:rPr>
        <w:t>nusprendžia</w:t>
      </w:r>
      <w:r w:rsidRPr="00201F0D">
        <w:rPr>
          <w:rFonts w:ascii="Times New Roman" w:hAnsi="Times New Roman"/>
          <w:sz w:val="24"/>
          <w:szCs w:val="24"/>
        </w:rPr>
        <w:t>:</w:t>
      </w:r>
    </w:p>
    <w:p w14:paraId="38A34666" w14:textId="77777777" w:rsidR="0048536A" w:rsidRDefault="0048536A" w:rsidP="00163C7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 galios</w:t>
      </w:r>
      <w:r w:rsidR="00201F0D" w:rsidRPr="00EB5D8C">
        <w:rPr>
          <w:rFonts w:ascii="Times New Roman" w:hAnsi="Times New Roman"/>
          <w:sz w:val="24"/>
          <w:szCs w:val="24"/>
        </w:rPr>
        <w:t xml:space="preserve"> Kretingos rajono savivaldybės tarybos </w:t>
      </w:r>
      <w:bookmarkStart w:id="1" w:name="_Hlk511289030"/>
      <w:r w:rsidR="00201F0D" w:rsidRPr="00EB5D8C">
        <w:rPr>
          <w:rFonts w:ascii="Times New Roman" w:hAnsi="Times New Roman"/>
          <w:sz w:val="24"/>
          <w:szCs w:val="24"/>
        </w:rPr>
        <w:t>2017 m. balandžio 27 d. sprendim</w:t>
      </w:r>
      <w:r>
        <w:rPr>
          <w:rFonts w:ascii="Times New Roman" w:hAnsi="Times New Roman"/>
          <w:sz w:val="24"/>
          <w:szCs w:val="24"/>
        </w:rPr>
        <w:t>ą</w:t>
      </w:r>
      <w:r w:rsidR="00201F0D" w:rsidRPr="00EB5D8C">
        <w:rPr>
          <w:rFonts w:ascii="Times New Roman" w:hAnsi="Times New Roman"/>
          <w:sz w:val="24"/>
          <w:szCs w:val="24"/>
        </w:rPr>
        <w:t xml:space="preserve"> Nr. T2-164</w:t>
      </w:r>
      <w:bookmarkEnd w:id="1"/>
      <w:r w:rsidR="00201F0D" w:rsidRPr="00EB5D8C">
        <w:rPr>
          <w:rFonts w:ascii="Times New Roman" w:hAnsi="Times New Roman"/>
          <w:sz w:val="24"/>
          <w:szCs w:val="24"/>
        </w:rPr>
        <w:t xml:space="preserve"> „</w:t>
      </w:r>
      <w:r w:rsidR="00201F0D" w:rsidRPr="00EB5D8C">
        <w:rPr>
          <w:rFonts w:ascii="Times New Roman" w:hAnsi="Times New Roman"/>
          <w:bCs/>
          <w:sz w:val="24"/>
          <w:szCs w:val="24"/>
        </w:rPr>
        <w:t>Dėl Kretingos rajono savivaldybės švietimo įstaigų pareigybių normatyvų patvirtinimo“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118803" w14:textId="77777777" w:rsidR="002D61AD" w:rsidRPr="00BF1BF8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9BA74A" w14:textId="793D8F3E" w:rsidR="00780B81" w:rsidRPr="00BF1BF8" w:rsidRDefault="00780B81" w:rsidP="00A27269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F1BF8">
        <w:rPr>
          <w:rFonts w:ascii="Times New Roman" w:hAnsi="Times New Roman" w:cs="Times New Roman"/>
          <w:sz w:val="24"/>
        </w:rPr>
        <w:t>Savivaldybės meras</w:t>
      </w:r>
      <w:r w:rsidR="00EE50CF">
        <w:rPr>
          <w:rFonts w:ascii="Times New Roman" w:hAnsi="Times New Roman" w:cs="Times New Roman"/>
          <w:sz w:val="24"/>
        </w:rPr>
        <w:tab/>
      </w:r>
      <w:r w:rsidR="00EE50CF">
        <w:rPr>
          <w:rFonts w:ascii="Times New Roman" w:hAnsi="Times New Roman" w:cs="Times New Roman"/>
          <w:sz w:val="24"/>
        </w:rPr>
        <w:tab/>
      </w:r>
      <w:r w:rsidR="00EE50CF">
        <w:rPr>
          <w:rFonts w:ascii="Times New Roman" w:hAnsi="Times New Roman" w:cs="Times New Roman"/>
          <w:sz w:val="24"/>
        </w:rPr>
        <w:tab/>
      </w:r>
      <w:r w:rsidR="00EE50CF">
        <w:rPr>
          <w:rFonts w:ascii="Times New Roman" w:hAnsi="Times New Roman" w:cs="Times New Roman"/>
          <w:sz w:val="24"/>
        </w:rPr>
        <w:tab/>
      </w:r>
      <w:r w:rsidR="00EE50CF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272C09A4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0240D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3178C6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ABA7B4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014D8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F667CF" w14:textId="77777777" w:rsidR="00E9220D" w:rsidRDefault="00E9220D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13D7FF" w14:textId="0E72281C" w:rsidR="007B2765" w:rsidRDefault="007B276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C795FEF" w14:textId="676242A4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A38038" w14:textId="7E7ABABC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55AA8B2" w14:textId="42068BC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2E4132" w14:textId="5987C918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3A84D2" w14:textId="650643B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6135CD" w14:textId="7859BD48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BF5BC2" w14:textId="392FEAD5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B1C9FA" w14:textId="7B9E737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C112AC" w14:textId="71F613F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69EA5E" w14:textId="6250CB9F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A08ACC" w14:textId="39F98D80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B635BA" w14:textId="77777777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98A5646" w14:textId="77777777" w:rsidR="007B2765" w:rsidRDefault="007B276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C81F75" w14:textId="77777777" w:rsidR="00CF14CB" w:rsidRDefault="00CF14CB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CB4A9D4" w:rsidR="002547CA" w:rsidRPr="00E9220D" w:rsidRDefault="00B16F32" w:rsidP="00EE50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Lina </w:t>
      </w:r>
      <w:proofErr w:type="spellStart"/>
      <w:r w:rsidRPr="00BF1BF8">
        <w:rPr>
          <w:rFonts w:ascii="Times New Roman" w:hAnsi="Times New Roman" w:cs="Times New Roman"/>
          <w:sz w:val="24"/>
          <w:szCs w:val="24"/>
          <w:lang w:eastAsia="lt-LT"/>
        </w:rPr>
        <w:t>Jadenkuvienė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7138" w14:textId="77777777" w:rsidR="00D932E6" w:rsidRDefault="00D932E6" w:rsidP="00FE4009">
      <w:pPr>
        <w:spacing w:after="0" w:line="240" w:lineRule="auto"/>
      </w:pPr>
      <w:r>
        <w:separator/>
      </w:r>
    </w:p>
  </w:endnote>
  <w:endnote w:type="continuationSeparator" w:id="0">
    <w:p w14:paraId="2CF9612E" w14:textId="77777777" w:rsidR="00D932E6" w:rsidRDefault="00D932E6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BA1B" w14:textId="77777777" w:rsidR="00D932E6" w:rsidRDefault="00D932E6" w:rsidP="00FE4009">
      <w:pPr>
        <w:spacing w:after="0" w:line="240" w:lineRule="auto"/>
      </w:pPr>
      <w:r>
        <w:separator/>
      </w:r>
    </w:p>
  </w:footnote>
  <w:footnote w:type="continuationSeparator" w:id="0">
    <w:p w14:paraId="28DAF153" w14:textId="77777777" w:rsidR="00D932E6" w:rsidRDefault="00D932E6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D1C2C6" w:rsidR="0048536A" w:rsidRPr="009373A2" w:rsidRDefault="0048536A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2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48536A" w:rsidRPr="007E0E24" w:rsidRDefault="0048536A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3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6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977756290">
    <w:abstractNumId w:val="24"/>
  </w:num>
  <w:num w:numId="2" w16cid:durableId="403725669">
    <w:abstractNumId w:val="10"/>
  </w:num>
  <w:num w:numId="3" w16cid:durableId="1705055525">
    <w:abstractNumId w:val="8"/>
  </w:num>
  <w:num w:numId="4" w16cid:durableId="926111597">
    <w:abstractNumId w:val="23"/>
  </w:num>
  <w:num w:numId="5" w16cid:durableId="497620979">
    <w:abstractNumId w:val="2"/>
  </w:num>
  <w:num w:numId="6" w16cid:durableId="1830125137">
    <w:abstractNumId w:val="5"/>
  </w:num>
  <w:num w:numId="7" w16cid:durableId="607391297">
    <w:abstractNumId w:val="16"/>
  </w:num>
  <w:num w:numId="8" w16cid:durableId="1170212753">
    <w:abstractNumId w:val="17"/>
  </w:num>
  <w:num w:numId="9" w16cid:durableId="1886524600">
    <w:abstractNumId w:val="11"/>
  </w:num>
  <w:num w:numId="10" w16cid:durableId="279654571">
    <w:abstractNumId w:val="13"/>
  </w:num>
  <w:num w:numId="11" w16cid:durableId="842822356">
    <w:abstractNumId w:val="19"/>
  </w:num>
  <w:num w:numId="12" w16cid:durableId="505246706">
    <w:abstractNumId w:val="3"/>
  </w:num>
  <w:num w:numId="13" w16cid:durableId="288056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3040516">
    <w:abstractNumId w:val="20"/>
  </w:num>
  <w:num w:numId="15" w16cid:durableId="415252456">
    <w:abstractNumId w:val="6"/>
  </w:num>
  <w:num w:numId="16" w16cid:durableId="841899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668866">
    <w:abstractNumId w:val="26"/>
  </w:num>
  <w:num w:numId="18" w16cid:durableId="930164227">
    <w:abstractNumId w:val="14"/>
  </w:num>
  <w:num w:numId="19" w16cid:durableId="1953005480">
    <w:abstractNumId w:val="22"/>
  </w:num>
  <w:num w:numId="20" w16cid:durableId="471557495">
    <w:abstractNumId w:val="4"/>
  </w:num>
  <w:num w:numId="21" w16cid:durableId="1801066359">
    <w:abstractNumId w:val="25"/>
  </w:num>
  <w:num w:numId="22" w16cid:durableId="189297370">
    <w:abstractNumId w:val="12"/>
  </w:num>
  <w:num w:numId="23" w16cid:durableId="570316751">
    <w:abstractNumId w:val="0"/>
  </w:num>
  <w:num w:numId="24" w16cid:durableId="1751854205">
    <w:abstractNumId w:val="1"/>
  </w:num>
  <w:num w:numId="25" w16cid:durableId="1674838462">
    <w:abstractNumId w:val="18"/>
  </w:num>
  <w:num w:numId="26" w16cid:durableId="1000081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61700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12E6"/>
    <w:rsid w:val="000875C4"/>
    <w:rsid w:val="00091DCA"/>
    <w:rsid w:val="000A33F5"/>
    <w:rsid w:val="000B0431"/>
    <w:rsid w:val="000B060C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40D42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8536A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3B6F"/>
    <w:rsid w:val="005C4200"/>
    <w:rsid w:val="005E2716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E01AC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1681"/>
    <w:rsid w:val="00804BFD"/>
    <w:rsid w:val="00805E0D"/>
    <w:rsid w:val="00817CF9"/>
    <w:rsid w:val="00835654"/>
    <w:rsid w:val="008362B6"/>
    <w:rsid w:val="00842758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5DF"/>
    <w:rsid w:val="00912098"/>
    <w:rsid w:val="00912184"/>
    <w:rsid w:val="0091750E"/>
    <w:rsid w:val="00920E6E"/>
    <w:rsid w:val="009243DC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C08E3"/>
    <w:rsid w:val="00AC49FE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57C1A"/>
    <w:rsid w:val="00C619F5"/>
    <w:rsid w:val="00C63477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CF14CB"/>
    <w:rsid w:val="00D012B7"/>
    <w:rsid w:val="00D02456"/>
    <w:rsid w:val="00D028F7"/>
    <w:rsid w:val="00D05947"/>
    <w:rsid w:val="00D10101"/>
    <w:rsid w:val="00D26D21"/>
    <w:rsid w:val="00D4073E"/>
    <w:rsid w:val="00D578B5"/>
    <w:rsid w:val="00D6336E"/>
    <w:rsid w:val="00D932E6"/>
    <w:rsid w:val="00D96AAA"/>
    <w:rsid w:val="00DB1B60"/>
    <w:rsid w:val="00DB1E98"/>
    <w:rsid w:val="00DC1093"/>
    <w:rsid w:val="00DE43F9"/>
    <w:rsid w:val="00DE7761"/>
    <w:rsid w:val="00DF4F7A"/>
    <w:rsid w:val="00E050AC"/>
    <w:rsid w:val="00E07FBF"/>
    <w:rsid w:val="00E233EA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50CF"/>
    <w:rsid w:val="00EE68CC"/>
    <w:rsid w:val="00EF0B61"/>
    <w:rsid w:val="00EF136D"/>
    <w:rsid w:val="00F10816"/>
    <w:rsid w:val="00F120BF"/>
    <w:rsid w:val="00F172B8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51535"/>
    <w:rsid w:val="00F73E17"/>
    <w:rsid w:val="00F7590B"/>
    <w:rsid w:val="00F839FC"/>
    <w:rsid w:val="00F85D66"/>
    <w:rsid w:val="00F931E6"/>
    <w:rsid w:val="00FA708D"/>
    <w:rsid w:val="00FC12BE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FFAB-AAED-4B22-9327-FF64DFCF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2023-11-09T13:27:00Z</cp:lastPrinted>
  <dcterms:created xsi:type="dcterms:W3CDTF">2024-03-12T08:58:00Z</dcterms:created>
  <dcterms:modified xsi:type="dcterms:W3CDTF">2024-03-25T09:16:00Z</dcterms:modified>
</cp:coreProperties>
</file>