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17E91" w14:textId="2A7BC14C" w:rsidR="00F852C4" w:rsidRDefault="00F852C4" w:rsidP="00E31A53">
      <w:pPr>
        <w:jc w:val="center"/>
        <w:rPr>
          <w:b/>
          <w:bCs/>
          <w:sz w:val="28"/>
          <w:szCs w:val="28"/>
        </w:rPr>
      </w:pPr>
      <w:r>
        <w:rPr>
          <w:noProof/>
        </w:rPr>
        <w:drawing>
          <wp:inline distT="0" distB="0" distL="0" distR="0" wp14:anchorId="68B33E0C" wp14:editId="3F605077">
            <wp:extent cx="540385" cy="647065"/>
            <wp:effectExtent l="0" t="0" r="0" b="635"/>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4F988D71" w14:textId="77777777" w:rsidR="00F852C4" w:rsidRDefault="00F852C4" w:rsidP="00E31A53">
      <w:pPr>
        <w:jc w:val="center"/>
        <w:rPr>
          <w:b/>
          <w:bCs/>
          <w:sz w:val="28"/>
          <w:szCs w:val="28"/>
        </w:rPr>
      </w:pPr>
    </w:p>
    <w:p w14:paraId="6402BF07" w14:textId="732ABF15" w:rsidR="00E31A53" w:rsidRPr="00E31A53" w:rsidRDefault="00E31A53" w:rsidP="00E31A53">
      <w:pPr>
        <w:jc w:val="center"/>
        <w:rPr>
          <w:b/>
          <w:bCs/>
          <w:sz w:val="28"/>
          <w:szCs w:val="28"/>
        </w:rPr>
      </w:pPr>
      <w:r w:rsidRPr="00E31A53">
        <w:rPr>
          <w:b/>
          <w:bCs/>
          <w:sz w:val="28"/>
          <w:szCs w:val="28"/>
        </w:rPr>
        <w:t>KRETINGOS RAJONO SAVIVALDYBĖS TARYBA</w:t>
      </w:r>
    </w:p>
    <w:p w14:paraId="58675E23" w14:textId="77777777" w:rsidR="00E31A53" w:rsidRPr="00E31A53" w:rsidRDefault="00E31A53" w:rsidP="00E31A53">
      <w:pPr>
        <w:rPr>
          <w:szCs w:val="24"/>
        </w:rPr>
      </w:pPr>
    </w:p>
    <w:p w14:paraId="10934274" w14:textId="77777777" w:rsidR="00E31A53" w:rsidRPr="00E31A53" w:rsidRDefault="00E31A53" w:rsidP="00E31A53">
      <w:pPr>
        <w:jc w:val="center"/>
        <w:rPr>
          <w:b/>
          <w:bCs/>
        </w:rPr>
      </w:pPr>
      <w:r w:rsidRPr="00E31A53">
        <w:rPr>
          <w:b/>
          <w:bCs/>
        </w:rPr>
        <w:t>SPRENDIMAS</w:t>
      </w:r>
    </w:p>
    <w:p w14:paraId="261F4C21" w14:textId="7C691888" w:rsidR="0008190A" w:rsidRPr="00E31A53" w:rsidRDefault="00E31A53" w:rsidP="00E31A53">
      <w:pPr>
        <w:jc w:val="center"/>
        <w:rPr>
          <w:b/>
          <w:bCs/>
        </w:rPr>
      </w:pPr>
      <w:r w:rsidRPr="00E31A53">
        <w:rPr>
          <w:b/>
          <w:bCs/>
        </w:rPr>
        <w:t>DĖL VALSTYBĖS TURTO, ADRESU LAUKŽEMĖS G. 11, DARBĖNAI, KRETINGOS R. SAV., NESUTIKIMO PERIMTI KRETINGOS RAJONO SAVIVALDYBĖS NUOSAVYBĖN</w:t>
      </w:r>
    </w:p>
    <w:p w14:paraId="1476AEFF" w14:textId="77777777" w:rsidR="00E31A53" w:rsidRDefault="00E31A53" w:rsidP="00E31A53"/>
    <w:p w14:paraId="19B8504D" w14:textId="0A6AEC50" w:rsidR="0008190A" w:rsidRPr="00B768AE" w:rsidRDefault="0008190A" w:rsidP="00E31A53">
      <w:pPr>
        <w:jc w:val="center"/>
      </w:pPr>
      <w:r w:rsidRPr="00B768AE">
        <w:t>20</w:t>
      </w:r>
      <w:r w:rsidR="00616E33">
        <w:t>2</w:t>
      </w:r>
      <w:r w:rsidR="000E0E35">
        <w:t>4</w:t>
      </w:r>
      <w:r w:rsidRPr="00B768AE">
        <w:t xml:space="preserve"> m. </w:t>
      </w:r>
      <w:r w:rsidR="000E0E35">
        <w:t>kovo</w:t>
      </w:r>
      <w:r w:rsidR="00D3311C">
        <w:t xml:space="preserve"> </w:t>
      </w:r>
      <w:r w:rsidR="00F852C4">
        <w:t>2</w:t>
      </w:r>
      <w:r w:rsidR="00D3311C">
        <w:t>8</w:t>
      </w:r>
      <w:r w:rsidRPr="00B768AE">
        <w:t xml:space="preserve"> d.  Nr. </w:t>
      </w:r>
      <w:r w:rsidR="00D3311C">
        <w:t>T</w:t>
      </w:r>
      <w:r w:rsidR="00F852C4">
        <w:t>2</w:t>
      </w:r>
      <w:r w:rsidR="00D3311C">
        <w:t>-1</w:t>
      </w:r>
      <w:r w:rsidR="00F852C4">
        <w:t>4</w:t>
      </w:r>
      <w:r w:rsidR="009A61A5">
        <w:t>4</w:t>
      </w:r>
    </w:p>
    <w:p w14:paraId="4EED6A4C" w14:textId="77777777" w:rsidR="0008190A" w:rsidRPr="00B768AE" w:rsidRDefault="0008190A" w:rsidP="00E31A53">
      <w:pPr>
        <w:jc w:val="center"/>
      </w:pPr>
      <w:r w:rsidRPr="00B768AE">
        <w:t>Kreti</w:t>
      </w:r>
      <w:r w:rsidR="00AC0F8C">
        <w:t>nga</w:t>
      </w:r>
    </w:p>
    <w:p w14:paraId="0A9974E3" w14:textId="77777777" w:rsidR="00B60016" w:rsidRDefault="00B60016" w:rsidP="00E31A53">
      <w:pPr>
        <w:jc w:val="both"/>
      </w:pPr>
    </w:p>
    <w:p w14:paraId="60068312" w14:textId="68D571F0" w:rsidR="00B5436B" w:rsidRPr="00D4789F" w:rsidRDefault="0008190A" w:rsidP="00E31A53">
      <w:pPr>
        <w:ind w:firstLine="851"/>
        <w:jc w:val="both"/>
      </w:pPr>
      <w:r w:rsidRPr="00D4789F">
        <w:t xml:space="preserve">Vadovaudamasi Lietuvos Respublikos vietos savivaldos įstatymo </w:t>
      </w:r>
      <w:r w:rsidR="000F137F">
        <w:t>15</w:t>
      </w:r>
      <w:r w:rsidR="00616E33" w:rsidRPr="00D4789F">
        <w:t xml:space="preserve"> straipsnio </w:t>
      </w:r>
      <w:r w:rsidR="000F137F">
        <w:t>4 dalimi</w:t>
      </w:r>
      <w:r w:rsidRPr="00D4789F">
        <w:t>,</w:t>
      </w:r>
      <w:r w:rsidR="000733DB" w:rsidRPr="00D4789F">
        <w:t xml:space="preserve"> </w:t>
      </w:r>
      <w:r w:rsidRPr="00D4789F">
        <w:t xml:space="preserve">Lietuvos Respublikos valstybės ir savivaldybių turto valdymo, naudojimo ir disponavimo juo įstatymo 6 straipsnio 2 punktu bei atsižvelgdama į </w:t>
      </w:r>
      <w:r w:rsidR="000E0E35" w:rsidRPr="00D4789F">
        <w:t>Kretingos rajono Darbėnų gimnazijos</w:t>
      </w:r>
      <w:r w:rsidRPr="00D4789F">
        <w:t xml:space="preserve"> 20</w:t>
      </w:r>
      <w:r w:rsidR="0081136E" w:rsidRPr="00D4789F">
        <w:t>2</w:t>
      </w:r>
      <w:r w:rsidR="000E0E35" w:rsidRPr="00D4789F">
        <w:t>4</w:t>
      </w:r>
      <w:r w:rsidRPr="00D4789F">
        <w:t xml:space="preserve"> m. </w:t>
      </w:r>
      <w:r w:rsidR="000E0E35" w:rsidRPr="00D4789F">
        <w:t>sausio</w:t>
      </w:r>
      <w:r w:rsidRPr="00D4789F">
        <w:t xml:space="preserve"> </w:t>
      </w:r>
      <w:r w:rsidR="000E0E35" w:rsidRPr="00D4789F">
        <w:t>9</w:t>
      </w:r>
      <w:r w:rsidRPr="00D4789F">
        <w:t xml:space="preserve"> d. raštą Nr.</w:t>
      </w:r>
      <w:r w:rsidR="00AC0F8C" w:rsidRPr="00D4789F">
        <w:t xml:space="preserve"> (1.1</w:t>
      </w:r>
      <w:r w:rsidR="000E0E35" w:rsidRPr="00D4789F">
        <w:t>0</w:t>
      </w:r>
      <w:r w:rsidR="00AC0F8C" w:rsidRPr="00D4789F">
        <w:t xml:space="preserve"> Mr) </w:t>
      </w:r>
      <w:r w:rsidR="000E0E35" w:rsidRPr="00D4789F">
        <w:t>R2-9</w:t>
      </w:r>
      <w:r w:rsidR="00AC0F8C" w:rsidRPr="00D4789F">
        <w:t xml:space="preserve"> „Dėl </w:t>
      </w:r>
      <w:r w:rsidR="000E0E35" w:rsidRPr="00D4789F">
        <w:t>turto perdavimo</w:t>
      </w:r>
      <w:r w:rsidR="00AC0F8C" w:rsidRPr="00D4789F">
        <w:t>“</w:t>
      </w:r>
      <w:r w:rsidR="000E0E35" w:rsidRPr="00D4789F">
        <w:t xml:space="preserve"> ir </w:t>
      </w:r>
      <w:r w:rsidR="00685B82" w:rsidRPr="00D4789F">
        <w:t>Kretingos rajono savivaldybės administracijos 2024 m. kovo 12 d. Netinkamo (negalimo) naudoti ilgalaikio materialiojo valstybės turto apžiūros pažymą Nr. D8-487</w:t>
      </w:r>
      <w:r w:rsidRPr="00D4789F">
        <w:rPr>
          <w:rFonts w:eastAsia="Calibri"/>
          <w:szCs w:val="24"/>
          <w:lang w:eastAsia="lt-LT"/>
        </w:rPr>
        <w:t xml:space="preserve">, </w:t>
      </w:r>
      <w:r w:rsidRPr="00D4789F">
        <w:t xml:space="preserve">Kretingos </w:t>
      </w:r>
      <w:r w:rsidR="00AD1C95" w:rsidRPr="00D4789F">
        <w:t>r</w:t>
      </w:r>
      <w:r w:rsidRPr="00D4789F">
        <w:t>ajono savivaldybės taryba n u s p r e n d ž i a:</w:t>
      </w:r>
    </w:p>
    <w:p w14:paraId="23E1C7B7" w14:textId="5F80F09B" w:rsidR="00231637" w:rsidRPr="00D4789F" w:rsidRDefault="00685B82" w:rsidP="00E31A53">
      <w:pPr>
        <w:pStyle w:val="Sraopastraipa"/>
        <w:numPr>
          <w:ilvl w:val="0"/>
          <w:numId w:val="2"/>
        </w:numPr>
        <w:ind w:left="0" w:firstLine="851"/>
        <w:jc w:val="both"/>
      </w:pPr>
      <w:r w:rsidRPr="00B60016">
        <w:t>Nesutikti</w:t>
      </w:r>
      <w:r w:rsidRPr="00D4789F">
        <w:rPr>
          <w:szCs w:val="24"/>
        </w:rPr>
        <w:t xml:space="preserve"> </w:t>
      </w:r>
      <w:r w:rsidR="0008190A" w:rsidRPr="00D4789F">
        <w:rPr>
          <w:szCs w:val="24"/>
        </w:rPr>
        <w:t>perimti Kretingos rajono savivaldybės nuosavybėn savarankišk</w:t>
      </w:r>
      <w:r w:rsidR="00AB6B5B" w:rsidRPr="00D4789F">
        <w:rPr>
          <w:szCs w:val="24"/>
        </w:rPr>
        <w:t>osioms</w:t>
      </w:r>
      <w:r w:rsidR="0008190A" w:rsidRPr="00D4789F">
        <w:rPr>
          <w:szCs w:val="24"/>
        </w:rPr>
        <w:t xml:space="preserve"> savivaldybės funkcij</w:t>
      </w:r>
      <w:r w:rsidRPr="00D4789F">
        <w:rPr>
          <w:szCs w:val="24"/>
        </w:rPr>
        <w:t>oms</w:t>
      </w:r>
      <w:r w:rsidR="0008190A" w:rsidRPr="00D4789F">
        <w:rPr>
          <w:szCs w:val="24"/>
        </w:rPr>
        <w:t xml:space="preserve"> </w:t>
      </w:r>
      <w:r w:rsidR="00AC0F8C" w:rsidRPr="00D4789F">
        <w:rPr>
          <w:szCs w:val="24"/>
        </w:rPr>
        <w:t xml:space="preserve">– </w:t>
      </w:r>
      <w:r w:rsidRPr="00D4789F">
        <w:rPr>
          <w:szCs w:val="24"/>
        </w:rPr>
        <w:t xml:space="preserve">savivaldybės saugomų teritorijų steigimas, apsauga ir tvarkymas; kraštovaizdžio, nekilnojamųjų kultūros vertybių ir savivaldybės įsteigtų saugomų teritorijų tvarkymas ir apsauga, savivaldybės želdynų ir želdinių teritorijose esančių želdynų ir želdinių apsauga, priežiūra ir tvarkymas, būklės stebėsena, želdynų kūrimo ir želdinių veisimo organizavimas ir (ar) vykdymas, želdinių ir želdynų, neatsižvelgiant į žemės, kurioje jie yra, nuosavybės formą, inventorizavimas ir apskaita, atskirųjų želdynų žemės sklypų formavimo, šių sklypų kadastro duomenų nustatymo ir jų įrašymo į Nekilnojamojo turto kadastrą organizavimas ir šilumos ir geriamojo vandens tiekimo ir nuotekų tvarkymo organizavimas </w:t>
      </w:r>
      <w:r w:rsidR="00AC0F8C" w:rsidRPr="00D4789F">
        <w:rPr>
          <w:szCs w:val="24"/>
        </w:rPr>
        <w:t>–</w:t>
      </w:r>
      <w:r w:rsidR="0008190A" w:rsidRPr="00D4789F">
        <w:rPr>
          <w:szCs w:val="24"/>
        </w:rPr>
        <w:t xml:space="preserve"> įgyvendinti valstybei nuosavybės teise priklausantį ir šiuo metu </w:t>
      </w:r>
      <w:r w:rsidRPr="00D4789F">
        <w:rPr>
          <w:szCs w:val="24"/>
        </w:rPr>
        <w:t>Kretingos rajono Darbėnų gimnazijos</w:t>
      </w:r>
      <w:r w:rsidR="0008190A" w:rsidRPr="00D4789F">
        <w:rPr>
          <w:szCs w:val="24"/>
        </w:rPr>
        <w:t xml:space="preserve"> patikėjimo teise valdomą</w:t>
      </w:r>
      <w:r w:rsidR="00AC0F8C" w:rsidRPr="00D4789F">
        <w:rPr>
          <w:szCs w:val="24"/>
        </w:rPr>
        <w:t xml:space="preserve"> nekilnojamąjį</w:t>
      </w:r>
      <w:r w:rsidR="0008190A" w:rsidRPr="00D4789F">
        <w:rPr>
          <w:szCs w:val="24"/>
        </w:rPr>
        <w:t xml:space="preserve"> t</w:t>
      </w:r>
      <w:r w:rsidR="00B5436B" w:rsidRPr="00D4789F">
        <w:rPr>
          <w:szCs w:val="24"/>
        </w:rPr>
        <w:t xml:space="preserve">urtą </w:t>
      </w:r>
      <w:r w:rsidR="00AC0F8C" w:rsidRPr="00D4789F">
        <w:rPr>
          <w:szCs w:val="24"/>
        </w:rPr>
        <w:t xml:space="preserve">– </w:t>
      </w:r>
      <w:r w:rsidRPr="00D4789F">
        <w:rPr>
          <w:szCs w:val="24"/>
        </w:rPr>
        <w:t>ūkinį pastatą (unikalus Nr. 5670-0000-1021)</w:t>
      </w:r>
      <w:r w:rsidR="00AC0F8C" w:rsidRPr="00D4789F">
        <w:rPr>
          <w:szCs w:val="24"/>
        </w:rPr>
        <w:t>,</w:t>
      </w:r>
      <w:r w:rsidRPr="00D4789F">
        <w:rPr>
          <w:szCs w:val="24"/>
        </w:rPr>
        <w:t xml:space="preserve"> </w:t>
      </w:r>
      <w:r w:rsidR="00AC0F8C" w:rsidRPr="00D4789F">
        <w:rPr>
          <w:szCs w:val="24"/>
          <w:vertAlign w:val="superscript"/>
        </w:rPr>
        <w:t xml:space="preserve"> </w:t>
      </w:r>
      <w:r w:rsidRPr="00D4789F">
        <w:rPr>
          <w:szCs w:val="24"/>
        </w:rPr>
        <w:t>ūkinį pastatą (unikalus Nr. 5670-0000-1032)</w:t>
      </w:r>
      <w:r w:rsidRPr="00D4789F">
        <w:rPr>
          <w:szCs w:val="24"/>
          <w:vertAlign w:val="superscript"/>
        </w:rPr>
        <w:t xml:space="preserve"> </w:t>
      </w:r>
      <w:r w:rsidRPr="00D4789F">
        <w:rPr>
          <w:szCs w:val="24"/>
        </w:rPr>
        <w:t>ir kiemo statinius (unikalus Nr. 5670-0000-1043)</w:t>
      </w:r>
      <w:r w:rsidRPr="00D4789F">
        <w:rPr>
          <w:szCs w:val="24"/>
          <w:vertAlign w:val="superscript"/>
        </w:rPr>
        <w:t xml:space="preserve"> </w:t>
      </w:r>
      <w:r w:rsidRPr="00D4789F">
        <w:rPr>
          <w:szCs w:val="24"/>
        </w:rPr>
        <w:t>adresu Laukžemės g. 11, Darbėnai,</w:t>
      </w:r>
      <w:r w:rsidR="00B5436B" w:rsidRPr="00D4789F">
        <w:rPr>
          <w:szCs w:val="24"/>
        </w:rPr>
        <w:t xml:space="preserve"> Kretingos r. sav</w:t>
      </w:r>
      <w:r w:rsidR="00AC0F8C" w:rsidRPr="00D4789F">
        <w:rPr>
          <w:szCs w:val="24"/>
        </w:rPr>
        <w:t>.</w:t>
      </w:r>
    </w:p>
    <w:p w14:paraId="6CE1BB72" w14:textId="30AE2582" w:rsidR="00E62755" w:rsidRPr="00D4789F" w:rsidRDefault="008C54E9" w:rsidP="00E31A53">
      <w:pPr>
        <w:pStyle w:val="Sraopastraipa"/>
        <w:numPr>
          <w:ilvl w:val="0"/>
          <w:numId w:val="2"/>
        </w:numPr>
        <w:ind w:left="0" w:firstLine="851"/>
        <w:jc w:val="both"/>
      </w:pPr>
      <w:r w:rsidRPr="00D4789F">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r w:rsidR="00E62755" w:rsidRPr="00D4789F">
        <w:t>.</w:t>
      </w:r>
    </w:p>
    <w:p w14:paraId="2AE103F2" w14:textId="77777777" w:rsidR="0008190A" w:rsidRPr="00D4789F" w:rsidRDefault="0008190A" w:rsidP="00E31A53">
      <w:pPr>
        <w:jc w:val="both"/>
      </w:pPr>
    </w:p>
    <w:p w14:paraId="15611463" w14:textId="6621ABAC" w:rsidR="0008190A" w:rsidRPr="00B768AE" w:rsidRDefault="0008190A" w:rsidP="00E31A53">
      <w:pPr>
        <w:jc w:val="both"/>
      </w:pPr>
      <w:r w:rsidRPr="00B768AE">
        <w:t>Savivaldybės meras</w:t>
      </w:r>
      <w:r w:rsidR="00F852C4">
        <w:tab/>
      </w:r>
      <w:r w:rsidR="00F852C4">
        <w:tab/>
      </w:r>
      <w:r w:rsidR="00F852C4">
        <w:tab/>
      </w:r>
      <w:r w:rsidR="00F852C4">
        <w:tab/>
      </w:r>
      <w:r w:rsidR="00F852C4">
        <w:tab/>
        <w:t>Antanas Kalniu</w:t>
      </w:r>
      <w:r w:rsidR="002D73E2">
        <w:t>s</w:t>
      </w:r>
    </w:p>
    <w:p w14:paraId="4857D9A7" w14:textId="77777777" w:rsidR="0008190A" w:rsidRPr="00B768AE" w:rsidRDefault="0008190A" w:rsidP="00E31A53">
      <w:pPr>
        <w:jc w:val="both"/>
      </w:pPr>
    </w:p>
    <w:p w14:paraId="6D45C4A4" w14:textId="77777777" w:rsidR="0008190A" w:rsidRDefault="0008190A" w:rsidP="00E31A53">
      <w:pPr>
        <w:jc w:val="both"/>
      </w:pPr>
    </w:p>
    <w:p w14:paraId="2895B3C7" w14:textId="77777777" w:rsidR="0008190A" w:rsidRDefault="0008190A" w:rsidP="00E31A53">
      <w:pPr>
        <w:jc w:val="both"/>
      </w:pPr>
    </w:p>
    <w:p w14:paraId="121E97DC" w14:textId="77777777" w:rsidR="0008190A" w:rsidRDefault="0008190A" w:rsidP="00E31A53">
      <w:pPr>
        <w:jc w:val="both"/>
      </w:pPr>
    </w:p>
    <w:p w14:paraId="3AB4A019" w14:textId="77777777" w:rsidR="0008190A" w:rsidRDefault="0008190A" w:rsidP="00E31A53">
      <w:pPr>
        <w:jc w:val="both"/>
      </w:pPr>
    </w:p>
    <w:p w14:paraId="3E6EBC5E" w14:textId="77777777" w:rsidR="0008190A" w:rsidRDefault="0008190A" w:rsidP="00E31A53">
      <w:pPr>
        <w:jc w:val="both"/>
      </w:pPr>
    </w:p>
    <w:p w14:paraId="393D4175" w14:textId="77777777" w:rsidR="0008190A" w:rsidRDefault="0008190A" w:rsidP="00E31A53">
      <w:pPr>
        <w:jc w:val="both"/>
      </w:pPr>
    </w:p>
    <w:p w14:paraId="7E050123" w14:textId="77777777" w:rsidR="0008190A" w:rsidRDefault="0008190A" w:rsidP="00E31A53">
      <w:pPr>
        <w:jc w:val="both"/>
      </w:pPr>
    </w:p>
    <w:p w14:paraId="2109A18A" w14:textId="77777777" w:rsidR="0008190A" w:rsidRDefault="0008190A" w:rsidP="00E31A53">
      <w:pPr>
        <w:jc w:val="both"/>
      </w:pPr>
    </w:p>
    <w:p w14:paraId="4A11E6CB" w14:textId="77777777" w:rsidR="00E31A53" w:rsidRDefault="00E31A53" w:rsidP="00E31A53">
      <w:pPr>
        <w:jc w:val="both"/>
      </w:pPr>
    </w:p>
    <w:p w14:paraId="2A55B99B" w14:textId="77777777" w:rsidR="00A25F37" w:rsidRDefault="00A25F37" w:rsidP="00E31A53">
      <w:pPr>
        <w:jc w:val="both"/>
      </w:pPr>
    </w:p>
    <w:p w14:paraId="71ADCED7" w14:textId="33485139" w:rsidR="00111E0E" w:rsidRPr="00C8106B" w:rsidRDefault="00B5436B" w:rsidP="00F852C4">
      <w:pPr>
        <w:jc w:val="both"/>
        <w:rPr>
          <w:szCs w:val="24"/>
        </w:rPr>
      </w:pPr>
      <w:r>
        <w:t>Gintautė Butavičiūtė</w:t>
      </w:r>
    </w:p>
    <w:sectPr w:rsidR="00111E0E" w:rsidRPr="00C8106B" w:rsidSect="000856D6">
      <w:headerReference w:type="default" r:id="rId8"/>
      <w:pgSz w:w="11906" w:h="16838" w:code="9"/>
      <w:pgMar w:top="1134" w:right="566"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6F8EE" w14:textId="77777777" w:rsidR="00F40F8D" w:rsidRDefault="00F40F8D" w:rsidP="0008190A">
      <w:r>
        <w:separator/>
      </w:r>
    </w:p>
  </w:endnote>
  <w:endnote w:type="continuationSeparator" w:id="0">
    <w:p w14:paraId="152CA83D" w14:textId="77777777" w:rsidR="00F40F8D" w:rsidRDefault="00F40F8D" w:rsidP="00081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E512B" w14:textId="77777777" w:rsidR="00F40F8D" w:rsidRDefault="00F40F8D" w:rsidP="0008190A">
      <w:r>
        <w:separator/>
      </w:r>
    </w:p>
  </w:footnote>
  <w:footnote w:type="continuationSeparator" w:id="0">
    <w:p w14:paraId="074560D2" w14:textId="77777777" w:rsidR="00F40F8D" w:rsidRDefault="00F40F8D" w:rsidP="000819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A95DC" w14:textId="0773E9C6" w:rsidR="00960171" w:rsidRPr="00960171" w:rsidRDefault="00960171" w:rsidP="0096017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6915F6"/>
    <w:multiLevelType w:val="hybridMultilevel"/>
    <w:tmpl w:val="31422038"/>
    <w:lvl w:ilvl="0" w:tplc="516E5228">
      <w:start w:val="1"/>
      <w:numFmt w:val="decimal"/>
      <w:lvlText w:val="%1."/>
      <w:lvlJc w:val="left"/>
      <w:pPr>
        <w:ind w:left="720" w:hanging="360"/>
      </w:pPr>
      <w:rPr>
        <w:rFonts w:ascii="Times New Roman" w:eastAsia="Times New Roman" w:hAnsi="Times New Roman" w:cs="Times New Roman"/>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ED7756C"/>
    <w:multiLevelType w:val="hybridMultilevel"/>
    <w:tmpl w:val="26B44B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79281632">
    <w:abstractNumId w:val="0"/>
  </w:num>
  <w:num w:numId="2" w16cid:durableId="12014313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90A"/>
    <w:rsid w:val="000733DB"/>
    <w:rsid w:val="000808F3"/>
    <w:rsid w:val="0008190A"/>
    <w:rsid w:val="000856D6"/>
    <w:rsid w:val="000D1AD8"/>
    <w:rsid w:val="000E0E35"/>
    <w:rsid w:val="000F137F"/>
    <w:rsid w:val="00111E0E"/>
    <w:rsid w:val="00160779"/>
    <w:rsid w:val="00180001"/>
    <w:rsid w:val="001D60D7"/>
    <w:rsid w:val="00231637"/>
    <w:rsid w:val="002442BC"/>
    <w:rsid w:val="002B09AE"/>
    <w:rsid w:val="002C340C"/>
    <w:rsid w:val="002D73E2"/>
    <w:rsid w:val="003729A9"/>
    <w:rsid w:val="00411072"/>
    <w:rsid w:val="0041358D"/>
    <w:rsid w:val="00413BE7"/>
    <w:rsid w:val="00414EAB"/>
    <w:rsid w:val="00421FF7"/>
    <w:rsid w:val="0045392D"/>
    <w:rsid w:val="00493756"/>
    <w:rsid w:val="00515055"/>
    <w:rsid w:val="00590AB3"/>
    <w:rsid w:val="005B3436"/>
    <w:rsid w:val="005E1AF1"/>
    <w:rsid w:val="00616E33"/>
    <w:rsid w:val="0061732E"/>
    <w:rsid w:val="00685B82"/>
    <w:rsid w:val="00690C4C"/>
    <w:rsid w:val="007026E9"/>
    <w:rsid w:val="00770F27"/>
    <w:rsid w:val="00785084"/>
    <w:rsid w:val="0081136E"/>
    <w:rsid w:val="00812CF1"/>
    <w:rsid w:val="0082194D"/>
    <w:rsid w:val="00834183"/>
    <w:rsid w:val="00875FFE"/>
    <w:rsid w:val="0089342D"/>
    <w:rsid w:val="008A352F"/>
    <w:rsid w:val="008C54E9"/>
    <w:rsid w:val="00930AF8"/>
    <w:rsid w:val="00933705"/>
    <w:rsid w:val="00947CC4"/>
    <w:rsid w:val="00960171"/>
    <w:rsid w:val="00972AE7"/>
    <w:rsid w:val="009A61A5"/>
    <w:rsid w:val="009C7036"/>
    <w:rsid w:val="009E1E4D"/>
    <w:rsid w:val="00A23C13"/>
    <w:rsid w:val="00A25F37"/>
    <w:rsid w:val="00A41D5B"/>
    <w:rsid w:val="00A57C9B"/>
    <w:rsid w:val="00AB6B5B"/>
    <w:rsid w:val="00AC0F8C"/>
    <w:rsid w:val="00AD1C95"/>
    <w:rsid w:val="00B00A76"/>
    <w:rsid w:val="00B5436B"/>
    <w:rsid w:val="00B60016"/>
    <w:rsid w:val="00B61564"/>
    <w:rsid w:val="00B661ED"/>
    <w:rsid w:val="00C61B25"/>
    <w:rsid w:val="00C8106B"/>
    <w:rsid w:val="00CA5EED"/>
    <w:rsid w:val="00CC67CF"/>
    <w:rsid w:val="00CE3E65"/>
    <w:rsid w:val="00D0629F"/>
    <w:rsid w:val="00D10B33"/>
    <w:rsid w:val="00D3311C"/>
    <w:rsid w:val="00D4789F"/>
    <w:rsid w:val="00DB3EFB"/>
    <w:rsid w:val="00DB4589"/>
    <w:rsid w:val="00DD094E"/>
    <w:rsid w:val="00E31A53"/>
    <w:rsid w:val="00E62755"/>
    <w:rsid w:val="00E80E2B"/>
    <w:rsid w:val="00EF21E3"/>
    <w:rsid w:val="00F40F8D"/>
    <w:rsid w:val="00F64020"/>
    <w:rsid w:val="00F852C4"/>
    <w:rsid w:val="00F9052D"/>
    <w:rsid w:val="00FB6358"/>
    <w:rsid w:val="00FD5D30"/>
    <w:rsid w:val="00FF1C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4A000"/>
  <w15:chartTrackingRefBased/>
  <w15:docId w15:val="{362CC49F-8E9F-4435-A84C-DD4B3B7F4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190A"/>
    <w:rPr>
      <w:rFonts w:eastAsia="Times New Roman"/>
      <w:sz w:val="24"/>
      <w:lang w:val="lt-LT" w:eastAsia="en-US"/>
    </w:rPr>
  </w:style>
  <w:style w:type="paragraph" w:styleId="Antrat2">
    <w:name w:val="heading 2"/>
    <w:basedOn w:val="prastasis"/>
    <w:next w:val="prastasis"/>
    <w:link w:val="Antrat2Diagrama"/>
    <w:unhideWhenUsed/>
    <w:qFormat/>
    <w:rsid w:val="00FD5D30"/>
    <w:pPr>
      <w:keepNext/>
      <w:outlineLvl w:val="1"/>
    </w:pPr>
    <w:rPr>
      <w:rFonts w:ascii="Arial"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val="lt-LT"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rsid w:val="0008190A"/>
    <w:pPr>
      <w:jc w:val="both"/>
    </w:pPr>
    <w:rPr>
      <w:lang w:val="en-US"/>
    </w:rPr>
  </w:style>
  <w:style w:type="character" w:customStyle="1" w:styleId="PagrindinistekstasDiagrama">
    <w:name w:val="Pagrindinis tekstas Diagrama"/>
    <w:link w:val="Pagrindinistekstas"/>
    <w:rsid w:val="0008190A"/>
    <w:rPr>
      <w:rFonts w:eastAsia="Times New Roman"/>
      <w:sz w:val="24"/>
      <w:lang w:val="en-US" w:eastAsia="en-US"/>
    </w:rPr>
  </w:style>
  <w:style w:type="character" w:customStyle="1" w:styleId="CharStyle26">
    <w:name w:val="CharStyle26"/>
    <w:rsid w:val="0008190A"/>
    <w:rPr>
      <w:rFonts w:ascii="Times New Roman" w:eastAsia="Times New Roman" w:hAnsi="Times New Roman" w:cs="Times New Roman" w:hint="default"/>
      <w:b w:val="0"/>
      <w:bCs w:val="0"/>
      <w:i w:val="0"/>
      <w:iCs w:val="0"/>
      <w:smallCaps w:val="0"/>
      <w:sz w:val="20"/>
      <w:szCs w:val="20"/>
    </w:rPr>
  </w:style>
  <w:style w:type="paragraph" w:customStyle="1" w:styleId="Style23">
    <w:name w:val="Style23"/>
    <w:basedOn w:val="prastasis"/>
    <w:rsid w:val="0008190A"/>
    <w:pPr>
      <w:spacing w:line="238" w:lineRule="exact"/>
    </w:pPr>
    <w:rPr>
      <w:sz w:val="20"/>
      <w:lang w:eastAsia="lt-LT"/>
    </w:rPr>
  </w:style>
  <w:style w:type="paragraph" w:customStyle="1" w:styleId="Style24">
    <w:name w:val="Style24"/>
    <w:basedOn w:val="prastasis"/>
    <w:rsid w:val="0008190A"/>
    <w:pPr>
      <w:spacing w:line="252" w:lineRule="exact"/>
      <w:jc w:val="center"/>
    </w:pPr>
    <w:rPr>
      <w:sz w:val="20"/>
      <w:lang w:eastAsia="lt-LT"/>
    </w:rPr>
  </w:style>
  <w:style w:type="paragraph" w:customStyle="1" w:styleId="Style74">
    <w:name w:val="Style74"/>
    <w:basedOn w:val="prastasis"/>
    <w:rsid w:val="0008190A"/>
    <w:pPr>
      <w:spacing w:line="252" w:lineRule="exact"/>
      <w:ind w:hanging="144"/>
    </w:pPr>
    <w:rPr>
      <w:sz w:val="20"/>
      <w:lang w:eastAsia="lt-LT"/>
    </w:rPr>
  </w:style>
  <w:style w:type="paragraph" w:customStyle="1" w:styleId="Style96">
    <w:name w:val="Style96"/>
    <w:basedOn w:val="prastasis"/>
    <w:rsid w:val="0008190A"/>
    <w:rPr>
      <w:sz w:val="20"/>
      <w:lang w:eastAsia="lt-LT"/>
    </w:rPr>
  </w:style>
  <w:style w:type="character" w:customStyle="1" w:styleId="CharStyle19">
    <w:name w:val="CharStyle19"/>
    <w:rsid w:val="0008190A"/>
    <w:rPr>
      <w:rFonts w:ascii="Times New Roman" w:eastAsia="Times New Roman" w:hAnsi="Times New Roman" w:cs="Times New Roman" w:hint="default"/>
      <w:b/>
      <w:bCs/>
      <w:i/>
      <w:iCs/>
      <w:smallCaps w:val="0"/>
      <w:spacing w:val="-10"/>
      <w:sz w:val="22"/>
      <w:szCs w:val="22"/>
    </w:rPr>
  </w:style>
  <w:style w:type="paragraph" w:styleId="Antrats">
    <w:name w:val="header"/>
    <w:basedOn w:val="prastasis"/>
    <w:link w:val="AntratsDiagrama"/>
    <w:uiPriority w:val="99"/>
    <w:unhideWhenUsed/>
    <w:rsid w:val="0008190A"/>
    <w:pPr>
      <w:tabs>
        <w:tab w:val="center" w:pos="4819"/>
        <w:tab w:val="right" w:pos="9638"/>
      </w:tabs>
    </w:pPr>
  </w:style>
  <w:style w:type="character" w:customStyle="1" w:styleId="AntratsDiagrama">
    <w:name w:val="Antraštės Diagrama"/>
    <w:link w:val="Antrats"/>
    <w:uiPriority w:val="99"/>
    <w:rsid w:val="0008190A"/>
    <w:rPr>
      <w:rFonts w:eastAsia="Times New Roman"/>
      <w:sz w:val="24"/>
      <w:lang w:eastAsia="en-US"/>
    </w:rPr>
  </w:style>
  <w:style w:type="paragraph" w:styleId="Porat">
    <w:name w:val="footer"/>
    <w:basedOn w:val="prastasis"/>
    <w:link w:val="PoratDiagrama"/>
    <w:uiPriority w:val="99"/>
    <w:unhideWhenUsed/>
    <w:rsid w:val="0008190A"/>
    <w:pPr>
      <w:tabs>
        <w:tab w:val="center" w:pos="4819"/>
        <w:tab w:val="right" w:pos="9638"/>
      </w:tabs>
    </w:pPr>
  </w:style>
  <w:style w:type="character" w:customStyle="1" w:styleId="PoratDiagrama">
    <w:name w:val="Poraštė Diagrama"/>
    <w:link w:val="Porat"/>
    <w:uiPriority w:val="99"/>
    <w:rsid w:val="0008190A"/>
    <w:rPr>
      <w:rFonts w:eastAsia="Times New Roman"/>
      <w:sz w:val="24"/>
      <w:lang w:eastAsia="en-US"/>
    </w:rPr>
  </w:style>
  <w:style w:type="paragraph" w:styleId="Debesliotekstas">
    <w:name w:val="Balloon Text"/>
    <w:basedOn w:val="prastasis"/>
    <w:link w:val="DebesliotekstasDiagrama"/>
    <w:uiPriority w:val="99"/>
    <w:semiHidden/>
    <w:unhideWhenUsed/>
    <w:rsid w:val="0008190A"/>
    <w:rPr>
      <w:rFonts w:ascii="Tahoma" w:hAnsi="Tahoma" w:cs="Tahoma"/>
      <w:sz w:val="16"/>
      <w:szCs w:val="16"/>
    </w:rPr>
  </w:style>
  <w:style w:type="character" w:customStyle="1" w:styleId="DebesliotekstasDiagrama">
    <w:name w:val="Debesėlio tekstas Diagrama"/>
    <w:link w:val="Debesliotekstas"/>
    <w:uiPriority w:val="99"/>
    <w:semiHidden/>
    <w:rsid w:val="0008190A"/>
    <w:rPr>
      <w:rFonts w:ascii="Tahoma" w:eastAsia="Times New Roman" w:hAnsi="Tahoma" w:cs="Tahoma"/>
      <w:sz w:val="16"/>
      <w:szCs w:val="16"/>
      <w:lang w:eastAsia="en-US"/>
    </w:rPr>
  </w:style>
  <w:style w:type="paragraph" w:styleId="Pagrindiniotekstotrauka">
    <w:name w:val="Body Text Indent"/>
    <w:basedOn w:val="prastasis"/>
    <w:link w:val="PagrindiniotekstotraukaDiagrama"/>
    <w:uiPriority w:val="99"/>
    <w:semiHidden/>
    <w:unhideWhenUsed/>
    <w:rsid w:val="00812CF1"/>
    <w:pPr>
      <w:spacing w:after="120"/>
      <w:ind w:left="283"/>
    </w:pPr>
  </w:style>
  <w:style w:type="character" w:customStyle="1" w:styleId="PagrindiniotekstotraukaDiagrama">
    <w:name w:val="Pagrindinio teksto įtrauka Diagrama"/>
    <w:link w:val="Pagrindiniotekstotrauka"/>
    <w:uiPriority w:val="99"/>
    <w:semiHidden/>
    <w:rsid w:val="00812CF1"/>
    <w:rPr>
      <w:rFonts w:eastAsia="Times New Roman"/>
      <w:sz w:val="24"/>
      <w:lang w:eastAsia="en-US"/>
    </w:rPr>
  </w:style>
  <w:style w:type="paragraph" w:styleId="Sraopastraipa">
    <w:name w:val="List Paragraph"/>
    <w:basedOn w:val="prastasis"/>
    <w:uiPriority w:val="34"/>
    <w:qFormat/>
    <w:rsid w:val="00AB6B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1584</Words>
  <Characters>904</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Reda Pilelienė</cp:lastModifiedBy>
  <cp:revision>6</cp:revision>
  <cp:lastPrinted>2024-03-13T08:47:00Z</cp:lastPrinted>
  <dcterms:created xsi:type="dcterms:W3CDTF">2024-03-18T08:41:00Z</dcterms:created>
  <dcterms:modified xsi:type="dcterms:W3CDTF">2024-03-29T08:13:00Z</dcterms:modified>
</cp:coreProperties>
</file>