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059B" w14:textId="6275C35A" w:rsidR="00B12E79" w:rsidRDefault="00B12E7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5AD444C3" wp14:editId="1C5ECA5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E469" w14:textId="77777777" w:rsidR="00B12E79" w:rsidRDefault="00B12E7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C278DCF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A57912D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PROJEKTO „SVEIKATOS PRIEŽIŪROS PASLAUGŲ KOKYBĖS GERINIMAS KRETINGOS RAJONO SAVIVALDYBĖJE“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52F6C313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F5C90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12E79">
        <w:rPr>
          <w:rFonts w:ascii="Times New Roman" w:hAnsi="Times New Roman"/>
          <w:sz w:val="24"/>
          <w:szCs w:val="24"/>
        </w:rPr>
        <w:t>sausio 2</w:t>
      </w:r>
      <w:r w:rsidR="00DD3487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DD3487">
        <w:rPr>
          <w:rFonts w:ascii="Times New Roman" w:hAnsi="Times New Roman"/>
          <w:sz w:val="24"/>
          <w:szCs w:val="24"/>
        </w:rPr>
        <w:t>T</w:t>
      </w:r>
      <w:r w:rsidR="00B12E79">
        <w:rPr>
          <w:rFonts w:ascii="Times New Roman" w:hAnsi="Times New Roman"/>
          <w:sz w:val="24"/>
          <w:szCs w:val="24"/>
        </w:rPr>
        <w:t>2</w:t>
      </w:r>
      <w:r w:rsidR="00DD3487">
        <w:rPr>
          <w:rFonts w:ascii="Times New Roman" w:hAnsi="Times New Roman"/>
          <w:sz w:val="24"/>
          <w:szCs w:val="24"/>
        </w:rPr>
        <w:t>-3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6CC16951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D14050" w:rsidRPr="00D14050">
        <w:rPr>
          <w:rFonts w:ascii="Times New Roman" w:hAnsi="Times New Roman"/>
          <w:sz w:val="24"/>
          <w:szCs w:val="24"/>
        </w:rPr>
        <w:t>Lietuvos Respublikos sveikatos apsaugos ministro 2023 m. spalio 4 d. įsakymu Nr. V-1052 „Dėl Lietuvos Respublikos sveikatos apsaugos ministro 2022 m. gegužės 20 d. įsakymo Nr. V-988 „Dėl 2022–2030 metų plėtros programos valdytojos Lietuvos Respublikos sveikatos apsaugos ministerijos sveikatos priežiūros kokybės ir efektyvumo didinimo plėtros programos pažangos priemonės Nr.  11</w:t>
      </w:r>
      <w:r w:rsidR="00D1405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prieinamumą“ aprašo patvirtinimo“ pakeitimo“</w:t>
      </w:r>
      <w:r w:rsidR="00D14050">
        <w:rPr>
          <w:rFonts w:ascii="Times New Roman" w:hAnsi="Times New Roman"/>
          <w:sz w:val="24"/>
          <w:szCs w:val="24"/>
        </w:rPr>
        <w:t xml:space="preserve">,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37799CD9" w14:textId="52F24BED" w:rsidR="00472C95" w:rsidRDefault="00472C95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„Sveikatos priežiūros paslaugų kokybės gerinimas Kretingos rajono savivaldybėje“</w:t>
      </w:r>
      <w:r w:rsidR="00A026B1">
        <w:rPr>
          <w:rFonts w:ascii="Times New Roman" w:hAnsi="Times New Roman"/>
          <w:sz w:val="24"/>
          <w:szCs w:val="24"/>
        </w:rPr>
        <w:t xml:space="preserve">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teisėmis.</w:t>
      </w:r>
    </w:p>
    <w:p w14:paraId="4FE0B7A8" w14:textId="29EACAE6" w:rsidR="00DD2A70" w:rsidRDefault="00CD657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4050">
        <w:rPr>
          <w:rFonts w:ascii="Times New Roman" w:hAnsi="Times New Roman"/>
          <w:sz w:val="24"/>
          <w:szCs w:val="24"/>
        </w:rPr>
        <w:t xml:space="preserve">. </w:t>
      </w:r>
      <w:r w:rsidR="00C10390">
        <w:rPr>
          <w:rFonts w:ascii="Times New Roman" w:hAnsi="Times New Roman"/>
          <w:sz w:val="24"/>
          <w:szCs w:val="24"/>
        </w:rPr>
        <w:t>Numatyti Kretingos rajono savivaldybės biudžete netinkamų finansuoti, bet projektui įgyvendinti būtinų išlaidų finansavimą.</w:t>
      </w:r>
    </w:p>
    <w:p w14:paraId="1E43E98D" w14:textId="77777777" w:rsidR="00EB0DAC" w:rsidRPr="00DF1F8D" w:rsidRDefault="00EB0DAC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677C228E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</w:r>
      <w:r w:rsidR="00B12E79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11FF1E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A7B3C7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4EAAFC" w14:textId="7702515F" w:rsidR="00875DB5" w:rsidRDefault="00875DB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EA8359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DF8DF99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20469640" w:rsidR="00BC3F96" w:rsidRPr="004D3E7D" w:rsidRDefault="00A026B1" w:rsidP="00B12E7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BC3F96" w:rsidRPr="004D3E7D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C46D" w14:textId="77777777" w:rsidR="00797D83" w:rsidRDefault="00797D83" w:rsidP="00D766E1">
      <w:pPr>
        <w:spacing w:after="0" w:line="240" w:lineRule="auto"/>
      </w:pPr>
      <w:r>
        <w:separator/>
      </w:r>
    </w:p>
  </w:endnote>
  <w:endnote w:type="continuationSeparator" w:id="0">
    <w:p w14:paraId="7D9814DD" w14:textId="77777777" w:rsidR="00797D83" w:rsidRDefault="00797D8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98BC" w14:textId="77777777" w:rsidR="00797D83" w:rsidRDefault="00797D83" w:rsidP="00D766E1">
      <w:pPr>
        <w:spacing w:after="0" w:line="240" w:lineRule="auto"/>
      </w:pPr>
      <w:r>
        <w:separator/>
      </w:r>
    </w:p>
  </w:footnote>
  <w:footnote w:type="continuationSeparator" w:id="0">
    <w:p w14:paraId="421B7124" w14:textId="77777777" w:rsidR="00797D83" w:rsidRDefault="00797D8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0F87984" w:rsidR="009027B1" w:rsidRPr="00A17809" w:rsidRDefault="009027B1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D3487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9027B1" w:rsidRPr="003B5DE1" w:rsidRDefault="009027B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9027B1" w:rsidRPr="00C93129" w:rsidRDefault="009027B1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805905">
    <w:abstractNumId w:val="8"/>
  </w:num>
  <w:num w:numId="2" w16cid:durableId="1068041799">
    <w:abstractNumId w:val="18"/>
  </w:num>
  <w:num w:numId="3" w16cid:durableId="1405029595">
    <w:abstractNumId w:val="19"/>
  </w:num>
  <w:num w:numId="4" w16cid:durableId="375664736">
    <w:abstractNumId w:val="16"/>
  </w:num>
  <w:num w:numId="5" w16cid:durableId="23750568">
    <w:abstractNumId w:val="9"/>
  </w:num>
  <w:num w:numId="6" w16cid:durableId="1089471344">
    <w:abstractNumId w:val="7"/>
  </w:num>
  <w:num w:numId="7" w16cid:durableId="1153328505">
    <w:abstractNumId w:val="6"/>
  </w:num>
  <w:num w:numId="8" w16cid:durableId="1504318426">
    <w:abstractNumId w:val="5"/>
  </w:num>
  <w:num w:numId="9" w16cid:durableId="1821843081">
    <w:abstractNumId w:val="14"/>
  </w:num>
  <w:num w:numId="10" w16cid:durableId="53166376">
    <w:abstractNumId w:val="23"/>
  </w:num>
  <w:num w:numId="11" w16cid:durableId="22023966">
    <w:abstractNumId w:val="20"/>
  </w:num>
  <w:num w:numId="12" w16cid:durableId="184903360">
    <w:abstractNumId w:val="12"/>
  </w:num>
  <w:num w:numId="13" w16cid:durableId="1612472072">
    <w:abstractNumId w:val="10"/>
  </w:num>
  <w:num w:numId="14" w16cid:durableId="1771389070">
    <w:abstractNumId w:val="4"/>
  </w:num>
  <w:num w:numId="15" w16cid:durableId="1685520840">
    <w:abstractNumId w:val="3"/>
  </w:num>
  <w:num w:numId="16" w16cid:durableId="630744842">
    <w:abstractNumId w:val="1"/>
  </w:num>
  <w:num w:numId="17" w16cid:durableId="1065373034">
    <w:abstractNumId w:val="17"/>
  </w:num>
  <w:num w:numId="18" w16cid:durableId="267547001">
    <w:abstractNumId w:val="15"/>
  </w:num>
  <w:num w:numId="19" w16cid:durableId="1860967311">
    <w:abstractNumId w:val="11"/>
  </w:num>
  <w:num w:numId="20" w16cid:durableId="741487398">
    <w:abstractNumId w:val="0"/>
  </w:num>
  <w:num w:numId="21" w16cid:durableId="1840077405">
    <w:abstractNumId w:val="13"/>
  </w:num>
  <w:num w:numId="22" w16cid:durableId="260575288">
    <w:abstractNumId w:val="22"/>
  </w:num>
  <w:num w:numId="23" w16cid:durableId="263810256">
    <w:abstractNumId w:val="21"/>
  </w:num>
  <w:num w:numId="24" w16cid:durableId="175408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36D8E"/>
    <w:rsid w:val="00737967"/>
    <w:rsid w:val="00764E69"/>
    <w:rsid w:val="0077117E"/>
    <w:rsid w:val="00777888"/>
    <w:rsid w:val="00783F49"/>
    <w:rsid w:val="00790BEE"/>
    <w:rsid w:val="00797D83"/>
    <w:rsid w:val="007A4168"/>
    <w:rsid w:val="007B3AF8"/>
    <w:rsid w:val="007C1694"/>
    <w:rsid w:val="007C6CD3"/>
    <w:rsid w:val="007D7061"/>
    <w:rsid w:val="007E4426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8F5C90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12E79"/>
    <w:rsid w:val="00B225F8"/>
    <w:rsid w:val="00B2698A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BF0385"/>
    <w:rsid w:val="00C04B59"/>
    <w:rsid w:val="00C10390"/>
    <w:rsid w:val="00C26C5D"/>
    <w:rsid w:val="00C37EA6"/>
    <w:rsid w:val="00C41B7B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4490"/>
    <w:rsid w:val="00D5022D"/>
    <w:rsid w:val="00D50D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C054E"/>
    <w:rsid w:val="00EC7FDB"/>
    <w:rsid w:val="00ED2B83"/>
    <w:rsid w:val="00EE019C"/>
    <w:rsid w:val="00EE5623"/>
    <w:rsid w:val="00EE5896"/>
    <w:rsid w:val="00EF0AFF"/>
    <w:rsid w:val="00F00B10"/>
    <w:rsid w:val="00F175A5"/>
    <w:rsid w:val="00F21E51"/>
    <w:rsid w:val="00F26D09"/>
    <w:rsid w:val="00F34550"/>
    <w:rsid w:val="00F4075C"/>
    <w:rsid w:val="00F43B7D"/>
    <w:rsid w:val="00F47930"/>
    <w:rsid w:val="00F53860"/>
    <w:rsid w:val="00F57508"/>
    <w:rsid w:val="00F654F6"/>
    <w:rsid w:val="00F716FC"/>
    <w:rsid w:val="00F74751"/>
    <w:rsid w:val="00FA0FE7"/>
    <w:rsid w:val="00FA6F59"/>
    <w:rsid w:val="00FA72D8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4</cp:revision>
  <cp:lastPrinted>2023-11-14T09:45:00Z</cp:lastPrinted>
  <dcterms:created xsi:type="dcterms:W3CDTF">2024-01-24T08:10:00Z</dcterms:created>
  <dcterms:modified xsi:type="dcterms:W3CDTF">2024-01-25T13:36:00Z</dcterms:modified>
</cp:coreProperties>
</file>