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834" w14:textId="77777777" w:rsidR="00E6719F" w:rsidRPr="00556325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4D884D1E" w:rsidR="00E6719F" w:rsidRPr="00556325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 xml:space="preserve">2023 m. </w:t>
      </w:r>
      <w:r w:rsidR="00854358">
        <w:rPr>
          <w:rFonts w:ascii="Times New Roman" w:hAnsi="Times New Roman"/>
          <w:sz w:val="24"/>
          <w:szCs w:val="24"/>
          <w:lang w:val="lt-LT"/>
        </w:rPr>
        <w:t>gruodžio 21</w:t>
      </w:r>
      <w:r w:rsidRPr="00556325">
        <w:rPr>
          <w:rFonts w:ascii="Times New Roman" w:hAnsi="Times New Roman"/>
          <w:sz w:val="24"/>
          <w:szCs w:val="24"/>
          <w:lang w:val="lt-LT"/>
        </w:rPr>
        <w:t xml:space="preserve"> d. sprendimo Nr. T</w:t>
      </w:r>
      <w:r w:rsidR="00815B73" w:rsidRPr="00556325">
        <w:rPr>
          <w:rFonts w:ascii="Times New Roman" w:hAnsi="Times New Roman"/>
          <w:sz w:val="24"/>
          <w:szCs w:val="24"/>
          <w:lang w:val="lt-LT"/>
        </w:rPr>
        <w:t>2-</w:t>
      </w:r>
      <w:r w:rsidR="00854358">
        <w:rPr>
          <w:rFonts w:ascii="Times New Roman" w:hAnsi="Times New Roman"/>
          <w:sz w:val="24"/>
          <w:szCs w:val="24"/>
          <w:lang w:val="lt-LT"/>
        </w:rPr>
        <w:t>352</w:t>
      </w:r>
    </w:p>
    <w:p w14:paraId="4C716921" w14:textId="60AB24CD" w:rsidR="00E6719F" w:rsidRPr="00556325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E6719F" w:rsidRDefault="00E6719F" w:rsidP="00E6719F">
      <w:pPr>
        <w:jc w:val="right"/>
        <w:rPr>
          <w:rFonts w:ascii="Times New Roman" w:hAnsi="Times New Roman"/>
          <w:sz w:val="24"/>
          <w:szCs w:val="24"/>
        </w:rPr>
      </w:pPr>
    </w:p>
    <w:p w14:paraId="1A013DDE" w14:textId="2B2E42CA" w:rsidR="009B4006" w:rsidRPr="00E6719F" w:rsidRDefault="007E43F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0764159"/>
      <w:r w:rsidRPr="007E43F8">
        <w:rPr>
          <w:rFonts w:ascii="Times New Roman" w:hAnsi="Times New Roman"/>
          <w:b/>
          <w:bCs/>
          <w:sz w:val="24"/>
          <w:szCs w:val="24"/>
        </w:rPr>
        <w:t>KRETINGOS RAJONO SAVIVALDYBEI NUOSAVYBĖS TEISE</w:t>
      </w:r>
      <w:r w:rsidRPr="007E43F8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>Ų</w:t>
      </w:r>
      <w:r w:rsidRPr="007E43F8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NEKILNOJAMO TURTO OBJEKT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>Ų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>, KURIEMS TAIKOMAS ATLEIDIMAS NUO VIETINĖS RINKLIAVOS UŽ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 xml:space="preserve">KOMUNALINIŲ ATLIEKŲ SURINKIMĄ 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8926" w:type="dxa"/>
        <w:tblLook w:val="04A0" w:firstRow="1" w:lastRow="0" w:firstColumn="1" w:lastColumn="0" w:noHBand="0" w:noVBand="1"/>
      </w:tblPr>
      <w:tblGrid>
        <w:gridCol w:w="562"/>
        <w:gridCol w:w="2123"/>
        <w:gridCol w:w="1376"/>
        <w:gridCol w:w="1179"/>
        <w:gridCol w:w="1559"/>
        <w:gridCol w:w="2127"/>
      </w:tblGrid>
      <w:tr w:rsidR="002E781C" w14:paraId="444E43BD" w14:textId="77777777" w:rsidTr="00454356">
        <w:trPr>
          <w:trHeight w:val="688"/>
        </w:trPr>
        <w:tc>
          <w:tcPr>
            <w:tcW w:w="562" w:type="dxa"/>
          </w:tcPr>
          <w:bookmarkEnd w:id="1"/>
          <w:p w14:paraId="64576A42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23" w:type="dxa"/>
          </w:tcPr>
          <w:p w14:paraId="2890DCC8" w14:textId="4FA73B70" w:rsidR="002E781C" w:rsidRDefault="002E781C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Asmuo</w:t>
            </w:r>
          </w:p>
        </w:tc>
        <w:tc>
          <w:tcPr>
            <w:tcW w:w="1376" w:type="dxa"/>
          </w:tcPr>
          <w:p w14:paraId="043F5927" w14:textId="07E4C681" w:rsidR="002E781C" w:rsidRDefault="002E781C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Pastato unikalus numeris</w:t>
            </w:r>
          </w:p>
        </w:tc>
        <w:tc>
          <w:tcPr>
            <w:tcW w:w="1179" w:type="dxa"/>
          </w:tcPr>
          <w:p w14:paraId="7939B727" w14:textId="5CFE26F9" w:rsidR="002E781C" w:rsidRDefault="002E781C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59" w:type="dxa"/>
          </w:tcPr>
          <w:p w14:paraId="1A9A5415" w14:textId="604F9856" w:rsidR="002E781C" w:rsidRDefault="002E781C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2127" w:type="dxa"/>
          </w:tcPr>
          <w:p w14:paraId="089459E5" w14:textId="16D593F8" w:rsidR="002E781C" w:rsidRDefault="002E781C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Objekto adresas</w:t>
            </w:r>
          </w:p>
        </w:tc>
      </w:tr>
      <w:tr w:rsidR="002E781C" w14:paraId="2EE9D8B3" w14:textId="77777777" w:rsidTr="00454356">
        <w:trPr>
          <w:trHeight w:val="1054"/>
        </w:trPr>
        <w:tc>
          <w:tcPr>
            <w:tcW w:w="562" w:type="dxa"/>
          </w:tcPr>
          <w:p w14:paraId="098978F0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123" w:type="dxa"/>
          </w:tcPr>
          <w:p w14:paraId="41820829" w14:textId="69E41CD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3204767A" w14:textId="45D7638F" w:rsidR="002E781C" w:rsidRDefault="009F747B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747B">
              <w:rPr>
                <w:rFonts w:ascii="Times New Roman" w:hAnsi="Times New Roman"/>
                <w:sz w:val="24"/>
                <w:szCs w:val="24"/>
                <w:lang w:val="lt-LT"/>
              </w:rPr>
              <w:t>4400-0674-0226</w:t>
            </w:r>
          </w:p>
        </w:tc>
        <w:tc>
          <w:tcPr>
            <w:tcW w:w="1179" w:type="dxa"/>
          </w:tcPr>
          <w:p w14:paraId="1091B3B6" w14:textId="114D5D89" w:rsidR="002E781C" w:rsidRDefault="001D6EE6" w:rsidP="001D6E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4B71CCE0" w14:textId="66D21FB0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127" w:type="dxa"/>
          </w:tcPr>
          <w:p w14:paraId="79F14967" w14:textId="2D986BF1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Ilgoji g. 7-3, Laukžemės k.</w:t>
            </w:r>
          </w:p>
        </w:tc>
      </w:tr>
      <w:tr w:rsidR="002E781C" w14:paraId="22691EE7" w14:textId="77777777" w:rsidTr="00454356">
        <w:trPr>
          <w:trHeight w:val="1418"/>
        </w:trPr>
        <w:tc>
          <w:tcPr>
            <w:tcW w:w="562" w:type="dxa"/>
          </w:tcPr>
          <w:p w14:paraId="5C2B09F7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123" w:type="dxa"/>
          </w:tcPr>
          <w:p w14:paraId="26E96CD2" w14:textId="569F42C6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 w:rsidR="00300401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2F1E35CB" w14:textId="3196AF10" w:rsidR="002E781C" w:rsidRDefault="0045435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54356">
              <w:rPr>
                <w:rFonts w:ascii="Times New Roman" w:hAnsi="Times New Roman"/>
                <w:sz w:val="24"/>
                <w:szCs w:val="24"/>
                <w:lang w:val="lt-LT"/>
              </w:rPr>
              <w:t>4400-2347-1156:2610</w:t>
            </w:r>
          </w:p>
        </w:tc>
        <w:tc>
          <w:tcPr>
            <w:tcW w:w="1179" w:type="dxa"/>
          </w:tcPr>
          <w:p w14:paraId="077C40C9" w14:textId="09509D4F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512B2D46" w14:textId="5E3CF322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2023-01-01 – 2023-12-31</w:t>
            </w:r>
          </w:p>
        </w:tc>
        <w:tc>
          <w:tcPr>
            <w:tcW w:w="2127" w:type="dxa"/>
          </w:tcPr>
          <w:p w14:paraId="7A2A38BF" w14:textId="67CD7C6C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Saulėtekio g. 1-2, Laukžemės k.</w:t>
            </w:r>
          </w:p>
        </w:tc>
      </w:tr>
      <w:tr w:rsidR="002E781C" w14:paraId="32270069" w14:textId="77777777" w:rsidTr="00454356">
        <w:trPr>
          <w:trHeight w:val="1399"/>
        </w:trPr>
        <w:tc>
          <w:tcPr>
            <w:tcW w:w="562" w:type="dxa"/>
          </w:tcPr>
          <w:p w14:paraId="35D341E2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123" w:type="dxa"/>
          </w:tcPr>
          <w:p w14:paraId="002C09C6" w14:textId="6F3347AF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392C259E" w14:textId="13DB74D7" w:rsidR="002E781C" w:rsidRDefault="009F747B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747B">
              <w:rPr>
                <w:rFonts w:ascii="Times New Roman" w:hAnsi="Times New Roman"/>
                <w:sz w:val="24"/>
                <w:szCs w:val="24"/>
                <w:lang w:val="lt-LT"/>
              </w:rPr>
              <w:t>4400-0672-6065:6672</w:t>
            </w:r>
          </w:p>
        </w:tc>
        <w:tc>
          <w:tcPr>
            <w:tcW w:w="1179" w:type="dxa"/>
          </w:tcPr>
          <w:p w14:paraId="2E04E234" w14:textId="2D005817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1A3BBA7B" w14:textId="533CB25A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2023-01-01 – 2023-12-31</w:t>
            </w:r>
          </w:p>
        </w:tc>
        <w:tc>
          <w:tcPr>
            <w:tcW w:w="2127" w:type="dxa"/>
          </w:tcPr>
          <w:p w14:paraId="04935D43" w14:textId="0074C1CE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2-1, Darbėnų mstl.</w:t>
            </w:r>
          </w:p>
        </w:tc>
      </w:tr>
      <w:tr w:rsidR="002E781C" w14:paraId="4C0D7C5E" w14:textId="77777777" w:rsidTr="00454356">
        <w:trPr>
          <w:trHeight w:val="1399"/>
        </w:trPr>
        <w:tc>
          <w:tcPr>
            <w:tcW w:w="562" w:type="dxa"/>
          </w:tcPr>
          <w:p w14:paraId="1D4796BC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123" w:type="dxa"/>
          </w:tcPr>
          <w:p w14:paraId="1F883ED2" w14:textId="1D51FBA3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79D7C866" w14:textId="38E543EF" w:rsidR="002E781C" w:rsidRDefault="009F747B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747B">
              <w:rPr>
                <w:rFonts w:ascii="Times New Roman" w:hAnsi="Times New Roman"/>
                <w:sz w:val="24"/>
                <w:szCs w:val="24"/>
                <w:lang w:val="lt-LT"/>
              </w:rPr>
              <w:t>4400-0672-6198:6673</w:t>
            </w:r>
          </w:p>
        </w:tc>
        <w:tc>
          <w:tcPr>
            <w:tcW w:w="1179" w:type="dxa"/>
          </w:tcPr>
          <w:p w14:paraId="5846306E" w14:textId="6CE514E5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0ACAEFE6" w14:textId="43FAB592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2023-01-01 – 2023-12-31</w:t>
            </w:r>
          </w:p>
        </w:tc>
        <w:tc>
          <w:tcPr>
            <w:tcW w:w="2127" w:type="dxa"/>
          </w:tcPr>
          <w:p w14:paraId="5E6E74ED" w14:textId="006DAE78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2-2, Darbėnų mstl.</w:t>
            </w:r>
          </w:p>
        </w:tc>
      </w:tr>
      <w:tr w:rsidR="002E781C" w14:paraId="63752205" w14:textId="77777777" w:rsidTr="00454356">
        <w:trPr>
          <w:trHeight w:val="1399"/>
        </w:trPr>
        <w:tc>
          <w:tcPr>
            <w:tcW w:w="562" w:type="dxa"/>
          </w:tcPr>
          <w:p w14:paraId="3C68EF66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123" w:type="dxa"/>
          </w:tcPr>
          <w:p w14:paraId="233C7388" w14:textId="6D2F67D1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5544E562" w14:textId="4FDCDAA9" w:rsidR="002E781C" w:rsidRDefault="009F747B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747B">
              <w:rPr>
                <w:rFonts w:ascii="Times New Roman" w:hAnsi="Times New Roman"/>
                <w:sz w:val="24"/>
                <w:szCs w:val="24"/>
                <w:lang w:val="lt-LT"/>
              </w:rPr>
              <w:t>4400-0672-6298:6674</w:t>
            </w:r>
          </w:p>
        </w:tc>
        <w:tc>
          <w:tcPr>
            <w:tcW w:w="1179" w:type="dxa"/>
          </w:tcPr>
          <w:p w14:paraId="412AED91" w14:textId="2AD1B38E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1B6D82B6" w14:textId="22C6CC06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2023-01-01 – 2023-12-31</w:t>
            </w:r>
          </w:p>
        </w:tc>
        <w:tc>
          <w:tcPr>
            <w:tcW w:w="2127" w:type="dxa"/>
          </w:tcPr>
          <w:p w14:paraId="20B50050" w14:textId="2662128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2-5, Darbėnų mstl.</w:t>
            </w:r>
          </w:p>
        </w:tc>
      </w:tr>
      <w:tr w:rsidR="002E781C" w14:paraId="033298C6" w14:textId="77777777" w:rsidTr="00454356">
        <w:trPr>
          <w:trHeight w:val="1418"/>
        </w:trPr>
        <w:tc>
          <w:tcPr>
            <w:tcW w:w="562" w:type="dxa"/>
          </w:tcPr>
          <w:p w14:paraId="1FA6F9E0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123" w:type="dxa"/>
          </w:tcPr>
          <w:p w14:paraId="79CCE4A5" w14:textId="4EAEA154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3560F570" w14:textId="07673988" w:rsidR="002E781C" w:rsidRDefault="009F747B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747B">
              <w:rPr>
                <w:rFonts w:ascii="Times New Roman" w:hAnsi="Times New Roman"/>
                <w:sz w:val="24"/>
                <w:szCs w:val="24"/>
                <w:lang w:val="lt-LT"/>
              </w:rPr>
              <w:t>4400-0672-6365:6675</w:t>
            </w:r>
          </w:p>
        </w:tc>
        <w:tc>
          <w:tcPr>
            <w:tcW w:w="1179" w:type="dxa"/>
          </w:tcPr>
          <w:p w14:paraId="45A925E5" w14:textId="3A31D2FA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4A659F6E" w14:textId="7C697B07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2023-01-01 – 2023-12-31</w:t>
            </w:r>
          </w:p>
        </w:tc>
        <w:tc>
          <w:tcPr>
            <w:tcW w:w="2127" w:type="dxa"/>
          </w:tcPr>
          <w:p w14:paraId="63CCDAF8" w14:textId="533C4666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2-6, Darbėnų mstl.</w:t>
            </w:r>
          </w:p>
        </w:tc>
      </w:tr>
      <w:tr w:rsidR="002E781C" w14:paraId="72A14E36" w14:textId="77777777" w:rsidTr="00454356">
        <w:trPr>
          <w:trHeight w:val="1035"/>
        </w:trPr>
        <w:tc>
          <w:tcPr>
            <w:tcW w:w="562" w:type="dxa"/>
          </w:tcPr>
          <w:p w14:paraId="471BA079" w14:textId="77777777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123" w:type="dxa"/>
          </w:tcPr>
          <w:p w14:paraId="153F600D" w14:textId="1C6FFCA4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76" w:type="dxa"/>
          </w:tcPr>
          <w:p w14:paraId="2559938D" w14:textId="183AA7DC" w:rsidR="002E781C" w:rsidRDefault="00225101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5697</w:t>
            </w:r>
            <w:r w:rsidRPr="00225101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2014</w:t>
            </w:r>
            <w:r w:rsidRPr="00225101">
              <w:rPr>
                <w:rFonts w:ascii="Times New Roman" w:hAnsi="Times New Roman"/>
                <w:sz w:val="24"/>
                <w:szCs w:val="24"/>
                <w:lang w:val="lt-LT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018</w:t>
            </w:r>
            <w:r w:rsidRPr="00225101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0005</w:t>
            </w:r>
          </w:p>
        </w:tc>
        <w:tc>
          <w:tcPr>
            <w:tcW w:w="1179" w:type="dxa"/>
          </w:tcPr>
          <w:p w14:paraId="28A910F8" w14:textId="5FD27748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59" w:type="dxa"/>
          </w:tcPr>
          <w:p w14:paraId="60C3A076" w14:textId="58FF96F8" w:rsidR="002E781C" w:rsidRDefault="001D6EE6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2023-01-01 – 2023-12-31</w:t>
            </w:r>
          </w:p>
        </w:tc>
        <w:tc>
          <w:tcPr>
            <w:tcW w:w="2127" w:type="dxa"/>
          </w:tcPr>
          <w:p w14:paraId="09E812D0" w14:textId="37A219C6" w:rsidR="002E781C" w:rsidRDefault="002E781C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Antano Čyžo g. 6-5, Šukės k.</w:t>
            </w:r>
          </w:p>
        </w:tc>
      </w:tr>
    </w:tbl>
    <w:p w14:paraId="2CFC53AE" w14:textId="3C563614" w:rsidR="00E6719F" w:rsidRDefault="00E6719F" w:rsidP="009B4006">
      <w:pPr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BFCE2B" w14:textId="77777777" w:rsidR="009B4006" w:rsidRDefault="009B4006" w:rsidP="009B4006">
      <w:pPr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CEA812" w14:textId="77777777" w:rsidR="009B4006" w:rsidRDefault="009B4006" w:rsidP="009B4006">
      <w:pPr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B91491" w14:textId="0D56C14A" w:rsidR="009B4006" w:rsidRPr="00E6719F" w:rsidRDefault="009B4006" w:rsidP="009B4006">
      <w:pPr>
        <w:ind w:firstLine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006">
        <w:rPr>
          <w:rFonts w:ascii="Times New Roman" w:hAnsi="Times New Roman"/>
          <w:b/>
          <w:bCs/>
          <w:sz w:val="24"/>
          <w:szCs w:val="24"/>
        </w:rPr>
        <w:t>_______________________</w:t>
      </w:r>
    </w:p>
    <w:sectPr w:rsidR="009B4006" w:rsidRPr="00E6719F" w:rsidSect="005563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22A0" w14:textId="77777777" w:rsidR="00424483" w:rsidRDefault="00424483" w:rsidP="00E6719F">
      <w:r>
        <w:separator/>
      </w:r>
    </w:p>
  </w:endnote>
  <w:endnote w:type="continuationSeparator" w:id="0">
    <w:p w14:paraId="26C41CA5" w14:textId="77777777" w:rsidR="00424483" w:rsidRDefault="00424483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D4C3" w14:textId="77777777" w:rsidR="00424483" w:rsidRDefault="00424483" w:rsidP="00E6719F">
      <w:r>
        <w:separator/>
      </w:r>
    </w:p>
  </w:footnote>
  <w:footnote w:type="continuationSeparator" w:id="0">
    <w:p w14:paraId="36BE1DEA" w14:textId="77777777" w:rsidR="00424483" w:rsidRDefault="00424483" w:rsidP="00E6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1D6EE6"/>
    <w:rsid w:val="00225101"/>
    <w:rsid w:val="002E781C"/>
    <w:rsid w:val="00300401"/>
    <w:rsid w:val="00345670"/>
    <w:rsid w:val="00424483"/>
    <w:rsid w:val="00454356"/>
    <w:rsid w:val="00556325"/>
    <w:rsid w:val="006733B6"/>
    <w:rsid w:val="007E43F8"/>
    <w:rsid w:val="00815B73"/>
    <w:rsid w:val="00850D47"/>
    <w:rsid w:val="00854358"/>
    <w:rsid w:val="009B4006"/>
    <w:rsid w:val="009F747B"/>
    <w:rsid w:val="00E13E50"/>
    <w:rsid w:val="00E6719F"/>
    <w:rsid w:val="00E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Reda Pilelienė</cp:lastModifiedBy>
  <cp:revision>3</cp:revision>
  <dcterms:created xsi:type="dcterms:W3CDTF">2023-12-04T08:59:00Z</dcterms:created>
  <dcterms:modified xsi:type="dcterms:W3CDTF">2023-12-21T13:08:00Z</dcterms:modified>
</cp:coreProperties>
</file>