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85CC" w14:textId="3988A309" w:rsidR="006D3A2A" w:rsidRDefault="006D3A2A" w:rsidP="0046737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9E35B33" wp14:editId="322E7F95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F7C1E" w14:textId="77777777" w:rsidR="006D3A2A" w:rsidRDefault="006D3A2A" w:rsidP="00467372">
      <w:pPr>
        <w:jc w:val="center"/>
        <w:rPr>
          <w:b/>
          <w:sz w:val="28"/>
          <w:szCs w:val="28"/>
        </w:rPr>
      </w:pPr>
    </w:p>
    <w:p w14:paraId="30747C37" w14:textId="0CB6F263" w:rsidR="00467372" w:rsidRPr="00FB6AD5" w:rsidRDefault="00467372" w:rsidP="00467372">
      <w:pPr>
        <w:jc w:val="center"/>
        <w:rPr>
          <w:b/>
          <w:sz w:val="28"/>
          <w:szCs w:val="28"/>
        </w:rPr>
      </w:pPr>
      <w:r w:rsidRPr="00FB6AD5">
        <w:rPr>
          <w:b/>
          <w:sz w:val="28"/>
          <w:szCs w:val="28"/>
        </w:rPr>
        <w:t>KRETINGOS RAJONO SAVIVALDYBĖS TARYBA</w:t>
      </w:r>
    </w:p>
    <w:p w14:paraId="7FCE2444" w14:textId="77777777" w:rsidR="00467372" w:rsidRPr="00213168" w:rsidRDefault="00467372" w:rsidP="00AE1592">
      <w:pPr>
        <w:rPr>
          <w:b/>
        </w:rPr>
      </w:pPr>
    </w:p>
    <w:p w14:paraId="22524030" w14:textId="77777777" w:rsidR="00467372" w:rsidRPr="00356E74" w:rsidRDefault="00467372" w:rsidP="00213168">
      <w:pPr>
        <w:jc w:val="center"/>
        <w:rPr>
          <w:b/>
        </w:rPr>
      </w:pPr>
      <w:r w:rsidRPr="00356E74">
        <w:rPr>
          <w:b/>
        </w:rPr>
        <w:t>SPRENDIMAS</w:t>
      </w:r>
    </w:p>
    <w:p w14:paraId="3AC809A5" w14:textId="68CA3BDD" w:rsidR="00AA5DC9" w:rsidRPr="00AA5DC9" w:rsidRDefault="00AA5DC9" w:rsidP="00213168">
      <w:pPr>
        <w:keepNext/>
        <w:keepLines/>
        <w:ind w:left="77" w:right="126"/>
        <w:jc w:val="center"/>
        <w:outlineLvl w:val="0"/>
        <w:rPr>
          <w:b/>
          <w:color w:val="000000"/>
          <w:szCs w:val="22"/>
        </w:rPr>
      </w:pPr>
      <w:bookmarkStart w:id="0" w:name="_Hlk132203758"/>
      <w:r w:rsidRPr="00AA5DC9">
        <w:rPr>
          <w:b/>
          <w:color w:val="000000"/>
          <w:szCs w:val="22"/>
        </w:rPr>
        <w:t>D</w:t>
      </w:r>
      <w:r w:rsidRPr="00AA5DC9">
        <w:rPr>
          <w:rFonts w:eastAsia="Calibri"/>
          <w:b/>
          <w:color w:val="000000"/>
          <w:szCs w:val="22"/>
        </w:rPr>
        <w:t>Ė</w:t>
      </w:r>
      <w:r w:rsidRPr="00AA5DC9">
        <w:rPr>
          <w:b/>
          <w:color w:val="000000"/>
          <w:szCs w:val="22"/>
        </w:rPr>
        <w:t>L</w:t>
      </w:r>
      <w:r w:rsidR="00155354">
        <w:rPr>
          <w:b/>
          <w:color w:val="000000"/>
          <w:szCs w:val="22"/>
        </w:rPr>
        <w:t xml:space="preserve"> </w:t>
      </w:r>
      <w:r w:rsidR="0035627B">
        <w:rPr>
          <w:b/>
          <w:color w:val="000000"/>
          <w:szCs w:val="22"/>
        </w:rPr>
        <w:t xml:space="preserve">SIŪLOMŲ </w:t>
      </w:r>
      <w:r>
        <w:rPr>
          <w:b/>
          <w:color w:val="000000"/>
          <w:szCs w:val="22"/>
        </w:rPr>
        <w:t>KRETINGOS RAJONO</w:t>
      </w:r>
      <w:r w:rsidRPr="00AA5DC9">
        <w:rPr>
          <w:b/>
          <w:color w:val="000000"/>
          <w:szCs w:val="22"/>
        </w:rPr>
        <w:t xml:space="preserve"> SAVIVALDYB</w:t>
      </w:r>
      <w:r w:rsidRPr="00AA5DC9">
        <w:rPr>
          <w:rFonts w:eastAsia="Calibri"/>
          <w:b/>
          <w:color w:val="000000"/>
          <w:szCs w:val="22"/>
        </w:rPr>
        <w:t>Ė</w:t>
      </w:r>
      <w:r w:rsidRPr="00AA5DC9">
        <w:rPr>
          <w:b/>
          <w:color w:val="000000"/>
          <w:szCs w:val="22"/>
        </w:rPr>
        <w:t>S MOKYKLŲ, VYKDANČIŲ IKIMOKYKLINIO IR PRIEŠMOKYKLINIO UGDYMO PROGRAMAS, VEIKLOS KOKYBĖS IŠORINI</w:t>
      </w:r>
      <w:r w:rsidR="0035627B">
        <w:rPr>
          <w:b/>
          <w:color w:val="000000"/>
          <w:szCs w:val="22"/>
        </w:rPr>
        <w:t>AM</w:t>
      </w:r>
      <w:r w:rsidRPr="00AA5DC9">
        <w:rPr>
          <w:b/>
          <w:color w:val="000000"/>
          <w:szCs w:val="22"/>
        </w:rPr>
        <w:t xml:space="preserve"> VERTINIM</w:t>
      </w:r>
      <w:r w:rsidR="0035627B">
        <w:rPr>
          <w:b/>
          <w:color w:val="000000"/>
          <w:szCs w:val="22"/>
        </w:rPr>
        <w:t>UI ATLIKTI</w:t>
      </w:r>
      <w:r w:rsidRPr="00AA5DC9">
        <w:rPr>
          <w:b/>
          <w:color w:val="000000"/>
          <w:szCs w:val="22"/>
        </w:rPr>
        <w:t xml:space="preserve"> </w:t>
      </w:r>
      <w:r w:rsidR="00155354">
        <w:rPr>
          <w:b/>
          <w:color w:val="000000"/>
          <w:szCs w:val="22"/>
        </w:rPr>
        <w:t xml:space="preserve">SĄRAŠO </w:t>
      </w:r>
      <w:r w:rsidR="0035627B">
        <w:rPr>
          <w:b/>
          <w:color w:val="000000"/>
          <w:szCs w:val="22"/>
        </w:rPr>
        <w:t>TVIRTINIMO</w:t>
      </w:r>
    </w:p>
    <w:bookmarkEnd w:id="0"/>
    <w:p w14:paraId="230E175C" w14:textId="77777777" w:rsidR="00467372" w:rsidRPr="00213168" w:rsidRDefault="00467372" w:rsidP="00AE1592">
      <w:pPr>
        <w:rPr>
          <w:b/>
        </w:rPr>
      </w:pPr>
    </w:p>
    <w:p w14:paraId="6EA2E7DB" w14:textId="1F031FD4" w:rsidR="00467372" w:rsidRPr="00FB6AD5" w:rsidRDefault="00856F62" w:rsidP="00467372">
      <w:pPr>
        <w:jc w:val="center"/>
      </w:pPr>
      <w:r>
        <w:t>202</w:t>
      </w:r>
      <w:r w:rsidR="00251F89">
        <w:t>3</w:t>
      </w:r>
      <w:r w:rsidR="00467372" w:rsidRPr="00FB6AD5">
        <w:t xml:space="preserve"> m. </w:t>
      </w:r>
      <w:r w:rsidR="00AA5DC9">
        <w:t>balandžio</w:t>
      </w:r>
      <w:r w:rsidR="009D3514">
        <w:t xml:space="preserve"> </w:t>
      </w:r>
      <w:r w:rsidR="006D3A2A">
        <w:t>2</w:t>
      </w:r>
      <w:r w:rsidR="009D3514">
        <w:t>7</w:t>
      </w:r>
      <w:r w:rsidR="005B6710">
        <w:t xml:space="preserve"> </w:t>
      </w:r>
      <w:r w:rsidR="00467372" w:rsidRPr="00FB6AD5">
        <w:t xml:space="preserve">d. Nr. </w:t>
      </w:r>
      <w:r w:rsidR="004D7647">
        <w:t>T</w:t>
      </w:r>
      <w:r w:rsidR="006D3A2A">
        <w:t>2</w:t>
      </w:r>
      <w:r w:rsidR="004D7647">
        <w:t>-</w:t>
      </w:r>
      <w:r w:rsidR="009D3514">
        <w:t>1</w:t>
      </w:r>
      <w:r w:rsidR="006D3A2A">
        <w:t>23</w:t>
      </w:r>
    </w:p>
    <w:p w14:paraId="7AA5A8AD" w14:textId="77777777" w:rsidR="00467372" w:rsidRPr="00FB6AD5" w:rsidRDefault="00467372" w:rsidP="00467372">
      <w:pPr>
        <w:jc w:val="center"/>
      </w:pPr>
      <w:r w:rsidRPr="00FB6AD5">
        <w:t>Kretinga</w:t>
      </w:r>
    </w:p>
    <w:p w14:paraId="4091E29D" w14:textId="77777777" w:rsidR="00AA5DC9" w:rsidRDefault="00AA5DC9" w:rsidP="00213168">
      <w:pPr>
        <w:jc w:val="both"/>
        <w:rPr>
          <w:rFonts w:ascii="Palemonas" w:hAnsi="Palemonas"/>
          <w:color w:val="000000"/>
          <w:szCs w:val="22"/>
        </w:rPr>
      </w:pPr>
    </w:p>
    <w:p w14:paraId="39C5423A" w14:textId="2CA2DF8B" w:rsidR="004F600C" w:rsidRPr="004F600C" w:rsidRDefault="004F600C" w:rsidP="00AA5DC9">
      <w:pPr>
        <w:ind w:firstLine="851"/>
        <w:jc w:val="both"/>
        <w:rPr>
          <w:caps/>
          <w:color w:val="000000"/>
        </w:rPr>
      </w:pPr>
      <w:r w:rsidRPr="004F600C">
        <w:rPr>
          <w:color w:val="000000"/>
          <w:szCs w:val="22"/>
        </w:rPr>
        <w:t xml:space="preserve">Vadovaudamasi Lietuvos Respublikos švietimo </w:t>
      </w:r>
      <w:r w:rsidRPr="004F600C">
        <w:rPr>
          <w:rFonts w:eastAsia="Calibri"/>
          <w:color w:val="000000"/>
          <w:szCs w:val="22"/>
        </w:rPr>
        <w:t>į</w:t>
      </w:r>
      <w:r w:rsidRPr="004F600C">
        <w:rPr>
          <w:color w:val="000000"/>
          <w:szCs w:val="22"/>
        </w:rPr>
        <w:t xml:space="preserve">statymo 37 straipsnio 6 dalimi, </w:t>
      </w:r>
      <w:r w:rsidR="00213168">
        <w:rPr>
          <w:color w:val="000000"/>
          <w:szCs w:val="22"/>
        </w:rPr>
        <w:t>M</w:t>
      </w:r>
      <w:r w:rsidR="00213168" w:rsidRPr="004F600C">
        <w:rPr>
          <w:color w:val="000000"/>
          <w:szCs w:val="22"/>
        </w:rPr>
        <w:t>okyklų, vykdančių ikimokyklinio ir (ar) priešmokyklinio ugdymo programas, veiklos kokybės išorinio vertinimo organizavimo ir vykdymo tvarkos aprašo</w:t>
      </w:r>
      <w:r w:rsidR="00213168">
        <w:rPr>
          <w:color w:val="000000"/>
          <w:szCs w:val="22"/>
        </w:rPr>
        <w:t>, patvirtinto</w:t>
      </w:r>
      <w:r w:rsidR="00213168" w:rsidRPr="004F600C">
        <w:rPr>
          <w:color w:val="000000"/>
          <w:szCs w:val="22"/>
        </w:rPr>
        <w:t xml:space="preserve"> </w:t>
      </w:r>
      <w:r w:rsidRPr="004F600C">
        <w:rPr>
          <w:color w:val="000000"/>
          <w:szCs w:val="22"/>
        </w:rPr>
        <w:t xml:space="preserve">Lietuvos Respublikos švietimo, mokslo ir sporto ministro 2022 m. birželio 2 d. </w:t>
      </w:r>
      <w:r w:rsidRPr="004F600C">
        <w:rPr>
          <w:rFonts w:eastAsia="Calibri"/>
          <w:color w:val="000000"/>
          <w:szCs w:val="22"/>
        </w:rPr>
        <w:t>į</w:t>
      </w:r>
      <w:r w:rsidRPr="004F600C">
        <w:rPr>
          <w:color w:val="000000"/>
          <w:szCs w:val="22"/>
        </w:rPr>
        <w:t>sakymo Nr. V-908 „D</w:t>
      </w:r>
      <w:r w:rsidRPr="004F600C">
        <w:rPr>
          <w:rFonts w:eastAsia="Calibri"/>
          <w:color w:val="000000"/>
          <w:szCs w:val="22"/>
        </w:rPr>
        <w:t>ė</w:t>
      </w:r>
      <w:r w:rsidRPr="004F600C">
        <w:rPr>
          <w:color w:val="000000"/>
          <w:szCs w:val="22"/>
        </w:rPr>
        <w:t>l mokyklų, vykdančių ikimokyklinio ir (ar) priešmokyklinio ugdymo programas, veiklos kokybės išorinio vertinimo organizavimo ir vykdymo tvarkos aprašo patvirtinimo“</w:t>
      </w:r>
      <w:r w:rsidR="00213168">
        <w:rPr>
          <w:color w:val="000000"/>
          <w:szCs w:val="22"/>
        </w:rPr>
        <w:t>,</w:t>
      </w:r>
      <w:r w:rsidRPr="004F600C">
        <w:rPr>
          <w:color w:val="000000"/>
          <w:szCs w:val="22"/>
        </w:rPr>
        <w:t xml:space="preserve"> 2</w:t>
      </w:r>
      <w:r w:rsidR="00072D5A">
        <w:rPr>
          <w:color w:val="000000"/>
          <w:szCs w:val="22"/>
        </w:rPr>
        <w:t xml:space="preserve"> </w:t>
      </w:r>
      <w:r w:rsidRPr="004F600C">
        <w:rPr>
          <w:color w:val="000000"/>
          <w:szCs w:val="22"/>
        </w:rPr>
        <w:t>punktu</w:t>
      </w:r>
      <w:r w:rsidR="00072D5A">
        <w:rPr>
          <w:color w:val="000000"/>
          <w:szCs w:val="22"/>
        </w:rPr>
        <w:t xml:space="preserve">, </w:t>
      </w:r>
      <w:r w:rsidR="007D223D">
        <w:rPr>
          <w:color w:val="000000"/>
          <w:szCs w:val="22"/>
        </w:rPr>
        <w:t xml:space="preserve">13.1, </w:t>
      </w:r>
      <w:r w:rsidR="00072D5A">
        <w:rPr>
          <w:color w:val="000000"/>
          <w:szCs w:val="22"/>
        </w:rPr>
        <w:t>13.2 papunkči</w:t>
      </w:r>
      <w:r w:rsidR="007D223D">
        <w:rPr>
          <w:color w:val="000000"/>
          <w:szCs w:val="22"/>
        </w:rPr>
        <w:t>ais</w:t>
      </w:r>
      <w:r w:rsidRPr="004F600C">
        <w:rPr>
          <w:color w:val="000000"/>
          <w:szCs w:val="22"/>
        </w:rPr>
        <w:t xml:space="preserve">, </w:t>
      </w:r>
      <w:r w:rsidR="00AA5DC9">
        <w:rPr>
          <w:color w:val="000000"/>
          <w:szCs w:val="22"/>
        </w:rPr>
        <w:t>Kretingos</w:t>
      </w:r>
      <w:r w:rsidRPr="004F600C">
        <w:rPr>
          <w:color w:val="000000"/>
          <w:szCs w:val="22"/>
        </w:rPr>
        <w:t xml:space="preserve"> </w:t>
      </w:r>
      <w:r w:rsidR="00AA5DC9">
        <w:rPr>
          <w:color w:val="000000"/>
          <w:szCs w:val="22"/>
        </w:rPr>
        <w:t>rajono</w:t>
      </w:r>
      <w:r w:rsidRPr="004F600C">
        <w:rPr>
          <w:color w:val="000000"/>
          <w:szCs w:val="22"/>
        </w:rPr>
        <w:t xml:space="preserve"> savivaldybės taryba n u s p r e n d ž i a:</w:t>
      </w:r>
    </w:p>
    <w:p w14:paraId="5F8A7FD0" w14:textId="35403F35" w:rsidR="004F600C" w:rsidRPr="004F600C" w:rsidRDefault="004F600C" w:rsidP="00AA5DC9">
      <w:pPr>
        <w:ind w:firstLine="851"/>
        <w:contextualSpacing/>
        <w:jc w:val="both"/>
        <w:rPr>
          <w:color w:val="000000"/>
          <w:szCs w:val="22"/>
        </w:rPr>
      </w:pPr>
      <w:bookmarkStart w:id="1" w:name="_Hlk132123025"/>
      <w:r w:rsidRPr="004F600C">
        <w:rPr>
          <w:color w:val="000000"/>
          <w:szCs w:val="22"/>
        </w:rPr>
        <w:t xml:space="preserve">Patvirtinti </w:t>
      </w:r>
      <w:r w:rsidR="00AA5DC9">
        <w:rPr>
          <w:color w:val="000000"/>
          <w:szCs w:val="22"/>
        </w:rPr>
        <w:t>Kretingos rajono</w:t>
      </w:r>
      <w:r w:rsidRPr="004F600C">
        <w:rPr>
          <w:color w:val="000000"/>
          <w:szCs w:val="22"/>
        </w:rPr>
        <w:t xml:space="preserve"> savivaldyb</w:t>
      </w:r>
      <w:r w:rsidRPr="004F600C">
        <w:rPr>
          <w:rFonts w:eastAsia="Calibri"/>
          <w:color w:val="000000"/>
          <w:szCs w:val="22"/>
        </w:rPr>
        <w:t>ė</w:t>
      </w:r>
      <w:r w:rsidRPr="004F600C">
        <w:rPr>
          <w:color w:val="000000"/>
          <w:szCs w:val="22"/>
        </w:rPr>
        <w:t>s mokyklų, vykdančių ikimokyklinio ir priešmokyklinio ugdymo programas, kuriose 2023</w:t>
      </w:r>
      <w:r w:rsidR="00213168">
        <w:rPr>
          <w:color w:val="000000"/>
          <w:szCs w:val="22"/>
        </w:rPr>
        <w:t>–</w:t>
      </w:r>
      <w:r w:rsidRPr="004F600C">
        <w:rPr>
          <w:color w:val="000000"/>
          <w:szCs w:val="22"/>
        </w:rPr>
        <w:t>2027 metais siūloma atlikti veiklos kokybės išorinį vertinimą, sąrašą:</w:t>
      </w:r>
      <w:bookmarkEnd w:id="1"/>
    </w:p>
    <w:p w14:paraId="009F7491" w14:textId="65B757A6" w:rsidR="00AA5DC9" w:rsidRDefault="004F600C" w:rsidP="00AA5DC9">
      <w:pPr>
        <w:ind w:firstLine="851"/>
        <w:contextualSpacing/>
        <w:jc w:val="both"/>
        <w:rPr>
          <w:color w:val="000000"/>
          <w:szCs w:val="22"/>
        </w:rPr>
      </w:pPr>
      <w:r w:rsidRPr="004F600C">
        <w:rPr>
          <w:color w:val="000000"/>
          <w:szCs w:val="22"/>
        </w:rPr>
        <w:t xml:space="preserve">1. </w:t>
      </w:r>
      <w:r w:rsidR="00213168">
        <w:rPr>
          <w:color w:val="000000"/>
          <w:szCs w:val="22"/>
        </w:rPr>
        <w:t>L</w:t>
      </w:r>
      <w:r w:rsidR="00AA5DC9" w:rsidRPr="004F600C">
        <w:rPr>
          <w:color w:val="000000"/>
          <w:szCs w:val="22"/>
        </w:rPr>
        <w:t>opšelis-darželis „Ąžuoliukas“ – 202</w:t>
      </w:r>
      <w:r w:rsidR="00AA5DC9">
        <w:rPr>
          <w:color w:val="000000"/>
          <w:szCs w:val="22"/>
        </w:rPr>
        <w:t>3</w:t>
      </w:r>
      <w:r w:rsidR="00AA5DC9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6B9DEC17" w14:textId="2074178F" w:rsidR="00E45ED5" w:rsidRDefault="004F600C" w:rsidP="00AA5DC9">
      <w:pPr>
        <w:ind w:firstLine="851"/>
        <w:contextualSpacing/>
        <w:jc w:val="both"/>
        <w:rPr>
          <w:color w:val="000000"/>
          <w:szCs w:val="22"/>
        </w:rPr>
      </w:pPr>
      <w:r w:rsidRPr="004F600C">
        <w:rPr>
          <w:color w:val="000000"/>
          <w:szCs w:val="22"/>
        </w:rPr>
        <w:t xml:space="preserve">2. </w:t>
      </w:r>
      <w:r w:rsidR="00213168">
        <w:rPr>
          <w:color w:val="000000"/>
          <w:szCs w:val="22"/>
        </w:rPr>
        <w:t>L</w:t>
      </w:r>
      <w:r w:rsidR="00E45ED5" w:rsidRPr="004F600C">
        <w:rPr>
          <w:color w:val="000000"/>
          <w:szCs w:val="22"/>
        </w:rPr>
        <w:t>opšelis–darželis „</w:t>
      </w:r>
      <w:r w:rsidR="00E45ED5">
        <w:rPr>
          <w:color w:val="000000"/>
          <w:szCs w:val="22"/>
        </w:rPr>
        <w:t>Pasaka</w:t>
      </w:r>
      <w:r w:rsidR="00E45ED5" w:rsidRPr="004F600C">
        <w:rPr>
          <w:color w:val="000000"/>
          <w:szCs w:val="22"/>
        </w:rPr>
        <w:t>“ – 202</w:t>
      </w:r>
      <w:r w:rsidR="00E45ED5">
        <w:rPr>
          <w:color w:val="000000"/>
          <w:szCs w:val="22"/>
        </w:rPr>
        <w:t>3</w:t>
      </w:r>
      <w:r w:rsidR="00E45ED5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67C5160C" w14:textId="607958BF" w:rsidR="00E45ED5" w:rsidRPr="004F600C" w:rsidRDefault="004F600C" w:rsidP="00E45ED5">
      <w:pPr>
        <w:ind w:firstLine="851"/>
        <w:contextualSpacing/>
        <w:jc w:val="both"/>
        <w:rPr>
          <w:color w:val="000000"/>
          <w:szCs w:val="22"/>
        </w:rPr>
      </w:pPr>
      <w:r w:rsidRPr="004F600C">
        <w:rPr>
          <w:color w:val="000000"/>
          <w:szCs w:val="22"/>
        </w:rPr>
        <w:t>3.</w:t>
      </w:r>
      <w:r w:rsidR="00AA5DC9" w:rsidRPr="00AA5DC9">
        <w:rPr>
          <w:color w:val="000000"/>
          <w:szCs w:val="22"/>
        </w:rPr>
        <w:t xml:space="preserve"> </w:t>
      </w:r>
      <w:r w:rsidR="00213168">
        <w:rPr>
          <w:color w:val="000000"/>
          <w:szCs w:val="22"/>
        </w:rPr>
        <w:t>L</w:t>
      </w:r>
      <w:r w:rsidR="00E45ED5" w:rsidRPr="004F600C">
        <w:rPr>
          <w:color w:val="000000"/>
          <w:szCs w:val="22"/>
        </w:rPr>
        <w:t>opšelis-darželis „Žilvi</w:t>
      </w:r>
      <w:r w:rsidR="00E45ED5">
        <w:rPr>
          <w:color w:val="000000"/>
          <w:szCs w:val="22"/>
        </w:rPr>
        <w:t>tis</w:t>
      </w:r>
      <w:r w:rsidR="00E45ED5" w:rsidRPr="004F600C">
        <w:rPr>
          <w:color w:val="000000"/>
          <w:szCs w:val="22"/>
        </w:rPr>
        <w:t>“ – 202</w:t>
      </w:r>
      <w:r w:rsidR="00E45ED5">
        <w:rPr>
          <w:color w:val="000000"/>
          <w:szCs w:val="22"/>
        </w:rPr>
        <w:t>4</w:t>
      </w:r>
      <w:r w:rsidR="00E45ED5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02CB5AD5" w14:textId="7CC593CA" w:rsidR="004F600C" w:rsidRPr="004F600C" w:rsidRDefault="004F600C" w:rsidP="00AA5DC9">
      <w:pPr>
        <w:ind w:firstLine="851"/>
        <w:contextualSpacing/>
        <w:jc w:val="both"/>
        <w:rPr>
          <w:color w:val="000000"/>
          <w:szCs w:val="22"/>
        </w:rPr>
      </w:pPr>
      <w:r w:rsidRPr="004F600C">
        <w:rPr>
          <w:color w:val="000000"/>
          <w:szCs w:val="22"/>
        </w:rPr>
        <w:t xml:space="preserve">4. </w:t>
      </w:r>
      <w:r w:rsidR="00AE3910">
        <w:rPr>
          <w:color w:val="000000"/>
          <w:szCs w:val="22"/>
        </w:rPr>
        <w:t xml:space="preserve">Darbėnų </w:t>
      </w:r>
      <w:bookmarkStart w:id="2" w:name="_Hlk131585782"/>
      <w:r w:rsidR="00AE3910">
        <w:rPr>
          <w:color w:val="000000"/>
          <w:szCs w:val="22"/>
        </w:rPr>
        <w:t>gimnazijos</w:t>
      </w:r>
      <w:r w:rsidR="00A758AA">
        <w:rPr>
          <w:color w:val="000000"/>
          <w:szCs w:val="22"/>
        </w:rPr>
        <w:t xml:space="preserve"> ikimokyklinio ugdymo skyrius</w:t>
      </w:r>
      <w:bookmarkEnd w:id="2"/>
      <w:r w:rsidR="00213168">
        <w:rPr>
          <w:color w:val="000000"/>
          <w:szCs w:val="22"/>
        </w:rPr>
        <w:t xml:space="preserve"> </w:t>
      </w:r>
      <w:r w:rsidR="00A758AA" w:rsidRPr="004F600C">
        <w:rPr>
          <w:color w:val="000000"/>
          <w:szCs w:val="22"/>
        </w:rPr>
        <w:t>– 202</w:t>
      </w:r>
      <w:r w:rsidR="00F4004E">
        <w:rPr>
          <w:color w:val="000000"/>
          <w:szCs w:val="22"/>
        </w:rPr>
        <w:t>4</w:t>
      </w:r>
      <w:r w:rsidR="00A758AA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4E685713" w14:textId="1BE2F5AF" w:rsidR="004F600C" w:rsidRPr="004F600C" w:rsidRDefault="004F600C" w:rsidP="00AA5DC9">
      <w:pPr>
        <w:ind w:firstLine="851"/>
        <w:contextualSpacing/>
        <w:jc w:val="both"/>
        <w:rPr>
          <w:color w:val="000000"/>
          <w:szCs w:val="22"/>
        </w:rPr>
      </w:pPr>
      <w:r w:rsidRPr="004F600C">
        <w:rPr>
          <w:color w:val="000000"/>
          <w:szCs w:val="22"/>
        </w:rPr>
        <w:t>5.</w:t>
      </w:r>
      <w:r w:rsidR="00A758AA">
        <w:rPr>
          <w:color w:val="000000"/>
          <w:szCs w:val="22"/>
        </w:rPr>
        <w:t xml:space="preserve"> Salantų gimnazijos ikimokyklinio ugdymo skyrius</w:t>
      </w:r>
      <w:r w:rsidR="00A758AA" w:rsidRPr="004F600C">
        <w:rPr>
          <w:color w:val="000000"/>
          <w:szCs w:val="22"/>
        </w:rPr>
        <w:t xml:space="preserve"> </w:t>
      </w:r>
      <w:bookmarkStart w:id="3" w:name="_Hlk131585950"/>
      <w:r w:rsidR="00595C45">
        <w:rPr>
          <w:color w:val="000000"/>
          <w:szCs w:val="22"/>
        </w:rPr>
        <w:t xml:space="preserve">„Rasa“ </w:t>
      </w:r>
      <w:r w:rsidRPr="004F600C">
        <w:rPr>
          <w:color w:val="000000"/>
          <w:szCs w:val="22"/>
        </w:rPr>
        <w:t>– 202</w:t>
      </w:r>
      <w:r w:rsidR="00F4004E">
        <w:rPr>
          <w:color w:val="000000"/>
          <w:szCs w:val="22"/>
        </w:rPr>
        <w:t>4</w:t>
      </w:r>
      <w:r w:rsidRPr="004F600C">
        <w:rPr>
          <w:color w:val="000000"/>
          <w:szCs w:val="22"/>
        </w:rPr>
        <w:t xml:space="preserve"> metais</w:t>
      </w:r>
      <w:bookmarkEnd w:id="3"/>
      <w:r w:rsidR="00213168">
        <w:rPr>
          <w:color w:val="000000"/>
          <w:szCs w:val="22"/>
        </w:rPr>
        <w:t>.</w:t>
      </w:r>
    </w:p>
    <w:p w14:paraId="13E14880" w14:textId="69E1F17A" w:rsidR="004F600C" w:rsidRDefault="004F600C" w:rsidP="00AA5DC9">
      <w:pPr>
        <w:ind w:firstLine="851"/>
        <w:contextualSpacing/>
        <w:jc w:val="both"/>
        <w:rPr>
          <w:color w:val="000000"/>
          <w:szCs w:val="22"/>
        </w:rPr>
      </w:pPr>
      <w:r w:rsidRPr="004F600C">
        <w:rPr>
          <w:color w:val="000000"/>
          <w:szCs w:val="22"/>
        </w:rPr>
        <w:t>6.</w:t>
      </w:r>
      <w:r w:rsidR="00A758AA">
        <w:rPr>
          <w:color w:val="000000"/>
          <w:szCs w:val="22"/>
        </w:rPr>
        <w:t>Vydmantų gimnazijos ikimokyklinio ugdymo skyrius</w:t>
      </w:r>
      <w:r w:rsidR="00A758AA" w:rsidRPr="004F600C">
        <w:rPr>
          <w:color w:val="000000"/>
          <w:szCs w:val="22"/>
        </w:rPr>
        <w:t xml:space="preserve"> </w:t>
      </w:r>
      <w:r w:rsidR="00595C45">
        <w:rPr>
          <w:color w:val="000000"/>
          <w:szCs w:val="22"/>
        </w:rPr>
        <w:t xml:space="preserve">„Pasagėlė“ </w:t>
      </w:r>
      <w:r w:rsidRPr="004F600C">
        <w:rPr>
          <w:color w:val="000000"/>
          <w:szCs w:val="22"/>
        </w:rPr>
        <w:t>– 202</w:t>
      </w:r>
      <w:r w:rsidR="00E45ED5">
        <w:rPr>
          <w:color w:val="000000"/>
          <w:szCs w:val="22"/>
        </w:rPr>
        <w:t>5</w:t>
      </w:r>
      <w:r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317E3433" w14:textId="3DD372F1" w:rsidR="00E45ED5" w:rsidRDefault="00A758AA" w:rsidP="00E45ED5">
      <w:pPr>
        <w:ind w:firstLine="851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7. Marijos </w:t>
      </w:r>
      <w:proofErr w:type="spellStart"/>
      <w:r>
        <w:rPr>
          <w:color w:val="000000"/>
          <w:szCs w:val="22"/>
        </w:rPr>
        <w:t>Tiškevičiūtės</w:t>
      </w:r>
      <w:proofErr w:type="spellEnd"/>
      <w:r>
        <w:rPr>
          <w:color w:val="000000"/>
          <w:szCs w:val="22"/>
        </w:rPr>
        <w:t xml:space="preserve"> mokykla</w:t>
      </w:r>
      <w:r w:rsidR="00E45ED5">
        <w:rPr>
          <w:color w:val="000000"/>
          <w:szCs w:val="22"/>
        </w:rPr>
        <w:t xml:space="preserve"> </w:t>
      </w:r>
      <w:r w:rsidR="00E45ED5" w:rsidRPr="004F600C">
        <w:rPr>
          <w:color w:val="000000"/>
          <w:szCs w:val="22"/>
        </w:rPr>
        <w:t>– 202</w:t>
      </w:r>
      <w:r w:rsidR="00E45ED5">
        <w:rPr>
          <w:color w:val="000000"/>
          <w:szCs w:val="22"/>
        </w:rPr>
        <w:t>5</w:t>
      </w:r>
      <w:r w:rsidR="00E45ED5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4FD2A387" w14:textId="7350FB6C" w:rsidR="00986485" w:rsidRDefault="00A758AA" w:rsidP="00986485">
      <w:pPr>
        <w:ind w:firstLine="851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8. </w:t>
      </w:r>
      <w:r w:rsidR="00213168">
        <w:rPr>
          <w:color w:val="000000"/>
          <w:szCs w:val="22"/>
        </w:rPr>
        <w:t>M</w:t>
      </w:r>
      <w:r>
        <w:rPr>
          <w:color w:val="000000"/>
          <w:szCs w:val="22"/>
        </w:rPr>
        <w:t>okykla-darželis „Žibutė“</w:t>
      </w:r>
      <w:r w:rsidR="00986485" w:rsidRPr="00986485">
        <w:rPr>
          <w:color w:val="000000"/>
          <w:szCs w:val="22"/>
        </w:rPr>
        <w:t xml:space="preserve"> </w:t>
      </w:r>
      <w:r w:rsidR="00986485" w:rsidRPr="004F600C">
        <w:rPr>
          <w:color w:val="000000"/>
          <w:szCs w:val="22"/>
        </w:rPr>
        <w:t>– 202</w:t>
      </w:r>
      <w:r w:rsidR="00986485">
        <w:rPr>
          <w:color w:val="000000"/>
          <w:szCs w:val="22"/>
        </w:rPr>
        <w:t>5</w:t>
      </w:r>
      <w:r w:rsidR="00986485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6603EE8C" w14:textId="7C7AFD21" w:rsidR="00986485" w:rsidRDefault="00A758AA" w:rsidP="00986485">
      <w:pPr>
        <w:ind w:firstLine="851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9. Simono Daukanto progimnazija</w:t>
      </w:r>
      <w:r w:rsidR="006F1408">
        <w:rPr>
          <w:color w:val="000000"/>
          <w:szCs w:val="22"/>
        </w:rPr>
        <w:t xml:space="preserve"> </w:t>
      </w:r>
      <w:r w:rsidR="00986485" w:rsidRPr="004F600C">
        <w:rPr>
          <w:color w:val="000000"/>
          <w:szCs w:val="22"/>
        </w:rPr>
        <w:t>– 202</w:t>
      </w:r>
      <w:r w:rsidR="00986485">
        <w:rPr>
          <w:color w:val="000000"/>
          <w:szCs w:val="22"/>
        </w:rPr>
        <w:t>6</w:t>
      </w:r>
      <w:r w:rsidR="00986485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1D31B4DB" w14:textId="529C9369" w:rsidR="00986485" w:rsidRDefault="00986485" w:rsidP="00986485">
      <w:pPr>
        <w:ind w:firstLine="851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10. Kūlupėnų Motiejaus Valančiaus pagrindinė mokykla</w:t>
      </w:r>
      <w:r w:rsidR="006F1408">
        <w:rPr>
          <w:color w:val="000000"/>
          <w:szCs w:val="22"/>
        </w:rPr>
        <w:t xml:space="preserve"> </w:t>
      </w:r>
      <w:r w:rsidRPr="004F600C">
        <w:rPr>
          <w:color w:val="000000"/>
          <w:szCs w:val="22"/>
        </w:rPr>
        <w:t>– 202</w:t>
      </w:r>
      <w:r>
        <w:rPr>
          <w:color w:val="000000"/>
          <w:szCs w:val="22"/>
        </w:rPr>
        <w:t>6</w:t>
      </w:r>
      <w:r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10AC648F" w14:textId="16ECB1BB" w:rsidR="00986485" w:rsidRDefault="00A758AA" w:rsidP="00986485">
      <w:pPr>
        <w:ind w:firstLine="851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1</w:t>
      </w:r>
      <w:r w:rsidR="00986485">
        <w:rPr>
          <w:color w:val="000000"/>
          <w:szCs w:val="22"/>
        </w:rPr>
        <w:t>1</w:t>
      </w:r>
      <w:r>
        <w:rPr>
          <w:color w:val="000000"/>
          <w:szCs w:val="22"/>
        </w:rPr>
        <w:t>. Kartenos mokykla-daugiafunkcis centras</w:t>
      </w:r>
      <w:r w:rsidR="006F1408">
        <w:rPr>
          <w:color w:val="000000"/>
          <w:szCs w:val="22"/>
        </w:rPr>
        <w:t xml:space="preserve"> </w:t>
      </w:r>
      <w:r w:rsidR="00986485" w:rsidRPr="004F600C">
        <w:rPr>
          <w:color w:val="000000"/>
          <w:szCs w:val="22"/>
        </w:rPr>
        <w:t>– 202</w:t>
      </w:r>
      <w:r w:rsidR="00986485">
        <w:rPr>
          <w:color w:val="000000"/>
          <w:szCs w:val="22"/>
        </w:rPr>
        <w:t>7</w:t>
      </w:r>
      <w:r w:rsidR="00986485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0DC25FA7" w14:textId="3013F4A6" w:rsidR="00986485" w:rsidRDefault="00A758AA" w:rsidP="00986485">
      <w:pPr>
        <w:ind w:firstLine="851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1</w:t>
      </w:r>
      <w:r w:rsidR="00986485">
        <w:rPr>
          <w:color w:val="000000"/>
          <w:szCs w:val="22"/>
        </w:rPr>
        <w:t>2</w:t>
      </w:r>
      <w:r>
        <w:rPr>
          <w:color w:val="000000"/>
          <w:szCs w:val="22"/>
        </w:rPr>
        <w:t>. Jokūbavo Aleksandro Stulginskio mokykla-daugiafunkcis centras</w:t>
      </w:r>
      <w:r w:rsidR="006F1408">
        <w:rPr>
          <w:color w:val="000000"/>
          <w:szCs w:val="22"/>
        </w:rPr>
        <w:t xml:space="preserve"> </w:t>
      </w:r>
      <w:r w:rsidR="00986485" w:rsidRPr="004F600C">
        <w:rPr>
          <w:color w:val="000000"/>
          <w:szCs w:val="22"/>
        </w:rPr>
        <w:t>– 202</w:t>
      </w:r>
      <w:r w:rsidR="00986485">
        <w:rPr>
          <w:color w:val="000000"/>
          <w:szCs w:val="22"/>
        </w:rPr>
        <w:t>7</w:t>
      </w:r>
      <w:r w:rsidR="00986485" w:rsidRPr="004F600C">
        <w:rPr>
          <w:color w:val="000000"/>
          <w:szCs w:val="22"/>
        </w:rPr>
        <w:t xml:space="preserve"> metais</w:t>
      </w:r>
      <w:r w:rsidR="00986485">
        <w:rPr>
          <w:color w:val="000000"/>
          <w:szCs w:val="22"/>
        </w:rPr>
        <w:t>.</w:t>
      </w:r>
    </w:p>
    <w:p w14:paraId="53B5D74D" w14:textId="5B005700" w:rsidR="006F1408" w:rsidRPr="004F600C" w:rsidRDefault="006F1408" w:rsidP="00213168">
      <w:pPr>
        <w:jc w:val="both"/>
        <w:rPr>
          <w:bCs/>
          <w:lang w:eastAsia="en-US"/>
        </w:rPr>
      </w:pPr>
    </w:p>
    <w:p w14:paraId="0E0525E2" w14:textId="268D879C" w:rsidR="006F1408" w:rsidRPr="006F1408" w:rsidRDefault="006F1408" w:rsidP="00213168">
      <w:pPr>
        <w:jc w:val="both"/>
        <w:rPr>
          <w:color w:val="000000"/>
        </w:rPr>
      </w:pPr>
      <w:r w:rsidRPr="006F1408">
        <w:rPr>
          <w:color w:val="000000"/>
        </w:rPr>
        <w:t>Savivaldybės meras</w:t>
      </w:r>
      <w:r w:rsidR="006D3A2A">
        <w:rPr>
          <w:color w:val="000000"/>
        </w:rPr>
        <w:tab/>
      </w:r>
      <w:r w:rsidR="006D3A2A">
        <w:rPr>
          <w:color w:val="000000"/>
        </w:rPr>
        <w:tab/>
      </w:r>
      <w:r w:rsidR="006D3A2A">
        <w:rPr>
          <w:color w:val="000000"/>
        </w:rPr>
        <w:tab/>
      </w:r>
      <w:r w:rsidR="006D3A2A">
        <w:rPr>
          <w:color w:val="000000"/>
        </w:rPr>
        <w:tab/>
      </w:r>
      <w:r w:rsidR="006D3A2A">
        <w:rPr>
          <w:color w:val="000000"/>
        </w:rPr>
        <w:tab/>
        <w:t xml:space="preserve">Antanas Kalnius </w:t>
      </w:r>
    </w:p>
    <w:p w14:paraId="23AA8A2B" w14:textId="77777777" w:rsidR="00072D5A" w:rsidRDefault="00072D5A" w:rsidP="00213168">
      <w:pPr>
        <w:jc w:val="both"/>
        <w:rPr>
          <w:lang w:eastAsia="ru-RU"/>
        </w:rPr>
      </w:pPr>
    </w:p>
    <w:p w14:paraId="2C5321D1" w14:textId="77777777" w:rsidR="00072D5A" w:rsidRDefault="00072D5A" w:rsidP="00213168">
      <w:pPr>
        <w:jc w:val="both"/>
        <w:rPr>
          <w:lang w:eastAsia="ru-RU"/>
        </w:rPr>
      </w:pPr>
    </w:p>
    <w:p w14:paraId="537081ED" w14:textId="77777777" w:rsidR="00072D5A" w:rsidRDefault="00072D5A" w:rsidP="00213168">
      <w:pPr>
        <w:jc w:val="both"/>
        <w:rPr>
          <w:lang w:eastAsia="ru-RU"/>
        </w:rPr>
      </w:pPr>
    </w:p>
    <w:p w14:paraId="7E0E393B" w14:textId="77777777" w:rsidR="00072D5A" w:rsidRDefault="00072D5A" w:rsidP="00213168">
      <w:pPr>
        <w:jc w:val="both"/>
        <w:rPr>
          <w:lang w:eastAsia="ru-RU"/>
        </w:rPr>
      </w:pPr>
    </w:p>
    <w:p w14:paraId="30945715" w14:textId="77777777" w:rsidR="00072D5A" w:rsidRDefault="00072D5A" w:rsidP="00213168">
      <w:pPr>
        <w:jc w:val="both"/>
        <w:rPr>
          <w:lang w:eastAsia="ru-RU"/>
        </w:rPr>
      </w:pPr>
    </w:p>
    <w:p w14:paraId="612E39C2" w14:textId="77777777" w:rsidR="00072D5A" w:rsidRDefault="00072D5A" w:rsidP="00213168">
      <w:pPr>
        <w:jc w:val="both"/>
        <w:rPr>
          <w:lang w:eastAsia="ru-RU"/>
        </w:rPr>
      </w:pPr>
    </w:p>
    <w:p w14:paraId="4C44196D" w14:textId="77777777" w:rsidR="00155354" w:rsidRDefault="00155354" w:rsidP="00213168">
      <w:pPr>
        <w:jc w:val="both"/>
        <w:rPr>
          <w:lang w:eastAsia="ru-RU"/>
        </w:rPr>
      </w:pPr>
    </w:p>
    <w:p w14:paraId="3B50EBD5" w14:textId="77777777" w:rsidR="00213168" w:rsidRDefault="00213168" w:rsidP="00213168">
      <w:pPr>
        <w:jc w:val="both"/>
        <w:rPr>
          <w:lang w:eastAsia="ru-RU"/>
        </w:rPr>
      </w:pPr>
    </w:p>
    <w:p w14:paraId="6223A67D" w14:textId="77777777" w:rsidR="006D3A2A" w:rsidRDefault="006D3A2A" w:rsidP="00213168">
      <w:pPr>
        <w:jc w:val="both"/>
        <w:rPr>
          <w:lang w:eastAsia="ru-RU"/>
        </w:rPr>
      </w:pPr>
    </w:p>
    <w:p w14:paraId="46407C0F" w14:textId="77777777" w:rsidR="00213168" w:rsidRDefault="00213168" w:rsidP="00213168">
      <w:pPr>
        <w:jc w:val="both"/>
        <w:rPr>
          <w:lang w:eastAsia="ru-RU"/>
        </w:rPr>
      </w:pPr>
    </w:p>
    <w:p w14:paraId="7790E15E" w14:textId="77777777" w:rsidR="00213168" w:rsidRDefault="00213168" w:rsidP="00213168">
      <w:pPr>
        <w:jc w:val="both"/>
        <w:rPr>
          <w:lang w:eastAsia="ru-RU"/>
        </w:rPr>
      </w:pPr>
    </w:p>
    <w:p w14:paraId="45291926" w14:textId="77777777" w:rsidR="00155354" w:rsidRDefault="00155354" w:rsidP="00213168">
      <w:pPr>
        <w:jc w:val="both"/>
        <w:rPr>
          <w:lang w:eastAsia="ru-RU"/>
        </w:rPr>
      </w:pPr>
    </w:p>
    <w:p w14:paraId="79D53606" w14:textId="4C628FA1" w:rsidR="00467372" w:rsidRDefault="00856F62" w:rsidP="006D3A2A">
      <w:pPr>
        <w:jc w:val="both"/>
      </w:pPr>
      <w:r>
        <w:rPr>
          <w:lang w:eastAsia="ru-RU"/>
        </w:rPr>
        <w:t xml:space="preserve">Daiva </w:t>
      </w:r>
      <w:proofErr w:type="spellStart"/>
      <w:r>
        <w:rPr>
          <w:lang w:eastAsia="ru-RU"/>
        </w:rPr>
        <w:t>Tranizienė</w:t>
      </w:r>
      <w:proofErr w:type="spellEnd"/>
    </w:p>
    <w:sectPr w:rsidR="00467372" w:rsidSect="00B05AFF">
      <w:head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A36E" w14:textId="77777777" w:rsidR="00E3091C" w:rsidRDefault="00E3091C" w:rsidP="00467372">
      <w:r>
        <w:separator/>
      </w:r>
    </w:p>
  </w:endnote>
  <w:endnote w:type="continuationSeparator" w:id="0">
    <w:p w14:paraId="22E01E7A" w14:textId="77777777" w:rsidR="00E3091C" w:rsidRDefault="00E3091C" w:rsidP="0046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Cambria"/>
    <w:charset w:val="BA"/>
    <w:family w:val="roman"/>
    <w:pitch w:val="variable"/>
    <w:sig w:usb0="E00022FF" w:usb1="520078FF" w:usb2="0100002C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28D2" w14:textId="77777777" w:rsidR="00E3091C" w:rsidRDefault="00E3091C" w:rsidP="00467372">
      <w:r>
        <w:separator/>
      </w:r>
    </w:p>
  </w:footnote>
  <w:footnote w:type="continuationSeparator" w:id="0">
    <w:p w14:paraId="678CCD40" w14:textId="77777777" w:rsidR="00E3091C" w:rsidRDefault="00E3091C" w:rsidP="0046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55EB" w14:textId="77777777" w:rsidR="00B05AFF" w:rsidRPr="00B05AFF" w:rsidRDefault="00B05AFF" w:rsidP="00B05A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2E6"/>
    <w:multiLevelType w:val="hybridMultilevel"/>
    <w:tmpl w:val="89588896"/>
    <w:lvl w:ilvl="0" w:tplc="32765FB8">
      <w:start w:val="202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A71EB4"/>
    <w:multiLevelType w:val="hybridMultilevel"/>
    <w:tmpl w:val="AF4A1DDA"/>
    <w:lvl w:ilvl="0" w:tplc="4008DC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5298B"/>
    <w:multiLevelType w:val="hybridMultilevel"/>
    <w:tmpl w:val="96689886"/>
    <w:lvl w:ilvl="0" w:tplc="3230D2CC">
      <w:start w:val="2022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377574"/>
    <w:multiLevelType w:val="hybridMultilevel"/>
    <w:tmpl w:val="CCAC6CDE"/>
    <w:lvl w:ilvl="0" w:tplc="0CAC6384">
      <w:start w:val="1"/>
      <w:numFmt w:val="decimal"/>
      <w:lvlText w:val="%1."/>
      <w:lvlJc w:val="left"/>
      <w:pPr>
        <w:ind w:left="2061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2781" w:hanging="360"/>
      </w:pPr>
    </w:lvl>
    <w:lvl w:ilvl="2" w:tplc="0427001B">
      <w:start w:val="1"/>
      <w:numFmt w:val="lowerRoman"/>
      <w:lvlText w:val="%3."/>
      <w:lvlJc w:val="right"/>
      <w:pPr>
        <w:ind w:left="3501" w:hanging="180"/>
      </w:pPr>
    </w:lvl>
    <w:lvl w:ilvl="3" w:tplc="0427000F">
      <w:start w:val="1"/>
      <w:numFmt w:val="decimal"/>
      <w:lvlText w:val="%4."/>
      <w:lvlJc w:val="left"/>
      <w:pPr>
        <w:ind w:left="4221" w:hanging="360"/>
      </w:pPr>
    </w:lvl>
    <w:lvl w:ilvl="4" w:tplc="04270019">
      <w:start w:val="1"/>
      <w:numFmt w:val="lowerLetter"/>
      <w:lvlText w:val="%5."/>
      <w:lvlJc w:val="left"/>
      <w:pPr>
        <w:ind w:left="4941" w:hanging="360"/>
      </w:pPr>
    </w:lvl>
    <w:lvl w:ilvl="5" w:tplc="0427001B">
      <w:start w:val="1"/>
      <w:numFmt w:val="lowerRoman"/>
      <w:lvlText w:val="%6."/>
      <w:lvlJc w:val="right"/>
      <w:pPr>
        <w:ind w:left="5661" w:hanging="180"/>
      </w:pPr>
    </w:lvl>
    <w:lvl w:ilvl="6" w:tplc="0427000F">
      <w:start w:val="1"/>
      <w:numFmt w:val="decimal"/>
      <w:lvlText w:val="%7."/>
      <w:lvlJc w:val="left"/>
      <w:pPr>
        <w:ind w:left="6381" w:hanging="360"/>
      </w:pPr>
    </w:lvl>
    <w:lvl w:ilvl="7" w:tplc="04270019">
      <w:start w:val="1"/>
      <w:numFmt w:val="lowerLetter"/>
      <w:lvlText w:val="%8."/>
      <w:lvlJc w:val="left"/>
      <w:pPr>
        <w:ind w:left="7101" w:hanging="360"/>
      </w:pPr>
    </w:lvl>
    <w:lvl w:ilvl="8" w:tplc="0427001B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76D3593B"/>
    <w:multiLevelType w:val="hybridMultilevel"/>
    <w:tmpl w:val="BA92E6B2"/>
    <w:lvl w:ilvl="0" w:tplc="A50C3C24">
      <w:start w:val="202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796015F"/>
    <w:multiLevelType w:val="hybridMultilevel"/>
    <w:tmpl w:val="897A863A"/>
    <w:lvl w:ilvl="0" w:tplc="EAC046DE">
      <w:start w:val="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6876640">
    <w:abstractNumId w:val="5"/>
  </w:num>
  <w:num w:numId="2" w16cid:durableId="1219249452">
    <w:abstractNumId w:val="3"/>
  </w:num>
  <w:num w:numId="3" w16cid:durableId="2060932085">
    <w:abstractNumId w:val="4"/>
  </w:num>
  <w:num w:numId="4" w16cid:durableId="986783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8222429">
    <w:abstractNumId w:val="7"/>
  </w:num>
  <w:num w:numId="6" w16cid:durableId="1082140829">
    <w:abstractNumId w:val="2"/>
  </w:num>
  <w:num w:numId="7" w16cid:durableId="1882128728">
    <w:abstractNumId w:val="0"/>
  </w:num>
  <w:num w:numId="8" w16cid:durableId="840050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72"/>
    <w:rsid w:val="00012C59"/>
    <w:rsid w:val="00013122"/>
    <w:rsid w:val="00046D2F"/>
    <w:rsid w:val="00047C52"/>
    <w:rsid w:val="00072D5A"/>
    <w:rsid w:val="000953CB"/>
    <w:rsid w:val="00095739"/>
    <w:rsid w:val="000C2B75"/>
    <w:rsid w:val="000D2957"/>
    <w:rsid w:val="000E2512"/>
    <w:rsid w:val="001114C4"/>
    <w:rsid w:val="00113601"/>
    <w:rsid w:val="00123B39"/>
    <w:rsid w:val="00127004"/>
    <w:rsid w:val="001400F1"/>
    <w:rsid w:val="00142F70"/>
    <w:rsid w:val="00155354"/>
    <w:rsid w:val="00183136"/>
    <w:rsid w:val="001929CF"/>
    <w:rsid w:val="00193DD5"/>
    <w:rsid w:val="001A6432"/>
    <w:rsid w:val="001A708F"/>
    <w:rsid w:val="001C7838"/>
    <w:rsid w:val="002029C8"/>
    <w:rsid w:val="00213168"/>
    <w:rsid w:val="00217105"/>
    <w:rsid w:val="00221D07"/>
    <w:rsid w:val="00251F89"/>
    <w:rsid w:val="002546FA"/>
    <w:rsid w:val="00270437"/>
    <w:rsid w:val="0029159C"/>
    <w:rsid w:val="002C5868"/>
    <w:rsid w:val="002F4714"/>
    <w:rsid w:val="003219DE"/>
    <w:rsid w:val="00322995"/>
    <w:rsid w:val="0032443D"/>
    <w:rsid w:val="00327D16"/>
    <w:rsid w:val="0034181B"/>
    <w:rsid w:val="00352B0F"/>
    <w:rsid w:val="0035627B"/>
    <w:rsid w:val="00356E74"/>
    <w:rsid w:val="00357042"/>
    <w:rsid w:val="00384670"/>
    <w:rsid w:val="003A6541"/>
    <w:rsid w:val="003C332D"/>
    <w:rsid w:val="003F6030"/>
    <w:rsid w:val="004043C5"/>
    <w:rsid w:val="00405235"/>
    <w:rsid w:val="00424788"/>
    <w:rsid w:val="004663E3"/>
    <w:rsid w:val="00467372"/>
    <w:rsid w:val="0047247A"/>
    <w:rsid w:val="00477F93"/>
    <w:rsid w:val="00480977"/>
    <w:rsid w:val="004B520F"/>
    <w:rsid w:val="004D7647"/>
    <w:rsid w:val="004F600C"/>
    <w:rsid w:val="00504DEB"/>
    <w:rsid w:val="005427DF"/>
    <w:rsid w:val="00592E0C"/>
    <w:rsid w:val="0059472C"/>
    <w:rsid w:val="00595C45"/>
    <w:rsid w:val="005A0DEF"/>
    <w:rsid w:val="005B47D0"/>
    <w:rsid w:val="005B6710"/>
    <w:rsid w:val="005C38D1"/>
    <w:rsid w:val="005E00CC"/>
    <w:rsid w:val="005F65D5"/>
    <w:rsid w:val="00617947"/>
    <w:rsid w:val="00654CA2"/>
    <w:rsid w:val="00676744"/>
    <w:rsid w:val="006A2CD0"/>
    <w:rsid w:val="006C10AA"/>
    <w:rsid w:val="006D3A2A"/>
    <w:rsid w:val="006E2BF9"/>
    <w:rsid w:val="006F1408"/>
    <w:rsid w:val="00717084"/>
    <w:rsid w:val="0075355C"/>
    <w:rsid w:val="0076014D"/>
    <w:rsid w:val="00763EB1"/>
    <w:rsid w:val="00770C2E"/>
    <w:rsid w:val="00777957"/>
    <w:rsid w:val="00792961"/>
    <w:rsid w:val="00793FF5"/>
    <w:rsid w:val="00794698"/>
    <w:rsid w:val="007D223D"/>
    <w:rsid w:val="007D30C9"/>
    <w:rsid w:val="00823B9C"/>
    <w:rsid w:val="00825CDA"/>
    <w:rsid w:val="00856F62"/>
    <w:rsid w:val="0086353A"/>
    <w:rsid w:val="00867479"/>
    <w:rsid w:val="00881D8F"/>
    <w:rsid w:val="00895065"/>
    <w:rsid w:val="00897742"/>
    <w:rsid w:val="008B13B8"/>
    <w:rsid w:val="008C3CD5"/>
    <w:rsid w:val="008F7CE0"/>
    <w:rsid w:val="009003B7"/>
    <w:rsid w:val="00942956"/>
    <w:rsid w:val="00970122"/>
    <w:rsid w:val="00984ABC"/>
    <w:rsid w:val="00986485"/>
    <w:rsid w:val="0099266C"/>
    <w:rsid w:val="0099505E"/>
    <w:rsid w:val="009974E9"/>
    <w:rsid w:val="009D3514"/>
    <w:rsid w:val="009D60E6"/>
    <w:rsid w:val="009E629A"/>
    <w:rsid w:val="009F2DF5"/>
    <w:rsid w:val="00A25496"/>
    <w:rsid w:val="00A32309"/>
    <w:rsid w:val="00A37B89"/>
    <w:rsid w:val="00A44F1A"/>
    <w:rsid w:val="00A523EA"/>
    <w:rsid w:val="00A758AA"/>
    <w:rsid w:val="00A97FF5"/>
    <w:rsid w:val="00AA5DC9"/>
    <w:rsid w:val="00AB0097"/>
    <w:rsid w:val="00AD7D90"/>
    <w:rsid w:val="00AE1580"/>
    <w:rsid w:val="00AE1592"/>
    <w:rsid w:val="00AE3910"/>
    <w:rsid w:val="00AE4C20"/>
    <w:rsid w:val="00AF3CAE"/>
    <w:rsid w:val="00B05AFF"/>
    <w:rsid w:val="00B21F81"/>
    <w:rsid w:val="00B3061C"/>
    <w:rsid w:val="00B31545"/>
    <w:rsid w:val="00B45522"/>
    <w:rsid w:val="00B47F98"/>
    <w:rsid w:val="00B74F50"/>
    <w:rsid w:val="00B843BF"/>
    <w:rsid w:val="00B90EF5"/>
    <w:rsid w:val="00BA7E57"/>
    <w:rsid w:val="00BB54FC"/>
    <w:rsid w:val="00BF5796"/>
    <w:rsid w:val="00BF6A8C"/>
    <w:rsid w:val="00BF7822"/>
    <w:rsid w:val="00C01253"/>
    <w:rsid w:val="00C0544F"/>
    <w:rsid w:val="00C10440"/>
    <w:rsid w:val="00C44371"/>
    <w:rsid w:val="00C54E6D"/>
    <w:rsid w:val="00C727D9"/>
    <w:rsid w:val="00CA7D1C"/>
    <w:rsid w:val="00CB44E5"/>
    <w:rsid w:val="00CD463A"/>
    <w:rsid w:val="00CE17B6"/>
    <w:rsid w:val="00D07010"/>
    <w:rsid w:val="00D251FF"/>
    <w:rsid w:val="00D315BA"/>
    <w:rsid w:val="00D36BB8"/>
    <w:rsid w:val="00D43D1F"/>
    <w:rsid w:val="00D863FA"/>
    <w:rsid w:val="00D9016C"/>
    <w:rsid w:val="00DA7889"/>
    <w:rsid w:val="00DB3D06"/>
    <w:rsid w:val="00DB411B"/>
    <w:rsid w:val="00DB46A3"/>
    <w:rsid w:val="00DC0574"/>
    <w:rsid w:val="00DC1F8A"/>
    <w:rsid w:val="00DE08A9"/>
    <w:rsid w:val="00DE471B"/>
    <w:rsid w:val="00DF1F38"/>
    <w:rsid w:val="00E3091C"/>
    <w:rsid w:val="00E30D50"/>
    <w:rsid w:val="00E315FC"/>
    <w:rsid w:val="00E43CF2"/>
    <w:rsid w:val="00E45ED5"/>
    <w:rsid w:val="00E80B97"/>
    <w:rsid w:val="00E831C3"/>
    <w:rsid w:val="00E86898"/>
    <w:rsid w:val="00E87891"/>
    <w:rsid w:val="00EC4931"/>
    <w:rsid w:val="00EC6D29"/>
    <w:rsid w:val="00ED6111"/>
    <w:rsid w:val="00F0785A"/>
    <w:rsid w:val="00F4004E"/>
    <w:rsid w:val="00F5013A"/>
    <w:rsid w:val="00F53FFC"/>
    <w:rsid w:val="00F71225"/>
    <w:rsid w:val="00F879B1"/>
    <w:rsid w:val="00FA42D3"/>
    <w:rsid w:val="00FC6EA6"/>
    <w:rsid w:val="00FD225C"/>
    <w:rsid w:val="00FD6EE2"/>
    <w:rsid w:val="00F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EA2D"/>
  <w15:docId w15:val="{F8253C2F-E2D7-4EF2-86F2-4D64686F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67372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67372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Grietas">
    <w:name w:val="Strong"/>
    <w:basedOn w:val="Numatytasispastraiposriftas"/>
    <w:uiPriority w:val="22"/>
    <w:qFormat/>
    <w:rsid w:val="00942956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384670"/>
    <w:pPr>
      <w:spacing w:before="100" w:beforeAutospacing="1" w:after="100" w:afterAutospacing="1"/>
    </w:pPr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1114C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1F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1F81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663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63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63E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63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63E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F8987B0EEC384FBA0CAFDEE7109607" ma:contentTypeVersion="9" ma:contentTypeDescription="Kurkite naują dokumentą." ma:contentTypeScope="" ma:versionID="4340617e527e007731f0c004400caf92">
  <xsd:schema xmlns:xsd="http://www.w3.org/2001/XMLSchema" xmlns:xs="http://www.w3.org/2001/XMLSchema" xmlns:p="http://schemas.microsoft.com/office/2006/metadata/properties" xmlns:ns3="9f0f22e0-7b83-4f70-9ed9-9a92dc182264" targetNamespace="http://schemas.microsoft.com/office/2006/metadata/properties" ma:root="true" ma:fieldsID="fa2fc863b89c967d4cd1db28384525ae" ns3:_="">
    <xsd:import namespace="9f0f22e0-7b83-4f70-9ed9-9a92dc182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f22e0-7b83-4f70-9ed9-9a92dc18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493DE-06B8-4A24-A7A7-377F60139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887FE6-AAC2-40B0-92D4-AC82D8D9FB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9727F-0DE9-4581-B8BA-ABE826AA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f22e0-7b83-4f70-9ed9-9a92dc18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76792A-AB90-4F23-8428-415FEC27C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sungaila</dc:creator>
  <cp:lastModifiedBy>Reda Pilelienė</cp:lastModifiedBy>
  <cp:revision>4</cp:revision>
  <cp:lastPrinted>2023-04-12T09:34:00Z</cp:lastPrinted>
  <dcterms:created xsi:type="dcterms:W3CDTF">2023-04-17T10:39:00Z</dcterms:created>
  <dcterms:modified xsi:type="dcterms:W3CDTF">2023-04-21T07:29:00Z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0x01010085F8987B0EEC384FBA0CAFDEE7109607</vt:lpwstr>
  </property>
</Properties>
</file>