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2E61" w14:textId="58739527" w:rsidR="00155481" w:rsidRDefault="00155481" w:rsidP="00FF095F">
      <w:pPr>
        <w:pStyle w:val="Antrat3"/>
        <w:spacing w:before="0" w:line="240" w:lineRule="auto"/>
        <w:jc w:val="center"/>
        <w:rPr>
          <w:rFonts w:ascii="Times New Roman" w:hAnsi="Times New Roman" w:cs="Times New Roman"/>
          <w:b/>
          <w:bCs/>
          <w:sz w:val="28"/>
          <w:szCs w:val="28"/>
        </w:rPr>
      </w:pPr>
      <w:r w:rsidRPr="00A47EF3">
        <w:rPr>
          <w:noProof/>
          <w:lang w:val="en-US"/>
        </w:rPr>
        <w:drawing>
          <wp:inline distT="0" distB="0" distL="0" distR="0" wp14:anchorId="622CB41B" wp14:editId="6806569C">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52DDF38" w14:textId="77777777" w:rsidR="00155481" w:rsidRPr="00155481" w:rsidRDefault="00155481" w:rsidP="00155481"/>
    <w:p w14:paraId="31852393" w14:textId="3D63A28F" w:rsidR="000747F4" w:rsidRPr="003A6DEF" w:rsidRDefault="000747F4" w:rsidP="00FF095F">
      <w:pPr>
        <w:pStyle w:val="Antrat3"/>
        <w:spacing w:before="0" w:line="240" w:lineRule="auto"/>
        <w:jc w:val="center"/>
        <w:rPr>
          <w:rFonts w:ascii="Times New Roman" w:hAnsi="Times New Roman" w:cs="Times New Roman"/>
          <w:b/>
          <w:bCs/>
          <w:sz w:val="28"/>
          <w:szCs w:val="28"/>
        </w:rPr>
      </w:pPr>
      <w:r w:rsidRPr="003A6DEF">
        <w:rPr>
          <w:rFonts w:ascii="Times New Roman" w:hAnsi="Times New Roman" w:cs="Times New Roman"/>
          <w:b/>
          <w:bCs/>
          <w:sz w:val="28"/>
          <w:szCs w:val="28"/>
        </w:rPr>
        <w:t>KRETINGOS RAJONO SAVIVALDYBĖS TARYBA</w:t>
      </w:r>
    </w:p>
    <w:p w14:paraId="5BB29CE3" w14:textId="77777777" w:rsidR="000747F4" w:rsidRPr="00FF095F" w:rsidRDefault="000747F4" w:rsidP="00FF095F">
      <w:pPr>
        <w:pStyle w:val="Pagrindinistekstas2"/>
        <w:spacing w:after="0" w:line="240" w:lineRule="auto"/>
        <w:jc w:val="left"/>
        <w:rPr>
          <w:rFonts w:ascii="Times New Roman" w:hAnsi="Times New Roman" w:cs="Times New Roman"/>
          <w:bCs/>
          <w:sz w:val="24"/>
          <w:szCs w:val="24"/>
          <w:lang w:val="lt-LT"/>
        </w:rPr>
      </w:pPr>
    </w:p>
    <w:p w14:paraId="6E398C2D" w14:textId="77777777" w:rsidR="004F4A81" w:rsidRPr="00FF095F" w:rsidRDefault="004F4A81" w:rsidP="00FF095F">
      <w:pPr>
        <w:pStyle w:val="Pagrindinistekstas2"/>
        <w:spacing w:after="0" w:line="240" w:lineRule="auto"/>
        <w:rPr>
          <w:rFonts w:ascii="Times New Roman" w:hAnsi="Times New Roman" w:cs="Times New Roman"/>
          <w:b/>
          <w:sz w:val="24"/>
          <w:szCs w:val="24"/>
          <w:lang w:val="lt-LT"/>
        </w:rPr>
      </w:pPr>
      <w:r w:rsidRPr="00FF095F">
        <w:rPr>
          <w:rFonts w:ascii="Times New Roman" w:hAnsi="Times New Roman" w:cs="Times New Roman"/>
          <w:b/>
          <w:sz w:val="24"/>
          <w:szCs w:val="24"/>
          <w:lang w:val="lt-LT"/>
        </w:rPr>
        <w:t>SPRENDIMAS</w:t>
      </w:r>
    </w:p>
    <w:p w14:paraId="30C380C7" w14:textId="229DA7A7" w:rsidR="00EA6D3F" w:rsidRPr="00FF095F" w:rsidRDefault="00EA6D3F" w:rsidP="00FF095F">
      <w:pPr>
        <w:pStyle w:val="Betarp1"/>
        <w:spacing w:after="0" w:line="240" w:lineRule="auto"/>
        <w:jc w:val="center"/>
        <w:rPr>
          <w:rFonts w:ascii="Times New Roman" w:hAnsi="Times New Roman" w:cs="Times New Roman"/>
          <w:b/>
          <w:sz w:val="24"/>
          <w:szCs w:val="24"/>
        </w:rPr>
      </w:pPr>
      <w:bookmarkStart w:id="0" w:name="Pavadinimas"/>
      <w:r w:rsidRPr="00FF095F">
        <w:rPr>
          <w:rFonts w:ascii="Times New Roman" w:hAnsi="Times New Roman" w:cs="Times New Roman"/>
          <w:b/>
          <w:bCs/>
          <w:sz w:val="24"/>
          <w:szCs w:val="24"/>
          <w:lang w:eastAsia="en-US"/>
        </w:rPr>
        <w:t>DĖL</w:t>
      </w:r>
      <w:bookmarkEnd w:id="0"/>
      <w:r w:rsidRPr="00FF095F">
        <w:rPr>
          <w:rFonts w:ascii="Times New Roman" w:hAnsi="Times New Roman" w:cs="Times New Roman"/>
          <w:b/>
          <w:sz w:val="24"/>
          <w:szCs w:val="24"/>
        </w:rPr>
        <w:t xml:space="preserve"> </w:t>
      </w:r>
      <w:r w:rsidRPr="00FF095F">
        <w:rPr>
          <w:rFonts w:ascii="Times New Roman" w:hAnsi="Times New Roman" w:cs="Times New Roman"/>
          <w:b/>
          <w:bCs/>
          <w:sz w:val="24"/>
          <w:szCs w:val="24"/>
        </w:rPr>
        <w:t xml:space="preserve">KRETINGOS RAJONO </w:t>
      </w:r>
      <w:r w:rsidRPr="00FF095F">
        <w:rPr>
          <w:rFonts w:ascii="Times New Roman" w:hAnsi="Times New Roman" w:cs="Times New Roman"/>
          <w:b/>
          <w:sz w:val="24"/>
          <w:szCs w:val="24"/>
        </w:rPr>
        <w:t>SAVIVALDYBĖS NEFORMALIOJO SUAUGUSIŲJŲ ŠVIETIMO IR TĘSTINIO MOKYMOSI</w:t>
      </w:r>
      <w:r w:rsidR="00A73679" w:rsidRPr="00FF095F">
        <w:rPr>
          <w:rFonts w:ascii="Times New Roman" w:hAnsi="Times New Roman" w:cs="Times New Roman"/>
          <w:b/>
          <w:sz w:val="24"/>
          <w:szCs w:val="24"/>
        </w:rPr>
        <w:t xml:space="preserve"> </w:t>
      </w:r>
      <w:bookmarkStart w:id="1" w:name="_Hlk126058213"/>
      <w:r w:rsidR="00953B3F" w:rsidRPr="00FF095F">
        <w:rPr>
          <w:rFonts w:ascii="Times New Roman" w:hAnsi="Times New Roman" w:cs="Times New Roman"/>
          <w:b/>
          <w:sz w:val="24"/>
          <w:szCs w:val="24"/>
        </w:rPr>
        <w:t>20</w:t>
      </w:r>
      <w:r w:rsidR="00DA0470" w:rsidRPr="00FF095F">
        <w:rPr>
          <w:rFonts w:ascii="Times New Roman" w:hAnsi="Times New Roman" w:cs="Times New Roman"/>
          <w:b/>
          <w:sz w:val="24"/>
          <w:szCs w:val="24"/>
        </w:rPr>
        <w:t>2</w:t>
      </w:r>
      <w:r w:rsidR="007678C3" w:rsidRPr="00FF095F">
        <w:rPr>
          <w:rFonts w:ascii="Times New Roman" w:hAnsi="Times New Roman" w:cs="Times New Roman"/>
          <w:b/>
          <w:sz w:val="24"/>
          <w:szCs w:val="24"/>
        </w:rPr>
        <w:t>3</w:t>
      </w:r>
      <w:r w:rsidR="00953B3F" w:rsidRPr="00FF095F">
        <w:rPr>
          <w:rFonts w:ascii="Times New Roman" w:hAnsi="Times New Roman" w:cs="Times New Roman"/>
          <w:b/>
          <w:sz w:val="24"/>
          <w:szCs w:val="24"/>
        </w:rPr>
        <w:t>-20</w:t>
      </w:r>
      <w:r w:rsidR="00DA0470" w:rsidRPr="00FF095F">
        <w:rPr>
          <w:rFonts w:ascii="Times New Roman" w:hAnsi="Times New Roman" w:cs="Times New Roman"/>
          <w:b/>
          <w:sz w:val="24"/>
          <w:szCs w:val="24"/>
        </w:rPr>
        <w:t>2</w:t>
      </w:r>
      <w:r w:rsidR="007678C3" w:rsidRPr="00FF095F">
        <w:rPr>
          <w:rFonts w:ascii="Times New Roman" w:hAnsi="Times New Roman" w:cs="Times New Roman"/>
          <w:b/>
          <w:sz w:val="24"/>
          <w:szCs w:val="24"/>
        </w:rPr>
        <w:t>5</w:t>
      </w:r>
      <w:r w:rsidR="00953B3F" w:rsidRPr="00FF095F">
        <w:rPr>
          <w:rFonts w:ascii="Times New Roman" w:hAnsi="Times New Roman" w:cs="Times New Roman"/>
          <w:b/>
          <w:sz w:val="24"/>
          <w:szCs w:val="24"/>
        </w:rPr>
        <w:t xml:space="preserve"> </w:t>
      </w:r>
      <w:bookmarkEnd w:id="1"/>
      <w:r w:rsidR="00953B3F" w:rsidRPr="00FF095F">
        <w:rPr>
          <w:rFonts w:ascii="Times New Roman" w:hAnsi="Times New Roman" w:cs="Times New Roman"/>
          <w:b/>
          <w:sz w:val="24"/>
          <w:szCs w:val="24"/>
        </w:rPr>
        <w:t xml:space="preserve">METŲ </w:t>
      </w:r>
      <w:r w:rsidR="00A73679" w:rsidRPr="00FF095F">
        <w:rPr>
          <w:rFonts w:ascii="Times New Roman" w:hAnsi="Times New Roman" w:cs="Times New Roman"/>
          <w:b/>
          <w:sz w:val="24"/>
          <w:szCs w:val="24"/>
        </w:rPr>
        <w:t>VEIKSMŲ</w:t>
      </w:r>
      <w:r w:rsidRPr="00FF095F">
        <w:rPr>
          <w:rFonts w:ascii="Times New Roman" w:hAnsi="Times New Roman" w:cs="Times New Roman"/>
          <w:b/>
          <w:sz w:val="24"/>
          <w:szCs w:val="24"/>
        </w:rPr>
        <w:t xml:space="preserve"> PLANO</w:t>
      </w:r>
      <w:r w:rsidR="00A73679" w:rsidRPr="00FF095F">
        <w:rPr>
          <w:rFonts w:ascii="Times New Roman" w:hAnsi="Times New Roman" w:cs="Times New Roman"/>
          <w:b/>
          <w:sz w:val="24"/>
          <w:szCs w:val="24"/>
        </w:rPr>
        <w:t xml:space="preserve"> </w:t>
      </w:r>
      <w:r w:rsidR="00723A1D" w:rsidRPr="00FF095F">
        <w:rPr>
          <w:rFonts w:ascii="Times New Roman" w:hAnsi="Times New Roman" w:cs="Times New Roman"/>
          <w:b/>
          <w:sz w:val="24"/>
          <w:szCs w:val="24"/>
        </w:rPr>
        <w:t>PA</w:t>
      </w:r>
      <w:r w:rsidR="00A73679" w:rsidRPr="00FF095F">
        <w:rPr>
          <w:rFonts w:ascii="Times New Roman" w:hAnsi="Times New Roman" w:cs="Times New Roman"/>
          <w:b/>
          <w:sz w:val="24"/>
          <w:szCs w:val="24"/>
        </w:rPr>
        <w:t>TVIRTINIMO IR JO</w:t>
      </w:r>
      <w:r w:rsidRPr="00FF095F">
        <w:rPr>
          <w:rFonts w:ascii="Times New Roman" w:hAnsi="Times New Roman" w:cs="Times New Roman"/>
          <w:b/>
          <w:sz w:val="24"/>
          <w:szCs w:val="24"/>
        </w:rPr>
        <w:t xml:space="preserve"> ĮGYVENDINIMO KOORDINATORIAUS PASKYRIMO</w:t>
      </w:r>
    </w:p>
    <w:p w14:paraId="57301175" w14:textId="1D034C95" w:rsidR="000747F4" w:rsidRPr="00FF095F" w:rsidRDefault="000747F4" w:rsidP="00FF095F">
      <w:pPr>
        <w:shd w:val="clear" w:color="auto" w:fill="FFFFFF"/>
        <w:spacing w:after="0" w:line="240" w:lineRule="auto"/>
        <w:ind w:left="53"/>
        <w:rPr>
          <w:rFonts w:ascii="Times New Roman" w:hAnsi="Times New Roman" w:cs="Times New Roman"/>
          <w:sz w:val="24"/>
          <w:szCs w:val="24"/>
        </w:rPr>
      </w:pPr>
    </w:p>
    <w:p w14:paraId="6A1A9410" w14:textId="0F3C4008" w:rsidR="004F4A81" w:rsidRPr="00FF095F" w:rsidRDefault="00374264" w:rsidP="00FF095F">
      <w:pPr>
        <w:pStyle w:val="Style86"/>
        <w:tabs>
          <w:tab w:val="left" w:pos="9214"/>
        </w:tabs>
        <w:spacing w:after="0" w:line="240" w:lineRule="auto"/>
        <w:ind w:right="52"/>
        <w:rPr>
          <w:rFonts w:ascii="Times New Roman" w:hAnsi="Times New Roman" w:cs="Times New Roman"/>
          <w:bCs/>
        </w:rPr>
      </w:pPr>
      <w:r w:rsidRPr="00FF095F">
        <w:rPr>
          <w:rStyle w:val="FontStyle200"/>
          <w:sz w:val="24"/>
          <w:szCs w:val="24"/>
        </w:rPr>
        <w:t>20</w:t>
      </w:r>
      <w:r w:rsidR="00DA0470" w:rsidRPr="00FF095F">
        <w:rPr>
          <w:rStyle w:val="FontStyle200"/>
          <w:sz w:val="24"/>
          <w:szCs w:val="24"/>
        </w:rPr>
        <w:t>2</w:t>
      </w:r>
      <w:r w:rsidR="007678C3" w:rsidRPr="00FF095F">
        <w:rPr>
          <w:rStyle w:val="FontStyle200"/>
          <w:sz w:val="24"/>
          <w:szCs w:val="24"/>
        </w:rPr>
        <w:t>3</w:t>
      </w:r>
      <w:r w:rsidRPr="00FF095F">
        <w:rPr>
          <w:rStyle w:val="FontStyle200"/>
          <w:sz w:val="24"/>
          <w:szCs w:val="24"/>
        </w:rPr>
        <w:t xml:space="preserve"> m. </w:t>
      </w:r>
      <w:r w:rsidR="00DA0470" w:rsidRPr="00FF095F">
        <w:rPr>
          <w:rStyle w:val="FontStyle200"/>
          <w:sz w:val="24"/>
          <w:szCs w:val="24"/>
        </w:rPr>
        <w:t>vasario</w:t>
      </w:r>
      <w:r w:rsidR="005F729C">
        <w:rPr>
          <w:rStyle w:val="FontStyle200"/>
          <w:sz w:val="24"/>
          <w:szCs w:val="24"/>
        </w:rPr>
        <w:t xml:space="preserve"> </w:t>
      </w:r>
      <w:r w:rsidR="00155481">
        <w:rPr>
          <w:rStyle w:val="FontStyle200"/>
          <w:sz w:val="24"/>
          <w:szCs w:val="24"/>
        </w:rPr>
        <w:t>23</w:t>
      </w:r>
      <w:r w:rsidR="00F07AA6" w:rsidRPr="00FF095F">
        <w:rPr>
          <w:rStyle w:val="FontStyle200"/>
          <w:sz w:val="24"/>
          <w:szCs w:val="24"/>
        </w:rPr>
        <w:t xml:space="preserve"> </w:t>
      </w:r>
      <w:r w:rsidRPr="00FF095F">
        <w:rPr>
          <w:rStyle w:val="FontStyle200"/>
          <w:sz w:val="24"/>
          <w:szCs w:val="24"/>
        </w:rPr>
        <w:t>d.</w:t>
      </w:r>
      <w:r w:rsidR="004553C9" w:rsidRPr="00FF095F">
        <w:rPr>
          <w:rStyle w:val="FontStyle200"/>
          <w:sz w:val="24"/>
          <w:szCs w:val="24"/>
        </w:rPr>
        <w:t xml:space="preserve"> </w:t>
      </w:r>
      <w:r w:rsidRPr="00FF095F">
        <w:rPr>
          <w:rStyle w:val="FontStyle200"/>
          <w:sz w:val="24"/>
          <w:szCs w:val="24"/>
        </w:rPr>
        <w:t xml:space="preserve">Nr. </w:t>
      </w:r>
      <w:r w:rsidR="008E66DA" w:rsidRPr="00FF095F">
        <w:rPr>
          <w:rFonts w:ascii="Times New Roman" w:hAnsi="Times New Roman" w:cs="Times New Roman"/>
          <w:bCs/>
        </w:rPr>
        <w:t>T</w:t>
      </w:r>
      <w:r w:rsidR="00155481">
        <w:rPr>
          <w:rFonts w:ascii="Times New Roman" w:hAnsi="Times New Roman" w:cs="Times New Roman"/>
          <w:bCs/>
        </w:rPr>
        <w:t>2</w:t>
      </w:r>
      <w:r w:rsidR="004553C9" w:rsidRPr="00FF095F">
        <w:rPr>
          <w:rFonts w:ascii="Times New Roman" w:hAnsi="Times New Roman" w:cs="Times New Roman"/>
          <w:bCs/>
        </w:rPr>
        <w:t>-</w:t>
      </w:r>
      <w:r w:rsidR="00155481">
        <w:rPr>
          <w:rFonts w:ascii="Times New Roman" w:hAnsi="Times New Roman" w:cs="Times New Roman"/>
          <w:bCs/>
        </w:rPr>
        <w:t>38</w:t>
      </w:r>
    </w:p>
    <w:p w14:paraId="18AF0C7F" w14:textId="77777777" w:rsidR="00374264" w:rsidRPr="00FF095F" w:rsidRDefault="00374264" w:rsidP="00FF095F">
      <w:pPr>
        <w:pStyle w:val="Style86"/>
        <w:tabs>
          <w:tab w:val="left" w:pos="9214"/>
        </w:tabs>
        <w:spacing w:after="0" w:line="240" w:lineRule="auto"/>
        <w:ind w:right="52"/>
        <w:rPr>
          <w:rStyle w:val="FontStyle200"/>
          <w:sz w:val="24"/>
          <w:szCs w:val="24"/>
        </w:rPr>
      </w:pPr>
      <w:r w:rsidRPr="00FF095F">
        <w:rPr>
          <w:rStyle w:val="FontStyle200"/>
          <w:sz w:val="24"/>
          <w:szCs w:val="24"/>
        </w:rPr>
        <w:t>Kretinga</w:t>
      </w:r>
    </w:p>
    <w:p w14:paraId="0E7F2015" w14:textId="77777777" w:rsidR="00D52CC1" w:rsidRPr="00FF095F" w:rsidRDefault="00D52CC1" w:rsidP="00FF095F">
      <w:pPr>
        <w:pStyle w:val="Style86"/>
        <w:tabs>
          <w:tab w:val="left" w:pos="9214"/>
        </w:tabs>
        <w:spacing w:after="0" w:line="240" w:lineRule="auto"/>
        <w:ind w:right="52"/>
        <w:jc w:val="left"/>
        <w:rPr>
          <w:rStyle w:val="FontStyle200"/>
          <w:sz w:val="24"/>
          <w:szCs w:val="24"/>
        </w:rPr>
      </w:pPr>
    </w:p>
    <w:p w14:paraId="3DFE8518" w14:textId="5346559C" w:rsidR="00616E79" w:rsidRPr="00FF095F" w:rsidRDefault="00616E79" w:rsidP="00FF095F">
      <w:pPr>
        <w:spacing w:after="0" w:line="240" w:lineRule="auto"/>
        <w:ind w:firstLine="851"/>
        <w:jc w:val="both"/>
        <w:rPr>
          <w:rFonts w:ascii="Times New Roman" w:hAnsi="Times New Roman" w:cs="Times New Roman"/>
          <w:sz w:val="24"/>
          <w:szCs w:val="24"/>
        </w:rPr>
      </w:pPr>
      <w:r w:rsidRPr="00FF095F">
        <w:rPr>
          <w:rFonts w:ascii="Times New Roman" w:hAnsi="Times New Roman" w:cs="Times New Roman"/>
          <w:sz w:val="24"/>
          <w:szCs w:val="24"/>
        </w:rPr>
        <w:t xml:space="preserve">Vadovaudamasi </w:t>
      </w:r>
      <w:r w:rsidR="00615E14" w:rsidRPr="00FF095F">
        <w:rPr>
          <w:rFonts w:ascii="Times New Roman" w:hAnsi="Times New Roman" w:cs="Times New Roman"/>
          <w:sz w:val="24"/>
          <w:szCs w:val="24"/>
        </w:rPr>
        <w:t>Lietuvos Respublikos neformaliojo suaugusiųjų švietimo ir tęstinio mokymosi įstatymo 8 straipsnio 2 dalimi</w:t>
      </w:r>
      <w:r w:rsidRPr="00FF095F">
        <w:rPr>
          <w:rFonts w:ascii="Times New Roman" w:hAnsi="Times New Roman" w:cs="Times New Roman"/>
          <w:sz w:val="24"/>
          <w:szCs w:val="24"/>
        </w:rPr>
        <w:t xml:space="preserve">, Kretingos rajono savivaldybės taryba </w:t>
      </w:r>
      <w:r w:rsidRPr="00FF095F">
        <w:rPr>
          <w:rFonts w:ascii="Times New Roman" w:hAnsi="Times New Roman" w:cs="Times New Roman"/>
          <w:spacing w:val="40"/>
          <w:sz w:val="24"/>
          <w:szCs w:val="24"/>
        </w:rPr>
        <w:t>nusprendžia</w:t>
      </w:r>
      <w:r w:rsidRPr="00FF095F">
        <w:rPr>
          <w:rFonts w:ascii="Times New Roman" w:hAnsi="Times New Roman" w:cs="Times New Roman"/>
          <w:sz w:val="24"/>
          <w:szCs w:val="24"/>
        </w:rPr>
        <w:t>:</w:t>
      </w:r>
    </w:p>
    <w:p w14:paraId="6844BDC9" w14:textId="77777777" w:rsidR="00A73679" w:rsidRPr="00FF095F" w:rsidRDefault="00A73679" w:rsidP="00FF095F">
      <w:pPr>
        <w:pStyle w:val="Sraopastraipa"/>
        <w:numPr>
          <w:ilvl w:val="0"/>
          <w:numId w:val="18"/>
        </w:numPr>
        <w:shd w:val="clear" w:color="auto" w:fill="FFFFFF"/>
        <w:tabs>
          <w:tab w:val="left" w:pos="1134"/>
          <w:tab w:val="left" w:pos="1418"/>
        </w:tabs>
        <w:spacing w:after="0" w:line="240" w:lineRule="auto"/>
        <w:ind w:left="0" w:firstLine="851"/>
        <w:jc w:val="both"/>
        <w:rPr>
          <w:rFonts w:ascii="Times New Roman" w:hAnsi="Times New Roman" w:cs="Times New Roman"/>
          <w:sz w:val="24"/>
          <w:szCs w:val="24"/>
        </w:rPr>
      </w:pPr>
      <w:r w:rsidRPr="00FF095F">
        <w:rPr>
          <w:rStyle w:val="FontStyle200"/>
          <w:sz w:val="24"/>
          <w:szCs w:val="24"/>
        </w:rPr>
        <w:t xml:space="preserve">Patvirtinti </w:t>
      </w:r>
      <w:r w:rsidRPr="00FF095F">
        <w:rPr>
          <w:rFonts w:ascii="Times New Roman" w:hAnsi="Times New Roman" w:cs="Times New Roman"/>
          <w:spacing w:val="-4"/>
          <w:sz w:val="24"/>
          <w:szCs w:val="24"/>
        </w:rPr>
        <w:t xml:space="preserve">Kretingos rajono savivaldybės neformaliojo suaugusiųjų švietimo ir tęstinio mokymosi veiksmų planą </w:t>
      </w:r>
      <w:bookmarkStart w:id="2" w:name="_Hlk126057967"/>
      <w:r w:rsidRPr="00FF095F">
        <w:rPr>
          <w:rFonts w:ascii="Times New Roman" w:hAnsi="Times New Roman" w:cs="Times New Roman"/>
          <w:spacing w:val="-4"/>
          <w:sz w:val="24"/>
          <w:szCs w:val="24"/>
        </w:rPr>
        <w:t>20</w:t>
      </w:r>
      <w:r w:rsidR="00DA0470" w:rsidRPr="00FF095F">
        <w:rPr>
          <w:rFonts w:ascii="Times New Roman" w:hAnsi="Times New Roman" w:cs="Times New Roman"/>
          <w:spacing w:val="-4"/>
          <w:sz w:val="24"/>
          <w:szCs w:val="24"/>
        </w:rPr>
        <w:t>2</w:t>
      </w:r>
      <w:r w:rsidR="007678C3" w:rsidRPr="00FF095F">
        <w:rPr>
          <w:rFonts w:ascii="Times New Roman" w:hAnsi="Times New Roman" w:cs="Times New Roman"/>
          <w:spacing w:val="-4"/>
          <w:sz w:val="24"/>
          <w:szCs w:val="24"/>
        </w:rPr>
        <w:t>3–</w:t>
      </w:r>
      <w:r w:rsidRPr="00FF095F">
        <w:rPr>
          <w:rFonts w:ascii="Times New Roman" w:hAnsi="Times New Roman" w:cs="Times New Roman"/>
          <w:spacing w:val="-4"/>
          <w:sz w:val="24"/>
          <w:szCs w:val="24"/>
        </w:rPr>
        <w:t>20</w:t>
      </w:r>
      <w:r w:rsidR="00DA0470" w:rsidRPr="00FF095F">
        <w:rPr>
          <w:rFonts w:ascii="Times New Roman" w:hAnsi="Times New Roman" w:cs="Times New Roman"/>
          <w:spacing w:val="-4"/>
          <w:sz w:val="24"/>
          <w:szCs w:val="24"/>
        </w:rPr>
        <w:t>2</w:t>
      </w:r>
      <w:r w:rsidR="007678C3" w:rsidRPr="00FF095F">
        <w:rPr>
          <w:rFonts w:ascii="Times New Roman" w:hAnsi="Times New Roman" w:cs="Times New Roman"/>
          <w:spacing w:val="-4"/>
          <w:sz w:val="24"/>
          <w:szCs w:val="24"/>
        </w:rPr>
        <w:t>5</w:t>
      </w:r>
      <w:r w:rsidRPr="00FF095F">
        <w:rPr>
          <w:rFonts w:ascii="Times New Roman" w:hAnsi="Times New Roman" w:cs="Times New Roman"/>
          <w:spacing w:val="-4"/>
          <w:sz w:val="24"/>
          <w:szCs w:val="24"/>
        </w:rPr>
        <w:t xml:space="preserve"> </w:t>
      </w:r>
      <w:bookmarkEnd w:id="2"/>
      <w:r w:rsidRPr="00FF095F">
        <w:rPr>
          <w:rFonts w:ascii="Times New Roman" w:hAnsi="Times New Roman" w:cs="Times New Roman"/>
          <w:spacing w:val="-4"/>
          <w:sz w:val="24"/>
          <w:szCs w:val="24"/>
        </w:rPr>
        <w:t>metams (pridedamas).</w:t>
      </w:r>
    </w:p>
    <w:p w14:paraId="3031C095" w14:textId="77777777" w:rsidR="00DA0470" w:rsidRPr="00FF095F" w:rsidRDefault="00615E14" w:rsidP="00FF095F">
      <w:pPr>
        <w:pStyle w:val="Sraopastraipa"/>
        <w:numPr>
          <w:ilvl w:val="0"/>
          <w:numId w:val="18"/>
        </w:numPr>
        <w:shd w:val="clear" w:color="auto" w:fill="FFFFFF"/>
        <w:tabs>
          <w:tab w:val="left" w:pos="1134"/>
          <w:tab w:val="left" w:pos="1418"/>
        </w:tabs>
        <w:spacing w:after="0" w:line="240" w:lineRule="auto"/>
        <w:ind w:left="0" w:firstLine="851"/>
        <w:jc w:val="both"/>
        <w:rPr>
          <w:rStyle w:val="FontStyle200"/>
          <w:sz w:val="24"/>
          <w:szCs w:val="24"/>
        </w:rPr>
      </w:pPr>
      <w:r w:rsidRPr="00FF095F">
        <w:rPr>
          <w:rFonts w:ascii="Times New Roman" w:hAnsi="Times New Roman" w:cs="Times New Roman"/>
          <w:spacing w:val="-4"/>
          <w:sz w:val="24"/>
          <w:szCs w:val="24"/>
        </w:rPr>
        <w:t xml:space="preserve">Paskirti </w:t>
      </w:r>
      <w:r w:rsidR="00A73679" w:rsidRPr="00FF095F">
        <w:rPr>
          <w:rFonts w:ascii="Times New Roman" w:hAnsi="Times New Roman" w:cs="Times New Roman"/>
          <w:spacing w:val="-4"/>
          <w:sz w:val="24"/>
          <w:szCs w:val="24"/>
        </w:rPr>
        <w:t xml:space="preserve">Kretingos rajono savivaldybės neformaliojo suaugusiųjų švietimo ir tęstinio mokymosi veiksmų plano </w:t>
      </w:r>
      <w:r w:rsidR="007678C3" w:rsidRPr="00FF095F">
        <w:rPr>
          <w:rFonts w:ascii="Times New Roman" w:hAnsi="Times New Roman" w:cs="Times New Roman"/>
          <w:spacing w:val="-4"/>
          <w:sz w:val="24"/>
          <w:szCs w:val="24"/>
        </w:rPr>
        <w:t xml:space="preserve">2023–2025 </w:t>
      </w:r>
      <w:r w:rsidR="00A73679" w:rsidRPr="00FF095F">
        <w:rPr>
          <w:rFonts w:ascii="Times New Roman" w:hAnsi="Times New Roman" w:cs="Times New Roman"/>
          <w:spacing w:val="-4"/>
          <w:sz w:val="24"/>
          <w:szCs w:val="24"/>
        </w:rPr>
        <w:t>metams</w:t>
      </w:r>
      <w:r w:rsidRPr="00FF095F">
        <w:rPr>
          <w:rFonts w:ascii="Times New Roman" w:hAnsi="Times New Roman" w:cs="Times New Roman"/>
          <w:spacing w:val="-4"/>
          <w:sz w:val="24"/>
          <w:szCs w:val="24"/>
        </w:rPr>
        <w:t xml:space="preserve"> </w:t>
      </w:r>
      <w:r w:rsidR="00A73679" w:rsidRPr="00FF095F">
        <w:rPr>
          <w:rFonts w:ascii="Times New Roman" w:hAnsi="Times New Roman" w:cs="Times New Roman"/>
          <w:spacing w:val="-4"/>
          <w:sz w:val="24"/>
          <w:szCs w:val="24"/>
        </w:rPr>
        <w:t xml:space="preserve">įgyvendinimo </w:t>
      </w:r>
      <w:r w:rsidRPr="00FF095F">
        <w:rPr>
          <w:rFonts w:ascii="Times New Roman" w:hAnsi="Times New Roman" w:cs="Times New Roman"/>
          <w:spacing w:val="-4"/>
          <w:sz w:val="24"/>
          <w:szCs w:val="24"/>
        </w:rPr>
        <w:t>koordinatori</w:t>
      </w:r>
      <w:r w:rsidR="0052489C" w:rsidRPr="00FF095F">
        <w:rPr>
          <w:rFonts w:ascii="Times New Roman" w:hAnsi="Times New Roman" w:cs="Times New Roman"/>
          <w:spacing w:val="-4"/>
          <w:sz w:val="24"/>
          <w:szCs w:val="24"/>
        </w:rPr>
        <w:t xml:space="preserve">umi Kretingos </w:t>
      </w:r>
      <w:r w:rsidR="00A73679" w:rsidRPr="00FF095F">
        <w:rPr>
          <w:rFonts w:ascii="Times New Roman" w:hAnsi="Times New Roman" w:cs="Times New Roman"/>
          <w:spacing w:val="-4"/>
          <w:sz w:val="24"/>
          <w:szCs w:val="24"/>
        </w:rPr>
        <w:t>rajono švietimo centrą</w:t>
      </w:r>
      <w:r w:rsidR="0042109F" w:rsidRPr="00FF095F">
        <w:rPr>
          <w:rStyle w:val="FontStyle200"/>
          <w:sz w:val="24"/>
          <w:szCs w:val="24"/>
        </w:rPr>
        <w:t>.</w:t>
      </w:r>
    </w:p>
    <w:p w14:paraId="7FB5D191" w14:textId="77777777" w:rsidR="00DA39F8" w:rsidRPr="00FF095F" w:rsidRDefault="00DA39F8" w:rsidP="00FF095F">
      <w:pPr>
        <w:pStyle w:val="Sraopastraipa"/>
        <w:numPr>
          <w:ilvl w:val="0"/>
          <w:numId w:val="18"/>
        </w:numPr>
        <w:tabs>
          <w:tab w:val="left" w:pos="1134"/>
        </w:tabs>
        <w:spacing w:after="0" w:line="240" w:lineRule="auto"/>
        <w:ind w:left="0" w:firstLine="851"/>
        <w:jc w:val="both"/>
        <w:rPr>
          <w:rFonts w:ascii="Times New Roman" w:hAnsi="Times New Roman" w:cs="Times New Roman"/>
          <w:sz w:val="24"/>
          <w:szCs w:val="24"/>
          <w:lang w:eastAsia="en-US"/>
        </w:rPr>
      </w:pPr>
      <w:r w:rsidRPr="00FF095F">
        <w:rPr>
          <w:rFonts w:ascii="Times New Roman" w:hAnsi="Times New Roman" w:cs="Times New Roman"/>
          <w:sz w:val="24"/>
          <w:szCs w:val="24"/>
          <w:lang w:eastAsia="en-US"/>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D35A5C7" w14:textId="77777777" w:rsidR="00A21DB0" w:rsidRPr="00FF095F" w:rsidRDefault="00A21DB0" w:rsidP="00FF095F">
      <w:pPr>
        <w:tabs>
          <w:tab w:val="left" w:pos="1134"/>
        </w:tabs>
        <w:spacing w:after="0" w:line="240" w:lineRule="auto"/>
        <w:jc w:val="both"/>
        <w:rPr>
          <w:rFonts w:ascii="Times New Roman" w:hAnsi="Times New Roman" w:cs="Times New Roman"/>
          <w:sz w:val="24"/>
          <w:szCs w:val="24"/>
        </w:rPr>
      </w:pPr>
    </w:p>
    <w:p w14:paraId="0E25B81C" w14:textId="12E7EF0F" w:rsidR="001A2F7E" w:rsidRPr="00FF095F" w:rsidRDefault="002F01AD" w:rsidP="00FF095F">
      <w:pPr>
        <w:spacing w:after="0" w:line="240" w:lineRule="auto"/>
        <w:jc w:val="both"/>
        <w:rPr>
          <w:rFonts w:ascii="Times New Roman" w:hAnsi="Times New Roman" w:cs="Times New Roman"/>
          <w:sz w:val="24"/>
          <w:szCs w:val="24"/>
          <w:lang w:val="en-US"/>
        </w:rPr>
      </w:pPr>
      <w:r w:rsidRPr="00FF095F">
        <w:rPr>
          <w:rFonts w:ascii="Times New Roman" w:hAnsi="Times New Roman" w:cs="Times New Roman"/>
          <w:sz w:val="24"/>
          <w:szCs w:val="24"/>
        </w:rPr>
        <w:t>S</w:t>
      </w:r>
      <w:r w:rsidR="004F4A81" w:rsidRPr="00FF095F">
        <w:rPr>
          <w:rFonts w:ascii="Times New Roman" w:hAnsi="Times New Roman" w:cs="Times New Roman"/>
          <w:sz w:val="24"/>
          <w:szCs w:val="24"/>
        </w:rPr>
        <w:t>avivaldybės meras</w:t>
      </w:r>
      <w:r w:rsidR="00155481">
        <w:rPr>
          <w:rFonts w:ascii="Times New Roman" w:hAnsi="Times New Roman" w:cs="Times New Roman"/>
          <w:sz w:val="24"/>
          <w:szCs w:val="24"/>
        </w:rPr>
        <w:tab/>
      </w:r>
      <w:r w:rsidR="00155481">
        <w:rPr>
          <w:rFonts w:ascii="Times New Roman" w:hAnsi="Times New Roman" w:cs="Times New Roman"/>
          <w:sz w:val="24"/>
          <w:szCs w:val="24"/>
        </w:rPr>
        <w:tab/>
      </w:r>
      <w:r w:rsidR="00155481">
        <w:rPr>
          <w:rFonts w:ascii="Times New Roman" w:hAnsi="Times New Roman" w:cs="Times New Roman"/>
          <w:sz w:val="24"/>
          <w:szCs w:val="24"/>
        </w:rPr>
        <w:tab/>
      </w:r>
      <w:r w:rsidR="00155481">
        <w:rPr>
          <w:rFonts w:ascii="Times New Roman" w:hAnsi="Times New Roman" w:cs="Times New Roman"/>
          <w:sz w:val="24"/>
          <w:szCs w:val="24"/>
        </w:rPr>
        <w:tab/>
      </w:r>
      <w:r w:rsidR="00155481">
        <w:rPr>
          <w:rFonts w:ascii="Times New Roman" w:hAnsi="Times New Roman" w:cs="Times New Roman"/>
          <w:sz w:val="24"/>
          <w:szCs w:val="24"/>
        </w:rPr>
        <w:tab/>
        <w:t xml:space="preserve">Antanas Kalnius </w:t>
      </w:r>
    </w:p>
    <w:p w14:paraId="2FC4CF14" w14:textId="77777777" w:rsidR="001A2F7E" w:rsidRPr="00FF095F" w:rsidRDefault="001A2F7E" w:rsidP="00FF095F">
      <w:pPr>
        <w:spacing w:after="0" w:line="240" w:lineRule="auto"/>
        <w:jc w:val="both"/>
        <w:rPr>
          <w:rFonts w:ascii="Times New Roman" w:hAnsi="Times New Roman" w:cs="Times New Roman"/>
          <w:sz w:val="24"/>
          <w:szCs w:val="24"/>
        </w:rPr>
      </w:pPr>
    </w:p>
    <w:p w14:paraId="2C491027" w14:textId="77777777" w:rsidR="001A2F7E" w:rsidRPr="00FF095F" w:rsidRDefault="001A2F7E" w:rsidP="00FF095F">
      <w:pPr>
        <w:spacing w:after="0" w:line="240" w:lineRule="auto"/>
        <w:jc w:val="both"/>
        <w:rPr>
          <w:rFonts w:ascii="Times New Roman" w:hAnsi="Times New Roman" w:cs="Times New Roman"/>
          <w:sz w:val="24"/>
          <w:szCs w:val="24"/>
        </w:rPr>
      </w:pPr>
    </w:p>
    <w:p w14:paraId="09FD7280" w14:textId="77777777" w:rsidR="001A2F7E" w:rsidRPr="00FF095F" w:rsidRDefault="001A2F7E" w:rsidP="00FF095F">
      <w:pPr>
        <w:spacing w:after="0" w:line="240" w:lineRule="auto"/>
        <w:jc w:val="both"/>
        <w:rPr>
          <w:rFonts w:ascii="Times New Roman" w:hAnsi="Times New Roman" w:cs="Times New Roman"/>
          <w:sz w:val="24"/>
          <w:szCs w:val="24"/>
        </w:rPr>
      </w:pPr>
    </w:p>
    <w:p w14:paraId="5B1E532B" w14:textId="77777777" w:rsidR="001A2F7E" w:rsidRPr="00FF095F" w:rsidRDefault="001A2F7E" w:rsidP="00FF095F">
      <w:pPr>
        <w:spacing w:after="0" w:line="240" w:lineRule="auto"/>
        <w:jc w:val="both"/>
        <w:rPr>
          <w:rFonts w:ascii="Times New Roman" w:hAnsi="Times New Roman" w:cs="Times New Roman"/>
          <w:sz w:val="24"/>
          <w:szCs w:val="24"/>
        </w:rPr>
      </w:pPr>
    </w:p>
    <w:p w14:paraId="35697B14" w14:textId="77777777" w:rsidR="001A2F7E" w:rsidRPr="00FF095F" w:rsidRDefault="001A2F7E" w:rsidP="00FF095F">
      <w:pPr>
        <w:spacing w:after="0" w:line="240" w:lineRule="auto"/>
        <w:jc w:val="both"/>
        <w:rPr>
          <w:rFonts w:ascii="Times New Roman" w:hAnsi="Times New Roman" w:cs="Times New Roman"/>
          <w:sz w:val="24"/>
          <w:szCs w:val="24"/>
        </w:rPr>
      </w:pPr>
    </w:p>
    <w:p w14:paraId="2AA37BAB" w14:textId="77777777" w:rsidR="001A2F7E" w:rsidRPr="00FF095F" w:rsidRDefault="001A2F7E" w:rsidP="00FF095F">
      <w:pPr>
        <w:spacing w:after="0" w:line="240" w:lineRule="auto"/>
        <w:jc w:val="both"/>
        <w:rPr>
          <w:rFonts w:ascii="Times New Roman" w:hAnsi="Times New Roman" w:cs="Times New Roman"/>
          <w:sz w:val="24"/>
          <w:szCs w:val="24"/>
        </w:rPr>
      </w:pPr>
    </w:p>
    <w:p w14:paraId="5CCC1AF2" w14:textId="77777777" w:rsidR="001A2F7E" w:rsidRPr="00FF095F" w:rsidRDefault="001A2F7E" w:rsidP="00FF095F">
      <w:pPr>
        <w:spacing w:after="0" w:line="240" w:lineRule="auto"/>
        <w:jc w:val="both"/>
        <w:rPr>
          <w:rFonts w:ascii="Times New Roman" w:hAnsi="Times New Roman" w:cs="Times New Roman"/>
          <w:sz w:val="24"/>
          <w:szCs w:val="24"/>
        </w:rPr>
      </w:pPr>
    </w:p>
    <w:p w14:paraId="1D32AF3A" w14:textId="77777777" w:rsidR="00ED0AC0" w:rsidRPr="00FF095F" w:rsidRDefault="00ED0AC0" w:rsidP="00FF095F">
      <w:pPr>
        <w:spacing w:after="0" w:line="240" w:lineRule="auto"/>
        <w:jc w:val="both"/>
        <w:rPr>
          <w:rFonts w:ascii="Times New Roman" w:hAnsi="Times New Roman" w:cs="Times New Roman"/>
          <w:sz w:val="24"/>
          <w:szCs w:val="24"/>
        </w:rPr>
      </w:pPr>
    </w:p>
    <w:p w14:paraId="3C78FA78" w14:textId="77777777" w:rsidR="00ED0AC0" w:rsidRPr="00FF095F" w:rsidRDefault="00ED0AC0" w:rsidP="00FF095F">
      <w:pPr>
        <w:spacing w:after="0" w:line="240" w:lineRule="auto"/>
        <w:jc w:val="both"/>
        <w:rPr>
          <w:rFonts w:ascii="Times New Roman" w:hAnsi="Times New Roman" w:cs="Times New Roman"/>
          <w:sz w:val="24"/>
          <w:szCs w:val="24"/>
        </w:rPr>
      </w:pPr>
    </w:p>
    <w:p w14:paraId="082DA27E" w14:textId="77777777" w:rsidR="001A2F7E" w:rsidRPr="00FF095F" w:rsidRDefault="001A2F7E" w:rsidP="00FF095F">
      <w:pPr>
        <w:spacing w:after="0" w:line="240" w:lineRule="auto"/>
        <w:jc w:val="both"/>
        <w:rPr>
          <w:rFonts w:ascii="Times New Roman" w:hAnsi="Times New Roman" w:cs="Times New Roman"/>
          <w:sz w:val="24"/>
          <w:szCs w:val="24"/>
        </w:rPr>
      </w:pPr>
    </w:p>
    <w:p w14:paraId="59BF6788" w14:textId="77777777" w:rsidR="0052489C" w:rsidRPr="00FF095F" w:rsidRDefault="0052489C" w:rsidP="00FF095F">
      <w:pPr>
        <w:spacing w:after="0" w:line="240" w:lineRule="auto"/>
        <w:jc w:val="both"/>
        <w:rPr>
          <w:rFonts w:ascii="Times New Roman" w:hAnsi="Times New Roman" w:cs="Times New Roman"/>
          <w:sz w:val="24"/>
          <w:szCs w:val="24"/>
        </w:rPr>
      </w:pPr>
    </w:p>
    <w:p w14:paraId="1EF3A93F" w14:textId="77777777" w:rsidR="0052489C" w:rsidRPr="00FF095F" w:rsidRDefault="0052489C" w:rsidP="00FF095F">
      <w:pPr>
        <w:spacing w:after="0" w:line="240" w:lineRule="auto"/>
        <w:jc w:val="both"/>
        <w:rPr>
          <w:rFonts w:ascii="Times New Roman" w:hAnsi="Times New Roman" w:cs="Times New Roman"/>
          <w:sz w:val="24"/>
          <w:szCs w:val="24"/>
        </w:rPr>
      </w:pPr>
    </w:p>
    <w:p w14:paraId="04B08B64" w14:textId="77777777" w:rsidR="000E1351" w:rsidRPr="00FF095F" w:rsidRDefault="000E1351" w:rsidP="00FF095F">
      <w:pPr>
        <w:spacing w:after="0" w:line="240" w:lineRule="auto"/>
        <w:jc w:val="both"/>
        <w:rPr>
          <w:rFonts w:ascii="Times New Roman" w:hAnsi="Times New Roman" w:cs="Times New Roman"/>
          <w:sz w:val="24"/>
          <w:szCs w:val="24"/>
        </w:rPr>
      </w:pPr>
    </w:p>
    <w:p w14:paraId="03E022F8" w14:textId="77777777" w:rsidR="0052489C" w:rsidRPr="00FF095F" w:rsidRDefault="0052489C" w:rsidP="00FF095F">
      <w:pPr>
        <w:spacing w:after="0" w:line="240" w:lineRule="auto"/>
        <w:jc w:val="both"/>
        <w:rPr>
          <w:rFonts w:ascii="Times New Roman" w:hAnsi="Times New Roman" w:cs="Times New Roman"/>
          <w:sz w:val="24"/>
          <w:szCs w:val="24"/>
        </w:rPr>
      </w:pPr>
    </w:p>
    <w:p w14:paraId="08114C3A" w14:textId="510F4988" w:rsidR="001A4881" w:rsidRDefault="001A4881" w:rsidP="00FF095F">
      <w:pPr>
        <w:spacing w:after="0" w:line="240" w:lineRule="auto"/>
        <w:jc w:val="both"/>
        <w:rPr>
          <w:rFonts w:ascii="Times New Roman" w:hAnsi="Times New Roman" w:cs="Times New Roman"/>
          <w:sz w:val="24"/>
          <w:szCs w:val="24"/>
        </w:rPr>
      </w:pPr>
    </w:p>
    <w:p w14:paraId="5284BB39" w14:textId="490F6B39" w:rsidR="00FF095F" w:rsidRDefault="00FF095F" w:rsidP="00FF095F">
      <w:pPr>
        <w:spacing w:after="0" w:line="240" w:lineRule="auto"/>
        <w:jc w:val="both"/>
        <w:rPr>
          <w:rFonts w:ascii="Times New Roman" w:hAnsi="Times New Roman" w:cs="Times New Roman"/>
          <w:sz w:val="24"/>
          <w:szCs w:val="24"/>
        </w:rPr>
      </w:pPr>
    </w:p>
    <w:p w14:paraId="6F914AA9" w14:textId="33EA373F" w:rsidR="00FF095F" w:rsidRDefault="00FF095F" w:rsidP="00FF095F">
      <w:pPr>
        <w:spacing w:after="0" w:line="240" w:lineRule="auto"/>
        <w:jc w:val="both"/>
        <w:rPr>
          <w:rFonts w:ascii="Times New Roman" w:hAnsi="Times New Roman" w:cs="Times New Roman"/>
          <w:sz w:val="24"/>
          <w:szCs w:val="24"/>
        </w:rPr>
      </w:pPr>
    </w:p>
    <w:p w14:paraId="3DACDE94" w14:textId="2BE3B540" w:rsidR="003A6DEF" w:rsidRDefault="003A6DEF" w:rsidP="00FF095F">
      <w:pPr>
        <w:spacing w:after="0" w:line="240" w:lineRule="auto"/>
        <w:jc w:val="both"/>
        <w:rPr>
          <w:rFonts w:ascii="Times New Roman" w:hAnsi="Times New Roman" w:cs="Times New Roman"/>
          <w:sz w:val="24"/>
          <w:szCs w:val="24"/>
        </w:rPr>
      </w:pPr>
    </w:p>
    <w:p w14:paraId="3C69AC4F" w14:textId="77777777" w:rsidR="003A6DEF" w:rsidRDefault="003A6DEF" w:rsidP="00FF095F">
      <w:pPr>
        <w:spacing w:after="0" w:line="240" w:lineRule="auto"/>
        <w:jc w:val="both"/>
        <w:rPr>
          <w:rFonts w:ascii="Times New Roman" w:hAnsi="Times New Roman" w:cs="Times New Roman"/>
          <w:sz w:val="24"/>
          <w:szCs w:val="24"/>
        </w:rPr>
      </w:pPr>
    </w:p>
    <w:p w14:paraId="6D45B7BD" w14:textId="77777777" w:rsidR="00FF095F" w:rsidRPr="00FF095F" w:rsidRDefault="00FF095F" w:rsidP="00FF095F">
      <w:pPr>
        <w:spacing w:after="0" w:line="240" w:lineRule="auto"/>
        <w:jc w:val="both"/>
        <w:rPr>
          <w:rFonts w:ascii="Times New Roman" w:hAnsi="Times New Roman" w:cs="Times New Roman"/>
          <w:sz w:val="24"/>
          <w:szCs w:val="24"/>
        </w:rPr>
      </w:pPr>
    </w:p>
    <w:p w14:paraId="1AA5F83B" w14:textId="77777777" w:rsidR="001A4881" w:rsidRPr="00FF095F" w:rsidRDefault="001A4881" w:rsidP="00FF095F">
      <w:pPr>
        <w:spacing w:after="0" w:line="240" w:lineRule="auto"/>
        <w:jc w:val="both"/>
        <w:rPr>
          <w:rFonts w:ascii="Times New Roman" w:hAnsi="Times New Roman" w:cs="Times New Roman"/>
          <w:sz w:val="24"/>
          <w:szCs w:val="24"/>
        </w:rPr>
      </w:pPr>
    </w:p>
    <w:p w14:paraId="1D33389B" w14:textId="77777777" w:rsidR="00FF095F" w:rsidRDefault="00DA0470" w:rsidP="00FF095F">
      <w:pPr>
        <w:spacing w:after="0" w:line="240" w:lineRule="auto"/>
        <w:jc w:val="both"/>
        <w:rPr>
          <w:rFonts w:ascii="Times New Roman" w:hAnsi="Times New Roman" w:cs="Times New Roman"/>
          <w:sz w:val="24"/>
          <w:szCs w:val="24"/>
        </w:rPr>
        <w:sectPr w:rsidR="00FF095F" w:rsidSect="003A6DEF">
          <w:type w:val="nextColumn"/>
          <w:pgSz w:w="11909" w:h="16834"/>
          <w:pgMar w:top="1134" w:right="567" w:bottom="1134" w:left="1701" w:header="567" w:footer="567" w:gutter="0"/>
          <w:pgNumType w:start="1"/>
          <w:cols w:space="60"/>
          <w:noEndnote/>
          <w:titlePg/>
          <w:docGrid w:linePitch="299"/>
        </w:sectPr>
      </w:pPr>
      <w:r w:rsidRPr="00FF095F">
        <w:rPr>
          <w:rFonts w:ascii="Times New Roman" w:hAnsi="Times New Roman" w:cs="Times New Roman"/>
          <w:sz w:val="24"/>
          <w:szCs w:val="24"/>
        </w:rPr>
        <w:t>Sonata Petravičienė</w:t>
      </w:r>
    </w:p>
    <w:p w14:paraId="1909F22C" w14:textId="77777777" w:rsidR="00953B3F" w:rsidRPr="00FF095F" w:rsidRDefault="00953B3F" w:rsidP="00FF2CBF">
      <w:pPr>
        <w:pStyle w:val="Style1"/>
        <w:spacing w:after="0" w:line="240" w:lineRule="auto"/>
        <w:ind w:left="10368" w:right="247" w:hanging="303"/>
        <w:rPr>
          <w:rFonts w:ascii="Times New Roman" w:hAnsi="Times New Roman" w:cs="Times New Roman"/>
        </w:rPr>
      </w:pPr>
      <w:r w:rsidRPr="00FF095F">
        <w:rPr>
          <w:rFonts w:ascii="Times New Roman" w:hAnsi="Times New Roman" w:cs="Times New Roman"/>
        </w:rPr>
        <w:lastRenderedPageBreak/>
        <w:t>PATVIRTINTA</w:t>
      </w:r>
    </w:p>
    <w:p w14:paraId="2D9C42CC" w14:textId="77777777" w:rsidR="00953B3F" w:rsidRPr="00FF095F" w:rsidRDefault="00953B3F" w:rsidP="00FF2CBF">
      <w:pPr>
        <w:pStyle w:val="Style1"/>
        <w:spacing w:after="0" w:line="240" w:lineRule="auto"/>
        <w:ind w:left="10368" w:right="247" w:hanging="303"/>
        <w:rPr>
          <w:rFonts w:ascii="Times New Roman" w:hAnsi="Times New Roman" w:cs="Times New Roman"/>
        </w:rPr>
      </w:pPr>
      <w:r w:rsidRPr="00FF095F">
        <w:rPr>
          <w:rFonts w:ascii="Times New Roman" w:hAnsi="Times New Roman" w:cs="Times New Roman"/>
        </w:rPr>
        <w:t>Kretingos rajono savivaldybės tarybos</w:t>
      </w:r>
    </w:p>
    <w:p w14:paraId="5EBB6A84" w14:textId="65AA462D" w:rsidR="00953B3F" w:rsidRPr="00FF095F" w:rsidRDefault="00953B3F" w:rsidP="00FF2CBF">
      <w:pPr>
        <w:pStyle w:val="Style1"/>
        <w:spacing w:after="0" w:line="240" w:lineRule="auto"/>
        <w:ind w:left="10368" w:right="247" w:hanging="303"/>
        <w:rPr>
          <w:rFonts w:ascii="Times New Roman" w:hAnsi="Times New Roman" w:cs="Times New Roman"/>
        </w:rPr>
      </w:pPr>
      <w:r w:rsidRPr="00FF095F">
        <w:rPr>
          <w:rFonts w:ascii="Times New Roman" w:hAnsi="Times New Roman" w:cs="Times New Roman"/>
        </w:rPr>
        <w:t>20</w:t>
      </w:r>
      <w:r w:rsidR="00132908" w:rsidRPr="00FF095F">
        <w:rPr>
          <w:rFonts w:ascii="Times New Roman" w:hAnsi="Times New Roman" w:cs="Times New Roman"/>
        </w:rPr>
        <w:t>2</w:t>
      </w:r>
      <w:r w:rsidR="005D63B8" w:rsidRPr="00FF095F">
        <w:rPr>
          <w:rFonts w:ascii="Times New Roman" w:hAnsi="Times New Roman" w:cs="Times New Roman"/>
        </w:rPr>
        <w:t>3</w:t>
      </w:r>
      <w:r w:rsidRPr="00FF095F">
        <w:rPr>
          <w:rFonts w:ascii="Times New Roman" w:hAnsi="Times New Roman" w:cs="Times New Roman"/>
        </w:rPr>
        <w:t xml:space="preserve"> m.</w:t>
      </w:r>
      <w:r w:rsidR="005D63B8" w:rsidRPr="00FF095F">
        <w:rPr>
          <w:rFonts w:ascii="Times New Roman" w:hAnsi="Times New Roman" w:cs="Times New Roman"/>
        </w:rPr>
        <w:t xml:space="preserve"> </w:t>
      </w:r>
      <w:r w:rsidR="00132908" w:rsidRPr="00FF095F">
        <w:rPr>
          <w:rFonts w:ascii="Times New Roman" w:hAnsi="Times New Roman" w:cs="Times New Roman"/>
        </w:rPr>
        <w:t xml:space="preserve">vasario </w:t>
      </w:r>
      <w:r w:rsidR="00FF2CBF">
        <w:rPr>
          <w:rFonts w:ascii="Times New Roman" w:hAnsi="Times New Roman" w:cs="Times New Roman"/>
        </w:rPr>
        <w:t xml:space="preserve">23 </w:t>
      </w:r>
      <w:r w:rsidRPr="00FF095F">
        <w:rPr>
          <w:rFonts w:ascii="Times New Roman" w:hAnsi="Times New Roman" w:cs="Times New Roman"/>
        </w:rPr>
        <w:t>d. sprendimu Nr. T2-</w:t>
      </w:r>
      <w:r w:rsidR="00FF2CBF">
        <w:rPr>
          <w:rFonts w:ascii="Times New Roman" w:hAnsi="Times New Roman" w:cs="Times New Roman"/>
        </w:rPr>
        <w:t>38</w:t>
      </w:r>
    </w:p>
    <w:p w14:paraId="56F2450F" w14:textId="77777777" w:rsidR="00F07E26" w:rsidRPr="00FF095F" w:rsidRDefault="00F07E26" w:rsidP="00FF095F">
      <w:pPr>
        <w:pStyle w:val="Style1"/>
        <w:spacing w:after="0" w:line="240" w:lineRule="auto"/>
        <w:ind w:right="247"/>
        <w:rPr>
          <w:rFonts w:ascii="Times New Roman" w:hAnsi="Times New Roman" w:cs="Times New Roman"/>
        </w:rPr>
      </w:pPr>
    </w:p>
    <w:p w14:paraId="27503B00" w14:textId="77777777" w:rsidR="00D81A1C" w:rsidRPr="00FF095F" w:rsidRDefault="00D81A1C" w:rsidP="00FF095F">
      <w:pPr>
        <w:pStyle w:val="Style1"/>
        <w:spacing w:after="0" w:line="240" w:lineRule="auto"/>
        <w:ind w:right="247"/>
        <w:jc w:val="center"/>
        <w:rPr>
          <w:rFonts w:ascii="Times New Roman" w:hAnsi="Times New Roman" w:cs="Times New Roman"/>
          <w:b/>
        </w:rPr>
      </w:pPr>
      <w:r w:rsidRPr="00FF095F">
        <w:rPr>
          <w:rFonts w:ascii="Times New Roman" w:hAnsi="Times New Roman" w:cs="Times New Roman"/>
          <w:b/>
          <w:bCs/>
        </w:rPr>
        <w:t xml:space="preserve">KRETINGOS RAJONO </w:t>
      </w:r>
      <w:r w:rsidRPr="00FF095F">
        <w:rPr>
          <w:rFonts w:ascii="Times New Roman" w:hAnsi="Times New Roman" w:cs="Times New Roman"/>
          <w:b/>
        </w:rPr>
        <w:t xml:space="preserve">SAVIVALDYBĖS NEFORMALIOJO SUAUGUSIŲJŲ ŠVIETIMO IR TĘSTINIO MOKYMOSI </w:t>
      </w:r>
    </w:p>
    <w:p w14:paraId="4BF42DB7" w14:textId="77777777" w:rsidR="00D81A1C" w:rsidRPr="00FF095F" w:rsidRDefault="00D81A1C" w:rsidP="00FF095F">
      <w:pPr>
        <w:pStyle w:val="Style1"/>
        <w:spacing w:after="0" w:line="240" w:lineRule="auto"/>
        <w:ind w:right="-35"/>
        <w:jc w:val="center"/>
        <w:rPr>
          <w:rFonts w:ascii="Times New Roman" w:hAnsi="Times New Roman" w:cs="Times New Roman"/>
          <w:b/>
        </w:rPr>
      </w:pPr>
      <w:r w:rsidRPr="00FF095F">
        <w:rPr>
          <w:rFonts w:ascii="Times New Roman" w:hAnsi="Times New Roman" w:cs="Times New Roman"/>
          <w:b/>
        </w:rPr>
        <w:t>202</w:t>
      </w:r>
      <w:r w:rsidR="005D63B8" w:rsidRPr="00FF095F">
        <w:rPr>
          <w:rFonts w:ascii="Times New Roman" w:hAnsi="Times New Roman" w:cs="Times New Roman"/>
          <w:b/>
        </w:rPr>
        <w:t>3–</w:t>
      </w:r>
      <w:r w:rsidRPr="00FF095F">
        <w:rPr>
          <w:rFonts w:ascii="Times New Roman" w:hAnsi="Times New Roman" w:cs="Times New Roman"/>
          <w:b/>
        </w:rPr>
        <w:t>202</w:t>
      </w:r>
      <w:r w:rsidR="005D63B8" w:rsidRPr="00FF095F">
        <w:rPr>
          <w:rFonts w:ascii="Times New Roman" w:hAnsi="Times New Roman" w:cs="Times New Roman"/>
          <w:b/>
        </w:rPr>
        <w:t>5</w:t>
      </w:r>
      <w:r w:rsidRPr="00FF095F">
        <w:rPr>
          <w:rFonts w:ascii="Times New Roman" w:hAnsi="Times New Roman" w:cs="Times New Roman"/>
          <w:b/>
        </w:rPr>
        <w:t xml:space="preserve"> METŲ VEIKSMŲ PLANAS</w:t>
      </w:r>
    </w:p>
    <w:p w14:paraId="6E3FBC43" w14:textId="77777777" w:rsidR="0004046D" w:rsidRPr="00FF095F" w:rsidRDefault="0004046D" w:rsidP="00FF095F">
      <w:pPr>
        <w:pStyle w:val="Style1"/>
        <w:spacing w:after="0" w:line="240" w:lineRule="auto"/>
        <w:ind w:right="247"/>
        <w:rPr>
          <w:rFonts w:ascii="Times New Roman" w:hAnsi="Times New Roman" w:cs="Times New Roman"/>
          <w:b/>
        </w:rPr>
      </w:pPr>
    </w:p>
    <w:tbl>
      <w:tblPr>
        <w:tblW w:w="14601" w:type="dxa"/>
        <w:tblInd w:w="562" w:type="dxa"/>
        <w:tblLayout w:type="fixed"/>
        <w:tblCellMar>
          <w:left w:w="10" w:type="dxa"/>
          <w:right w:w="10" w:type="dxa"/>
        </w:tblCellMar>
        <w:tblLook w:val="0000" w:firstRow="0" w:lastRow="0" w:firstColumn="0" w:lastColumn="0" w:noHBand="0" w:noVBand="0"/>
      </w:tblPr>
      <w:tblGrid>
        <w:gridCol w:w="709"/>
        <w:gridCol w:w="2987"/>
        <w:gridCol w:w="823"/>
        <w:gridCol w:w="1103"/>
        <w:gridCol w:w="688"/>
        <w:gridCol w:w="778"/>
        <w:gridCol w:w="709"/>
        <w:gridCol w:w="569"/>
        <w:gridCol w:w="824"/>
        <w:gridCol w:w="733"/>
        <w:gridCol w:w="641"/>
        <w:gridCol w:w="687"/>
        <w:gridCol w:w="687"/>
        <w:gridCol w:w="962"/>
        <w:gridCol w:w="1701"/>
      </w:tblGrid>
      <w:tr w:rsidR="00DE56AF" w:rsidRPr="00FF095F" w14:paraId="37B72174" w14:textId="77777777" w:rsidTr="00FF095F">
        <w:trPr>
          <w:trHeight w:val="295"/>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26367A" w14:textId="77777777" w:rsidR="00DE56AF" w:rsidRPr="00FF095F" w:rsidRDefault="00DE56AF" w:rsidP="00FF095F">
            <w:pPr>
              <w:pStyle w:val="Standard"/>
              <w:widowControl/>
              <w:spacing w:after="0" w:line="240" w:lineRule="auto"/>
              <w:ind w:right="29"/>
              <w:jc w:val="center"/>
              <w:rPr>
                <w:rFonts w:ascii="Times New Roman" w:hAnsi="Times New Roman" w:cs="Times New Roman"/>
                <w:bCs/>
              </w:rPr>
            </w:pPr>
            <w:bookmarkStart w:id="3" w:name="_Hlk126152075"/>
            <w:r w:rsidRPr="00FF095F">
              <w:rPr>
                <w:rFonts w:ascii="Times New Roman" w:eastAsia="Times New Roman" w:hAnsi="Times New Roman" w:cs="Times New Roman"/>
                <w:bCs/>
                <w:color w:val="000000"/>
                <w:lang w:val="lt-LT"/>
              </w:rPr>
              <w:t>Eil. Nr.</w:t>
            </w:r>
          </w:p>
        </w:tc>
        <w:tc>
          <w:tcPr>
            <w:tcW w:w="29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049B98"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Tikslas, uždaviniai, priemonės, veiksmai (veiklos sritys)</w:t>
            </w:r>
          </w:p>
        </w:tc>
        <w:tc>
          <w:tcPr>
            <w:tcW w:w="920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D1F5AE"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Veiksmų plano 2023–2025 m. priemonių finansavimo šaltiniai (tūkst. Eur)</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13" w:type="dxa"/>
              <w:bottom w:w="0" w:type="dxa"/>
              <w:right w:w="108" w:type="dxa"/>
            </w:tcMar>
            <w:vAlign w:val="center"/>
          </w:tcPr>
          <w:p w14:paraId="679899F5" w14:textId="7956FD0A" w:rsidR="00FF095F" w:rsidRDefault="00DE56AF" w:rsidP="00FF095F">
            <w:pPr>
              <w:pStyle w:val="Standard"/>
              <w:widowControl/>
              <w:spacing w:after="0" w:line="240" w:lineRule="auto"/>
              <w:ind w:right="39"/>
              <w:jc w:val="center"/>
              <w:rPr>
                <w:rFonts w:ascii="Times New Roman" w:eastAsia="Times New Roman" w:hAnsi="Times New Roman" w:cs="Times New Roman"/>
                <w:bCs/>
                <w:color w:val="000000"/>
                <w:lang w:val="lt-LT"/>
              </w:rPr>
            </w:pPr>
            <w:r w:rsidRPr="00FF095F">
              <w:rPr>
                <w:rFonts w:ascii="Times New Roman" w:eastAsia="Times New Roman" w:hAnsi="Times New Roman" w:cs="Times New Roman"/>
                <w:bCs/>
                <w:color w:val="000000"/>
                <w:lang w:val="lt-LT"/>
              </w:rPr>
              <w:t>Programas</w:t>
            </w:r>
            <w:r w:rsidR="00EC5DA0">
              <w:rPr>
                <w:rFonts w:ascii="Times New Roman" w:eastAsia="Times New Roman" w:hAnsi="Times New Roman" w:cs="Times New Roman"/>
                <w:bCs/>
                <w:color w:val="000000"/>
                <w:lang w:val="lt-LT"/>
              </w:rPr>
              <w:t xml:space="preserve"> </w:t>
            </w:r>
            <w:r w:rsidRPr="00FF095F">
              <w:rPr>
                <w:rFonts w:ascii="Times New Roman" w:eastAsia="Times New Roman" w:hAnsi="Times New Roman" w:cs="Times New Roman"/>
                <w:bCs/>
                <w:color w:val="000000"/>
                <w:lang w:val="lt-LT"/>
              </w:rPr>
              <w:t>/</w:t>
            </w:r>
          </w:p>
          <w:p w14:paraId="23CAD76C" w14:textId="7785EB16" w:rsidR="00DE56AF" w:rsidRPr="00FF095F" w:rsidRDefault="00DE56AF" w:rsidP="00FF095F">
            <w:pPr>
              <w:pStyle w:val="Standard"/>
              <w:widowControl/>
              <w:spacing w:after="0" w:line="240" w:lineRule="auto"/>
              <w:ind w:right="39"/>
              <w:jc w:val="center"/>
              <w:rPr>
                <w:rFonts w:ascii="Times New Roman" w:hAnsi="Times New Roman" w:cs="Times New Roman"/>
                <w:bCs/>
              </w:rPr>
            </w:pPr>
            <w:r w:rsidRPr="00FF095F">
              <w:rPr>
                <w:rFonts w:ascii="Times New Roman" w:eastAsia="Times New Roman" w:hAnsi="Times New Roman" w:cs="Times New Roman"/>
                <w:bCs/>
                <w:color w:val="000000"/>
                <w:lang w:val="lt-LT"/>
              </w:rPr>
              <w:t>projektus vykdančioji institucija</w:t>
            </w:r>
          </w:p>
        </w:tc>
      </w:tr>
      <w:tr w:rsidR="00DE56AF" w:rsidRPr="00FF095F" w14:paraId="44BFABDC" w14:textId="77777777" w:rsidTr="00FF095F">
        <w:trPr>
          <w:trHeight w:val="142"/>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8B231B" w14:textId="77777777" w:rsidR="00DE56AF" w:rsidRPr="00FF095F" w:rsidRDefault="00DE56AF" w:rsidP="00FF095F">
            <w:pPr>
              <w:spacing w:after="0" w:line="240" w:lineRule="auto"/>
              <w:ind w:right="29"/>
              <w:rPr>
                <w:rFonts w:ascii="Times New Roman" w:hAnsi="Times New Roman" w:cs="Times New Roman"/>
                <w:bCs/>
              </w:rPr>
            </w:pPr>
          </w:p>
        </w:tc>
        <w:tc>
          <w:tcPr>
            <w:tcW w:w="2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CE6C9D" w14:textId="77777777" w:rsidR="00DE56AF" w:rsidRPr="00FF095F" w:rsidRDefault="00DE56AF" w:rsidP="00FF095F">
            <w:pPr>
              <w:spacing w:after="0" w:line="240" w:lineRule="auto"/>
              <w:rPr>
                <w:rFonts w:ascii="Times New Roman" w:hAnsi="Times New Roman" w:cs="Times New Roman"/>
                <w:bCs/>
              </w:rPr>
            </w:pPr>
          </w:p>
        </w:tc>
        <w:tc>
          <w:tcPr>
            <w:tcW w:w="33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29D0E0"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2023 m.</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83EF55F"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2024 m.</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5808BD" w14:textId="77777777" w:rsidR="00DE56AF" w:rsidRPr="00FF095F" w:rsidRDefault="00DE56AF" w:rsidP="00FF095F">
            <w:pPr>
              <w:pStyle w:val="Standard"/>
              <w:widowControl/>
              <w:spacing w:after="0" w:line="240" w:lineRule="auto"/>
              <w:ind w:right="247"/>
              <w:jc w:val="center"/>
              <w:rPr>
                <w:rFonts w:ascii="Times New Roman" w:hAnsi="Times New Roman" w:cs="Times New Roman"/>
                <w:bCs/>
              </w:rPr>
            </w:pPr>
            <w:r w:rsidRPr="00FF095F">
              <w:rPr>
                <w:rFonts w:ascii="Times New Roman" w:eastAsia="Times New Roman" w:hAnsi="Times New Roman" w:cs="Times New Roman"/>
                <w:bCs/>
                <w:color w:val="000000"/>
                <w:lang w:val="lt-LT"/>
              </w:rPr>
              <w:t>2025 m.</w:t>
            </w:r>
          </w:p>
        </w:tc>
        <w:tc>
          <w:tcPr>
            <w:tcW w:w="1701" w:type="dxa"/>
            <w:vMerge/>
            <w:tcBorders>
              <w:left w:val="single" w:sz="4" w:space="0" w:color="000000"/>
              <w:right w:val="single" w:sz="4" w:space="0" w:color="000000"/>
            </w:tcBorders>
            <w:shd w:val="clear" w:color="auto" w:fill="auto"/>
            <w:tcMar>
              <w:top w:w="0" w:type="dxa"/>
              <w:left w:w="113" w:type="dxa"/>
              <w:bottom w:w="0" w:type="dxa"/>
              <w:right w:w="108" w:type="dxa"/>
            </w:tcMar>
            <w:vAlign w:val="center"/>
          </w:tcPr>
          <w:p w14:paraId="66542295" w14:textId="77777777" w:rsidR="00DE56AF" w:rsidRPr="00FF095F" w:rsidRDefault="00DE56AF" w:rsidP="00FF095F">
            <w:pPr>
              <w:spacing w:after="0" w:line="240" w:lineRule="auto"/>
              <w:rPr>
                <w:rFonts w:ascii="Times New Roman" w:hAnsi="Times New Roman" w:cs="Times New Roman"/>
                <w:bCs/>
              </w:rPr>
            </w:pPr>
          </w:p>
        </w:tc>
      </w:tr>
      <w:tr w:rsidR="00DE56AF" w:rsidRPr="00FF095F" w14:paraId="050B01A2" w14:textId="77777777" w:rsidTr="00FF095F">
        <w:trPr>
          <w:trHeight w:val="142"/>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30E8D2" w14:textId="77777777" w:rsidR="00DE56AF" w:rsidRPr="00FF095F" w:rsidRDefault="00DE56AF" w:rsidP="00FF095F">
            <w:pPr>
              <w:spacing w:after="0" w:line="240" w:lineRule="auto"/>
              <w:ind w:right="29"/>
              <w:rPr>
                <w:rFonts w:ascii="Times New Roman" w:hAnsi="Times New Roman" w:cs="Times New Roman"/>
                <w:bCs/>
              </w:rPr>
            </w:pPr>
          </w:p>
        </w:tc>
        <w:tc>
          <w:tcPr>
            <w:tcW w:w="29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608838" w14:textId="77777777" w:rsidR="00DE56AF" w:rsidRPr="00FF095F" w:rsidRDefault="00DE56AF" w:rsidP="00FF095F">
            <w:pPr>
              <w:spacing w:after="0" w:line="240" w:lineRule="auto"/>
              <w:rPr>
                <w:rFonts w:ascii="Times New Roman" w:hAnsi="Times New Roman" w:cs="Times New Roman"/>
                <w:bCs/>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56B492" w14:textId="77777777" w:rsidR="00DE56AF" w:rsidRPr="00FF095F" w:rsidRDefault="00DE56AF" w:rsidP="00FF095F">
            <w:pPr>
              <w:pStyle w:val="Standard"/>
              <w:widowControl/>
              <w:spacing w:after="0" w:line="240" w:lineRule="auto"/>
              <w:jc w:val="center"/>
              <w:rPr>
                <w:rFonts w:ascii="Times New Roman" w:hAnsi="Times New Roman" w:cs="Times New Roman"/>
                <w:bCs/>
              </w:rPr>
            </w:pPr>
            <w:r w:rsidRPr="00FF095F">
              <w:rPr>
                <w:rFonts w:ascii="Times New Roman" w:eastAsia="Times New Roman" w:hAnsi="Times New Roman" w:cs="Times New Roman"/>
                <w:bCs/>
                <w:color w:val="000000"/>
                <w:lang w:val="lt-LT"/>
              </w:rPr>
              <w:t>SB*</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5A11EA" w14:textId="77777777" w:rsidR="00DE56AF" w:rsidRPr="00FF095F" w:rsidRDefault="00DE56AF" w:rsidP="00FF095F">
            <w:pPr>
              <w:pStyle w:val="Standard"/>
              <w:widowControl/>
              <w:spacing w:after="0" w:line="240" w:lineRule="auto"/>
              <w:ind w:left="-90" w:right="-135"/>
              <w:jc w:val="center"/>
              <w:rPr>
                <w:rFonts w:ascii="Times New Roman" w:hAnsi="Times New Roman" w:cs="Times New Roman"/>
                <w:bCs/>
              </w:rPr>
            </w:pPr>
            <w:r w:rsidRPr="00FF095F">
              <w:rPr>
                <w:rFonts w:ascii="Times New Roman" w:eastAsia="Times New Roman" w:hAnsi="Times New Roman" w:cs="Times New Roman"/>
                <w:bCs/>
                <w:color w:val="000000"/>
                <w:lang w:val="lt-LT"/>
              </w:rPr>
              <w:t>VB**</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6E25CA" w14:textId="77777777" w:rsidR="00DE56AF" w:rsidRPr="00FF095F" w:rsidRDefault="00DE56AF" w:rsidP="00FF095F">
            <w:pPr>
              <w:pStyle w:val="Standard"/>
              <w:widowControl/>
              <w:spacing w:after="0" w:line="240" w:lineRule="auto"/>
              <w:ind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ES***</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AC5987"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Kiti</w:t>
            </w:r>
          </w:p>
          <w:p w14:paraId="3EF34ACA"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šaltiniai</w:t>
            </w:r>
          </w:p>
          <w:p w14:paraId="1688EA72"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96E0B2" w14:textId="77777777" w:rsidR="00DE56AF" w:rsidRPr="00FF095F" w:rsidRDefault="00DE56AF" w:rsidP="00FF095F">
            <w:pPr>
              <w:pStyle w:val="Standard"/>
              <w:widowControl/>
              <w:spacing w:after="0" w:line="240" w:lineRule="auto"/>
              <w:ind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SB*</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36D8DE" w14:textId="77777777" w:rsidR="00DE56AF" w:rsidRPr="00FF095F" w:rsidRDefault="00DE56AF" w:rsidP="00FF095F">
            <w:pPr>
              <w:pStyle w:val="Standard"/>
              <w:widowControl/>
              <w:spacing w:after="0" w:line="240" w:lineRule="auto"/>
              <w:ind w:right="-67" w:hanging="108"/>
              <w:jc w:val="center"/>
              <w:rPr>
                <w:rFonts w:ascii="Times New Roman" w:hAnsi="Times New Roman" w:cs="Times New Roman"/>
                <w:bCs/>
              </w:rPr>
            </w:pPr>
            <w:r w:rsidRPr="00FF095F">
              <w:rPr>
                <w:rFonts w:ascii="Times New Roman" w:eastAsia="Times New Roman" w:hAnsi="Times New Roman" w:cs="Times New Roman"/>
                <w:bCs/>
                <w:color w:val="000000"/>
                <w:lang w:val="lt-LT"/>
              </w:rPr>
              <w:t>VB**</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2A8C13" w14:textId="79465554" w:rsidR="00FF095F" w:rsidRPr="00FF095F" w:rsidRDefault="00DE56AF" w:rsidP="00FF095F">
            <w:pPr>
              <w:pStyle w:val="Standard"/>
              <w:widowControl/>
              <w:spacing w:after="0" w:line="240" w:lineRule="auto"/>
              <w:jc w:val="center"/>
              <w:rPr>
                <w:rFonts w:ascii="Times New Roman" w:eastAsia="Times New Roman" w:hAnsi="Times New Roman" w:cs="Times New Roman"/>
                <w:bCs/>
                <w:color w:val="000000"/>
                <w:lang w:val="lt-LT"/>
              </w:rPr>
            </w:pPr>
            <w:r w:rsidRPr="00FF095F">
              <w:rPr>
                <w:rFonts w:ascii="Times New Roman" w:eastAsia="Times New Roman" w:hAnsi="Times New Roman" w:cs="Times New Roman"/>
                <w:bCs/>
                <w:color w:val="000000"/>
                <w:lang w:val="lt-LT"/>
              </w:rPr>
              <w:t>ES***</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4C7D0E"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Kiti šaltiniai</w:t>
            </w:r>
          </w:p>
          <w:p w14:paraId="2B667F38" w14:textId="77777777" w:rsidR="00DE56AF" w:rsidRPr="00FF095F" w:rsidRDefault="00DE56AF" w:rsidP="00FF095F">
            <w:pPr>
              <w:pStyle w:val="Standard"/>
              <w:widowControl/>
              <w:spacing w:after="0" w:line="240" w:lineRule="auto"/>
              <w:ind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2B47DC" w14:textId="77777777" w:rsidR="00DE56AF" w:rsidRPr="00FF095F" w:rsidRDefault="00DE56AF" w:rsidP="00FF095F">
            <w:pPr>
              <w:pStyle w:val="Standard"/>
              <w:widowControl/>
              <w:spacing w:after="0" w:line="240" w:lineRule="auto"/>
              <w:ind w:right="-128"/>
              <w:jc w:val="center"/>
              <w:rPr>
                <w:rFonts w:ascii="Times New Roman" w:hAnsi="Times New Roman" w:cs="Times New Roman"/>
                <w:bCs/>
              </w:rPr>
            </w:pPr>
            <w:r w:rsidRPr="00FF095F">
              <w:rPr>
                <w:rFonts w:ascii="Times New Roman" w:eastAsia="Times New Roman" w:hAnsi="Times New Roman" w:cs="Times New Roman"/>
                <w:bCs/>
                <w:color w:val="000000"/>
                <w:lang w:val="lt-LT"/>
              </w:rPr>
              <w:t>SB*</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708576" w14:textId="77777777" w:rsidR="00DE56AF" w:rsidRPr="00FF095F" w:rsidRDefault="00DE56AF" w:rsidP="00FF095F">
            <w:pPr>
              <w:pStyle w:val="Standard"/>
              <w:widowControl/>
              <w:spacing w:after="0" w:line="240" w:lineRule="auto"/>
              <w:ind w:left="-88" w:right="-124"/>
              <w:jc w:val="center"/>
              <w:rPr>
                <w:rFonts w:ascii="Times New Roman" w:hAnsi="Times New Roman" w:cs="Times New Roman"/>
                <w:bCs/>
              </w:rPr>
            </w:pPr>
            <w:r w:rsidRPr="00FF095F">
              <w:rPr>
                <w:rFonts w:ascii="Times New Roman" w:eastAsia="Times New Roman" w:hAnsi="Times New Roman" w:cs="Times New Roman"/>
                <w:bCs/>
                <w:color w:val="000000"/>
                <w:lang w:val="lt-LT"/>
              </w:rPr>
              <w:t>VB**</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BCBEBC" w14:textId="77777777" w:rsidR="00DE56AF" w:rsidRPr="00FF095F" w:rsidRDefault="00DE56AF" w:rsidP="00FF095F">
            <w:pPr>
              <w:pStyle w:val="Standard"/>
              <w:widowControl/>
              <w:spacing w:after="0" w:line="240" w:lineRule="auto"/>
              <w:ind w:left="-92" w:right="-59"/>
              <w:jc w:val="center"/>
              <w:rPr>
                <w:rFonts w:ascii="Times New Roman" w:hAnsi="Times New Roman" w:cs="Times New Roman"/>
                <w:bCs/>
              </w:rPr>
            </w:pPr>
            <w:r w:rsidRPr="00FF095F">
              <w:rPr>
                <w:rFonts w:ascii="Times New Roman" w:eastAsia="Times New Roman" w:hAnsi="Times New Roman" w:cs="Times New Roman"/>
                <w:bCs/>
                <w:color w:val="000000"/>
                <w:lang w:val="lt-LT"/>
              </w:rPr>
              <w:t>ES***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EDF4FC" w14:textId="77777777" w:rsidR="00DE56AF" w:rsidRPr="00FF095F" w:rsidRDefault="00DE56AF" w:rsidP="00FF095F">
            <w:pPr>
              <w:pStyle w:val="Standard"/>
              <w:widowControl/>
              <w:spacing w:after="0" w:line="240" w:lineRule="auto"/>
              <w:ind w:left="-108"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Kiti šaltiniai</w:t>
            </w:r>
          </w:p>
          <w:p w14:paraId="12DC345A" w14:textId="77777777" w:rsidR="00DE56AF" w:rsidRPr="00FF095F" w:rsidRDefault="00DE56AF" w:rsidP="00FF095F">
            <w:pPr>
              <w:pStyle w:val="Standard"/>
              <w:widowControl/>
              <w:spacing w:after="0" w:line="240" w:lineRule="auto"/>
              <w:ind w:right="-108"/>
              <w:jc w:val="center"/>
              <w:rPr>
                <w:rFonts w:ascii="Times New Roman" w:hAnsi="Times New Roman" w:cs="Times New Roman"/>
                <w:bCs/>
              </w:rPr>
            </w:pPr>
            <w:r w:rsidRPr="00FF095F">
              <w:rPr>
                <w:rFonts w:ascii="Times New Roman" w:eastAsia="Times New Roman" w:hAnsi="Times New Roman" w:cs="Times New Roman"/>
                <w:bCs/>
                <w:color w:val="000000"/>
                <w:lang w:val="lt-LT"/>
              </w:rPr>
              <w:t>****</w:t>
            </w:r>
          </w:p>
        </w:tc>
        <w:tc>
          <w:tcPr>
            <w:tcW w:w="1701" w:type="dxa"/>
            <w:vMerge/>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D11B24" w14:textId="77777777" w:rsidR="00DE56AF" w:rsidRPr="00FF095F" w:rsidRDefault="00DE56AF" w:rsidP="00FF095F">
            <w:pPr>
              <w:pStyle w:val="Standard"/>
              <w:widowControl/>
              <w:spacing w:after="0" w:line="240" w:lineRule="auto"/>
              <w:ind w:right="-108"/>
              <w:rPr>
                <w:rFonts w:ascii="Times New Roman" w:eastAsia="Times New Roman" w:hAnsi="Times New Roman" w:cs="Times New Roman"/>
                <w:bCs/>
                <w:color w:val="000000"/>
                <w:lang w:val="lt-LT"/>
              </w:rPr>
            </w:pPr>
          </w:p>
        </w:tc>
      </w:tr>
      <w:tr w:rsidR="00C6548F" w:rsidRPr="00FF095F" w14:paraId="49022351" w14:textId="77777777" w:rsidTr="00FF095F">
        <w:trPr>
          <w:trHeight w:val="574"/>
        </w:trPr>
        <w:tc>
          <w:tcPr>
            <w:tcW w:w="14601"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24A5741"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Tikslas. Užtikrinti neformaliojo suaugusiųjų švietimo ir mokymosi visą gyvenimą paslaugų prieinamumą Kretingos rajono bendruomenei</w:t>
            </w:r>
          </w:p>
        </w:tc>
      </w:tr>
      <w:tr w:rsidR="00C6548F" w:rsidRPr="00FF095F" w14:paraId="2CCA400A" w14:textId="77777777" w:rsidTr="00FF095F">
        <w:trPr>
          <w:trHeight w:val="555"/>
        </w:trPr>
        <w:tc>
          <w:tcPr>
            <w:tcW w:w="14601" w:type="dxa"/>
            <w:gridSpan w:val="15"/>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7211B7EF"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i/>
                <w:color w:val="000000"/>
                <w:lang w:val="lt-LT"/>
              </w:rPr>
              <w:t>1 Uždavinys. Skatinti mokymosi visą gyvenimą paslaugų įvairovę pagal rajono ūkio ir visuomenės poreikį</w:t>
            </w:r>
          </w:p>
        </w:tc>
      </w:tr>
      <w:tr w:rsidR="00C6548F" w:rsidRPr="00FF095F" w14:paraId="41D9D209" w14:textId="77777777" w:rsidTr="00FF095F">
        <w:trPr>
          <w:trHeight w:val="178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078EFB" w14:textId="77777777" w:rsidR="00C6548F" w:rsidRPr="00FF095F" w:rsidRDefault="00C6548F" w:rsidP="00FF095F">
            <w:pPr>
              <w:pStyle w:val="Standard"/>
              <w:widowControl/>
              <w:spacing w:after="0" w:line="240" w:lineRule="auto"/>
              <w:ind w:right="29"/>
              <w:jc w:val="center"/>
              <w:rPr>
                <w:rFonts w:ascii="Times New Roman" w:hAnsi="Times New Roman" w:cs="Times New Roman"/>
              </w:rPr>
            </w:pPr>
            <w:bookmarkStart w:id="4" w:name="_Hlk126152703"/>
            <w:r w:rsidRPr="00FF095F">
              <w:rPr>
                <w:rFonts w:ascii="Times New Roman" w:eastAsia="Times New Roman" w:hAnsi="Times New Roman" w:cs="Times New Roman"/>
                <w:color w:val="000000"/>
                <w:lang w:val="lt-LT"/>
              </w:rPr>
              <w:t>1.1.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051ABC"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Inicijuoti ir administruoti neformaliojo suaugusiųjų švietimo ir tęstinio mokymosi programų finansavimo priemones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DF7930" w14:textId="72AD0CE0" w:rsidR="00C6548F" w:rsidRPr="00FF095F" w:rsidRDefault="00C9406A" w:rsidP="00FF095F">
            <w:pPr>
              <w:pStyle w:val="Standard"/>
              <w:widowControl/>
              <w:spacing w:after="0" w:line="240" w:lineRule="auto"/>
              <w:ind w:left="-108" w:right="-108"/>
              <w:jc w:val="center"/>
              <w:rPr>
                <w:rFonts w:ascii="Times New Roman" w:hAnsi="Times New Roman" w:cs="Times New Roman"/>
              </w:rPr>
            </w:pPr>
            <w:r>
              <w:rPr>
                <w:rFonts w:ascii="Times New Roman" w:eastAsia="Times New Roman" w:hAnsi="Times New Roman" w:cs="Times New Roman"/>
                <w:color w:val="000000"/>
                <w:lang w:val="lt-LT"/>
              </w:rPr>
              <w:t>8</w:t>
            </w:r>
            <w:r w:rsidR="00C6548F" w:rsidRPr="00FF095F">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0</w:t>
            </w:r>
            <w:r w:rsidR="00C6548F" w:rsidRPr="00FF095F">
              <w:rPr>
                <w:rFonts w:ascii="Times New Roman" w:eastAsia="Times New Roman" w:hAnsi="Times New Roman" w:cs="Times New Roman"/>
                <w:color w:val="000000"/>
                <w:lang w:val="lt-LT"/>
              </w:rPr>
              <w:t>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38E694"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F281D3"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6B4F1F"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C73F71" w14:textId="2C2C345C" w:rsidR="00C6548F" w:rsidRPr="00FF095F" w:rsidRDefault="00C9406A" w:rsidP="00FF095F">
            <w:pPr>
              <w:pStyle w:val="Standard"/>
              <w:widowControl/>
              <w:spacing w:after="0" w:line="240" w:lineRule="auto"/>
              <w:ind w:left="-108"/>
              <w:jc w:val="center"/>
              <w:rPr>
                <w:rFonts w:ascii="Times New Roman" w:hAnsi="Times New Roman" w:cs="Times New Roman"/>
              </w:rPr>
            </w:pPr>
            <w:r>
              <w:rPr>
                <w:rFonts w:ascii="Times New Roman" w:eastAsia="Times New Roman" w:hAnsi="Times New Roman" w:cs="Times New Roman"/>
                <w:color w:val="000000"/>
                <w:lang w:val="lt-LT"/>
              </w:rPr>
              <w:t>8</w:t>
            </w:r>
            <w:r w:rsidR="00DE56AF" w:rsidRPr="00FF095F">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0</w:t>
            </w:r>
            <w:r w:rsidR="00DE56AF" w:rsidRPr="00FF095F">
              <w:rPr>
                <w:rFonts w:ascii="Times New Roman" w:eastAsia="Times New Roman" w:hAnsi="Times New Roman" w:cs="Times New Roman"/>
                <w:color w:val="000000"/>
                <w:lang w:val="lt-LT"/>
              </w:rPr>
              <w:t>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D98A19"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93B5D4"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B34A34" w14:textId="77777777" w:rsidR="00C6548F" w:rsidRPr="00FF095F" w:rsidRDefault="00C6548F" w:rsidP="00FF095F">
            <w:pPr>
              <w:pStyle w:val="Standard"/>
              <w:widowControl/>
              <w:spacing w:after="0" w:line="240" w:lineRule="auto"/>
              <w:ind w:left="-108"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326B9C" w14:textId="77777777" w:rsidR="00C6548F" w:rsidRPr="00FF095F" w:rsidRDefault="0010535A" w:rsidP="00FF095F">
            <w:pPr>
              <w:pStyle w:val="Standard"/>
              <w:widowControl/>
              <w:spacing w:after="0" w:line="240" w:lineRule="auto"/>
              <w:ind w:right="-108"/>
              <w:jc w:val="center"/>
              <w:rPr>
                <w:rFonts w:ascii="Times New Roman" w:hAnsi="Times New Roman" w:cs="Times New Roman"/>
              </w:rPr>
            </w:pPr>
            <w:r w:rsidRPr="00FF095F">
              <w:rPr>
                <w:rFonts w:ascii="Times New Roman" w:eastAsia="Times New Roman" w:hAnsi="Times New Roman" w:cs="Times New Roman"/>
                <w:color w:val="000000"/>
                <w:lang w:val="lt-LT"/>
              </w:rPr>
              <w:t>8,00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56F46B" w14:textId="77777777" w:rsidR="00C6548F" w:rsidRPr="00FF095F" w:rsidRDefault="00C6548F" w:rsidP="00FF095F">
            <w:pPr>
              <w:pStyle w:val="Standard"/>
              <w:widowControl/>
              <w:spacing w:after="0" w:line="240" w:lineRule="auto"/>
              <w:ind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EBA847" w14:textId="77777777" w:rsidR="00C6548F" w:rsidRPr="00FF095F" w:rsidRDefault="00C6548F" w:rsidP="00FF095F">
            <w:pPr>
              <w:pStyle w:val="Standard"/>
              <w:widowControl/>
              <w:spacing w:after="0" w:line="240" w:lineRule="auto"/>
              <w:ind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A38BEC" w14:textId="77777777" w:rsidR="00C6548F" w:rsidRPr="00FF095F" w:rsidRDefault="00C6548F" w:rsidP="00FF095F">
            <w:pPr>
              <w:pStyle w:val="Standard"/>
              <w:widowControl/>
              <w:spacing w:after="0" w:line="240" w:lineRule="auto"/>
              <w:ind w:right="-108"/>
              <w:jc w:val="center"/>
              <w:rPr>
                <w:rFonts w:ascii="Times New Roman" w:hAnsi="Times New Roman" w:cs="Times New Roman"/>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63BDEAA" w14:textId="768577EF"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savivaldybės administracij</w:t>
            </w:r>
            <w:r w:rsidR="00EC5DA0">
              <w:rPr>
                <w:rFonts w:ascii="Times New Roman" w:eastAsia="Times New Roman" w:hAnsi="Times New Roman" w:cs="Times New Roman"/>
                <w:color w:val="000000"/>
                <w:lang w:val="lt-LT"/>
              </w:rPr>
              <w:t>o</w:t>
            </w:r>
            <w:r w:rsidRPr="00FF095F">
              <w:rPr>
                <w:rFonts w:ascii="Times New Roman" w:eastAsia="Times New Roman" w:hAnsi="Times New Roman" w:cs="Times New Roman"/>
                <w:color w:val="000000"/>
                <w:lang w:val="lt-LT"/>
              </w:rPr>
              <w:t>s Švietimo skyrius, Kretingos rajono švietimo centras</w:t>
            </w:r>
          </w:p>
        </w:tc>
      </w:tr>
      <w:tr w:rsidR="00C6548F" w:rsidRPr="00FF095F" w14:paraId="4CD7B9B4" w14:textId="77777777" w:rsidTr="00FF095F">
        <w:trPr>
          <w:trHeight w:val="205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5B7889" w14:textId="77777777" w:rsidR="00C6548F" w:rsidRPr="00FF095F" w:rsidRDefault="00C6548F" w:rsidP="00FF095F">
            <w:pPr>
              <w:pStyle w:val="Standard"/>
              <w:widowControl/>
              <w:spacing w:after="0" w:line="240" w:lineRule="auto"/>
              <w:ind w:right="29"/>
              <w:jc w:val="center"/>
              <w:rPr>
                <w:rFonts w:ascii="Times New Roman" w:hAnsi="Times New Roman" w:cs="Times New Roman"/>
              </w:rPr>
            </w:pPr>
            <w:r w:rsidRPr="00FF095F">
              <w:rPr>
                <w:rFonts w:ascii="Times New Roman" w:eastAsia="Times New Roman" w:hAnsi="Times New Roman" w:cs="Times New Roman"/>
                <w:color w:val="000000"/>
                <w:lang w:val="lt-LT"/>
              </w:rPr>
              <w:t>1.2.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2C14BC" w14:textId="77777777" w:rsidR="00C6548F" w:rsidRPr="00FF095F" w:rsidRDefault="00C6548F" w:rsidP="00FF095F">
            <w:pPr>
              <w:pStyle w:val="Standard"/>
              <w:widowControl/>
              <w:spacing w:after="0" w:line="240" w:lineRule="auto"/>
              <w:ind w:right="-104"/>
              <w:rPr>
                <w:rFonts w:ascii="Times New Roman" w:hAnsi="Times New Roman" w:cs="Times New Roman"/>
              </w:rPr>
            </w:pPr>
            <w:r w:rsidRPr="00FF095F">
              <w:rPr>
                <w:rFonts w:ascii="Times New Roman" w:eastAsia="Times New Roman" w:hAnsi="Times New Roman" w:cs="Times New Roman"/>
                <w:color w:val="000000"/>
                <w:lang w:val="lt-LT"/>
              </w:rPr>
              <w:t>Rengti ir įgyvendinti bendrųjų kompetencijų ugdymo programas prioritetinėse srityse (finansinio suaugusiųjų švietimo, užsienio kalbų mokymo, verslumo skatinimo, pilietiškumo</w:t>
            </w:r>
            <w:r w:rsidRPr="00FF095F">
              <w:rPr>
                <w:rFonts w:ascii="Times New Roman" w:hAnsi="Times New Roman" w:cs="Times New Roman"/>
                <w:lang w:val="lt-LT"/>
              </w:rPr>
              <w:t xml:space="preserve">, skaitmeninių </w:t>
            </w:r>
            <w:r w:rsidRPr="00FF095F">
              <w:rPr>
                <w:rFonts w:ascii="Times New Roman" w:hAnsi="Times New Roman" w:cs="Times New Roman"/>
                <w:lang w:val="lt-LT"/>
              </w:rPr>
              <w:lastRenderedPageBreak/>
              <w:t xml:space="preserve">kompetencijų tobulinimo ir </w:t>
            </w:r>
            <w:r w:rsidRPr="00FF095F">
              <w:rPr>
                <w:rFonts w:ascii="Times New Roman" w:eastAsia="Times New Roman" w:hAnsi="Times New Roman" w:cs="Times New Roman"/>
                <w:color w:val="000000"/>
                <w:lang w:val="lt-LT"/>
              </w:rPr>
              <w:t>kt.) suaugusiems asmenims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24388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lastRenderedPageBreak/>
              <w:t>7,50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9970C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88650E"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997DA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75AEDC"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8,00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C1DCE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445F7D"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10028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3D866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9,00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5AE2D6"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9BCDA0D"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05E1F1"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B99D63"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neformaliojo suaugusiųjų švietimo paslaugų teikėjai</w:t>
            </w:r>
          </w:p>
        </w:tc>
      </w:tr>
      <w:tr w:rsidR="00C6548F" w:rsidRPr="00FF095F" w14:paraId="66368DF6" w14:textId="77777777" w:rsidTr="00FF095F">
        <w:trPr>
          <w:trHeight w:val="103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FC06F6" w14:textId="77777777" w:rsidR="00C6548F" w:rsidRPr="00FF095F" w:rsidRDefault="00C6548F" w:rsidP="00FF095F">
            <w:pPr>
              <w:pStyle w:val="Standard"/>
              <w:widowControl/>
              <w:spacing w:after="0" w:line="240" w:lineRule="auto"/>
              <w:ind w:right="29"/>
              <w:jc w:val="center"/>
              <w:rPr>
                <w:rFonts w:ascii="Times New Roman" w:hAnsi="Times New Roman" w:cs="Times New Roman"/>
              </w:rPr>
            </w:pPr>
            <w:r w:rsidRPr="00FF095F">
              <w:rPr>
                <w:rFonts w:ascii="Times New Roman" w:eastAsia="Times New Roman" w:hAnsi="Times New Roman" w:cs="Times New Roman"/>
                <w:color w:val="000000"/>
                <w:lang w:val="lt-LT"/>
              </w:rPr>
              <w:t>1.3.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A3B34F" w14:textId="2383A495"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Rengti ir įgyvendinti mokymosi visą gyvenimą programas, skirtas vyresnio amžiaus žmonė</w:t>
            </w:r>
            <w:r w:rsidR="00FF095F">
              <w:rPr>
                <w:rFonts w:ascii="Times New Roman" w:eastAsia="Times New Roman" w:hAnsi="Times New Roman" w:cs="Times New Roman"/>
                <w:color w:val="000000"/>
                <w:lang w:val="lt-LT"/>
              </w:rPr>
              <w:t>m</w:t>
            </w:r>
            <w:r w:rsidRPr="00FF095F">
              <w:rPr>
                <w:rFonts w:ascii="Times New Roman" w:eastAsia="Times New Roman" w:hAnsi="Times New Roman" w:cs="Times New Roman"/>
                <w:color w:val="000000"/>
                <w:lang w:val="lt-LT"/>
              </w:rPr>
              <w:t>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228A10"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17294E"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988218"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C39E3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9AB45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049B09"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BC7BAB"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E108F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5,50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21CE4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F2B4C9"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0E51C5"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63C8B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5,50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18A9CA" w14:textId="54474F2F"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Asociacija Kretingos trečiojo amžiaus universiteta</w:t>
            </w:r>
            <w:r w:rsidR="00FF095F">
              <w:rPr>
                <w:rFonts w:ascii="Times New Roman" w:eastAsia="Times New Roman" w:hAnsi="Times New Roman" w:cs="Times New Roman"/>
                <w:color w:val="000000"/>
                <w:lang w:val="lt-LT"/>
              </w:rPr>
              <w:t>s</w:t>
            </w:r>
          </w:p>
        </w:tc>
      </w:tr>
      <w:bookmarkEnd w:id="4"/>
      <w:tr w:rsidR="00C6548F" w:rsidRPr="00FF095F" w14:paraId="05ED3548" w14:textId="77777777" w:rsidTr="00FF095F">
        <w:trPr>
          <w:trHeight w:val="15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F0FFA4"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1.4.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8C184A" w14:textId="268669B5" w:rsidR="00C6548F" w:rsidRPr="00FF095F" w:rsidRDefault="00C6548F" w:rsidP="00FF095F">
            <w:pPr>
              <w:pStyle w:val="Standard"/>
              <w:widowControl/>
              <w:spacing w:after="0" w:line="240" w:lineRule="auto"/>
              <w:ind w:right="-104"/>
              <w:rPr>
                <w:rFonts w:ascii="Times New Roman" w:hAnsi="Times New Roman" w:cs="Times New Roman"/>
              </w:rPr>
            </w:pPr>
            <w:r w:rsidRPr="00FF095F">
              <w:rPr>
                <w:rFonts w:ascii="Times New Roman" w:eastAsia="Times New Roman" w:hAnsi="Times New Roman" w:cs="Times New Roman"/>
                <w:color w:val="000000"/>
                <w:lang w:val="lt-LT"/>
              </w:rPr>
              <w:t>Skatinti suaugusiuosius mokytis visą gyvenimą, kuriant ir įgyvendinant pozityvios tėvystės mokymo</w:t>
            </w:r>
            <w:r w:rsidR="00EC5DA0">
              <w:rPr>
                <w:rFonts w:ascii="Times New Roman" w:eastAsia="Times New Roman" w:hAnsi="Times New Roman" w:cs="Times New Roman"/>
                <w:color w:val="000000"/>
                <w:lang w:val="lt-LT"/>
              </w:rPr>
              <w:t xml:space="preserve"> </w:t>
            </w:r>
            <w:r w:rsidRPr="00FF095F">
              <w:rPr>
                <w:rFonts w:ascii="Times New Roman" w:eastAsia="Times New Roman" w:hAnsi="Times New Roman" w:cs="Times New Roman"/>
                <w:color w:val="000000"/>
                <w:lang w:val="lt-LT"/>
              </w:rPr>
              <w:t>/</w:t>
            </w:r>
            <w:r w:rsidR="00EC5DA0">
              <w:rPr>
                <w:rFonts w:ascii="Times New Roman" w:eastAsia="Times New Roman" w:hAnsi="Times New Roman" w:cs="Times New Roman"/>
                <w:color w:val="000000"/>
                <w:lang w:val="lt-LT"/>
              </w:rPr>
              <w:t xml:space="preserve"> </w:t>
            </w:r>
            <w:r w:rsidRPr="00FF095F">
              <w:rPr>
                <w:rFonts w:ascii="Times New Roman" w:eastAsia="Times New Roman" w:hAnsi="Times New Roman" w:cs="Times New Roman"/>
                <w:color w:val="000000"/>
                <w:lang w:val="lt-LT"/>
              </w:rPr>
              <w:t>ugdymo, jaunų mamų užimtumo, moterų verslumo, lygių galimybių, sveikos gyvensenos ir pan. programas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8C7CF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6,00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A2DE6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3B0AFB"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2118CC"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5C12D3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6,00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F162E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6C781C"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48A07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41BED7"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6,00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43195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310E20"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F7DFC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51B72F"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neformaliojo suaugusiųjų švietimo paslaugų teikėjai</w:t>
            </w:r>
          </w:p>
        </w:tc>
      </w:tr>
      <w:tr w:rsidR="00C6548F" w:rsidRPr="00FF095F" w14:paraId="35142950" w14:textId="77777777" w:rsidTr="00FF095F">
        <w:trPr>
          <w:trHeight w:val="79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21CF43"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1.5.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1941D0"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Skatinti religinių bendruomenių įsitraukimą į neformaliojo suaugusiųjų švietimo veiklas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FEA7C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7811C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4EE2DF"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626E36"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2AE85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20C39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FD9F6C"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D9EB6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28509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A894F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676E9E"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0B87A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5FED02"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religinės bendruomenės</w:t>
            </w:r>
          </w:p>
        </w:tc>
      </w:tr>
      <w:tr w:rsidR="00C6548F" w:rsidRPr="00FF095F" w14:paraId="24EEA598" w14:textId="77777777" w:rsidTr="00FF095F">
        <w:trPr>
          <w:trHeight w:val="27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81B5C2"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lastRenderedPageBreak/>
              <w:t>1.6.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26C033"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Įgyvendinti neformaliojo švietimo programas, skirtas suaugusiųjų profesinių (dalykinių) kompetencijų tobulinimui, naujų įgijimui, kvalifikacijos kėlimui</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A82D8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BE6AAE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37D947"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9765D1"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29C16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EDEC1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869CAC"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35516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81550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A7E1C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8C9EC1"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B30C56"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ECF7E4" w14:textId="4A668A45"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hAnsi="Times New Roman" w:cs="Times New Roman"/>
                <w:lang w:val="lt-LT"/>
              </w:rPr>
              <w:t>Klaipėdos Ernesto Galvanausko profesinio mokymo centr</w:t>
            </w:r>
            <w:r w:rsidR="00FF095F">
              <w:rPr>
                <w:rFonts w:ascii="Times New Roman" w:hAnsi="Times New Roman" w:cs="Times New Roman"/>
                <w:lang w:val="lt-LT"/>
              </w:rPr>
              <w:t>o</w:t>
            </w:r>
            <w:r w:rsidRPr="00FF095F">
              <w:rPr>
                <w:rFonts w:ascii="Times New Roman" w:hAnsi="Times New Roman" w:cs="Times New Roman"/>
                <w:lang w:val="lt-LT"/>
              </w:rPr>
              <w:t xml:space="preserve"> Kretingos filialas ir</w:t>
            </w:r>
            <w:r w:rsidRPr="00FF095F">
              <w:rPr>
                <w:rFonts w:ascii="Times New Roman" w:eastAsia="Times New Roman" w:hAnsi="Times New Roman" w:cs="Times New Roman"/>
                <w:color w:val="000000"/>
                <w:lang w:val="lt-LT"/>
              </w:rPr>
              <w:t xml:space="preserve"> kiti neformaliojo suaugusiųjų švietimo paslaugų teikėjai</w:t>
            </w:r>
          </w:p>
        </w:tc>
      </w:tr>
      <w:tr w:rsidR="00C6548F" w:rsidRPr="00FF095F" w14:paraId="08A75730" w14:textId="77777777" w:rsidTr="00FF095F">
        <w:trPr>
          <w:trHeight w:val="811"/>
        </w:trPr>
        <w:tc>
          <w:tcPr>
            <w:tcW w:w="14601" w:type="dxa"/>
            <w:gridSpan w:val="15"/>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725381CC"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 xml:space="preserve">2. Uždavinys. </w:t>
            </w:r>
            <w:r w:rsidRPr="00FF095F">
              <w:rPr>
                <w:rFonts w:ascii="Times New Roman" w:eastAsia="Times New Roman" w:hAnsi="Times New Roman" w:cs="Times New Roman"/>
                <w:i/>
                <w:color w:val="000000"/>
                <w:lang w:val="lt-LT"/>
              </w:rPr>
              <w:t xml:space="preserve">Plėtoti informavimo ir viešinimo sistemą, sudarančią palankesnes sąlygas Kretingos rajono gyventojams ir organizacijoms dalyvauti neformaliojo suaugusiųjų švietimo paslaugų teikime </w:t>
            </w:r>
          </w:p>
        </w:tc>
      </w:tr>
      <w:tr w:rsidR="00C6548F" w:rsidRPr="00FF095F" w14:paraId="72BC1AF6" w14:textId="77777777" w:rsidTr="00FF095F">
        <w:trPr>
          <w:trHeight w:val="128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C88B74"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2.1.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9AB1C4"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Inicijuoti ir viešinti kasmetinės suaugusiųjų mokymosi savaitės renginių organizavimą ir vykdymą</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A270C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CCCA6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7D7190"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7A783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633DE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49E7C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4CE374"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BEBB2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1E6AC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F2791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1CD879"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A987B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C8C862"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švietimo centras, neformaliojo suaugusiųjų švietimo teikėjai</w:t>
            </w:r>
          </w:p>
        </w:tc>
      </w:tr>
      <w:tr w:rsidR="00C6548F" w:rsidRPr="00FF095F" w14:paraId="7965D02F" w14:textId="77777777" w:rsidTr="00FF095F">
        <w:trPr>
          <w:trHeight w:val="78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633485"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2.2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E2B48C"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Atlikti Kretingos rajono bendruomenės suaugusiųjų švietimo poreikio tyrimą</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353DB8"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8D9409"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74EF17"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052CAE"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8FFB8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B2697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F844C13"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6752E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E5997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3CD01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078068"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D5FA4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EEA611"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švietimo centras</w:t>
            </w:r>
          </w:p>
        </w:tc>
      </w:tr>
      <w:tr w:rsidR="00C6548F" w:rsidRPr="00FF095F" w14:paraId="6010F6B1" w14:textId="77777777" w:rsidTr="00FF095F">
        <w:trPr>
          <w:trHeight w:val="105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F09E7F"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lastRenderedPageBreak/>
              <w:t>2.3.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FD5F0E" w14:textId="398CE050"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 xml:space="preserve">Rinkti ir viešinti informaciją apie Kretingos rajono, </w:t>
            </w:r>
            <w:r w:rsidR="00EC5DA0">
              <w:rPr>
                <w:rFonts w:ascii="Times New Roman" w:eastAsia="Times New Roman" w:hAnsi="Times New Roman" w:cs="Times New Roman"/>
                <w:color w:val="000000"/>
                <w:lang w:val="lt-LT"/>
              </w:rPr>
              <w:t>V</w:t>
            </w:r>
            <w:r w:rsidRPr="00FF095F">
              <w:rPr>
                <w:rFonts w:ascii="Times New Roman" w:eastAsia="Times New Roman" w:hAnsi="Times New Roman" w:cs="Times New Roman"/>
                <w:color w:val="000000"/>
                <w:lang w:val="lt-LT"/>
              </w:rPr>
              <w:t>yriausybės ir ES struktūrinių fondų skelbiamus projektus</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346BA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13087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3971F0"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D4C57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A7AEA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E35F3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C9473B"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BE7262"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36EC2D"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0F3444"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54FE34"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3A8E12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D1EA2A"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švietimo centras</w:t>
            </w:r>
          </w:p>
        </w:tc>
      </w:tr>
      <w:tr w:rsidR="00C6548F" w:rsidRPr="00FF095F" w14:paraId="262E91D2" w14:textId="77777777" w:rsidTr="00FF095F">
        <w:trPr>
          <w:trHeight w:val="128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D4CF4D" w14:textId="77777777" w:rsidR="00C6548F" w:rsidRPr="00FF095F" w:rsidRDefault="00C6548F" w:rsidP="00FF095F">
            <w:pPr>
              <w:pStyle w:val="Standard"/>
              <w:widowControl/>
              <w:spacing w:after="0" w:line="240" w:lineRule="auto"/>
              <w:ind w:right="29"/>
              <w:rPr>
                <w:rFonts w:ascii="Times New Roman" w:hAnsi="Times New Roman" w:cs="Times New Roman"/>
              </w:rPr>
            </w:pPr>
            <w:r w:rsidRPr="00FF095F">
              <w:rPr>
                <w:rFonts w:ascii="Times New Roman" w:eastAsia="Times New Roman" w:hAnsi="Times New Roman" w:cs="Times New Roman"/>
                <w:color w:val="000000"/>
                <w:lang w:val="lt-LT"/>
              </w:rPr>
              <w:t>2.4.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217F22"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Administruoti interneto svetainę, teikiančią informaciją apie neformaliojo suaugusiųjų švietimo ir tęstinio mokymosi pasiūlą Kretingos rajone</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17241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D0D0BE"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E4AD97"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2E445E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5AD42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890A0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9534534"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92A373"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953829"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985E61"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696EC7" w14:textId="77777777" w:rsidR="00C6548F" w:rsidRPr="00FF095F" w:rsidRDefault="00C6548F" w:rsidP="00FF095F">
            <w:pPr>
              <w:pStyle w:val="Standard"/>
              <w:widowControl/>
              <w:spacing w:after="0" w:line="240" w:lineRule="auto"/>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CBA35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color w:val="000000"/>
                <w:lang w:val="lt-LT"/>
              </w:rPr>
            </w:pPr>
            <w:r w:rsidRPr="00FF095F">
              <w:rPr>
                <w:rFonts w:ascii="Times New Roman" w:eastAsia="Times New Roman" w:hAnsi="Times New Roman" w:cs="Times New Roman"/>
                <w:color w:val="000000"/>
                <w:lang w:val="lt-LT"/>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45C1F5"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color w:val="000000"/>
                <w:lang w:val="lt-LT"/>
              </w:rPr>
              <w:t>Kretingos rajono švietimo centras</w:t>
            </w:r>
          </w:p>
        </w:tc>
      </w:tr>
      <w:tr w:rsidR="00C6548F" w:rsidRPr="00FF095F" w14:paraId="6BA809DC" w14:textId="77777777" w:rsidTr="00FF095F">
        <w:trPr>
          <w:trHeight w:val="57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9CF982" w14:textId="77777777" w:rsidR="00C6548F" w:rsidRPr="00FF095F" w:rsidRDefault="00C6548F" w:rsidP="00FF095F">
            <w:pPr>
              <w:pStyle w:val="Standard"/>
              <w:widowControl/>
              <w:spacing w:after="0" w:line="240" w:lineRule="auto"/>
              <w:ind w:right="29"/>
              <w:rPr>
                <w:rFonts w:ascii="Times New Roman" w:eastAsia="Times New Roman" w:hAnsi="Times New Roman" w:cs="Times New Roman"/>
                <w:b/>
                <w:color w:val="000000"/>
                <w:lang w:val="lt-LT"/>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1CE75E"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b/>
                <w:color w:val="000000"/>
                <w:lang w:val="lt-LT"/>
              </w:rPr>
              <w:t>Skiriamas finansavimas</w:t>
            </w:r>
          </w:p>
          <w:p w14:paraId="27E4AD48" w14:textId="77777777" w:rsidR="00C6548F" w:rsidRPr="00FF095F" w:rsidRDefault="00C6548F" w:rsidP="00FF095F">
            <w:pPr>
              <w:pStyle w:val="Standard"/>
              <w:widowControl/>
              <w:spacing w:after="0" w:line="240" w:lineRule="auto"/>
              <w:ind w:right="247"/>
              <w:rPr>
                <w:rFonts w:ascii="Times New Roman" w:hAnsi="Times New Roman" w:cs="Times New Roman"/>
              </w:rPr>
            </w:pPr>
            <w:r w:rsidRPr="00FF095F">
              <w:rPr>
                <w:rFonts w:ascii="Times New Roman" w:eastAsia="Times New Roman" w:hAnsi="Times New Roman" w:cs="Times New Roman"/>
                <w:b/>
                <w:color w:val="000000"/>
                <w:lang w:val="lt-LT"/>
              </w:rPr>
              <w:t>(tūkst. Eur)</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D87C79" w14:textId="2229957D" w:rsidR="00C6548F" w:rsidRPr="00FF095F" w:rsidRDefault="0010535A"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2</w:t>
            </w:r>
            <w:r w:rsidR="00C9406A">
              <w:rPr>
                <w:rFonts w:ascii="Times New Roman" w:eastAsia="Times New Roman" w:hAnsi="Times New Roman" w:cs="Times New Roman"/>
                <w:b/>
                <w:color w:val="000000"/>
                <w:lang w:val="lt-LT"/>
              </w:rPr>
              <w:t>1</w:t>
            </w:r>
            <w:r w:rsidRPr="00FF095F">
              <w:rPr>
                <w:rFonts w:ascii="Times New Roman" w:eastAsia="Times New Roman" w:hAnsi="Times New Roman" w:cs="Times New Roman"/>
                <w:b/>
                <w:color w:val="000000"/>
                <w:lang w:val="lt-LT"/>
              </w:rPr>
              <w:t>,</w:t>
            </w:r>
            <w:r w:rsidR="0035068D">
              <w:rPr>
                <w:rFonts w:ascii="Times New Roman" w:eastAsia="Times New Roman" w:hAnsi="Times New Roman" w:cs="Times New Roman"/>
                <w:b/>
                <w:color w:val="000000"/>
                <w:lang w:val="lt-LT"/>
              </w:rPr>
              <w:t>5</w:t>
            </w:r>
            <w:r w:rsidRPr="00FF095F">
              <w:rPr>
                <w:rFonts w:ascii="Times New Roman" w:eastAsia="Times New Roman" w:hAnsi="Times New Roman" w:cs="Times New Roman"/>
                <w:b/>
                <w:color w:val="000000"/>
                <w:lang w:val="lt-LT"/>
              </w:rPr>
              <w:t>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2BF537" w14:textId="343808D5" w:rsidR="00C6548F" w:rsidRPr="00FF095F" w:rsidRDefault="00C9406A" w:rsidP="00FF095F">
            <w:pPr>
              <w:pStyle w:val="Standard"/>
              <w:widowControl/>
              <w:spacing w:after="0" w:line="240" w:lineRule="auto"/>
              <w:ind w:right="-103"/>
              <w:rPr>
                <w:rFonts w:ascii="Times New Roman" w:eastAsia="Times New Roman" w:hAnsi="Times New Roman" w:cs="Times New Roman"/>
                <w:b/>
                <w:color w:val="000000"/>
                <w:lang w:val="lt-LT"/>
              </w:rPr>
            </w:pPr>
            <w:r>
              <w:rPr>
                <w:rFonts w:ascii="Times New Roman" w:eastAsia="Times New Roman" w:hAnsi="Times New Roman" w:cs="Times New Roman"/>
                <w:b/>
                <w:color w:val="000000"/>
                <w:lang w:val="lt-LT"/>
              </w:rPr>
              <w:t>5</w:t>
            </w:r>
            <w:r w:rsidR="00C6548F" w:rsidRPr="00FF095F">
              <w:rPr>
                <w:rFonts w:ascii="Times New Roman" w:eastAsia="Times New Roman" w:hAnsi="Times New Roman" w:cs="Times New Roman"/>
                <w:b/>
                <w:color w:val="000000"/>
                <w:lang w:val="lt-LT"/>
              </w:rPr>
              <w:t>,00</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6B0EDA" w14:textId="77777777" w:rsidR="00C6548F" w:rsidRPr="00FF095F" w:rsidRDefault="00C6548F" w:rsidP="00FF095F">
            <w:pPr>
              <w:pStyle w:val="Standard"/>
              <w:widowControl/>
              <w:spacing w:after="0" w:line="240" w:lineRule="auto"/>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0,00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25B32A"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57104C" w14:textId="300D2A15"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2</w:t>
            </w:r>
            <w:r w:rsidR="00C9406A">
              <w:rPr>
                <w:rFonts w:ascii="Times New Roman" w:eastAsia="Times New Roman" w:hAnsi="Times New Roman" w:cs="Times New Roman"/>
                <w:b/>
                <w:color w:val="000000"/>
                <w:lang w:val="lt-LT"/>
              </w:rPr>
              <w:t>2</w:t>
            </w:r>
            <w:r w:rsidRPr="00FF095F">
              <w:rPr>
                <w:rFonts w:ascii="Times New Roman" w:eastAsia="Times New Roman" w:hAnsi="Times New Roman" w:cs="Times New Roman"/>
                <w:b/>
                <w:color w:val="000000"/>
                <w:lang w:val="lt-LT"/>
              </w:rPr>
              <w:t>,</w:t>
            </w:r>
            <w:r w:rsidR="00C9406A">
              <w:rPr>
                <w:rFonts w:ascii="Times New Roman" w:eastAsia="Times New Roman" w:hAnsi="Times New Roman" w:cs="Times New Roman"/>
                <w:b/>
                <w:color w:val="000000"/>
                <w:lang w:val="lt-LT"/>
              </w:rPr>
              <w:t>0</w:t>
            </w:r>
            <w:r w:rsidRPr="00FF095F">
              <w:rPr>
                <w:rFonts w:ascii="Times New Roman" w:eastAsia="Times New Roman" w:hAnsi="Times New Roman" w:cs="Times New Roman"/>
                <w:b/>
                <w:color w:val="000000"/>
                <w:lang w:val="lt-LT"/>
              </w:rPr>
              <w:t>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191CBC"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702C24" w14:textId="77777777" w:rsidR="00C6548F" w:rsidRPr="00FF095F" w:rsidRDefault="00C6548F" w:rsidP="00FF095F">
            <w:pPr>
              <w:pStyle w:val="Standard"/>
              <w:widowControl/>
              <w:spacing w:after="0" w:line="240" w:lineRule="auto"/>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5A44B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5,50</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0BAA1B"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23,00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897E0F"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5,00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B604C1" w14:textId="77777777" w:rsidR="00C6548F" w:rsidRPr="00FF095F" w:rsidRDefault="00C6548F" w:rsidP="00FF095F">
            <w:pPr>
              <w:pStyle w:val="Standard"/>
              <w:widowControl/>
              <w:spacing w:after="0" w:line="240" w:lineRule="auto"/>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0,00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E141E5" w14:textId="77777777" w:rsidR="00C6548F" w:rsidRPr="00FF095F" w:rsidRDefault="00C6548F" w:rsidP="00FF095F">
            <w:pPr>
              <w:pStyle w:val="Standard"/>
              <w:widowControl/>
              <w:spacing w:after="0" w:line="240" w:lineRule="auto"/>
              <w:ind w:right="-103"/>
              <w:rPr>
                <w:rFonts w:ascii="Times New Roman" w:eastAsia="Times New Roman" w:hAnsi="Times New Roman" w:cs="Times New Roman"/>
                <w:b/>
                <w:color w:val="000000"/>
                <w:lang w:val="lt-LT"/>
              </w:rPr>
            </w:pPr>
            <w:r w:rsidRPr="00FF095F">
              <w:rPr>
                <w:rFonts w:ascii="Times New Roman" w:eastAsia="Times New Roman" w:hAnsi="Times New Roman" w:cs="Times New Roman"/>
                <w:b/>
                <w:color w:val="000000"/>
                <w:lang w:val="lt-LT"/>
              </w:rPr>
              <w:t>5,50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A9C99A" w14:textId="77777777" w:rsidR="00C6548F" w:rsidRPr="00FF095F" w:rsidRDefault="00C6548F" w:rsidP="00FF095F">
            <w:pPr>
              <w:pStyle w:val="Standard"/>
              <w:widowControl/>
              <w:spacing w:after="0" w:line="240" w:lineRule="auto"/>
              <w:ind w:right="247"/>
              <w:rPr>
                <w:rFonts w:ascii="Times New Roman" w:eastAsia="Times New Roman" w:hAnsi="Times New Roman" w:cs="Times New Roman"/>
                <w:color w:val="000000"/>
                <w:lang w:val="lt-LT"/>
              </w:rPr>
            </w:pPr>
          </w:p>
        </w:tc>
      </w:tr>
      <w:bookmarkEnd w:id="3"/>
    </w:tbl>
    <w:p w14:paraId="288F32F0" w14:textId="77777777" w:rsidR="00DE56AF" w:rsidRPr="00FF095F" w:rsidRDefault="00DE56AF" w:rsidP="00FF095F">
      <w:pPr>
        <w:pStyle w:val="Standard"/>
        <w:widowControl/>
        <w:spacing w:after="0" w:line="240" w:lineRule="auto"/>
        <w:ind w:right="247"/>
        <w:rPr>
          <w:rFonts w:ascii="Times New Roman" w:eastAsia="Times New Roman" w:hAnsi="Times New Roman" w:cs="Times New Roman"/>
          <w:color w:val="000000"/>
          <w:sz w:val="18"/>
          <w:szCs w:val="18"/>
          <w:lang w:val="lt-LT"/>
        </w:rPr>
      </w:pPr>
    </w:p>
    <w:p w14:paraId="18A1D7F6"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Pastaba.</w:t>
      </w:r>
    </w:p>
    <w:p w14:paraId="13E6C9BE"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*SB – Savivaldybės biudžeto lėšos.</w:t>
      </w:r>
    </w:p>
    <w:p w14:paraId="17D63B8B"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**VB – Valstybės biudžeto lėšos.</w:t>
      </w:r>
    </w:p>
    <w:p w14:paraId="10B6FBD8"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***ES – Europos Sąjungos struktūrinių fondų ir bendrojo finansavimo lėšos.</w:t>
      </w:r>
    </w:p>
    <w:p w14:paraId="56E857B9" w14:textId="77777777" w:rsidR="00DE56AF" w:rsidRPr="00FF095F" w:rsidRDefault="00DE56AF" w:rsidP="00FF095F">
      <w:pPr>
        <w:pStyle w:val="Standard"/>
        <w:widowControl/>
        <w:spacing w:after="0" w:line="240" w:lineRule="auto"/>
        <w:ind w:left="567" w:right="247"/>
        <w:rPr>
          <w:rFonts w:ascii="Times New Roman" w:hAnsi="Times New Roman" w:cs="Times New Roman"/>
        </w:rPr>
      </w:pPr>
      <w:r w:rsidRPr="00FF095F">
        <w:rPr>
          <w:rFonts w:ascii="Times New Roman" w:eastAsia="Times New Roman" w:hAnsi="Times New Roman" w:cs="Times New Roman"/>
          <w:color w:val="000000"/>
          <w:sz w:val="18"/>
          <w:szCs w:val="18"/>
          <w:lang w:val="lt-LT"/>
        </w:rPr>
        <w:t>****Kiti šaltiniai: įstaigų spec. lėšos, valstybės</w:t>
      </w:r>
    </w:p>
    <w:p w14:paraId="2A7A2E46" w14:textId="77777777" w:rsidR="00DE56AF" w:rsidRPr="00FF095F" w:rsidRDefault="00DE56AF" w:rsidP="00FF095F">
      <w:pPr>
        <w:pStyle w:val="Standard"/>
        <w:widowControl/>
        <w:spacing w:after="0" w:line="240" w:lineRule="auto"/>
        <w:ind w:left="567" w:right="247"/>
        <w:rPr>
          <w:rFonts w:ascii="Times New Roman" w:eastAsia="Times New Roman" w:hAnsi="Times New Roman" w:cs="Times New Roman"/>
          <w:color w:val="000000"/>
          <w:sz w:val="18"/>
          <w:szCs w:val="18"/>
          <w:lang w:val="lt-LT"/>
        </w:rPr>
      </w:pPr>
    </w:p>
    <w:p w14:paraId="2C4DF3A5" w14:textId="77777777" w:rsidR="00DE56AF" w:rsidRPr="00FF095F" w:rsidRDefault="00DE56AF" w:rsidP="00FF095F">
      <w:pPr>
        <w:pStyle w:val="Standard"/>
        <w:widowControl/>
        <w:tabs>
          <w:tab w:val="left" w:pos="12474"/>
          <w:tab w:val="left" w:pos="12900"/>
        </w:tabs>
        <w:spacing w:after="0" w:line="240" w:lineRule="auto"/>
        <w:ind w:right="247"/>
        <w:jc w:val="center"/>
        <w:rPr>
          <w:rFonts w:ascii="Times New Roman" w:hAnsi="Times New Roman" w:cs="Times New Roman"/>
        </w:rPr>
      </w:pPr>
      <w:r w:rsidRPr="00FF095F">
        <w:rPr>
          <w:rFonts w:ascii="Times New Roman" w:eastAsia="Times New Roman" w:hAnsi="Times New Roman" w:cs="Times New Roman"/>
          <w:color w:val="000000"/>
          <w:sz w:val="28"/>
          <w:szCs w:val="28"/>
          <w:lang w:val="lt-LT"/>
        </w:rPr>
        <w:t>______________________________________</w:t>
      </w:r>
    </w:p>
    <w:p w14:paraId="4588CDF8" w14:textId="77777777" w:rsidR="0004046D" w:rsidRPr="00FF095F" w:rsidRDefault="0004046D" w:rsidP="00FF095F">
      <w:pPr>
        <w:pStyle w:val="Style1"/>
        <w:spacing w:after="0" w:line="240" w:lineRule="auto"/>
        <w:ind w:right="247"/>
        <w:jc w:val="center"/>
        <w:rPr>
          <w:rFonts w:ascii="Times New Roman" w:hAnsi="Times New Roman" w:cs="Times New Roman"/>
          <w:b/>
        </w:rPr>
      </w:pPr>
    </w:p>
    <w:sectPr w:rsidR="0004046D" w:rsidRPr="00FF095F" w:rsidSect="003A6DEF">
      <w:headerReference w:type="default" r:id="rId9"/>
      <w:footerReference w:type="default" r:id="rId10"/>
      <w:footerReference w:type="first" r:id="rId11"/>
      <w:pgSz w:w="16834" w:h="11909" w:orient="landscape"/>
      <w:pgMar w:top="1701" w:right="1134" w:bottom="567"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47CB" w14:textId="77777777" w:rsidR="000F3BC2" w:rsidRDefault="000F3BC2" w:rsidP="00606415">
      <w:r>
        <w:separator/>
      </w:r>
    </w:p>
  </w:endnote>
  <w:endnote w:type="continuationSeparator" w:id="0">
    <w:p w14:paraId="4250BCFF" w14:textId="77777777" w:rsidR="000F3BC2" w:rsidRDefault="000F3BC2"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nux Libertine G">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23176"/>
      <w:docPartObj>
        <w:docPartGallery w:val="Page Numbers (Bottom of Page)"/>
        <w:docPartUnique/>
      </w:docPartObj>
    </w:sdtPr>
    <w:sdtEndPr/>
    <w:sdtContent>
      <w:p w14:paraId="4E0AABAC" w14:textId="13E5A452" w:rsidR="00FF095F" w:rsidRDefault="00FF095F" w:rsidP="00FF095F">
        <w:pPr>
          <w:pStyle w:val="Porat"/>
          <w:jc w:val="center"/>
        </w:pPr>
        <w:r w:rsidRPr="00FF095F">
          <w:rPr>
            <w:rFonts w:ascii="Times New Roman" w:hAnsi="Times New Roman" w:cs="Times New Roman"/>
            <w:sz w:val="24"/>
            <w:szCs w:val="24"/>
          </w:rPr>
          <w:fldChar w:fldCharType="begin"/>
        </w:r>
        <w:r w:rsidRPr="00FF095F">
          <w:rPr>
            <w:rFonts w:ascii="Times New Roman" w:hAnsi="Times New Roman" w:cs="Times New Roman"/>
            <w:sz w:val="24"/>
            <w:szCs w:val="24"/>
          </w:rPr>
          <w:instrText>PAGE   \* MERGEFORMAT</w:instrText>
        </w:r>
        <w:r w:rsidRPr="00FF095F">
          <w:rPr>
            <w:rFonts w:ascii="Times New Roman" w:hAnsi="Times New Roman" w:cs="Times New Roman"/>
            <w:sz w:val="24"/>
            <w:szCs w:val="24"/>
          </w:rPr>
          <w:fldChar w:fldCharType="separate"/>
        </w:r>
        <w:r w:rsidRPr="00FF095F">
          <w:rPr>
            <w:rFonts w:ascii="Times New Roman" w:hAnsi="Times New Roman" w:cs="Times New Roman"/>
            <w:sz w:val="24"/>
            <w:szCs w:val="24"/>
          </w:rPr>
          <w:t>2</w:t>
        </w:r>
        <w:r w:rsidRPr="00FF095F">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04EA" w14:textId="3FB33C64" w:rsidR="00FF095F" w:rsidRDefault="00FF095F" w:rsidP="00FF095F">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7A61" w14:textId="77777777" w:rsidR="000F3BC2" w:rsidRDefault="000F3BC2" w:rsidP="00606415">
      <w:r>
        <w:separator/>
      </w:r>
    </w:p>
  </w:footnote>
  <w:footnote w:type="continuationSeparator" w:id="0">
    <w:p w14:paraId="21D1A490" w14:textId="77777777" w:rsidR="000F3BC2" w:rsidRDefault="000F3BC2" w:rsidP="006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2EC3" w14:textId="7E2E996F" w:rsidR="003A6DEF" w:rsidRPr="003A6DEF" w:rsidRDefault="003A6DEF" w:rsidP="003A6DEF">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2"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299030CE"/>
    <w:multiLevelType w:val="hybridMultilevel"/>
    <w:tmpl w:val="FB86E3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10"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1" w15:restartNumberingAfterBreak="0">
    <w:nsid w:val="500C245D"/>
    <w:multiLevelType w:val="hybridMultilevel"/>
    <w:tmpl w:val="737E1A2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4" w15:restartNumberingAfterBreak="0">
    <w:nsid w:val="67B67641"/>
    <w:multiLevelType w:val="hybridMultilevel"/>
    <w:tmpl w:val="BB08B7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6AC71947"/>
    <w:multiLevelType w:val="hybridMultilevel"/>
    <w:tmpl w:val="696A7342"/>
    <w:lvl w:ilvl="0" w:tplc="51907EA2">
      <w:start w:val="1"/>
      <w:numFmt w:val="decimal"/>
      <w:lvlText w:val="%1."/>
      <w:lvlJc w:val="left"/>
      <w:pPr>
        <w:ind w:left="107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1292980598">
    <w:abstractNumId w:val="6"/>
  </w:num>
  <w:num w:numId="2" w16cid:durableId="1891186280">
    <w:abstractNumId w:val="6"/>
    <w:lvlOverride w:ilvl="0">
      <w:lvl w:ilvl="0">
        <w:start w:val="1"/>
        <w:numFmt w:val="decimal"/>
        <w:lvlText w:val="%1."/>
        <w:legacy w:legacy="1" w:legacySpace="0" w:legacyIndent="244"/>
        <w:lvlJc w:val="left"/>
        <w:rPr>
          <w:rFonts w:ascii="Times New Roman" w:hAnsi="Times New Roman" w:cs="Times New Roman" w:hint="default"/>
        </w:rPr>
      </w:lvl>
    </w:lvlOverride>
  </w:num>
  <w:num w:numId="3" w16cid:durableId="1248999748">
    <w:abstractNumId w:val="1"/>
  </w:num>
  <w:num w:numId="4" w16cid:durableId="1749157567">
    <w:abstractNumId w:val="1"/>
    <w:lvlOverride w:ilvl="0">
      <w:lvl w:ilvl="0">
        <w:start w:val="1"/>
        <w:numFmt w:val="decimal"/>
        <w:lvlText w:val="2.%1."/>
        <w:legacy w:legacy="1" w:legacySpace="0" w:legacyIndent="425"/>
        <w:lvlJc w:val="left"/>
        <w:rPr>
          <w:rFonts w:ascii="Times New Roman" w:hAnsi="Times New Roman" w:cs="Times New Roman" w:hint="default"/>
        </w:rPr>
      </w:lvl>
    </w:lvlOverride>
  </w:num>
  <w:num w:numId="5" w16cid:durableId="1374966005">
    <w:abstractNumId w:val="3"/>
  </w:num>
  <w:num w:numId="6" w16cid:durableId="1032075756">
    <w:abstractNumId w:val="8"/>
  </w:num>
  <w:num w:numId="7" w16cid:durableId="540094305">
    <w:abstractNumId w:val="7"/>
  </w:num>
  <w:num w:numId="8" w16cid:durableId="2110737810">
    <w:abstractNumId w:val="12"/>
  </w:num>
  <w:num w:numId="9" w16cid:durableId="840433836">
    <w:abstractNumId w:val="0"/>
    <w:lvlOverride w:ilvl="0">
      <w:startOverride w:val="1"/>
    </w:lvlOverride>
  </w:num>
  <w:num w:numId="10" w16cid:durableId="151221755">
    <w:abstractNumId w:val="13"/>
    <w:lvlOverride w:ilvl="0">
      <w:startOverride w:val="2"/>
    </w:lvlOverride>
  </w:num>
  <w:num w:numId="11" w16cid:durableId="1487865704">
    <w:abstractNumId w:val="9"/>
  </w:num>
  <w:num w:numId="12" w16cid:durableId="383603358">
    <w:abstractNumId w:val="10"/>
    <w:lvlOverride w:ilvl="0">
      <w:startOverride w:val="3"/>
    </w:lvlOverride>
  </w:num>
  <w:num w:numId="13" w16cid:durableId="1039428155">
    <w:abstractNumId w:val="5"/>
  </w:num>
  <w:num w:numId="14" w16cid:durableId="86659535">
    <w:abstractNumId w:val="0"/>
  </w:num>
  <w:num w:numId="15" w16cid:durableId="924337663">
    <w:abstractNumId w:val="13"/>
  </w:num>
  <w:num w:numId="16" w16cid:durableId="279650497">
    <w:abstractNumId w:val="10"/>
  </w:num>
  <w:num w:numId="17" w16cid:durableId="1452936695">
    <w:abstractNumId w:val="2"/>
  </w:num>
  <w:num w:numId="18" w16cid:durableId="537089587">
    <w:abstractNumId w:val="15"/>
  </w:num>
  <w:num w:numId="19" w16cid:durableId="1055273041">
    <w:abstractNumId w:val="11"/>
  </w:num>
  <w:num w:numId="20" w16cid:durableId="868294226">
    <w:abstractNumId w:val="14"/>
  </w:num>
  <w:num w:numId="21" w16cid:durableId="1293635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5F"/>
    <w:rsid w:val="00001027"/>
    <w:rsid w:val="000153F1"/>
    <w:rsid w:val="0004046D"/>
    <w:rsid w:val="00042400"/>
    <w:rsid w:val="000747F4"/>
    <w:rsid w:val="00080E7A"/>
    <w:rsid w:val="00094874"/>
    <w:rsid w:val="00096696"/>
    <w:rsid w:val="000A1920"/>
    <w:rsid w:val="000A53C3"/>
    <w:rsid w:val="000A7452"/>
    <w:rsid w:val="000B0B38"/>
    <w:rsid w:val="000C4AEF"/>
    <w:rsid w:val="000E1351"/>
    <w:rsid w:val="000E2233"/>
    <w:rsid w:val="000E272D"/>
    <w:rsid w:val="000F3ADE"/>
    <w:rsid w:val="000F3BC2"/>
    <w:rsid w:val="0010535A"/>
    <w:rsid w:val="00110CF0"/>
    <w:rsid w:val="00114BC6"/>
    <w:rsid w:val="0011639B"/>
    <w:rsid w:val="00126C96"/>
    <w:rsid w:val="00132908"/>
    <w:rsid w:val="00155481"/>
    <w:rsid w:val="00185631"/>
    <w:rsid w:val="001927E8"/>
    <w:rsid w:val="001933A5"/>
    <w:rsid w:val="001A00AC"/>
    <w:rsid w:val="001A2F7E"/>
    <w:rsid w:val="001A406B"/>
    <w:rsid w:val="001A4881"/>
    <w:rsid w:val="00200FBC"/>
    <w:rsid w:val="00241277"/>
    <w:rsid w:val="00245591"/>
    <w:rsid w:val="00246F2D"/>
    <w:rsid w:val="00260E58"/>
    <w:rsid w:val="00262729"/>
    <w:rsid w:val="00264383"/>
    <w:rsid w:val="0027180F"/>
    <w:rsid w:val="00281AA3"/>
    <w:rsid w:val="00295BA9"/>
    <w:rsid w:val="002971E1"/>
    <w:rsid w:val="002A14D2"/>
    <w:rsid w:val="002A4EAA"/>
    <w:rsid w:val="002C0300"/>
    <w:rsid w:val="002C526A"/>
    <w:rsid w:val="002C7014"/>
    <w:rsid w:val="002C76A1"/>
    <w:rsid w:val="002D1A47"/>
    <w:rsid w:val="002E2750"/>
    <w:rsid w:val="002F01AD"/>
    <w:rsid w:val="002F7FB2"/>
    <w:rsid w:val="00321FA7"/>
    <w:rsid w:val="00332BFA"/>
    <w:rsid w:val="00346C9A"/>
    <w:rsid w:val="003503E9"/>
    <w:rsid w:val="0035068D"/>
    <w:rsid w:val="00351720"/>
    <w:rsid w:val="00351F03"/>
    <w:rsid w:val="00352A1E"/>
    <w:rsid w:val="00372167"/>
    <w:rsid w:val="00374264"/>
    <w:rsid w:val="00385693"/>
    <w:rsid w:val="003A1875"/>
    <w:rsid w:val="003A6DEF"/>
    <w:rsid w:val="003B6A94"/>
    <w:rsid w:val="003C0A89"/>
    <w:rsid w:val="003D0FB5"/>
    <w:rsid w:val="003E2C5F"/>
    <w:rsid w:val="003E691A"/>
    <w:rsid w:val="003F4D8C"/>
    <w:rsid w:val="00402151"/>
    <w:rsid w:val="0041396F"/>
    <w:rsid w:val="00414DF8"/>
    <w:rsid w:val="004168E3"/>
    <w:rsid w:val="00416EFB"/>
    <w:rsid w:val="0042109F"/>
    <w:rsid w:val="00423D18"/>
    <w:rsid w:val="00426373"/>
    <w:rsid w:val="004342E7"/>
    <w:rsid w:val="004430AB"/>
    <w:rsid w:val="00445931"/>
    <w:rsid w:val="004553C9"/>
    <w:rsid w:val="004569B7"/>
    <w:rsid w:val="004745BD"/>
    <w:rsid w:val="00491DCB"/>
    <w:rsid w:val="00496869"/>
    <w:rsid w:val="004A35D1"/>
    <w:rsid w:val="004B095D"/>
    <w:rsid w:val="004B2A5C"/>
    <w:rsid w:val="004C1A14"/>
    <w:rsid w:val="004C28B7"/>
    <w:rsid w:val="004D12E2"/>
    <w:rsid w:val="004D4B62"/>
    <w:rsid w:val="004D5D72"/>
    <w:rsid w:val="004E68B9"/>
    <w:rsid w:val="004F0D8E"/>
    <w:rsid w:val="004F123D"/>
    <w:rsid w:val="004F4A81"/>
    <w:rsid w:val="0052489C"/>
    <w:rsid w:val="005434A1"/>
    <w:rsid w:val="0055154C"/>
    <w:rsid w:val="00554A94"/>
    <w:rsid w:val="00562F02"/>
    <w:rsid w:val="00581D17"/>
    <w:rsid w:val="00594784"/>
    <w:rsid w:val="005C739B"/>
    <w:rsid w:val="005C7E86"/>
    <w:rsid w:val="005D5A7F"/>
    <w:rsid w:val="005D63B8"/>
    <w:rsid w:val="005E036E"/>
    <w:rsid w:val="005F6CB0"/>
    <w:rsid w:val="005F729C"/>
    <w:rsid w:val="00606415"/>
    <w:rsid w:val="0061198F"/>
    <w:rsid w:val="00614607"/>
    <w:rsid w:val="00615E14"/>
    <w:rsid w:val="00616E79"/>
    <w:rsid w:val="006204EC"/>
    <w:rsid w:val="00633969"/>
    <w:rsid w:val="00645FD1"/>
    <w:rsid w:val="00647064"/>
    <w:rsid w:val="006763C7"/>
    <w:rsid w:val="006800C2"/>
    <w:rsid w:val="00694F00"/>
    <w:rsid w:val="006A6A26"/>
    <w:rsid w:val="006C180F"/>
    <w:rsid w:val="006C5C84"/>
    <w:rsid w:val="006D4180"/>
    <w:rsid w:val="006E36A9"/>
    <w:rsid w:val="006F1167"/>
    <w:rsid w:val="00723A1D"/>
    <w:rsid w:val="0073644B"/>
    <w:rsid w:val="00750202"/>
    <w:rsid w:val="007678C3"/>
    <w:rsid w:val="007841CF"/>
    <w:rsid w:val="00785764"/>
    <w:rsid w:val="00796FA7"/>
    <w:rsid w:val="007A240B"/>
    <w:rsid w:val="007B1AD5"/>
    <w:rsid w:val="007C3998"/>
    <w:rsid w:val="007D12E9"/>
    <w:rsid w:val="007D72A6"/>
    <w:rsid w:val="007E678E"/>
    <w:rsid w:val="00817950"/>
    <w:rsid w:val="00820444"/>
    <w:rsid w:val="008310AA"/>
    <w:rsid w:val="00831E81"/>
    <w:rsid w:val="00852047"/>
    <w:rsid w:val="008528D5"/>
    <w:rsid w:val="00863100"/>
    <w:rsid w:val="00871201"/>
    <w:rsid w:val="00892008"/>
    <w:rsid w:val="008B2D8D"/>
    <w:rsid w:val="008B7C0D"/>
    <w:rsid w:val="008C7A98"/>
    <w:rsid w:val="008D7B7A"/>
    <w:rsid w:val="008E4CB3"/>
    <w:rsid w:val="008E66DA"/>
    <w:rsid w:val="008E6831"/>
    <w:rsid w:val="008F4623"/>
    <w:rsid w:val="009137ED"/>
    <w:rsid w:val="00924CE4"/>
    <w:rsid w:val="0093000E"/>
    <w:rsid w:val="0093695F"/>
    <w:rsid w:val="00945409"/>
    <w:rsid w:val="00946675"/>
    <w:rsid w:val="009504AC"/>
    <w:rsid w:val="00953B3F"/>
    <w:rsid w:val="00963241"/>
    <w:rsid w:val="0096779D"/>
    <w:rsid w:val="00971835"/>
    <w:rsid w:val="00973F2A"/>
    <w:rsid w:val="009B0000"/>
    <w:rsid w:val="009C784E"/>
    <w:rsid w:val="009D1BC1"/>
    <w:rsid w:val="009E0982"/>
    <w:rsid w:val="009E3A55"/>
    <w:rsid w:val="009E6ABA"/>
    <w:rsid w:val="00A005A2"/>
    <w:rsid w:val="00A21890"/>
    <w:rsid w:val="00A21DB0"/>
    <w:rsid w:val="00A44DD4"/>
    <w:rsid w:val="00A66DDC"/>
    <w:rsid w:val="00A707F1"/>
    <w:rsid w:val="00A70E91"/>
    <w:rsid w:val="00A73679"/>
    <w:rsid w:val="00A83550"/>
    <w:rsid w:val="00AA0E00"/>
    <w:rsid w:val="00AF0344"/>
    <w:rsid w:val="00AF29B0"/>
    <w:rsid w:val="00B05802"/>
    <w:rsid w:val="00B14A75"/>
    <w:rsid w:val="00B35C71"/>
    <w:rsid w:val="00B40B8B"/>
    <w:rsid w:val="00B53071"/>
    <w:rsid w:val="00B736D6"/>
    <w:rsid w:val="00B95BB0"/>
    <w:rsid w:val="00BE02C2"/>
    <w:rsid w:val="00BE0CFB"/>
    <w:rsid w:val="00BE5D1B"/>
    <w:rsid w:val="00BF1B81"/>
    <w:rsid w:val="00BF7ACC"/>
    <w:rsid w:val="00C06233"/>
    <w:rsid w:val="00C23353"/>
    <w:rsid w:val="00C31C7E"/>
    <w:rsid w:val="00C3202C"/>
    <w:rsid w:val="00C329DE"/>
    <w:rsid w:val="00C50A6B"/>
    <w:rsid w:val="00C52E89"/>
    <w:rsid w:val="00C56E60"/>
    <w:rsid w:val="00C64B56"/>
    <w:rsid w:val="00C6548F"/>
    <w:rsid w:val="00C66789"/>
    <w:rsid w:val="00C6757E"/>
    <w:rsid w:val="00C71DD7"/>
    <w:rsid w:val="00C76FC9"/>
    <w:rsid w:val="00C863C0"/>
    <w:rsid w:val="00C934F8"/>
    <w:rsid w:val="00C9406A"/>
    <w:rsid w:val="00CA7628"/>
    <w:rsid w:val="00CA77A6"/>
    <w:rsid w:val="00CB2970"/>
    <w:rsid w:val="00CB36A3"/>
    <w:rsid w:val="00CD30D9"/>
    <w:rsid w:val="00CF5B07"/>
    <w:rsid w:val="00D006B1"/>
    <w:rsid w:val="00D048A6"/>
    <w:rsid w:val="00D11A61"/>
    <w:rsid w:val="00D13B78"/>
    <w:rsid w:val="00D23FC4"/>
    <w:rsid w:val="00D33F82"/>
    <w:rsid w:val="00D44C54"/>
    <w:rsid w:val="00D52CC1"/>
    <w:rsid w:val="00D55FF7"/>
    <w:rsid w:val="00D631D3"/>
    <w:rsid w:val="00D77DFC"/>
    <w:rsid w:val="00D81A1C"/>
    <w:rsid w:val="00D856AF"/>
    <w:rsid w:val="00D85D08"/>
    <w:rsid w:val="00D9525D"/>
    <w:rsid w:val="00D96425"/>
    <w:rsid w:val="00DA0470"/>
    <w:rsid w:val="00DA39F8"/>
    <w:rsid w:val="00DB2493"/>
    <w:rsid w:val="00DC0445"/>
    <w:rsid w:val="00DD185C"/>
    <w:rsid w:val="00DD2283"/>
    <w:rsid w:val="00DE56AF"/>
    <w:rsid w:val="00E01D45"/>
    <w:rsid w:val="00E04294"/>
    <w:rsid w:val="00E046FA"/>
    <w:rsid w:val="00E068B2"/>
    <w:rsid w:val="00E14494"/>
    <w:rsid w:val="00E20866"/>
    <w:rsid w:val="00E35B78"/>
    <w:rsid w:val="00E579A2"/>
    <w:rsid w:val="00E60E67"/>
    <w:rsid w:val="00E67749"/>
    <w:rsid w:val="00EA6D3F"/>
    <w:rsid w:val="00EB364D"/>
    <w:rsid w:val="00EB4249"/>
    <w:rsid w:val="00EC1205"/>
    <w:rsid w:val="00EC5DA0"/>
    <w:rsid w:val="00ED0AC0"/>
    <w:rsid w:val="00ED21CB"/>
    <w:rsid w:val="00ED4D73"/>
    <w:rsid w:val="00F07AA6"/>
    <w:rsid w:val="00F07C8F"/>
    <w:rsid w:val="00F07E26"/>
    <w:rsid w:val="00F13282"/>
    <w:rsid w:val="00F137C8"/>
    <w:rsid w:val="00F32720"/>
    <w:rsid w:val="00F47FF7"/>
    <w:rsid w:val="00F537EE"/>
    <w:rsid w:val="00F6103B"/>
    <w:rsid w:val="00F61929"/>
    <w:rsid w:val="00F62E34"/>
    <w:rsid w:val="00F70AE7"/>
    <w:rsid w:val="00F71AC1"/>
    <w:rsid w:val="00F80254"/>
    <w:rsid w:val="00F84B21"/>
    <w:rsid w:val="00F867D2"/>
    <w:rsid w:val="00F91A9A"/>
    <w:rsid w:val="00F97E20"/>
    <w:rsid w:val="00FB78F3"/>
    <w:rsid w:val="00FC0206"/>
    <w:rsid w:val="00FD43E4"/>
    <w:rsid w:val="00FD5946"/>
    <w:rsid w:val="00FE260A"/>
    <w:rsid w:val="00FE78BA"/>
    <w:rsid w:val="00FF095F"/>
    <w:rsid w:val="00FF2CBF"/>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29AA"/>
  <w15:docId w15:val="{2F4349DE-A566-40C2-A5FA-320697DE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95F"/>
  </w:style>
  <w:style w:type="paragraph" w:styleId="Antrat1">
    <w:name w:val="heading 1"/>
    <w:basedOn w:val="prastasis"/>
    <w:next w:val="prastasis"/>
    <w:link w:val="Antrat1Diagrama"/>
    <w:uiPriority w:val="9"/>
    <w:qFormat/>
    <w:rsid w:val="00FF095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FF095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FF095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semiHidden/>
    <w:unhideWhenUsed/>
    <w:qFormat/>
    <w:rsid w:val="00FF095F"/>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FF095F"/>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semiHidden/>
    <w:unhideWhenUsed/>
    <w:qFormat/>
    <w:rsid w:val="00FF095F"/>
    <w:pPr>
      <w:keepNext/>
      <w:keepLines/>
      <w:spacing w:before="40" w:after="0"/>
      <w:outlineLvl w:val="5"/>
    </w:pPr>
  </w:style>
  <w:style w:type="paragraph" w:styleId="Antrat7">
    <w:name w:val="heading 7"/>
    <w:basedOn w:val="prastasis"/>
    <w:next w:val="prastasis"/>
    <w:link w:val="Antrat7Diagrama"/>
    <w:uiPriority w:val="9"/>
    <w:semiHidden/>
    <w:unhideWhenUsed/>
    <w:qFormat/>
    <w:rsid w:val="00FF095F"/>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FF095F"/>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FF095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F095F"/>
    <w:rPr>
      <w:rFonts w:asciiTheme="majorHAnsi" w:eastAsiaTheme="majorEastAsia" w:hAnsiTheme="majorHAnsi" w:cstheme="majorBidi"/>
      <w:color w:val="262626" w:themeColor="text1" w:themeTint="D9"/>
      <w:sz w:val="28"/>
      <w:szCs w:val="28"/>
    </w:rPr>
  </w:style>
  <w:style w:type="paragraph" w:styleId="Pavadinimas">
    <w:name w:val="Title"/>
    <w:basedOn w:val="prastasis"/>
    <w:next w:val="prastasis"/>
    <w:link w:val="PavadinimasDiagrama"/>
    <w:uiPriority w:val="10"/>
    <w:qFormat/>
    <w:rsid w:val="00FF095F"/>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FF095F"/>
    <w:rPr>
      <w:rFonts w:asciiTheme="majorHAnsi" w:eastAsiaTheme="majorEastAsia" w:hAnsiTheme="majorHAnsi" w:cstheme="majorBidi"/>
      <w:spacing w:val="-10"/>
      <w:sz w:val="56"/>
      <w:szCs w:val="56"/>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rPr>
  </w:style>
  <w:style w:type="paragraph" w:customStyle="1" w:styleId="Style85">
    <w:name w:val="Style85"/>
    <w:basedOn w:val="prastasis"/>
    <w:uiPriority w:val="99"/>
    <w:rsid w:val="00374264"/>
    <w:rPr>
      <w:sz w:val="24"/>
      <w:szCs w:val="24"/>
    </w:rPr>
  </w:style>
  <w:style w:type="paragraph" w:customStyle="1" w:styleId="Style86">
    <w:name w:val="Style86"/>
    <w:basedOn w:val="prastasis"/>
    <w:uiPriority w:val="99"/>
    <w:rsid w:val="00374264"/>
    <w:pPr>
      <w:spacing w:line="266" w:lineRule="exact"/>
      <w:jc w:val="center"/>
    </w:pPr>
    <w:rPr>
      <w:sz w:val="24"/>
      <w:szCs w:val="24"/>
    </w:rPr>
  </w:style>
  <w:style w:type="paragraph" w:customStyle="1" w:styleId="Style87">
    <w:name w:val="Style87"/>
    <w:basedOn w:val="prastasis"/>
    <w:uiPriority w:val="99"/>
    <w:rsid w:val="00374264"/>
    <w:pPr>
      <w:spacing w:line="274" w:lineRule="exact"/>
      <w:ind w:firstLine="1289"/>
      <w:jc w:val="both"/>
    </w:pPr>
    <w:rPr>
      <w:sz w:val="24"/>
      <w:szCs w:val="24"/>
    </w:rPr>
  </w:style>
  <w:style w:type="paragraph" w:customStyle="1" w:styleId="Style88">
    <w:name w:val="Style88"/>
    <w:basedOn w:val="prastasis"/>
    <w:uiPriority w:val="99"/>
    <w:rsid w:val="00374264"/>
    <w:pPr>
      <w:spacing w:line="274" w:lineRule="exact"/>
      <w:ind w:firstLine="1296"/>
    </w:pPr>
    <w:rPr>
      <w:sz w:val="24"/>
      <w:szCs w:val="24"/>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suppressAutoHyphens/>
      <w:spacing w:line="288" w:lineRule="auto"/>
      <w:ind w:left="850"/>
      <w:textAlignment w:val="center"/>
    </w:pPr>
    <w:rPr>
      <w:b/>
      <w:bCs/>
      <w:caps/>
      <w:color w:val="000000"/>
      <w:lang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6">
    <w:name w:val="xl6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7">
    <w:name w:val="xl67"/>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sz w:val="24"/>
      <w:szCs w:val="24"/>
    </w:rPr>
  </w:style>
  <w:style w:type="paragraph" w:customStyle="1" w:styleId="xl69">
    <w:name w:val="xl69"/>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sz w:val="24"/>
      <w:szCs w:val="24"/>
    </w:rPr>
  </w:style>
  <w:style w:type="paragraph" w:customStyle="1" w:styleId="xl70">
    <w:name w:val="xl7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sz w:val="24"/>
      <w:szCs w:val="24"/>
    </w:rPr>
  </w:style>
  <w:style w:type="paragraph" w:customStyle="1" w:styleId="xl71">
    <w:name w:val="xl71"/>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2">
    <w:name w:val="xl7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24"/>
      <w:szCs w:val="24"/>
    </w:rPr>
  </w:style>
  <w:style w:type="paragraph" w:customStyle="1" w:styleId="xl73">
    <w:name w:val="xl7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74">
    <w:name w:val="xl7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24"/>
      <w:szCs w:val="24"/>
    </w:rPr>
  </w:style>
  <w:style w:type="paragraph" w:customStyle="1" w:styleId="xl75">
    <w:name w:val="xl7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6">
    <w:name w:val="xl7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7">
    <w:name w:val="xl7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8">
    <w:name w:val="xl7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79">
    <w:name w:val="xl79"/>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0">
    <w:name w:val="xl8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81">
    <w:name w:val="xl81"/>
    <w:basedOn w:val="prastasis"/>
    <w:rsid w:val="00E579A2"/>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82">
    <w:name w:val="xl8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3">
    <w:name w:val="xl8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4">
    <w:name w:val="xl8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5">
    <w:name w:val="xl85"/>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7">
    <w:name w:val="xl8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prastasis"/>
    <w:rsid w:val="00E579A2"/>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89">
    <w:name w:val="xl89"/>
    <w:basedOn w:val="prastasis"/>
    <w:rsid w:val="00E579A2"/>
    <w:pPr>
      <w:pBdr>
        <w:top w:val="single" w:sz="8" w:space="0" w:color="auto"/>
        <w:left w:val="single" w:sz="8" w:space="0" w:color="auto"/>
      </w:pBdr>
      <w:spacing w:before="100" w:beforeAutospacing="1" w:after="100" w:afterAutospacing="1"/>
      <w:jc w:val="center"/>
      <w:textAlignment w:val="bottom"/>
    </w:pPr>
    <w:rPr>
      <w:sz w:val="24"/>
      <w:szCs w:val="24"/>
    </w:rPr>
  </w:style>
  <w:style w:type="paragraph" w:customStyle="1" w:styleId="xl90">
    <w:name w:val="xl90"/>
    <w:basedOn w:val="prastasis"/>
    <w:rsid w:val="00E579A2"/>
    <w:pPr>
      <w:pBdr>
        <w:top w:val="single" w:sz="8" w:space="0" w:color="auto"/>
      </w:pBdr>
      <w:spacing w:before="100" w:beforeAutospacing="1" w:after="100" w:afterAutospacing="1"/>
      <w:jc w:val="center"/>
      <w:textAlignment w:val="bottom"/>
    </w:pPr>
    <w:rPr>
      <w:sz w:val="24"/>
      <w:szCs w:val="24"/>
    </w:rPr>
  </w:style>
  <w:style w:type="paragraph" w:customStyle="1" w:styleId="xl91">
    <w:name w:val="xl91"/>
    <w:basedOn w:val="prastasis"/>
    <w:rsid w:val="00E579A2"/>
    <w:pPr>
      <w:pBdr>
        <w:top w:val="single" w:sz="8" w:space="0" w:color="auto"/>
      </w:pBdr>
      <w:spacing w:before="100" w:beforeAutospacing="1" w:after="100" w:afterAutospacing="1"/>
      <w:jc w:val="center"/>
      <w:textAlignment w:val="bottom"/>
    </w:pPr>
    <w:rPr>
      <w:b/>
      <w:bCs/>
      <w:sz w:val="24"/>
      <w:szCs w:val="24"/>
    </w:rPr>
  </w:style>
  <w:style w:type="paragraph" w:customStyle="1" w:styleId="xl92">
    <w:name w:val="xl92"/>
    <w:basedOn w:val="prastasis"/>
    <w:rsid w:val="00E579A2"/>
    <w:pPr>
      <w:pBdr>
        <w:top w:val="single" w:sz="8" w:space="0" w:color="auto"/>
        <w:right w:val="single" w:sz="8" w:space="0" w:color="auto"/>
      </w:pBdr>
      <w:spacing w:before="100" w:beforeAutospacing="1" w:after="100" w:afterAutospacing="1"/>
      <w:jc w:val="center"/>
      <w:textAlignment w:val="bottom"/>
    </w:pPr>
    <w:rPr>
      <w:sz w:val="24"/>
      <w:szCs w:val="24"/>
    </w:rPr>
  </w:style>
  <w:style w:type="paragraph" w:customStyle="1" w:styleId="xl93">
    <w:name w:val="xl93"/>
    <w:basedOn w:val="prastasis"/>
    <w:rsid w:val="00E579A2"/>
    <w:pPr>
      <w:pBdr>
        <w:top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94">
    <w:name w:val="xl94"/>
    <w:basedOn w:val="prastasis"/>
    <w:rsid w:val="00E579A2"/>
    <w:pPr>
      <w:pBdr>
        <w:top w:val="single" w:sz="4" w:space="0" w:color="auto"/>
        <w:left w:val="single" w:sz="4" w:space="0" w:color="auto"/>
        <w:right w:val="single" w:sz="4" w:space="0" w:color="auto"/>
      </w:pBdr>
      <w:spacing w:before="100" w:beforeAutospacing="1" w:after="100" w:afterAutospacing="1"/>
      <w:jc w:val="center"/>
      <w:textAlignment w:val="bottom"/>
    </w:pPr>
    <w:rPr>
      <w:b/>
      <w:bCs/>
      <w:sz w:val="24"/>
      <w:szCs w:val="24"/>
    </w:rPr>
  </w:style>
  <w:style w:type="paragraph" w:customStyle="1" w:styleId="xl95">
    <w:name w:val="xl9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96">
    <w:name w:val="xl9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8">
    <w:name w:val="xl98"/>
    <w:basedOn w:val="prastasis"/>
    <w:rsid w:val="00E579A2"/>
    <w:pPr>
      <w:pBdr>
        <w:top w:val="single" w:sz="8" w:space="0" w:color="auto"/>
        <w:left w:val="single" w:sz="8" w:space="0" w:color="auto"/>
        <w:bottom w:val="single" w:sz="8" w:space="0" w:color="auto"/>
      </w:pBdr>
      <w:spacing w:before="100" w:beforeAutospacing="1" w:after="100" w:afterAutospacing="1"/>
      <w:jc w:val="center"/>
      <w:textAlignment w:val="bottom"/>
    </w:pPr>
    <w:rPr>
      <w:sz w:val="24"/>
      <w:szCs w:val="24"/>
    </w:rPr>
  </w:style>
  <w:style w:type="paragraph" w:customStyle="1" w:styleId="xl99">
    <w:name w:val="xl99"/>
    <w:basedOn w:val="prastasis"/>
    <w:rsid w:val="00E579A2"/>
    <w:pPr>
      <w:pBdr>
        <w:top w:val="single" w:sz="8" w:space="0" w:color="auto"/>
        <w:bottom w:val="single" w:sz="8" w:space="0" w:color="auto"/>
      </w:pBdr>
      <w:spacing w:before="100" w:beforeAutospacing="1" w:after="100" w:afterAutospacing="1"/>
      <w:jc w:val="center"/>
      <w:textAlignment w:val="bottom"/>
    </w:pPr>
    <w:rPr>
      <w:sz w:val="24"/>
      <w:szCs w:val="24"/>
    </w:rPr>
  </w:style>
  <w:style w:type="paragraph" w:customStyle="1" w:styleId="xl100">
    <w:name w:val="xl100"/>
    <w:basedOn w:val="prastasis"/>
    <w:rsid w:val="00E579A2"/>
    <w:pPr>
      <w:pBdr>
        <w:top w:val="single" w:sz="8" w:space="0" w:color="auto"/>
        <w:bottom w:val="single" w:sz="8" w:space="0" w:color="auto"/>
        <w:right w:val="single" w:sz="8" w:space="0" w:color="auto"/>
      </w:pBdr>
      <w:spacing w:before="100" w:beforeAutospacing="1" w:after="100" w:afterAutospacing="1"/>
      <w:jc w:val="center"/>
      <w:textAlignment w:val="bottom"/>
    </w:pPr>
    <w:rPr>
      <w:sz w:val="24"/>
      <w:szCs w:val="24"/>
    </w:rPr>
  </w:style>
  <w:style w:type="paragraph" w:customStyle="1" w:styleId="xl101">
    <w:name w:val="xl101"/>
    <w:basedOn w:val="prastasis"/>
    <w:rsid w:val="00E579A2"/>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02">
    <w:name w:val="xl102"/>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 w:val="24"/>
      <w:szCs w:val="24"/>
    </w:rPr>
  </w:style>
  <w:style w:type="paragraph" w:customStyle="1" w:styleId="xl103">
    <w:name w:val="xl103"/>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04">
    <w:name w:val="xl104"/>
    <w:basedOn w:val="prastasis"/>
    <w:rsid w:val="00E579A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05">
    <w:name w:val="xl105"/>
    <w:basedOn w:val="prastasis"/>
    <w:rsid w:val="00E579A2"/>
    <w:pPr>
      <w:pBdr>
        <w:top w:val="single" w:sz="8" w:space="0" w:color="auto"/>
        <w:bottom w:val="single" w:sz="8" w:space="0" w:color="auto"/>
      </w:pBdr>
      <w:spacing w:before="100" w:beforeAutospacing="1" w:after="100" w:afterAutospacing="1"/>
      <w:jc w:val="center"/>
    </w:pPr>
    <w:rPr>
      <w:sz w:val="24"/>
      <w:szCs w:val="24"/>
    </w:rPr>
  </w:style>
  <w:style w:type="paragraph" w:customStyle="1" w:styleId="xl106">
    <w:name w:val="xl106"/>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07">
    <w:name w:val="xl107"/>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1">
    <w:name w:val="xl111"/>
    <w:basedOn w:val="prastasis"/>
    <w:rsid w:val="00E579A2"/>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112">
    <w:name w:val="xl112"/>
    <w:basedOn w:val="prastasis"/>
    <w:rsid w:val="00E579A2"/>
    <w:pPr>
      <w:pBdr>
        <w:top w:val="single" w:sz="8" w:space="0" w:color="auto"/>
        <w:left w:val="single" w:sz="8" w:space="0" w:color="auto"/>
        <w:bottom w:val="single" w:sz="8" w:space="0" w:color="auto"/>
      </w:pBdr>
      <w:spacing w:before="100" w:beforeAutospacing="1" w:after="100" w:afterAutospacing="1"/>
      <w:jc w:val="center"/>
    </w:pPr>
    <w:rPr>
      <w:color w:val="FF0000"/>
      <w:sz w:val="24"/>
      <w:szCs w:val="24"/>
    </w:rPr>
  </w:style>
  <w:style w:type="paragraph" w:customStyle="1" w:styleId="xl113">
    <w:name w:val="xl113"/>
    <w:basedOn w:val="prastasis"/>
    <w:rsid w:val="00E579A2"/>
    <w:pPr>
      <w:pBdr>
        <w:top w:val="single" w:sz="8" w:space="0" w:color="auto"/>
        <w:bottom w:val="single" w:sz="8" w:space="0" w:color="auto"/>
      </w:pBdr>
      <w:spacing w:before="100" w:beforeAutospacing="1" w:after="100" w:afterAutospacing="1"/>
      <w:jc w:val="center"/>
    </w:pPr>
    <w:rPr>
      <w:color w:val="FF0000"/>
      <w:sz w:val="24"/>
      <w:szCs w:val="24"/>
    </w:rPr>
  </w:style>
  <w:style w:type="paragraph" w:customStyle="1" w:styleId="xl114">
    <w:name w:val="xl11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color w:val="FF0000"/>
      <w:sz w:val="24"/>
      <w:szCs w:val="24"/>
    </w:rPr>
  </w:style>
  <w:style w:type="paragraph" w:customStyle="1" w:styleId="xl115">
    <w:name w:val="xl115"/>
    <w:basedOn w:val="prastasis"/>
    <w:rsid w:val="00E579A2"/>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16">
    <w:name w:val="xl116"/>
    <w:basedOn w:val="prastasis"/>
    <w:rsid w:val="00E579A2"/>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117">
    <w:name w:val="xl117"/>
    <w:basedOn w:val="prastasis"/>
    <w:rsid w:val="00E579A2"/>
    <w:pPr>
      <w:pBdr>
        <w:top w:val="single" w:sz="8" w:space="0" w:color="auto"/>
        <w:bottom w:val="single" w:sz="8" w:space="0" w:color="auto"/>
      </w:pBdr>
      <w:spacing w:before="100" w:beforeAutospacing="1" w:after="100" w:afterAutospacing="1"/>
    </w:pPr>
    <w:rPr>
      <w:sz w:val="24"/>
      <w:szCs w:val="24"/>
    </w:rPr>
  </w:style>
  <w:style w:type="paragraph" w:customStyle="1" w:styleId="xl118">
    <w:name w:val="xl118"/>
    <w:basedOn w:val="prastasis"/>
    <w:rsid w:val="00E579A2"/>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9">
    <w:name w:val="xl119"/>
    <w:basedOn w:val="prastasis"/>
    <w:rsid w:val="00E579A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prastasis"/>
    <w:rsid w:val="00E579A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22">
    <w:name w:val="xl122"/>
    <w:basedOn w:val="prastasis"/>
    <w:rsid w:val="00E579A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23">
    <w:name w:val="xl123"/>
    <w:basedOn w:val="prastasis"/>
    <w:rsid w:val="00E579A2"/>
    <w:pPr>
      <w:pBdr>
        <w:top w:val="single" w:sz="8" w:space="0" w:color="auto"/>
        <w:bottom w:val="single" w:sz="8" w:space="0" w:color="auto"/>
      </w:pBdr>
      <w:spacing w:before="100" w:beforeAutospacing="1" w:after="100" w:afterAutospacing="1"/>
      <w:jc w:val="center"/>
    </w:pPr>
    <w:rPr>
      <w:sz w:val="24"/>
      <w:szCs w:val="24"/>
    </w:rPr>
  </w:style>
  <w:style w:type="paragraph" w:customStyle="1" w:styleId="xl124">
    <w:name w:val="xl12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25">
    <w:name w:val="xl125"/>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7">
    <w:name w:val="xl127"/>
    <w:basedOn w:val="prastasis"/>
    <w:rsid w:val="00E579A2"/>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128">
    <w:name w:val="xl128"/>
    <w:basedOn w:val="prastasis"/>
    <w:rsid w:val="00E579A2"/>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9">
    <w:name w:val="xl129"/>
    <w:basedOn w:val="prastasis"/>
    <w:rsid w:val="00E579A2"/>
    <w:pPr>
      <w:pBdr>
        <w:left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prastasis"/>
    <w:rsid w:val="00E579A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132">
    <w:name w:val="xl132"/>
    <w:basedOn w:val="prastasis"/>
    <w:rsid w:val="00E579A2"/>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prastasis"/>
    <w:rsid w:val="00E579A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34">
    <w:name w:val="xl134"/>
    <w:basedOn w:val="prastasis"/>
    <w:rsid w:val="00E579A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35">
    <w:name w:val="xl135"/>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6">
    <w:name w:val="xl136"/>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37">
    <w:name w:val="xl137"/>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9">
    <w:name w:val="xl139"/>
    <w:basedOn w:val="prastasis"/>
    <w:rsid w:val="00E579A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prastasis"/>
    <w:rsid w:val="00E579A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prastasis"/>
    <w:rsid w:val="00E579A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prastasis"/>
    <w:rsid w:val="00E579A2"/>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3">
    <w:name w:val="xl143"/>
    <w:basedOn w:val="prastasis"/>
    <w:rsid w:val="00E579A2"/>
    <w:pPr>
      <w:pBdr>
        <w:top w:val="single" w:sz="4" w:space="0" w:color="auto"/>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4">
    <w:name w:val="xl144"/>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paragraph" w:customStyle="1" w:styleId="xl145">
    <w:name w:val="xl145"/>
    <w:basedOn w:val="prastasis"/>
    <w:rsid w:val="00E579A2"/>
    <w:pPr>
      <w:pBdr>
        <w:top w:val="single" w:sz="4" w:space="0" w:color="auto"/>
      </w:pBdr>
      <w:spacing w:before="100" w:beforeAutospacing="1" w:after="100" w:afterAutospacing="1"/>
      <w:jc w:val="center"/>
      <w:textAlignment w:val="bottom"/>
    </w:pPr>
    <w:rPr>
      <w:b/>
      <w:bCs/>
      <w:color w:val="000000"/>
      <w:sz w:val="24"/>
      <w:szCs w:val="24"/>
    </w:rPr>
  </w:style>
  <w:style w:type="paragraph" w:customStyle="1" w:styleId="xl146">
    <w:name w:val="xl146"/>
    <w:basedOn w:val="prastasis"/>
    <w:rsid w:val="00E579A2"/>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paragraph" w:customStyle="1" w:styleId="xl147">
    <w:name w:val="xl147"/>
    <w:basedOn w:val="prastasis"/>
    <w:rsid w:val="00E579A2"/>
    <w:pPr>
      <w:pBdr>
        <w:bottom w:val="single" w:sz="4" w:space="0" w:color="auto"/>
      </w:pBdr>
      <w:spacing w:before="100" w:beforeAutospacing="1" w:after="100" w:afterAutospacing="1"/>
      <w:jc w:val="center"/>
      <w:textAlignment w:val="bottom"/>
    </w:pPr>
    <w:rPr>
      <w:b/>
      <w:bCs/>
      <w:color w:val="000000"/>
      <w:sz w:val="24"/>
      <w:szCs w:val="24"/>
    </w:rPr>
  </w:style>
  <w:style w:type="paragraph" w:customStyle="1" w:styleId="xl148">
    <w:name w:val="xl148"/>
    <w:basedOn w:val="prastasis"/>
    <w:rsid w:val="00E579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sz w:val="24"/>
      <w:szCs w:val="24"/>
    </w:rPr>
  </w:style>
  <w:style w:type="character" w:customStyle="1" w:styleId="Antrat3Diagrama">
    <w:name w:val="Antraštė 3 Diagrama"/>
    <w:basedOn w:val="Numatytasispastraiposriftas"/>
    <w:link w:val="Antrat3"/>
    <w:uiPriority w:val="9"/>
    <w:rsid w:val="00FF095F"/>
    <w:rPr>
      <w:rFonts w:asciiTheme="majorHAnsi" w:eastAsiaTheme="majorEastAsia" w:hAnsiTheme="majorHAnsi" w:cstheme="majorBidi"/>
      <w:color w:val="0D0D0D" w:themeColor="text1" w:themeTint="F2"/>
      <w:sz w:val="24"/>
      <w:szCs w:val="24"/>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rPr>
  </w:style>
  <w:style w:type="paragraph" w:customStyle="1" w:styleId="Style3">
    <w:name w:val="Style3"/>
    <w:basedOn w:val="prastasis"/>
    <w:uiPriority w:val="99"/>
    <w:rsid w:val="00B736D6"/>
    <w:pPr>
      <w:spacing w:line="283" w:lineRule="exact"/>
    </w:pPr>
    <w:rPr>
      <w:sz w:val="24"/>
      <w:szCs w:val="24"/>
    </w:rPr>
  </w:style>
  <w:style w:type="paragraph" w:customStyle="1" w:styleId="Style4">
    <w:name w:val="Style4"/>
    <w:basedOn w:val="prastasis"/>
    <w:uiPriority w:val="99"/>
    <w:rsid w:val="00B736D6"/>
    <w:pPr>
      <w:spacing w:line="276" w:lineRule="exact"/>
      <w:ind w:firstLine="914"/>
      <w:jc w:val="both"/>
    </w:pPr>
    <w:rPr>
      <w:sz w:val="24"/>
      <w:szCs w:val="24"/>
    </w:rPr>
  </w:style>
  <w:style w:type="paragraph" w:customStyle="1" w:styleId="Style5">
    <w:name w:val="Style5"/>
    <w:basedOn w:val="prastasis"/>
    <w:uiPriority w:val="99"/>
    <w:rsid w:val="00B736D6"/>
    <w:pPr>
      <w:spacing w:line="278" w:lineRule="exact"/>
      <w:ind w:hanging="830"/>
    </w:pPr>
    <w:rPr>
      <w:sz w:val="24"/>
      <w:szCs w:val="24"/>
    </w:rPr>
  </w:style>
  <w:style w:type="paragraph" w:customStyle="1" w:styleId="Style6">
    <w:name w:val="Style6"/>
    <w:basedOn w:val="prastasis"/>
    <w:uiPriority w:val="99"/>
    <w:rsid w:val="00B736D6"/>
    <w:pPr>
      <w:spacing w:line="278" w:lineRule="exact"/>
      <w:ind w:firstLine="614"/>
    </w:pPr>
    <w:rPr>
      <w:sz w:val="24"/>
      <w:szCs w:val="24"/>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uiPriority w:val="9"/>
    <w:rsid w:val="00FF095F"/>
    <w:rPr>
      <w:rFonts w:asciiTheme="majorHAnsi" w:eastAsiaTheme="majorEastAsia" w:hAnsiTheme="majorHAnsi" w:cstheme="majorBidi"/>
      <w:color w:val="262626" w:themeColor="text1" w:themeTint="D9"/>
      <w:sz w:val="32"/>
      <w:szCs w:val="32"/>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paragraph" w:styleId="Pagrindinistekstas">
    <w:name w:val="Body Text"/>
    <w:basedOn w:val="prastasis"/>
    <w:link w:val="PagrindinistekstasDiagrama"/>
    <w:uiPriority w:val="99"/>
    <w:semiHidden/>
    <w:unhideWhenUsed/>
    <w:rsid w:val="00F80254"/>
    <w:pPr>
      <w:spacing w:after="120"/>
    </w:pPr>
  </w:style>
  <w:style w:type="character" w:customStyle="1" w:styleId="PagrindinistekstasDiagrama">
    <w:name w:val="Pagrindinis tekstas Diagrama"/>
    <w:basedOn w:val="Numatytasispastraiposriftas"/>
    <w:link w:val="Pagrindinistekstas"/>
    <w:uiPriority w:val="99"/>
    <w:semiHidden/>
    <w:rsid w:val="00F80254"/>
    <w:rPr>
      <w:lang w:val="ru-RU" w:eastAsia="ru-RU"/>
    </w:rPr>
  </w:style>
  <w:style w:type="paragraph" w:customStyle="1" w:styleId="Standard">
    <w:name w:val="Standard"/>
    <w:rsid w:val="0004046D"/>
    <w:pPr>
      <w:widowControl w:val="0"/>
      <w:suppressAutoHyphens/>
      <w:autoSpaceDN w:val="0"/>
      <w:textAlignment w:val="baseline"/>
    </w:pPr>
    <w:rPr>
      <w:rFonts w:ascii="Calibri" w:eastAsia="Linux Libertine G" w:hAnsi="Calibri" w:cs="Linux Libertine G"/>
      <w:lang w:val="ru-RU" w:eastAsia="ru-RU" w:bidi="hi-IN"/>
    </w:rPr>
  </w:style>
  <w:style w:type="character" w:customStyle="1" w:styleId="Antrat4Diagrama">
    <w:name w:val="Antraštė 4 Diagrama"/>
    <w:basedOn w:val="Numatytasispastraiposriftas"/>
    <w:link w:val="Antrat4"/>
    <w:uiPriority w:val="9"/>
    <w:semiHidden/>
    <w:rsid w:val="00FF095F"/>
    <w:rPr>
      <w:i/>
      <w:iCs/>
    </w:rPr>
  </w:style>
  <w:style w:type="character" w:customStyle="1" w:styleId="Antrat5Diagrama">
    <w:name w:val="Antraštė 5 Diagrama"/>
    <w:basedOn w:val="Numatytasispastraiposriftas"/>
    <w:link w:val="Antrat5"/>
    <w:uiPriority w:val="9"/>
    <w:semiHidden/>
    <w:rsid w:val="00FF095F"/>
    <w:rPr>
      <w:color w:val="404040" w:themeColor="text1" w:themeTint="BF"/>
    </w:rPr>
  </w:style>
  <w:style w:type="character" w:customStyle="1" w:styleId="Antrat6Diagrama">
    <w:name w:val="Antraštė 6 Diagrama"/>
    <w:basedOn w:val="Numatytasispastraiposriftas"/>
    <w:link w:val="Antrat6"/>
    <w:uiPriority w:val="9"/>
    <w:semiHidden/>
    <w:rsid w:val="00FF095F"/>
  </w:style>
  <w:style w:type="character" w:customStyle="1" w:styleId="Antrat7Diagrama">
    <w:name w:val="Antraštė 7 Diagrama"/>
    <w:basedOn w:val="Numatytasispastraiposriftas"/>
    <w:link w:val="Antrat7"/>
    <w:uiPriority w:val="9"/>
    <w:semiHidden/>
    <w:rsid w:val="00FF095F"/>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FF095F"/>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FF095F"/>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FF095F"/>
    <w:pPr>
      <w:spacing w:after="200" w:line="240" w:lineRule="auto"/>
    </w:pPr>
    <w:rPr>
      <w:i/>
      <w:iCs/>
      <w:color w:val="1F497D" w:themeColor="text2"/>
      <w:sz w:val="18"/>
      <w:szCs w:val="18"/>
    </w:rPr>
  </w:style>
  <w:style w:type="paragraph" w:styleId="Paantrat">
    <w:name w:val="Subtitle"/>
    <w:basedOn w:val="prastasis"/>
    <w:next w:val="prastasis"/>
    <w:link w:val="PaantratDiagrama"/>
    <w:uiPriority w:val="11"/>
    <w:qFormat/>
    <w:rsid w:val="00FF095F"/>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FF095F"/>
    <w:rPr>
      <w:color w:val="5A5A5A" w:themeColor="text1" w:themeTint="A5"/>
      <w:spacing w:val="15"/>
    </w:rPr>
  </w:style>
  <w:style w:type="character" w:styleId="Grietas">
    <w:name w:val="Strong"/>
    <w:basedOn w:val="Numatytasispastraiposriftas"/>
    <w:uiPriority w:val="22"/>
    <w:qFormat/>
    <w:rsid w:val="00FF095F"/>
    <w:rPr>
      <w:b/>
      <w:bCs/>
      <w:color w:val="auto"/>
    </w:rPr>
  </w:style>
  <w:style w:type="character" w:styleId="Emfaz">
    <w:name w:val="Emphasis"/>
    <w:basedOn w:val="Numatytasispastraiposriftas"/>
    <w:uiPriority w:val="20"/>
    <w:qFormat/>
    <w:rsid w:val="00FF095F"/>
    <w:rPr>
      <w:i/>
      <w:iCs/>
      <w:color w:val="auto"/>
    </w:rPr>
  </w:style>
  <w:style w:type="paragraph" w:styleId="Betarp">
    <w:name w:val="No Spacing"/>
    <w:uiPriority w:val="1"/>
    <w:qFormat/>
    <w:rsid w:val="00FF095F"/>
    <w:pPr>
      <w:spacing w:after="0" w:line="240" w:lineRule="auto"/>
    </w:pPr>
  </w:style>
  <w:style w:type="paragraph" w:styleId="Citata">
    <w:name w:val="Quote"/>
    <w:basedOn w:val="prastasis"/>
    <w:next w:val="prastasis"/>
    <w:link w:val="CitataDiagrama"/>
    <w:uiPriority w:val="29"/>
    <w:qFormat/>
    <w:rsid w:val="00FF095F"/>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FF095F"/>
    <w:rPr>
      <w:i/>
      <w:iCs/>
      <w:color w:val="404040" w:themeColor="text1" w:themeTint="BF"/>
    </w:rPr>
  </w:style>
  <w:style w:type="paragraph" w:styleId="Iskirtacitata">
    <w:name w:val="Intense Quote"/>
    <w:basedOn w:val="prastasis"/>
    <w:next w:val="prastasis"/>
    <w:link w:val="IskirtacitataDiagrama"/>
    <w:uiPriority w:val="30"/>
    <w:qFormat/>
    <w:rsid w:val="00FF095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FF095F"/>
    <w:rPr>
      <w:i/>
      <w:iCs/>
      <w:color w:val="404040" w:themeColor="text1" w:themeTint="BF"/>
    </w:rPr>
  </w:style>
  <w:style w:type="character" w:styleId="Nerykuspabraukimas">
    <w:name w:val="Subtle Emphasis"/>
    <w:basedOn w:val="Numatytasispastraiposriftas"/>
    <w:uiPriority w:val="19"/>
    <w:qFormat/>
    <w:rsid w:val="00FF095F"/>
    <w:rPr>
      <w:i/>
      <w:iCs/>
      <w:color w:val="404040" w:themeColor="text1" w:themeTint="BF"/>
    </w:rPr>
  </w:style>
  <w:style w:type="character" w:styleId="Rykuspabraukimas">
    <w:name w:val="Intense Emphasis"/>
    <w:basedOn w:val="Numatytasispastraiposriftas"/>
    <w:uiPriority w:val="21"/>
    <w:qFormat/>
    <w:rsid w:val="00FF095F"/>
    <w:rPr>
      <w:b/>
      <w:bCs/>
      <w:i/>
      <w:iCs/>
      <w:color w:val="auto"/>
    </w:rPr>
  </w:style>
  <w:style w:type="character" w:styleId="Nerykinuoroda">
    <w:name w:val="Subtle Reference"/>
    <w:basedOn w:val="Numatytasispastraiposriftas"/>
    <w:uiPriority w:val="31"/>
    <w:qFormat/>
    <w:rsid w:val="00FF095F"/>
    <w:rPr>
      <w:smallCaps/>
      <w:color w:val="404040" w:themeColor="text1" w:themeTint="BF"/>
    </w:rPr>
  </w:style>
  <w:style w:type="character" w:styleId="Rykinuoroda">
    <w:name w:val="Intense Reference"/>
    <w:basedOn w:val="Numatytasispastraiposriftas"/>
    <w:uiPriority w:val="32"/>
    <w:qFormat/>
    <w:rsid w:val="00FF095F"/>
    <w:rPr>
      <w:b/>
      <w:bCs/>
      <w:smallCaps/>
      <w:color w:val="404040" w:themeColor="text1" w:themeTint="BF"/>
      <w:spacing w:val="5"/>
    </w:rPr>
  </w:style>
  <w:style w:type="character" w:styleId="Knygospavadinimas">
    <w:name w:val="Book Title"/>
    <w:basedOn w:val="Numatytasispastraiposriftas"/>
    <w:uiPriority w:val="33"/>
    <w:qFormat/>
    <w:rsid w:val="00FF095F"/>
    <w:rPr>
      <w:b/>
      <w:bCs/>
      <w:i/>
      <w:iCs/>
      <w:spacing w:val="5"/>
    </w:rPr>
  </w:style>
  <w:style w:type="paragraph" w:styleId="Turinioantrat">
    <w:name w:val="TOC Heading"/>
    <w:basedOn w:val="Antrat1"/>
    <w:next w:val="prastasis"/>
    <w:uiPriority w:val="39"/>
    <w:semiHidden/>
    <w:unhideWhenUsed/>
    <w:qFormat/>
    <w:rsid w:val="00FF095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2261893">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148A-B4E2-4C6C-8BF4-B187F949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3364</Words>
  <Characters>1919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Reda Pilelienė</cp:lastModifiedBy>
  <cp:revision>4</cp:revision>
  <cp:lastPrinted>2017-05-08T11:58:00Z</cp:lastPrinted>
  <dcterms:created xsi:type="dcterms:W3CDTF">2023-02-13T08:41:00Z</dcterms:created>
  <dcterms:modified xsi:type="dcterms:W3CDTF">2023-02-21T05:52:00Z</dcterms:modified>
</cp:coreProperties>
</file>