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14:paraId="3C43AAD3" w14:textId="77777777" w:rsidTr="001A2F36">
        <w:trPr>
          <w:trHeight w:val="1560"/>
          <w:tblHeader/>
        </w:trPr>
        <w:tc>
          <w:tcPr>
            <w:tcW w:w="9747" w:type="dxa"/>
          </w:tcPr>
          <w:p w14:paraId="0B7B5BD0" w14:textId="0B249679" w:rsidR="008A0997" w:rsidRDefault="008A0997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15AD69FD" wp14:editId="38C7D412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F831D" w14:textId="77777777" w:rsidR="008A0997" w:rsidRDefault="008A0997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3200EF68" w14:textId="77777777"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68ED4072" w14:textId="77777777"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70CE432E" w14:textId="77777777" w:rsidR="008B48D0" w:rsidRPr="00825CFC" w:rsidRDefault="008B48D0" w:rsidP="008B48D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33F43FE3" w14:textId="77777777" w:rsidR="00FF355F" w:rsidRPr="00320E30" w:rsidRDefault="008B48D0" w:rsidP="008B4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>KRETINGOS RAJONO SAVIVALDYBĖS TARYBOS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BALANDŽIO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D. SPRENDIMO NR. T2-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„DĖL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KRETINGOS RAJONO SAVIVALDYBĖS APLINKOS APSAUGOS RĖMIMO SPECIALIOSIOS PROGRAMOS 2020 METŲ PRIEMONIŲ TVIRTINIMO“ PAKEITIMO</w:t>
            </w:r>
          </w:p>
        </w:tc>
      </w:tr>
    </w:tbl>
    <w:p w14:paraId="0AFD45CF" w14:textId="77777777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BD1EB" w14:textId="3201D730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B48D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8B48D0">
        <w:rPr>
          <w:rFonts w:ascii="Times New Roman" w:hAnsi="Times New Roman"/>
          <w:sz w:val="24"/>
          <w:szCs w:val="24"/>
        </w:rPr>
        <w:t>rugsėjo</w:t>
      </w:r>
      <w:r>
        <w:rPr>
          <w:rFonts w:ascii="Times New Roman" w:hAnsi="Times New Roman"/>
          <w:sz w:val="24"/>
          <w:szCs w:val="24"/>
        </w:rPr>
        <w:t xml:space="preserve"> </w:t>
      </w:r>
      <w:r w:rsidR="008A0997">
        <w:rPr>
          <w:rFonts w:ascii="Times New Roman" w:hAnsi="Times New Roman"/>
          <w:sz w:val="24"/>
          <w:szCs w:val="24"/>
        </w:rPr>
        <w:t>2</w:t>
      </w:r>
      <w:r w:rsidR="00DB6E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d.  Nr.</w:t>
      </w:r>
      <w:r w:rsidR="00A27DAC">
        <w:rPr>
          <w:rFonts w:ascii="Times New Roman" w:hAnsi="Times New Roman"/>
          <w:sz w:val="24"/>
          <w:szCs w:val="24"/>
        </w:rPr>
        <w:t xml:space="preserve"> T</w:t>
      </w:r>
      <w:r w:rsidR="008A0997">
        <w:rPr>
          <w:rFonts w:ascii="Times New Roman" w:hAnsi="Times New Roman"/>
          <w:sz w:val="24"/>
          <w:szCs w:val="24"/>
        </w:rPr>
        <w:t>2</w:t>
      </w:r>
      <w:r w:rsidR="00A27DAC">
        <w:rPr>
          <w:rFonts w:ascii="Times New Roman" w:hAnsi="Times New Roman"/>
          <w:sz w:val="24"/>
          <w:szCs w:val="24"/>
        </w:rPr>
        <w:t>-2</w:t>
      </w:r>
      <w:r w:rsidR="008A0997">
        <w:rPr>
          <w:rFonts w:ascii="Times New Roman" w:hAnsi="Times New Roman"/>
          <w:sz w:val="24"/>
          <w:szCs w:val="24"/>
        </w:rPr>
        <w:t>4</w:t>
      </w:r>
      <w:r w:rsidR="001C4BB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60F54C" w14:textId="77777777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0E">
        <w:rPr>
          <w:rFonts w:ascii="Times New Roman" w:hAnsi="Times New Roman"/>
          <w:sz w:val="24"/>
          <w:szCs w:val="24"/>
        </w:rPr>
        <w:t>Kretinga</w:t>
      </w:r>
    </w:p>
    <w:p w14:paraId="72AF1EAD" w14:textId="77777777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38CA49" w14:textId="77777777" w:rsidR="008B48D0" w:rsidRPr="00233856" w:rsidRDefault="008B48D0" w:rsidP="008B48D0">
      <w:pPr>
        <w:pStyle w:val="Pagrindinistekstas"/>
        <w:ind w:firstLine="851"/>
        <w:rPr>
          <w:szCs w:val="24"/>
          <w:lang w:val="lt-LT"/>
        </w:rPr>
      </w:pPr>
      <w:r w:rsidRPr="00233856">
        <w:rPr>
          <w:szCs w:val="24"/>
          <w:lang w:val="lt-LT"/>
        </w:rPr>
        <w:t xml:space="preserve">Vadovaudamasi Lietuvos Respublikos vietos savivaldos įstatymo 18 straipsnio 1 dalimi, Kretingos rajono savivaldybės taryba  n u s p r e n d ž i a: </w:t>
      </w:r>
    </w:p>
    <w:p w14:paraId="74B51AAC" w14:textId="77777777" w:rsidR="008B48D0" w:rsidRPr="00930568" w:rsidRDefault="008B48D0" w:rsidP="008B48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Pakeisti Kretingos rajono savivaldybės aplinkos apsaugos rėmimo specialiosios programos (toliau – Programa)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priemones, patvirtintas Kretingos rajono savivaldybės tarybos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balandžio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sprendimu Nr. T2-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96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„Dėl Kretingos rajono savivaldybės aplinkos apsaugos rėmimo specialiosios programos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priemonių tvirtinimo“:</w:t>
      </w:r>
    </w:p>
    <w:p w14:paraId="62CD359D" w14:textId="77777777" w:rsidR="00AA5E0E" w:rsidRDefault="008B48D0" w:rsidP="008B48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Pakeisti </w:t>
      </w:r>
      <w:r w:rsidRP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Programos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4.</w:t>
      </w:r>
      <w:r w:rsidR="003A7F00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papunktį ir jį išdėstyti taip:</w:t>
      </w:r>
    </w:p>
    <w:tbl>
      <w:tblPr>
        <w:tblW w:w="9822" w:type="dxa"/>
        <w:tblInd w:w="93" w:type="dxa"/>
        <w:tblLook w:val="04A0" w:firstRow="1" w:lastRow="0" w:firstColumn="1" w:lastColumn="0" w:noHBand="0" w:noVBand="1"/>
      </w:tblPr>
      <w:tblGrid>
        <w:gridCol w:w="760"/>
        <w:gridCol w:w="5620"/>
        <w:gridCol w:w="1741"/>
        <w:gridCol w:w="1701"/>
      </w:tblGrid>
      <w:tr w:rsidR="00A945ED" w:rsidRPr="00A945ED" w14:paraId="408A487B" w14:textId="77777777" w:rsidTr="0080770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EAF0F" w14:textId="63151E64" w:rsidR="00A945ED" w:rsidRPr="00A945ED" w:rsidRDefault="00EB10F7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A945ED"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C948" w14:textId="77777777" w:rsidR="00A945ED" w:rsidRPr="00A945ED" w:rsidRDefault="00A945ED" w:rsidP="00A94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Aplinkos kokybės gerinimo ir apsaugos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CD2A7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45ED" w:rsidRPr="00A945ED" w14:paraId="04CBD46F" w14:textId="77777777" w:rsidTr="0080770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B5B2C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4.1.1.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55B36" w14:textId="77777777" w:rsidR="00A945ED" w:rsidRPr="00A945ED" w:rsidRDefault="00A945ED" w:rsidP="00A9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kokybės gerinimo ir apsaugos priemonės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8F13F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15300</w:t>
            </w:r>
          </w:p>
        </w:tc>
      </w:tr>
      <w:tr w:rsidR="00A945ED" w:rsidRPr="00A945ED" w14:paraId="2F263F51" w14:textId="77777777" w:rsidTr="00807704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151EF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4.1.2.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10CB9" w14:textId="77777777" w:rsidR="00A945ED" w:rsidRPr="00A945ED" w:rsidRDefault="00A945ED" w:rsidP="00A9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1F950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35000</w:t>
            </w:r>
          </w:p>
        </w:tc>
      </w:tr>
      <w:tr w:rsidR="00A945ED" w:rsidRPr="00A945ED" w14:paraId="45F4E14C" w14:textId="77777777" w:rsidTr="00807704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7C450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4.1.3.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3329D" w14:textId="77777777" w:rsidR="00A945ED" w:rsidRPr="00A945ED" w:rsidRDefault="00A945ED" w:rsidP="00A9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Vandens telkinių </w:t>
            </w:r>
            <w:proofErr w:type="spellStart"/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įžuvinimo</w:t>
            </w:r>
            <w:proofErr w:type="spellEnd"/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98D0C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3000</w:t>
            </w:r>
          </w:p>
        </w:tc>
      </w:tr>
      <w:tr w:rsidR="00A945ED" w:rsidRPr="00A945ED" w14:paraId="07D15C9B" w14:textId="77777777" w:rsidTr="00807704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3F594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4.1.4.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107DC" w14:textId="056B8AE8" w:rsidR="00A945ED" w:rsidRPr="00A945ED" w:rsidRDefault="00284A0E" w:rsidP="00A9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Gyventojams priklausančių gaminių, turinčių neigiamą poveikį aplinkai darančių medžiagų atliekų tvarkymas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73546" w14:textId="77777777" w:rsidR="00A945ED" w:rsidRPr="00A945ED" w:rsidRDefault="00A945ED" w:rsidP="00A9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39AAB" w14:textId="77777777" w:rsidR="00A945ED" w:rsidRPr="00A945ED" w:rsidRDefault="00284A0E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5000</w:t>
            </w:r>
            <w:r w:rsidR="00A945ED"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45ED" w:rsidRPr="00A945ED" w14:paraId="7FB0F5E3" w14:textId="77777777" w:rsidTr="0080770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A488E" w14:textId="77777777" w:rsidR="00A945ED" w:rsidRPr="00A945ED" w:rsidRDefault="00A945ED" w:rsidP="00A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370" w14:textId="77777777" w:rsidR="00A945ED" w:rsidRPr="00A945ED" w:rsidRDefault="00A945ED" w:rsidP="00A94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(4.1 priemonės):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4DD6" w14:textId="64027386" w:rsidR="00A945ED" w:rsidRPr="00A945ED" w:rsidRDefault="00A945ED" w:rsidP="0028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9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28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A9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300</w:t>
            </w:r>
            <w:r w:rsidR="00EB1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</w:tbl>
    <w:p w14:paraId="42D5FC14" w14:textId="1C17D305" w:rsidR="00392A9A" w:rsidRDefault="00392A9A" w:rsidP="00392A9A">
      <w:pPr>
        <w:spacing w:after="0" w:line="240" w:lineRule="auto"/>
        <w:ind w:firstLine="851"/>
        <w:jc w:val="both"/>
      </w:pPr>
      <w:r w:rsidRP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Pakeisti Programos </w:t>
      </w:r>
      <w:r w:rsidRP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pa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>punkt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į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jį išdėstyti taip:</w:t>
      </w:r>
      <w:r>
        <w:fldChar w:fldCharType="begin"/>
      </w:r>
      <w:r>
        <w:instrText xml:space="preserve"> LINK </w:instrText>
      </w:r>
      <w:r w:rsidR="006F1CD9">
        <w:instrText xml:space="preserve">Excel.Sheet.12 "E:\\jurates 20161228\\Desktop\\T2-96.2020.priedas (3).xlsx" "2019 planas!R63C1:R68C4" </w:instrText>
      </w:r>
      <w:r>
        <w:instrText xml:space="preserve">\a \f 4 \h  \* MERGEFORMAT </w:instrText>
      </w:r>
      <w:r>
        <w:fldChar w:fldCharType="separate"/>
      </w:r>
    </w:p>
    <w:tbl>
      <w:tblPr>
        <w:tblW w:w="9775" w:type="dxa"/>
        <w:tblInd w:w="114" w:type="dxa"/>
        <w:tblLook w:val="04A0" w:firstRow="1" w:lastRow="0" w:firstColumn="1" w:lastColumn="0" w:noHBand="0" w:noVBand="1"/>
      </w:tblPr>
      <w:tblGrid>
        <w:gridCol w:w="759"/>
        <w:gridCol w:w="7315"/>
        <w:gridCol w:w="1701"/>
      </w:tblGrid>
      <w:tr w:rsidR="00392A9A" w:rsidRPr="00637DD4" w14:paraId="13175D47" w14:textId="77777777" w:rsidTr="00392A9A">
        <w:trPr>
          <w:trHeight w:val="315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4536C" w14:textId="77777777" w:rsidR="00392A9A" w:rsidRPr="00637DD4" w:rsidRDefault="003A7F00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392A9A" w:rsidRPr="00637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4.4.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D00" w14:textId="77777777" w:rsidR="00392A9A" w:rsidRPr="00637DD4" w:rsidRDefault="00392A9A" w:rsidP="00F13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Aplinkos monitoringo, prevencinės, aplinkos atkūrimo priemonės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3FE0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92A9A" w:rsidRPr="00637DD4" w14:paraId="557C7AC3" w14:textId="77777777" w:rsidTr="00392A9A">
        <w:trPr>
          <w:trHeight w:val="31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22BA9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4.4.1.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B516" w14:textId="77777777" w:rsidR="00392A9A" w:rsidRPr="00637DD4" w:rsidRDefault="00392A9A" w:rsidP="0039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aplinkos </w:t>
            </w:r>
            <w:proofErr w:type="spellStart"/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programos 2016–2020 m. vykdymas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CB370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</w:tr>
      <w:tr w:rsidR="00392A9A" w:rsidRPr="00637DD4" w14:paraId="3497C2FA" w14:textId="77777777" w:rsidTr="00392A9A">
        <w:trPr>
          <w:trHeight w:val="61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E666F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4.4.2.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C69DF" w14:textId="77777777" w:rsidR="00392A9A" w:rsidRPr="00637DD4" w:rsidRDefault="00392A9A" w:rsidP="0039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Pavojų aplinkai keliančių cheminių medžiagų sutvarkymo darbai,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ekstremalių ekologinių situacijų, avarijų, įvykių padarinių likvidavimas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656AC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</w:tr>
      <w:tr w:rsidR="00392A9A" w:rsidRPr="00637DD4" w14:paraId="735123C6" w14:textId="77777777" w:rsidTr="00392A9A">
        <w:trPr>
          <w:trHeight w:val="31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FB707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4.4.3.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D68F4" w14:textId="77777777" w:rsidR="00392A9A" w:rsidRPr="00637DD4" w:rsidRDefault="00392A9A" w:rsidP="00F1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Paviršinių vandens telkinių valymo darbų finansavimas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01135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650</w:t>
            </w:r>
          </w:p>
        </w:tc>
      </w:tr>
      <w:tr w:rsidR="00392A9A" w:rsidRPr="00637DD4" w14:paraId="356A04B7" w14:textId="77777777" w:rsidTr="00392A9A">
        <w:trPr>
          <w:trHeight w:val="31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65726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5CA" w14:textId="77777777" w:rsidR="00392A9A" w:rsidRPr="00637DD4" w:rsidRDefault="00392A9A" w:rsidP="00F13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37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(4.4 priemonės):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2DEF" w14:textId="77777777" w:rsidR="00392A9A" w:rsidRPr="00637DD4" w:rsidRDefault="00392A9A" w:rsidP="00F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637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650</w:t>
            </w:r>
            <w:r w:rsidR="003A7F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3F43A09F" w14:textId="77777777" w:rsidR="00930568" w:rsidRPr="003F405C" w:rsidRDefault="00392A9A" w:rsidP="00930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fldChar w:fldCharType="end"/>
      </w:r>
    </w:p>
    <w:p w14:paraId="2075B9D2" w14:textId="77777777" w:rsidR="00BF2019" w:rsidRDefault="00BF2019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F6680C2" w14:textId="51A08032" w:rsidR="00FF355F" w:rsidRDefault="00FF355F" w:rsidP="00FF355F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</w:t>
      </w:r>
      <w:r w:rsidR="008A0997">
        <w:rPr>
          <w:bCs/>
          <w:szCs w:val="24"/>
          <w:lang w:val="lt-LT"/>
        </w:rPr>
        <w:t xml:space="preserve">                                                                                                     Antanas Kalnius </w:t>
      </w:r>
    </w:p>
    <w:p w14:paraId="7A6679A6" w14:textId="77777777"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855DA14" w14:textId="77777777"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09C0603" w14:textId="77777777"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1C9F6547" w14:textId="77777777"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9FD1382" w14:textId="77777777"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6CE23D56" w14:textId="77777777"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E5807A6" w14:textId="77777777"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22A4B70" w14:textId="77777777"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B9CE340" w14:textId="77777777" w:rsidR="00844D63" w:rsidRDefault="00844D63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170D35B" w14:textId="13A2B45B" w:rsidR="00132762" w:rsidRDefault="008A0997" w:rsidP="008A0997">
      <w:pPr>
        <w:pStyle w:val="Pagrindinistekstas"/>
      </w:pPr>
      <w:r>
        <w:rPr>
          <w:szCs w:val="24"/>
          <w:lang w:val="lt-LT"/>
        </w:rPr>
        <w:t>S</w:t>
      </w:r>
      <w:r w:rsidR="008709C8">
        <w:rPr>
          <w:szCs w:val="24"/>
          <w:lang w:val="lt-LT"/>
        </w:rPr>
        <w:t>igutė</w:t>
      </w:r>
      <w:bookmarkStart w:id="0" w:name="_GoBack"/>
      <w:bookmarkEnd w:id="0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Jazbutienė</w:t>
      </w:r>
      <w:proofErr w:type="spellEnd"/>
    </w:p>
    <w:sectPr w:rsidR="00132762" w:rsidSect="008A0997">
      <w:headerReference w:type="default" r:id="rId8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0F095" w14:textId="77777777" w:rsidR="00A52060" w:rsidRDefault="00A52060" w:rsidP="00FF355F">
      <w:pPr>
        <w:spacing w:after="0" w:line="240" w:lineRule="auto"/>
      </w:pPr>
      <w:r>
        <w:separator/>
      </w:r>
    </w:p>
  </w:endnote>
  <w:endnote w:type="continuationSeparator" w:id="0">
    <w:p w14:paraId="12AF8677" w14:textId="77777777" w:rsidR="00A52060" w:rsidRDefault="00A52060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5E689" w14:textId="77777777" w:rsidR="00A52060" w:rsidRDefault="00A52060" w:rsidP="00FF355F">
      <w:pPr>
        <w:spacing w:after="0" w:line="240" w:lineRule="auto"/>
      </w:pPr>
      <w:r>
        <w:separator/>
      </w:r>
    </w:p>
  </w:footnote>
  <w:footnote w:type="continuationSeparator" w:id="0">
    <w:p w14:paraId="4AD1EC83" w14:textId="77777777" w:rsidR="00A52060" w:rsidRDefault="00A52060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61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83B39D" w14:textId="77777777" w:rsidR="00454F1F" w:rsidRDefault="00454F1F" w:rsidP="00CE2E89">
        <w:pPr>
          <w:pStyle w:val="Antrats"/>
          <w:jc w:val="center"/>
        </w:pPr>
      </w:p>
      <w:p w14:paraId="788E4CAD" w14:textId="77777777" w:rsidR="00454F1F" w:rsidRDefault="00454F1F" w:rsidP="00FF355F">
        <w:pPr>
          <w:pStyle w:val="Antrats"/>
          <w:jc w:val="center"/>
        </w:pPr>
      </w:p>
      <w:p w14:paraId="06207400" w14:textId="77777777" w:rsidR="00454F1F" w:rsidRPr="00FF355F" w:rsidRDefault="00454F1F" w:rsidP="00FF35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9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42A1B"/>
    <w:rsid w:val="000459B5"/>
    <w:rsid w:val="000466DA"/>
    <w:rsid w:val="0008528F"/>
    <w:rsid w:val="00092F6F"/>
    <w:rsid w:val="000A338C"/>
    <w:rsid w:val="000A44F6"/>
    <w:rsid w:val="000D336C"/>
    <w:rsid w:val="00125802"/>
    <w:rsid w:val="00132762"/>
    <w:rsid w:val="00133386"/>
    <w:rsid w:val="00142C13"/>
    <w:rsid w:val="00151BDE"/>
    <w:rsid w:val="0018333F"/>
    <w:rsid w:val="00196AE1"/>
    <w:rsid w:val="001A2F36"/>
    <w:rsid w:val="001C4BBF"/>
    <w:rsid w:val="001F1346"/>
    <w:rsid w:val="002059D8"/>
    <w:rsid w:val="0022191E"/>
    <w:rsid w:val="00233856"/>
    <w:rsid w:val="00237519"/>
    <w:rsid w:val="00265642"/>
    <w:rsid w:val="00284A0E"/>
    <w:rsid w:val="002869AF"/>
    <w:rsid w:val="002E2A29"/>
    <w:rsid w:val="002F5055"/>
    <w:rsid w:val="003153E5"/>
    <w:rsid w:val="00320FC6"/>
    <w:rsid w:val="00336244"/>
    <w:rsid w:val="00336FDF"/>
    <w:rsid w:val="00392A9A"/>
    <w:rsid w:val="003A14F1"/>
    <w:rsid w:val="003A7F00"/>
    <w:rsid w:val="003B4381"/>
    <w:rsid w:val="003C7D38"/>
    <w:rsid w:val="003D3AFE"/>
    <w:rsid w:val="003F1248"/>
    <w:rsid w:val="003F19F4"/>
    <w:rsid w:val="003F405C"/>
    <w:rsid w:val="00404B90"/>
    <w:rsid w:val="00406B6D"/>
    <w:rsid w:val="00417095"/>
    <w:rsid w:val="00447AA8"/>
    <w:rsid w:val="00454350"/>
    <w:rsid w:val="00454F1F"/>
    <w:rsid w:val="00477930"/>
    <w:rsid w:val="004B10C7"/>
    <w:rsid w:val="004C3B4A"/>
    <w:rsid w:val="004C5B59"/>
    <w:rsid w:val="004E0A70"/>
    <w:rsid w:val="00500D91"/>
    <w:rsid w:val="0057592D"/>
    <w:rsid w:val="005A00B7"/>
    <w:rsid w:val="005A2C02"/>
    <w:rsid w:val="005D14B7"/>
    <w:rsid w:val="005D55F9"/>
    <w:rsid w:val="005E735E"/>
    <w:rsid w:val="005F6B31"/>
    <w:rsid w:val="00605A3A"/>
    <w:rsid w:val="006200E9"/>
    <w:rsid w:val="006C7436"/>
    <w:rsid w:val="006D19E1"/>
    <w:rsid w:val="006E67AD"/>
    <w:rsid w:val="006F1CD9"/>
    <w:rsid w:val="006F6B04"/>
    <w:rsid w:val="007039E9"/>
    <w:rsid w:val="00704684"/>
    <w:rsid w:val="00772CC7"/>
    <w:rsid w:val="007B25D1"/>
    <w:rsid w:val="007B57CC"/>
    <w:rsid w:val="007B707E"/>
    <w:rsid w:val="007C25FB"/>
    <w:rsid w:val="007C7E00"/>
    <w:rsid w:val="007D05F2"/>
    <w:rsid w:val="007D3170"/>
    <w:rsid w:val="007F61E9"/>
    <w:rsid w:val="00807704"/>
    <w:rsid w:val="00821C63"/>
    <w:rsid w:val="00844D63"/>
    <w:rsid w:val="00861772"/>
    <w:rsid w:val="008709C8"/>
    <w:rsid w:val="00874218"/>
    <w:rsid w:val="008A0997"/>
    <w:rsid w:val="008B2796"/>
    <w:rsid w:val="008B48D0"/>
    <w:rsid w:val="008B49E3"/>
    <w:rsid w:val="008D1BD8"/>
    <w:rsid w:val="008D6EC7"/>
    <w:rsid w:val="008E1826"/>
    <w:rsid w:val="008F79E8"/>
    <w:rsid w:val="00930568"/>
    <w:rsid w:val="00961745"/>
    <w:rsid w:val="009C3A9A"/>
    <w:rsid w:val="009C4CE9"/>
    <w:rsid w:val="009D05C2"/>
    <w:rsid w:val="00A0547C"/>
    <w:rsid w:val="00A1377F"/>
    <w:rsid w:val="00A1747C"/>
    <w:rsid w:val="00A27DAC"/>
    <w:rsid w:val="00A3370B"/>
    <w:rsid w:val="00A35914"/>
    <w:rsid w:val="00A52060"/>
    <w:rsid w:val="00A741FE"/>
    <w:rsid w:val="00A757A0"/>
    <w:rsid w:val="00A834A5"/>
    <w:rsid w:val="00A91F11"/>
    <w:rsid w:val="00A945ED"/>
    <w:rsid w:val="00AA0068"/>
    <w:rsid w:val="00AA5E0E"/>
    <w:rsid w:val="00AB21C3"/>
    <w:rsid w:val="00AD117B"/>
    <w:rsid w:val="00AD27D7"/>
    <w:rsid w:val="00B054CA"/>
    <w:rsid w:val="00B233C1"/>
    <w:rsid w:val="00B23D5B"/>
    <w:rsid w:val="00B37D4E"/>
    <w:rsid w:val="00B43222"/>
    <w:rsid w:val="00B528E0"/>
    <w:rsid w:val="00B635A5"/>
    <w:rsid w:val="00B63CFD"/>
    <w:rsid w:val="00B71E97"/>
    <w:rsid w:val="00BA4CC5"/>
    <w:rsid w:val="00BA5364"/>
    <w:rsid w:val="00BA5FF8"/>
    <w:rsid w:val="00BD3032"/>
    <w:rsid w:val="00BE6DE4"/>
    <w:rsid w:val="00BF2019"/>
    <w:rsid w:val="00BF3D39"/>
    <w:rsid w:val="00C137AF"/>
    <w:rsid w:val="00C55124"/>
    <w:rsid w:val="00C558FC"/>
    <w:rsid w:val="00C572DD"/>
    <w:rsid w:val="00C90DCD"/>
    <w:rsid w:val="00CA0390"/>
    <w:rsid w:val="00CA0CA5"/>
    <w:rsid w:val="00CA5FCC"/>
    <w:rsid w:val="00CC31FD"/>
    <w:rsid w:val="00CE2E89"/>
    <w:rsid w:val="00CF13F1"/>
    <w:rsid w:val="00CF7DEF"/>
    <w:rsid w:val="00D0075F"/>
    <w:rsid w:val="00D03EF0"/>
    <w:rsid w:val="00D16F0D"/>
    <w:rsid w:val="00D47EF5"/>
    <w:rsid w:val="00D55ABF"/>
    <w:rsid w:val="00D82090"/>
    <w:rsid w:val="00D833B3"/>
    <w:rsid w:val="00D87240"/>
    <w:rsid w:val="00DB2D83"/>
    <w:rsid w:val="00DB2DDA"/>
    <w:rsid w:val="00DB5DD0"/>
    <w:rsid w:val="00DB6E66"/>
    <w:rsid w:val="00DF7EED"/>
    <w:rsid w:val="00E131E9"/>
    <w:rsid w:val="00E3467C"/>
    <w:rsid w:val="00E3737B"/>
    <w:rsid w:val="00E53E09"/>
    <w:rsid w:val="00E71B0F"/>
    <w:rsid w:val="00E83D34"/>
    <w:rsid w:val="00E96B6E"/>
    <w:rsid w:val="00EA1E13"/>
    <w:rsid w:val="00EB10F7"/>
    <w:rsid w:val="00F04C78"/>
    <w:rsid w:val="00F06789"/>
    <w:rsid w:val="00F133F5"/>
    <w:rsid w:val="00F31DF4"/>
    <w:rsid w:val="00F3535C"/>
    <w:rsid w:val="00F51811"/>
    <w:rsid w:val="00F70476"/>
    <w:rsid w:val="00F8553D"/>
    <w:rsid w:val="00F970A8"/>
    <w:rsid w:val="00FC021E"/>
    <w:rsid w:val="00FE38DF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4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2020-09-24T05:54:00Z</cp:lastPrinted>
  <dcterms:created xsi:type="dcterms:W3CDTF">2020-09-18T06:21:00Z</dcterms:created>
  <dcterms:modified xsi:type="dcterms:W3CDTF">2020-09-24T05:54:00Z</dcterms:modified>
</cp:coreProperties>
</file>