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FF355F" w:rsidRPr="007F2E62" w14:paraId="4236CF12" w14:textId="77777777" w:rsidTr="001A2F36">
        <w:trPr>
          <w:trHeight w:val="1560"/>
          <w:tblHeader/>
        </w:trPr>
        <w:tc>
          <w:tcPr>
            <w:tcW w:w="9747" w:type="dxa"/>
          </w:tcPr>
          <w:p w14:paraId="328FA04B" w14:textId="7248B749" w:rsidR="0005375B" w:rsidRDefault="0005375B" w:rsidP="001A2F3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  <w:r>
              <w:rPr>
                <w:noProof/>
                <w:lang w:eastAsia="lt-LT"/>
              </w:rPr>
              <w:drawing>
                <wp:inline distT="0" distB="0" distL="0" distR="0" wp14:anchorId="6AAC6C52" wp14:editId="73C468EB">
                  <wp:extent cx="540385" cy="647065"/>
                  <wp:effectExtent l="0" t="0" r="0" b="635"/>
                  <wp:docPr id="19" name="Paveikslėlis 19" descr="Kretingos_sav_logo_RGB_BW - Cop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aveikslėlis 19" descr="Kretingos_sav_logo_RGB_BW - Copy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70" t="4828" r="25790" b="19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03C727" w14:textId="77777777" w:rsidR="00C103B0" w:rsidRDefault="00C103B0" w:rsidP="001A2F3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</w:p>
          <w:p w14:paraId="15FF3373" w14:textId="77777777" w:rsidR="00FF355F" w:rsidRPr="007F2E62" w:rsidRDefault="00FF355F" w:rsidP="001A2F3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  <w:r w:rsidRPr="007F2E62">
              <w:rPr>
                <w:rFonts w:ascii="Times New Roman" w:hAnsi="Times New Roman"/>
                <w:b/>
                <w:caps/>
                <w:sz w:val="28"/>
                <w:szCs w:val="24"/>
              </w:rPr>
              <w:t>KRETINGOS RAJONO SAVIVALDYBĖS taryba</w:t>
            </w:r>
          </w:p>
          <w:p w14:paraId="7A656EFB" w14:textId="77777777" w:rsidR="00FF355F" w:rsidRPr="007F2E62" w:rsidRDefault="00FF355F" w:rsidP="001A2F3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</w:p>
          <w:p w14:paraId="205F99D5" w14:textId="77777777" w:rsidR="00FF355F" w:rsidRPr="007F2E62" w:rsidRDefault="00FF355F" w:rsidP="001A2F3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6"/>
              </w:rPr>
            </w:pPr>
            <w:r w:rsidRPr="007F2E62">
              <w:rPr>
                <w:rFonts w:ascii="Times New Roman" w:hAnsi="Times New Roman"/>
                <w:b/>
                <w:caps/>
                <w:sz w:val="28"/>
                <w:szCs w:val="26"/>
              </w:rPr>
              <w:t>sprendimas</w:t>
            </w:r>
          </w:p>
          <w:p w14:paraId="0E9D4398" w14:textId="77777777" w:rsidR="00FF355F" w:rsidRPr="007F2E62" w:rsidRDefault="005453E0" w:rsidP="005453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E62">
              <w:rPr>
                <w:rFonts w:ascii="Times New Roman" w:hAnsi="Times New Roman"/>
                <w:b/>
                <w:bCs/>
                <w:sz w:val="24"/>
                <w:szCs w:val="24"/>
              </w:rPr>
              <w:t>DĖL KRETINGOS RAJONO SAVIVALDYBĖS TARYBOS 2020 M. SAUSIO 30 D. SPRENDIMO NR. T2-10 „DĖL OBJEKTŲ, KURIŲ DARBAI FINANSUOJAMI IŠ 2020 M. LIETUVOS RESPUBLIKOS KELIŲ PRIEŽIŪROS IR PLĖTROS PROGRAMOS FINANSAVIMO LĖŠŲ BEI 2020 M. SAVIVALDYBĖS BIUDŽETO LĖŠŲ, EILĖS SUDARYMO“ PAKEITIMO</w:t>
            </w:r>
          </w:p>
        </w:tc>
      </w:tr>
    </w:tbl>
    <w:p w14:paraId="4BB2CFDD" w14:textId="77777777" w:rsidR="00FF355F" w:rsidRPr="007F2E62" w:rsidRDefault="00FF355F" w:rsidP="00FF35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DD2176" w14:textId="076CD636" w:rsidR="00FF355F" w:rsidRPr="007F2E62" w:rsidRDefault="00FF355F" w:rsidP="00FF35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2E62">
        <w:rPr>
          <w:rFonts w:ascii="Times New Roman" w:hAnsi="Times New Roman"/>
          <w:sz w:val="24"/>
          <w:szCs w:val="24"/>
        </w:rPr>
        <w:t>20</w:t>
      </w:r>
      <w:r w:rsidR="00364900" w:rsidRPr="007F2E62">
        <w:rPr>
          <w:rFonts w:ascii="Times New Roman" w:hAnsi="Times New Roman"/>
          <w:sz w:val="24"/>
          <w:szCs w:val="24"/>
        </w:rPr>
        <w:t>20</w:t>
      </w:r>
      <w:r w:rsidRPr="007F2E62">
        <w:rPr>
          <w:rFonts w:ascii="Times New Roman" w:hAnsi="Times New Roman"/>
          <w:sz w:val="24"/>
          <w:szCs w:val="24"/>
        </w:rPr>
        <w:t xml:space="preserve"> m. </w:t>
      </w:r>
      <w:r w:rsidR="000334EF">
        <w:rPr>
          <w:rFonts w:ascii="Times New Roman" w:hAnsi="Times New Roman"/>
          <w:sz w:val="24"/>
          <w:szCs w:val="24"/>
        </w:rPr>
        <w:t>birželio</w:t>
      </w:r>
      <w:r w:rsidR="007D0BBA">
        <w:rPr>
          <w:rFonts w:ascii="Times New Roman" w:hAnsi="Times New Roman"/>
          <w:sz w:val="24"/>
          <w:szCs w:val="24"/>
        </w:rPr>
        <w:t xml:space="preserve"> </w:t>
      </w:r>
      <w:r w:rsidR="00C103B0">
        <w:rPr>
          <w:rFonts w:ascii="Times New Roman" w:hAnsi="Times New Roman"/>
          <w:sz w:val="24"/>
          <w:szCs w:val="24"/>
        </w:rPr>
        <w:t>2</w:t>
      </w:r>
      <w:r w:rsidR="007D0BBA">
        <w:rPr>
          <w:rFonts w:ascii="Times New Roman" w:hAnsi="Times New Roman"/>
          <w:sz w:val="24"/>
          <w:szCs w:val="24"/>
        </w:rPr>
        <w:t xml:space="preserve">5 </w:t>
      </w:r>
      <w:r w:rsidRPr="007F2E62">
        <w:rPr>
          <w:rFonts w:ascii="Times New Roman" w:hAnsi="Times New Roman"/>
          <w:sz w:val="24"/>
          <w:szCs w:val="24"/>
        </w:rPr>
        <w:t xml:space="preserve">d.  Nr. </w:t>
      </w:r>
      <w:r w:rsidR="007D0BBA">
        <w:rPr>
          <w:rFonts w:ascii="Times New Roman" w:hAnsi="Times New Roman"/>
          <w:sz w:val="24"/>
          <w:szCs w:val="24"/>
        </w:rPr>
        <w:t>T</w:t>
      </w:r>
      <w:r w:rsidR="00C103B0">
        <w:rPr>
          <w:rFonts w:ascii="Times New Roman" w:hAnsi="Times New Roman"/>
          <w:sz w:val="24"/>
          <w:szCs w:val="24"/>
        </w:rPr>
        <w:t>2</w:t>
      </w:r>
      <w:r w:rsidR="007D0BBA">
        <w:rPr>
          <w:rFonts w:ascii="Times New Roman" w:hAnsi="Times New Roman"/>
          <w:sz w:val="24"/>
          <w:szCs w:val="24"/>
        </w:rPr>
        <w:t>-1</w:t>
      </w:r>
      <w:r w:rsidR="00C103B0">
        <w:rPr>
          <w:rFonts w:ascii="Times New Roman" w:hAnsi="Times New Roman"/>
          <w:sz w:val="24"/>
          <w:szCs w:val="24"/>
        </w:rPr>
        <w:t>79</w:t>
      </w:r>
    </w:p>
    <w:p w14:paraId="2F596CFB" w14:textId="77777777" w:rsidR="00FF355F" w:rsidRPr="007F2E62" w:rsidRDefault="00FF355F" w:rsidP="00FF35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2E62">
        <w:rPr>
          <w:rFonts w:ascii="Times New Roman" w:hAnsi="Times New Roman"/>
          <w:sz w:val="24"/>
          <w:szCs w:val="24"/>
        </w:rPr>
        <w:t>Kretinga</w:t>
      </w:r>
    </w:p>
    <w:p w14:paraId="14B6AD1B" w14:textId="77777777" w:rsidR="00FF355F" w:rsidRPr="007F2E62" w:rsidRDefault="00FF355F" w:rsidP="00FF35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F1BA912" w14:textId="77777777" w:rsidR="00FF355F" w:rsidRPr="007F2E62" w:rsidRDefault="00C57498" w:rsidP="00FF355F">
      <w:pPr>
        <w:pStyle w:val="Pagrindinistekstas"/>
        <w:ind w:firstLine="851"/>
        <w:rPr>
          <w:szCs w:val="24"/>
          <w:lang w:val="lt-LT"/>
        </w:rPr>
      </w:pPr>
      <w:r w:rsidRPr="007F2E62">
        <w:rPr>
          <w:szCs w:val="24"/>
          <w:lang w:val="lt-LT"/>
        </w:rPr>
        <w:t>Vadovaudamasi Lietuvos Respublikos vietos savivaldos įstatymo 18 straipsnio 1 dalimi, Kretingos rajono savivaldybės taryba  n u s p r e n d ž i a:</w:t>
      </w:r>
    </w:p>
    <w:p w14:paraId="5B0C8AE3" w14:textId="77777777" w:rsidR="003B12D8" w:rsidRDefault="005453E0" w:rsidP="00FF355F">
      <w:pPr>
        <w:pStyle w:val="Pagrindinistekstas"/>
        <w:ind w:firstLine="851"/>
        <w:rPr>
          <w:szCs w:val="24"/>
          <w:lang w:val="lt-LT"/>
        </w:rPr>
      </w:pPr>
      <w:r w:rsidRPr="007F2E62">
        <w:rPr>
          <w:szCs w:val="24"/>
          <w:lang w:val="lt-LT"/>
        </w:rPr>
        <w:t>Pakeisti Kretingos rajono savivaldybės tarybos 2020 m. sausio 30 d. sprendim</w:t>
      </w:r>
      <w:r w:rsidR="003B12D8">
        <w:rPr>
          <w:szCs w:val="24"/>
          <w:lang w:val="lt-LT"/>
        </w:rPr>
        <w:t>ą</w:t>
      </w:r>
      <w:r w:rsidRPr="007F2E62">
        <w:rPr>
          <w:szCs w:val="24"/>
          <w:lang w:val="lt-LT"/>
        </w:rPr>
        <w:t xml:space="preserve"> Nr. T2-10 „Dėl objektų, kurių darbai finansuojami iš 2020 m. Lietuvos Respublikos kelių priežiūros ir plėtros programos finansavimo lėšų bei 2020 m. savivaldybės biudžeto lėšų, eilės sudarymo“</w:t>
      </w:r>
      <w:r w:rsidR="003B12D8">
        <w:rPr>
          <w:szCs w:val="24"/>
          <w:lang w:val="lt-LT"/>
        </w:rPr>
        <w:t>:</w:t>
      </w:r>
    </w:p>
    <w:p w14:paraId="2331DD39" w14:textId="0F1E8289" w:rsidR="005453E0" w:rsidRPr="007F2E62" w:rsidRDefault="00D63923" w:rsidP="003B12D8">
      <w:pPr>
        <w:pStyle w:val="Pagrindinistekstas"/>
        <w:numPr>
          <w:ilvl w:val="1"/>
          <w:numId w:val="1"/>
        </w:numPr>
        <w:rPr>
          <w:szCs w:val="24"/>
          <w:lang w:val="lt-LT"/>
        </w:rPr>
      </w:pPr>
      <w:r>
        <w:rPr>
          <w:szCs w:val="24"/>
          <w:lang w:val="lt-LT"/>
        </w:rPr>
        <w:t xml:space="preserve"> p</w:t>
      </w:r>
      <w:r w:rsidR="003B12D8">
        <w:rPr>
          <w:szCs w:val="24"/>
          <w:lang w:val="lt-LT"/>
        </w:rPr>
        <w:t xml:space="preserve">akeisti </w:t>
      </w:r>
      <w:r w:rsidR="005453E0" w:rsidRPr="007F2E62">
        <w:rPr>
          <w:szCs w:val="24"/>
          <w:lang w:val="lt-LT"/>
        </w:rPr>
        <w:t>1 punkt</w:t>
      </w:r>
      <w:r w:rsidR="003B12D8">
        <w:rPr>
          <w:szCs w:val="24"/>
          <w:lang w:val="lt-LT"/>
        </w:rPr>
        <w:t>o 1.15 papunktį</w:t>
      </w:r>
      <w:r w:rsidR="005453E0" w:rsidRPr="007F2E62">
        <w:rPr>
          <w:szCs w:val="24"/>
          <w:lang w:val="lt-LT"/>
        </w:rPr>
        <w:t xml:space="preserve"> ir jį išdėstyti taip:</w:t>
      </w:r>
    </w:p>
    <w:p w14:paraId="495DFCDD" w14:textId="2B306D7B" w:rsidR="005453E0" w:rsidRPr="006E322D" w:rsidRDefault="005453E0" w:rsidP="00D63923">
      <w:pPr>
        <w:pStyle w:val="Pagrindinistekstas"/>
        <w:ind w:firstLine="851"/>
        <w:rPr>
          <w:bCs/>
          <w:szCs w:val="24"/>
          <w:lang w:val="lt-LT"/>
        </w:rPr>
      </w:pPr>
      <w:r w:rsidRPr="006E322D">
        <w:rPr>
          <w:szCs w:val="24"/>
          <w:lang w:val="lt-LT"/>
        </w:rPr>
        <w:t>„</w:t>
      </w:r>
      <w:r w:rsidRPr="006E322D">
        <w:rPr>
          <w:bCs/>
          <w:szCs w:val="24"/>
          <w:lang w:val="lt-LT"/>
        </w:rPr>
        <w:t xml:space="preserve">1.15. </w:t>
      </w:r>
      <w:proofErr w:type="spellStart"/>
      <w:r w:rsidRPr="006E322D">
        <w:rPr>
          <w:bCs/>
          <w:szCs w:val="24"/>
          <w:lang w:val="lt-LT"/>
        </w:rPr>
        <w:t>Mėguvos</w:t>
      </w:r>
      <w:proofErr w:type="spellEnd"/>
      <w:r w:rsidRPr="006E322D">
        <w:rPr>
          <w:bCs/>
          <w:szCs w:val="24"/>
          <w:lang w:val="lt-LT"/>
        </w:rPr>
        <w:t xml:space="preserve"> gatvės KT8096 (ruožas nuo 0,276 iki 0,417 km), Kretingos m., Kretingos r., rekonstravim</w:t>
      </w:r>
      <w:r w:rsidR="00E15CA8" w:rsidRPr="006E322D">
        <w:rPr>
          <w:bCs/>
          <w:szCs w:val="24"/>
          <w:lang w:val="lt-LT"/>
        </w:rPr>
        <w:t>o projektas ir darbai</w:t>
      </w:r>
      <w:r w:rsidRPr="006E322D">
        <w:rPr>
          <w:bCs/>
          <w:szCs w:val="24"/>
          <w:lang w:val="lt-LT"/>
        </w:rPr>
        <w:t>;</w:t>
      </w:r>
      <w:r w:rsidR="006E322D">
        <w:rPr>
          <w:bCs/>
          <w:szCs w:val="24"/>
          <w:lang w:val="lt-LT"/>
        </w:rPr>
        <w:t>“</w:t>
      </w:r>
      <w:r w:rsidR="00D63923" w:rsidRPr="006E322D">
        <w:rPr>
          <w:bCs/>
          <w:szCs w:val="24"/>
          <w:lang w:val="lt-LT"/>
        </w:rPr>
        <w:t>;</w:t>
      </w:r>
    </w:p>
    <w:p w14:paraId="0F07731A" w14:textId="01BF61DD" w:rsidR="00D63923" w:rsidRPr="006E322D" w:rsidRDefault="00D63923" w:rsidP="00D63923">
      <w:pPr>
        <w:pStyle w:val="Pagrindinistekstas"/>
        <w:ind w:firstLine="851"/>
        <w:rPr>
          <w:bCs/>
          <w:szCs w:val="24"/>
          <w:lang w:val="lt-LT"/>
        </w:rPr>
      </w:pPr>
      <w:r w:rsidRPr="006E322D">
        <w:rPr>
          <w:bCs/>
          <w:szCs w:val="24"/>
          <w:lang w:val="lt-LT"/>
        </w:rPr>
        <w:t>1.2. pakeisti 1 punkto 1.16 papunktį ir jį išdėstyti taip:</w:t>
      </w:r>
    </w:p>
    <w:p w14:paraId="35BA9835" w14:textId="1E9A9274" w:rsidR="005453E0" w:rsidRDefault="00D63923" w:rsidP="00545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322D"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="005453E0" w:rsidRPr="006E322D">
        <w:rPr>
          <w:rFonts w:ascii="Times New Roman" w:eastAsia="Times New Roman" w:hAnsi="Times New Roman" w:cs="Times New Roman"/>
          <w:bCs/>
          <w:sz w:val="24"/>
          <w:szCs w:val="24"/>
        </w:rPr>
        <w:t xml:space="preserve">1.16. </w:t>
      </w:r>
      <w:r w:rsidRPr="006E322D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5453E0" w:rsidRPr="006E322D">
        <w:rPr>
          <w:rFonts w:ascii="Times New Roman" w:eastAsia="Times New Roman" w:hAnsi="Times New Roman" w:cs="Times New Roman"/>
          <w:bCs/>
          <w:sz w:val="24"/>
          <w:szCs w:val="24"/>
        </w:rPr>
        <w:t xml:space="preserve">ikštelės </w:t>
      </w:r>
      <w:proofErr w:type="spellStart"/>
      <w:r w:rsidR="005453E0" w:rsidRPr="006E322D">
        <w:rPr>
          <w:rFonts w:ascii="Times New Roman" w:eastAsia="Times New Roman" w:hAnsi="Times New Roman" w:cs="Times New Roman"/>
          <w:bCs/>
          <w:sz w:val="24"/>
          <w:szCs w:val="24"/>
        </w:rPr>
        <w:t>Mėguvos</w:t>
      </w:r>
      <w:proofErr w:type="spellEnd"/>
      <w:r w:rsidR="005453E0" w:rsidRPr="007F2E62">
        <w:rPr>
          <w:rFonts w:ascii="Times New Roman" w:eastAsia="Times New Roman" w:hAnsi="Times New Roman" w:cs="Times New Roman"/>
          <w:bCs/>
          <w:sz w:val="24"/>
          <w:szCs w:val="24"/>
        </w:rPr>
        <w:t xml:space="preserve"> g. 7, Kretingos m., Kretingos r. sav., rekonstravim</w:t>
      </w:r>
      <w:r w:rsidR="00E15CA8">
        <w:rPr>
          <w:rFonts w:ascii="Times New Roman" w:eastAsia="Times New Roman" w:hAnsi="Times New Roman" w:cs="Times New Roman"/>
          <w:bCs/>
          <w:sz w:val="24"/>
          <w:szCs w:val="24"/>
        </w:rPr>
        <w:t>o techninio darbo projekto parengimas ir rekonstravimo darbai</w:t>
      </w:r>
      <w:r w:rsidR="005453E0" w:rsidRPr="007F2E62"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“;</w:t>
      </w:r>
    </w:p>
    <w:p w14:paraId="09CD2895" w14:textId="2AF13A11" w:rsidR="00D63923" w:rsidRPr="007F2E62" w:rsidRDefault="00D63923" w:rsidP="00545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1.3. papildyti 1 punktą 1.27 papunkčiu ir jį išdėstyti taip:</w:t>
      </w:r>
    </w:p>
    <w:p w14:paraId="27DF9928" w14:textId="0D461BB6" w:rsidR="00C84B69" w:rsidRDefault="00D63923" w:rsidP="00C84B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="00C84B69" w:rsidRPr="00C84B69">
        <w:rPr>
          <w:rFonts w:ascii="Times New Roman" w:eastAsia="Times New Roman" w:hAnsi="Times New Roman" w:cs="Times New Roman"/>
          <w:bCs/>
          <w:sz w:val="24"/>
          <w:szCs w:val="24"/>
        </w:rPr>
        <w:t>1.27. Nidos g., Kretingos m. (ruožas nuo sankryžos su Klaipėdos g. iki žemės sklypo adresu Nidos g. 33, Kretinga, KT8174, dalis KT8137) statybos darbai;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“;</w:t>
      </w:r>
    </w:p>
    <w:p w14:paraId="5A9B2778" w14:textId="57A0EC59" w:rsidR="00D63923" w:rsidRPr="00C84B69" w:rsidRDefault="00D63923" w:rsidP="00C84B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1.4. </w:t>
      </w:r>
      <w:r w:rsidRPr="00D63923">
        <w:rPr>
          <w:rFonts w:ascii="Times New Roman" w:eastAsia="Times New Roman" w:hAnsi="Times New Roman" w:cs="Times New Roman"/>
          <w:bCs/>
          <w:sz w:val="24"/>
          <w:szCs w:val="24"/>
        </w:rPr>
        <w:t>papildyti 1 punktą 1.2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Pr="00D63923">
        <w:rPr>
          <w:rFonts w:ascii="Times New Roman" w:eastAsia="Times New Roman" w:hAnsi="Times New Roman" w:cs="Times New Roman"/>
          <w:bCs/>
          <w:sz w:val="24"/>
          <w:szCs w:val="24"/>
        </w:rPr>
        <w:t xml:space="preserve"> papunkčiu ir jį išdėstyti taip:</w:t>
      </w:r>
    </w:p>
    <w:p w14:paraId="47917D5C" w14:textId="7CA440A9" w:rsidR="00F56EC8" w:rsidRPr="007F2E62" w:rsidRDefault="00D63923" w:rsidP="007F2E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="00E15CA8">
        <w:rPr>
          <w:rFonts w:ascii="Times New Roman" w:eastAsia="Times New Roman" w:hAnsi="Times New Roman" w:cs="Times New Roman"/>
          <w:bCs/>
          <w:sz w:val="24"/>
          <w:szCs w:val="24"/>
        </w:rPr>
        <w:t>1.2</w:t>
      </w:r>
      <w:r w:rsidR="00C84B69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E15CA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E15CA8" w:rsidRPr="00E15CA8">
        <w:rPr>
          <w:rFonts w:ascii="Times New Roman" w:eastAsia="Times New Roman" w:hAnsi="Times New Roman" w:cs="Times New Roman"/>
          <w:bCs/>
          <w:sz w:val="24"/>
          <w:szCs w:val="24"/>
        </w:rPr>
        <w:t>Panevėžio g., KT8008, Kretingos m. (ruožas nuo sankryžos su Laisvės g. iki sankryžos su P. Vileišio g.) rekonstravimo darbai</w:t>
      </w:r>
      <w:r w:rsidR="00E15CA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453E0" w:rsidRPr="007F2E62">
        <w:rPr>
          <w:rFonts w:ascii="Times New Roman" w:eastAsia="Times New Roman" w:hAnsi="Times New Roman" w:cs="Times New Roman"/>
          <w:bCs/>
          <w:sz w:val="24"/>
          <w:szCs w:val="24"/>
        </w:rPr>
        <w:t>“.</w:t>
      </w:r>
    </w:p>
    <w:p w14:paraId="479C5F71" w14:textId="77777777" w:rsidR="00BF2019" w:rsidRPr="007F2E62" w:rsidRDefault="00BF2019" w:rsidP="007F2E62">
      <w:pPr>
        <w:pStyle w:val="Pagrindinistekstas"/>
        <w:rPr>
          <w:b/>
          <w:bCs/>
          <w:szCs w:val="24"/>
          <w:lang w:val="lt-LT"/>
        </w:rPr>
      </w:pPr>
    </w:p>
    <w:p w14:paraId="55063BB4" w14:textId="085885AE" w:rsidR="00FF355F" w:rsidRPr="007F2E62" w:rsidRDefault="00FF355F" w:rsidP="00FF355F">
      <w:pPr>
        <w:pStyle w:val="Pagrindinistekstas"/>
        <w:rPr>
          <w:bCs/>
          <w:szCs w:val="24"/>
          <w:lang w:val="lt-LT"/>
        </w:rPr>
      </w:pPr>
      <w:r w:rsidRPr="007F2E62">
        <w:rPr>
          <w:bCs/>
          <w:szCs w:val="24"/>
          <w:lang w:val="lt-LT"/>
        </w:rPr>
        <w:t>Savivaldybės meras</w:t>
      </w:r>
      <w:r w:rsidR="00C103B0">
        <w:rPr>
          <w:bCs/>
          <w:szCs w:val="24"/>
          <w:lang w:val="lt-LT"/>
        </w:rPr>
        <w:t xml:space="preserve">                                                                  </w:t>
      </w:r>
      <w:r w:rsidR="002A2FEB">
        <w:rPr>
          <w:bCs/>
          <w:szCs w:val="24"/>
          <w:lang w:val="lt-LT"/>
        </w:rPr>
        <w:t xml:space="preserve"> </w:t>
      </w:r>
      <w:bookmarkStart w:id="0" w:name="_GoBack"/>
      <w:bookmarkEnd w:id="0"/>
      <w:r w:rsidR="00C103B0">
        <w:rPr>
          <w:bCs/>
          <w:szCs w:val="24"/>
          <w:lang w:val="lt-LT"/>
        </w:rPr>
        <w:t xml:space="preserve">                                   Antanas Kalnius</w:t>
      </w:r>
    </w:p>
    <w:p w14:paraId="6B2D576F" w14:textId="77777777" w:rsidR="00FF355F" w:rsidRPr="007F2E62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45801E82" w14:textId="77777777" w:rsidR="00FF355F" w:rsidRPr="007F2E62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5F1F2B54" w14:textId="77777777" w:rsidR="00FF355F" w:rsidRPr="007F2E62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49CE2801" w14:textId="77777777" w:rsidR="00FF355F" w:rsidRPr="007F2E62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1AACFC79" w14:textId="77777777" w:rsidR="00FF355F" w:rsidRPr="007F2E62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5F817E98" w14:textId="77777777" w:rsidR="006D19E1" w:rsidRDefault="006D19E1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4AFBEB53" w14:textId="77777777" w:rsidR="00C103B0" w:rsidRPr="007F2E62" w:rsidRDefault="00C103B0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05E2687C" w14:textId="71092BCC" w:rsidR="005453E0" w:rsidRPr="007F2E62" w:rsidRDefault="005453E0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07E22E3E" w14:textId="0B14C131" w:rsidR="007F2E62" w:rsidRDefault="007F2E62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7161F194" w14:textId="77777777" w:rsidR="002A2FEB" w:rsidRDefault="002A2FEB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79186692" w14:textId="77777777" w:rsidR="005453E0" w:rsidRPr="007F2E62" w:rsidRDefault="005453E0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3823EABF" w14:textId="77777777" w:rsidR="006D19E1" w:rsidRPr="007F2E62" w:rsidRDefault="006D19E1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54F17707" w14:textId="77777777" w:rsidR="006D19E1" w:rsidRPr="007F2E62" w:rsidRDefault="006D19E1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4E7038FC" w14:textId="77777777" w:rsidR="00FF355F" w:rsidRPr="007F2E62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4EE938FD" w14:textId="77777777" w:rsidR="00C103B0" w:rsidRDefault="00C103B0" w:rsidP="00FF355F">
      <w:pPr>
        <w:pStyle w:val="Pagrindinistekstas"/>
        <w:rPr>
          <w:szCs w:val="24"/>
          <w:lang w:val="lt-LT"/>
        </w:rPr>
      </w:pPr>
    </w:p>
    <w:p w14:paraId="45169EFB" w14:textId="4FB9A6BA" w:rsidR="002A2FEB" w:rsidRDefault="002A2FEB" w:rsidP="00FF355F">
      <w:pPr>
        <w:pStyle w:val="Pagrindinistekstas"/>
        <w:rPr>
          <w:szCs w:val="24"/>
          <w:lang w:val="lt-LT"/>
        </w:rPr>
      </w:pPr>
    </w:p>
    <w:p w14:paraId="231F2263" w14:textId="643C22B7" w:rsidR="0060636E" w:rsidRPr="007F2E62" w:rsidRDefault="00FF355F" w:rsidP="007F2E62">
      <w:pPr>
        <w:pStyle w:val="Pagrindinistekstas"/>
        <w:rPr>
          <w:lang w:val="lt-LT"/>
        </w:rPr>
      </w:pPr>
      <w:r w:rsidRPr="007F2E62">
        <w:rPr>
          <w:szCs w:val="24"/>
          <w:lang w:val="lt-LT"/>
        </w:rPr>
        <w:t xml:space="preserve">Sigutė </w:t>
      </w:r>
      <w:proofErr w:type="spellStart"/>
      <w:r w:rsidRPr="007F2E62">
        <w:rPr>
          <w:szCs w:val="24"/>
          <w:lang w:val="lt-LT"/>
        </w:rPr>
        <w:t>Jazbutienė</w:t>
      </w:r>
      <w:proofErr w:type="spellEnd"/>
    </w:p>
    <w:sectPr w:rsidR="0060636E" w:rsidRPr="007F2E62" w:rsidSect="002A2FEB">
      <w:headerReference w:type="first" r:id="rId9"/>
      <w:pgSz w:w="11906" w:h="16838"/>
      <w:pgMar w:top="993" w:right="567" w:bottom="99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38104E" w14:textId="77777777" w:rsidR="00720DE0" w:rsidRDefault="00720DE0" w:rsidP="00FF355F">
      <w:pPr>
        <w:spacing w:after="0" w:line="240" w:lineRule="auto"/>
      </w:pPr>
      <w:r>
        <w:separator/>
      </w:r>
    </w:p>
  </w:endnote>
  <w:endnote w:type="continuationSeparator" w:id="0">
    <w:p w14:paraId="4408C298" w14:textId="77777777" w:rsidR="00720DE0" w:rsidRDefault="00720DE0" w:rsidP="00FF3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3DF89" w14:textId="77777777" w:rsidR="00720DE0" w:rsidRDefault="00720DE0" w:rsidP="00FF355F">
      <w:pPr>
        <w:spacing w:after="0" w:line="240" w:lineRule="auto"/>
      </w:pPr>
      <w:r>
        <w:separator/>
      </w:r>
    </w:p>
  </w:footnote>
  <w:footnote w:type="continuationSeparator" w:id="0">
    <w:p w14:paraId="162474D1" w14:textId="77777777" w:rsidR="00720DE0" w:rsidRDefault="00720DE0" w:rsidP="00FF3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A31B4" w14:textId="77777777" w:rsidR="007F2E62" w:rsidRDefault="007F2E6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76822"/>
    <w:multiLevelType w:val="multilevel"/>
    <w:tmpl w:val="365A6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5F"/>
    <w:rsid w:val="00006BCE"/>
    <w:rsid w:val="00017BDC"/>
    <w:rsid w:val="000329F5"/>
    <w:rsid w:val="000334EF"/>
    <w:rsid w:val="00042A1B"/>
    <w:rsid w:val="000466DA"/>
    <w:rsid w:val="000471B9"/>
    <w:rsid w:val="0005375B"/>
    <w:rsid w:val="000A280D"/>
    <w:rsid w:val="000B0E13"/>
    <w:rsid w:val="000D336C"/>
    <w:rsid w:val="000D6432"/>
    <w:rsid w:val="0010355C"/>
    <w:rsid w:val="00125802"/>
    <w:rsid w:val="00132762"/>
    <w:rsid w:val="00196AE1"/>
    <w:rsid w:val="001A2F36"/>
    <w:rsid w:val="001B1C6A"/>
    <w:rsid w:val="001E4207"/>
    <w:rsid w:val="001E62AE"/>
    <w:rsid w:val="001F1346"/>
    <w:rsid w:val="001F6EEA"/>
    <w:rsid w:val="002059D8"/>
    <w:rsid w:val="00226BDD"/>
    <w:rsid w:val="00257202"/>
    <w:rsid w:val="002A2FEB"/>
    <w:rsid w:val="002B016D"/>
    <w:rsid w:val="002B7054"/>
    <w:rsid w:val="00303D4A"/>
    <w:rsid w:val="00305C33"/>
    <w:rsid w:val="003138A1"/>
    <w:rsid w:val="003153E5"/>
    <w:rsid w:val="00320FC6"/>
    <w:rsid w:val="00336FDF"/>
    <w:rsid w:val="00337A4E"/>
    <w:rsid w:val="003448B6"/>
    <w:rsid w:val="00364900"/>
    <w:rsid w:val="00391B3B"/>
    <w:rsid w:val="00392721"/>
    <w:rsid w:val="003B12D8"/>
    <w:rsid w:val="003B4381"/>
    <w:rsid w:val="003C7D38"/>
    <w:rsid w:val="003D3AFE"/>
    <w:rsid w:val="003F1248"/>
    <w:rsid w:val="003F19F4"/>
    <w:rsid w:val="00404B90"/>
    <w:rsid w:val="00406B6D"/>
    <w:rsid w:val="004120E8"/>
    <w:rsid w:val="00417095"/>
    <w:rsid w:val="004373D8"/>
    <w:rsid w:val="00447AA8"/>
    <w:rsid w:val="00454350"/>
    <w:rsid w:val="00454F1F"/>
    <w:rsid w:val="00462937"/>
    <w:rsid w:val="00477930"/>
    <w:rsid w:val="004830EA"/>
    <w:rsid w:val="004C3959"/>
    <w:rsid w:val="004C3B4A"/>
    <w:rsid w:val="004C5B59"/>
    <w:rsid w:val="00500D91"/>
    <w:rsid w:val="00511257"/>
    <w:rsid w:val="00513688"/>
    <w:rsid w:val="005453E0"/>
    <w:rsid w:val="00567562"/>
    <w:rsid w:val="0057592D"/>
    <w:rsid w:val="00580829"/>
    <w:rsid w:val="00585F9A"/>
    <w:rsid w:val="005A2C02"/>
    <w:rsid w:val="005B50AD"/>
    <w:rsid w:val="005C223D"/>
    <w:rsid w:val="005C4649"/>
    <w:rsid w:val="005D14B7"/>
    <w:rsid w:val="005D55F9"/>
    <w:rsid w:val="005E3866"/>
    <w:rsid w:val="005E4F54"/>
    <w:rsid w:val="00605A3A"/>
    <w:rsid w:val="0060636E"/>
    <w:rsid w:val="006200E9"/>
    <w:rsid w:val="00633105"/>
    <w:rsid w:val="006C7A39"/>
    <w:rsid w:val="006D19E1"/>
    <w:rsid w:val="006E322D"/>
    <w:rsid w:val="006E67AD"/>
    <w:rsid w:val="007039E9"/>
    <w:rsid w:val="00704684"/>
    <w:rsid w:val="00720DE0"/>
    <w:rsid w:val="007441F7"/>
    <w:rsid w:val="00795D00"/>
    <w:rsid w:val="007B57CC"/>
    <w:rsid w:val="007B707E"/>
    <w:rsid w:val="007C7E00"/>
    <w:rsid w:val="007D0BBA"/>
    <w:rsid w:val="007D3170"/>
    <w:rsid w:val="007F2E62"/>
    <w:rsid w:val="0080343D"/>
    <w:rsid w:val="00827E66"/>
    <w:rsid w:val="00830F4E"/>
    <w:rsid w:val="00861772"/>
    <w:rsid w:val="008B2796"/>
    <w:rsid w:val="008D1BD8"/>
    <w:rsid w:val="008D6EC7"/>
    <w:rsid w:val="008E1826"/>
    <w:rsid w:val="008E62EE"/>
    <w:rsid w:val="0093135A"/>
    <w:rsid w:val="00932F91"/>
    <w:rsid w:val="00953B1E"/>
    <w:rsid w:val="009C3A9A"/>
    <w:rsid w:val="009E2EA8"/>
    <w:rsid w:val="00A0547C"/>
    <w:rsid w:val="00A230D0"/>
    <w:rsid w:val="00A3370B"/>
    <w:rsid w:val="00A741FE"/>
    <w:rsid w:val="00A834A5"/>
    <w:rsid w:val="00AA0068"/>
    <w:rsid w:val="00AD117B"/>
    <w:rsid w:val="00AD16E8"/>
    <w:rsid w:val="00AD27D7"/>
    <w:rsid w:val="00AE70B1"/>
    <w:rsid w:val="00B054CA"/>
    <w:rsid w:val="00B11977"/>
    <w:rsid w:val="00B233C1"/>
    <w:rsid w:val="00B23D5B"/>
    <w:rsid w:val="00B35B66"/>
    <w:rsid w:val="00B43222"/>
    <w:rsid w:val="00B63CFD"/>
    <w:rsid w:val="00B64602"/>
    <w:rsid w:val="00BA482C"/>
    <w:rsid w:val="00BA5364"/>
    <w:rsid w:val="00BA5FF8"/>
    <w:rsid w:val="00BF18A0"/>
    <w:rsid w:val="00BF2019"/>
    <w:rsid w:val="00BF3D39"/>
    <w:rsid w:val="00BF3E2F"/>
    <w:rsid w:val="00C016F6"/>
    <w:rsid w:val="00C103B0"/>
    <w:rsid w:val="00C137AF"/>
    <w:rsid w:val="00C27957"/>
    <w:rsid w:val="00C572DD"/>
    <w:rsid w:val="00C57498"/>
    <w:rsid w:val="00C84B69"/>
    <w:rsid w:val="00C97F40"/>
    <w:rsid w:val="00CA0390"/>
    <w:rsid w:val="00CA7DEA"/>
    <w:rsid w:val="00CC5A6F"/>
    <w:rsid w:val="00CD5469"/>
    <w:rsid w:val="00CF13F1"/>
    <w:rsid w:val="00CF4AC7"/>
    <w:rsid w:val="00CF7DEF"/>
    <w:rsid w:val="00D35F6F"/>
    <w:rsid w:val="00D63256"/>
    <w:rsid w:val="00D63923"/>
    <w:rsid w:val="00D82090"/>
    <w:rsid w:val="00D833B3"/>
    <w:rsid w:val="00DE43F6"/>
    <w:rsid w:val="00E07404"/>
    <w:rsid w:val="00E11F32"/>
    <w:rsid w:val="00E131E9"/>
    <w:rsid w:val="00E15CA8"/>
    <w:rsid w:val="00E3467C"/>
    <w:rsid w:val="00E53E09"/>
    <w:rsid w:val="00E71B0F"/>
    <w:rsid w:val="00E96B6E"/>
    <w:rsid w:val="00EF49C3"/>
    <w:rsid w:val="00EF5780"/>
    <w:rsid w:val="00F04C78"/>
    <w:rsid w:val="00F06789"/>
    <w:rsid w:val="00F133F5"/>
    <w:rsid w:val="00F27BC8"/>
    <w:rsid w:val="00F31DF4"/>
    <w:rsid w:val="00F3535C"/>
    <w:rsid w:val="00F51811"/>
    <w:rsid w:val="00F56EC8"/>
    <w:rsid w:val="00F8553D"/>
    <w:rsid w:val="00FD3767"/>
    <w:rsid w:val="00FF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9A0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F3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355F"/>
  </w:style>
  <w:style w:type="paragraph" w:styleId="Porat">
    <w:name w:val="footer"/>
    <w:basedOn w:val="prastasis"/>
    <w:link w:val="PoratDiagrama"/>
    <w:uiPriority w:val="99"/>
    <w:unhideWhenUsed/>
    <w:rsid w:val="00FF3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F355F"/>
  </w:style>
  <w:style w:type="paragraph" w:styleId="Pagrindinistekstas">
    <w:name w:val="Body Text"/>
    <w:basedOn w:val="prastasis"/>
    <w:link w:val="PagrindinistekstasDiagrama"/>
    <w:unhideWhenUsed/>
    <w:rsid w:val="00FF35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F355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2A1B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0B0E13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B119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F3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355F"/>
  </w:style>
  <w:style w:type="paragraph" w:styleId="Porat">
    <w:name w:val="footer"/>
    <w:basedOn w:val="prastasis"/>
    <w:link w:val="PoratDiagrama"/>
    <w:uiPriority w:val="99"/>
    <w:unhideWhenUsed/>
    <w:rsid w:val="00FF3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F355F"/>
  </w:style>
  <w:style w:type="paragraph" w:styleId="Pagrindinistekstas">
    <w:name w:val="Body Text"/>
    <w:basedOn w:val="prastasis"/>
    <w:link w:val="PagrindinistekstasDiagrama"/>
    <w:unhideWhenUsed/>
    <w:rsid w:val="00FF35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F355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2A1B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0B0E13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B11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1121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2020-06-15T06:03:00Z</cp:lastPrinted>
  <dcterms:created xsi:type="dcterms:W3CDTF">2020-06-18T12:11:00Z</dcterms:created>
  <dcterms:modified xsi:type="dcterms:W3CDTF">2020-06-19T11:06:00Z</dcterms:modified>
</cp:coreProperties>
</file>