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310EE" w14:textId="55C4097F" w:rsidR="002C50A0" w:rsidRDefault="002C50A0" w:rsidP="001B2D3C">
      <w:pPr>
        <w:keepNext/>
        <w:keepLines/>
        <w:suppressAutoHyphens/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5CAD2614" wp14:editId="799AAF0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3AC6" w14:textId="77777777" w:rsidR="002C50A0" w:rsidRDefault="002C50A0" w:rsidP="001B2D3C">
      <w:pPr>
        <w:keepNext/>
        <w:keepLines/>
        <w:suppressAutoHyphens/>
        <w:jc w:val="center"/>
        <w:rPr>
          <w:b/>
          <w:caps/>
          <w:szCs w:val="24"/>
        </w:rPr>
      </w:pPr>
    </w:p>
    <w:p w14:paraId="050E3396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CDDA96F" w14:textId="77777777" w:rsidR="001B2D3C" w:rsidRPr="005A4A43" w:rsidRDefault="001B2D3C" w:rsidP="001B2D3C">
      <w:pPr>
        <w:keepNext/>
        <w:keepLines/>
        <w:suppressAutoHyphens/>
        <w:ind w:firstLine="567"/>
        <w:jc w:val="center"/>
        <w:rPr>
          <w:b/>
          <w:caps/>
          <w:szCs w:val="24"/>
        </w:rPr>
      </w:pPr>
    </w:p>
    <w:p w14:paraId="2EB9B3AF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18634538" w14:textId="4A93F564" w:rsidR="001B2D3C" w:rsidRPr="005A4A43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5A4A43">
        <w:rPr>
          <w:b/>
          <w:szCs w:val="24"/>
        </w:rPr>
        <w:t xml:space="preserve">DĖL </w:t>
      </w:r>
      <w:r w:rsidR="008B486A" w:rsidRPr="005A4A43">
        <w:rPr>
          <w:b/>
          <w:szCs w:val="24"/>
        </w:rPr>
        <w:t>KRETINGOS RAJONO SAVIVALDYBĖS TARYBOS 201</w:t>
      </w:r>
      <w:r w:rsidR="001670DF" w:rsidRPr="005A4A43">
        <w:rPr>
          <w:b/>
          <w:szCs w:val="24"/>
        </w:rPr>
        <w:t>9</w:t>
      </w:r>
      <w:r w:rsidR="008B486A" w:rsidRPr="005A4A43">
        <w:rPr>
          <w:b/>
          <w:szCs w:val="24"/>
        </w:rPr>
        <w:t xml:space="preserve"> M.  </w:t>
      </w:r>
      <w:r w:rsidR="00FB5E3C">
        <w:rPr>
          <w:b/>
          <w:szCs w:val="24"/>
        </w:rPr>
        <w:t>BIRŽELIO 27</w:t>
      </w:r>
      <w:r w:rsidR="008B486A" w:rsidRPr="005A4A43">
        <w:rPr>
          <w:b/>
          <w:szCs w:val="24"/>
        </w:rPr>
        <w:t xml:space="preserve"> D. SPRENDIMO NR. T2</w:t>
      </w:r>
      <w:r w:rsidR="00F10503" w:rsidRPr="005A4A43">
        <w:rPr>
          <w:b/>
          <w:szCs w:val="24"/>
        </w:rPr>
        <w:t>-</w:t>
      </w:r>
      <w:r w:rsidR="00FB5E3C">
        <w:rPr>
          <w:b/>
          <w:szCs w:val="24"/>
        </w:rPr>
        <w:t>18</w:t>
      </w:r>
      <w:r w:rsidR="00AF7B25">
        <w:rPr>
          <w:b/>
          <w:szCs w:val="24"/>
        </w:rPr>
        <w:t>5</w:t>
      </w:r>
      <w:r w:rsidR="008B486A" w:rsidRPr="005A4A43">
        <w:rPr>
          <w:b/>
          <w:szCs w:val="24"/>
        </w:rPr>
        <w:t xml:space="preserve"> „</w:t>
      </w:r>
      <w:r w:rsidR="00AF7B25" w:rsidRPr="00E400B2">
        <w:rPr>
          <w:b/>
          <w:caps/>
          <w:szCs w:val="24"/>
        </w:rPr>
        <w:t xml:space="preserve">DĖL </w:t>
      </w:r>
      <w:r w:rsidR="00AF7B25" w:rsidRPr="0099210B">
        <w:rPr>
          <w:b/>
          <w:caps/>
          <w:szCs w:val="24"/>
        </w:rPr>
        <w:t>pritarimo asociacijOS „klaipėdos regionas“ dalyvaVIMUI projekte „Tarpsieninio bendradarbiavimo stiprinimas, kuriant tvarią ilgalaikę plėtrą tarp Klaipėdos ir Kuržemės regionų“ partnerio teisėmis</w:t>
      </w:r>
      <w:r w:rsidR="001670DF" w:rsidRPr="005A4A43">
        <w:rPr>
          <w:b/>
          <w:szCs w:val="24"/>
        </w:rPr>
        <w:t xml:space="preserve">“ </w:t>
      </w:r>
      <w:r w:rsidR="00714612">
        <w:rPr>
          <w:b/>
          <w:szCs w:val="24"/>
        </w:rPr>
        <w:t>PA</w:t>
      </w:r>
      <w:r w:rsidR="001670DF" w:rsidRPr="005A4A43">
        <w:rPr>
          <w:b/>
          <w:szCs w:val="24"/>
        </w:rPr>
        <w:t>KEITIMO</w:t>
      </w:r>
    </w:p>
    <w:p w14:paraId="3C9C87E9" w14:textId="77777777" w:rsidR="00F0227B" w:rsidRPr="005A4A43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33634658" w14:textId="1E32F155" w:rsidR="001B2D3C" w:rsidRPr="005A4A43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20</w:t>
      </w:r>
      <w:r w:rsidRPr="005A4A43">
        <w:rPr>
          <w:szCs w:val="24"/>
        </w:rPr>
        <w:t xml:space="preserve"> m. </w:t>
      </w:r>
      <w:r w:rsidR="00AF7B25">
        <w:rPr>
          <w:szCs w:val="24"/>
        </w:rPr>
        <w:t>birželio</w:t>
      </w:r>
      <w:r w:rsidR="00F1750E">
        <w:rPr>
          <w:szCs w:val="24"/>
        </w:rPr>
        <w:t xml:space="preserve"> </w:t>
      </w:r>
      <w:r w:rsidR="002C50A0">
        <w:rPr>
          <w:szCs w:val="24"/>
        </w:rPr>
        <w:t>25</w:t>
      </w:r>
      <w:r w:rsidRPr="005A4A43">
        <w:rPr>
          <w:szCs w:val="24"/>
        </w:rPr>
        <w:t>d.  Nr. T</w:t>
      </w:r>
      <w:r w:rsidR="002C50A0">
        <w:rPr>
          <w:szCs w:val="24"/>
        </w:rPr>
        <w:t>2</w:t>
      </w:r>
      <w:r w:rsidR="00AF7B25">
        <w:rPr>
          <w:szCs w:val="24"/>
        </w:rPr>
        <w:t>-</w:t>
      </w:r>
      <w:r w:rsidR="002C50A0">
        <w:rPr>
          <w:szCs w:val="24"/>
        </w:rPr>
        <w:t>176</w:t>
      </w:r>
    </w:p>
    <w:p w14:paraId="028E5F03" w14:textId="77777777" w:rsidR="001B2D3C" w:rsidRPr="005A4A43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121723DE" w14:textId="65C20B4E" w:rsidR="005A4A43" w:rsidRDefault="005A4A43" w:rsidP="00AF7B25">
      <w:pPr>
        <w:keepNext/>
        <w:keepLines/>
        <w:suppressAutoHyphens/>
        <w:ind w:firstLine="851"/>
        <w:jc w:val="both"/>
        <w:rPr>
          <w:szCs w:val="24"/>
        </w:rPr>
      </w:pPr>
      <w:r w:rsidRPr="00AF7B25">
        <w:rPr>
          <w:bCs/>
          <w:szCs w:val="24"/>
        </w:rPr>
        <w:t>Vadovaudamasi Lietuvos Respublikos vietos savivaldos įstatymo 18 straipsnio 1 dalimi</w:t>
      </w:r>
      <w:r w:rsidR="00AF7B25" w:rsidRPr="00AF7B25">
        <w:rPr>
          <w:bCs/>
          <w:szCs w:val="24"/>
        </w:rPr>
        <w:t xml:space="preserve"> </w:t>
      </w:r>
      <w:r w:rsidR="00AF7B25" w:rsidRPr="00E05690">
        <w:rPr>
          <w:bCs/>
          <w:szCs w:val="24"/>
        </w:rPr>
        <w:t>ir atsižvelgdama</w:t>
      </w:r>
      <w:r w:rsidR="00AF7B25">
        <w:rPr>
          <w:bCs/>
          <w:szCs w:val="24"/>
        </w:rPr>
        <w:t xml:space="preserve"> į asociacijos „Klaipėdos regionas“ 2020-04-14 raštą </w:t>
      </w:r>
      <w:r w:rsidR="00AF7B25" w:rsidRPr="00AF7B25">
        <w:rPr>
          <w:bCs/>
          <w:szCs w:val="24"/>
        </w:rPr>
        <w:t>N</w:t>
      </w:r>
      <w:r w:rsidR="00AF7B25">
        <w:rPr>
          <w:bCs/>
          <w:szCs w:val="24"/>
        </w:rPr>
        <w:t>r</w:t>
      </w:r>
      <w:r w:rsidR="00AF7B25" w:rsidRPr="00AF7B25">
        <w:rPr>
          <w:bCs/>
          <w:szCs w:val="24"/>
        </w:rPr>
        <w:t>. SR20</w:t>
      </w:r>
      <w:r w:rsidR="00A23C07">
        <w:rPr>
          <w:bCs/>
          <w:szCs w:val="24"/>
        </w:rPr>
        <w:t>-</w:t>
      </w:r>
      <w:r w:rsidR="00AF7B25" w:rsidRPr="00AF7B25">
        <w:rPr>
          <w:bCs/>
          <w:szCs w:val="24"/>
        </w:rPr>
        <w:t xml:space="preserve">29 „Dėl asociacijos „Klaipėdos regionas“ projekto paraiškos </w:t>
      </w:r>
      <w:proofErr w:type="spellStart"/>
      <w:r w:rsidR="00AF7B25" w:rsidRPr="00AF7B25">
        <w:rPr>
          <w:bCs/>
          <w:szCs w:val="24"/>
        </w:rPr>
        <w:t>Interreg</w:t>
      </w:r>
      <w:proofErr w:type="spellEnd"/>
      <w:r w:rsidR="00AF7B25" w:rsidRPr="00AF7B25">
        <w:rPr>
          <w:bCs/>
          <w:szCs w:val="24"/>
        </w:rPr>
        <w:t xml:space="preserve"> V-A Latvijos–Lietuvos bendradarbiavimo per sieną programai korekcijų“</w:t>
      </w:r>
      <w:r w:rsidR="00AF7B25">
        <w:rPr>
          <w:bCs/>
          <w:szCs w:val="24"/>
        </w:rPr>
        <w:t>,</w:t>
      </w:r>
      <w:r w:rsidRPr="00AF7B25">
        <w:rPr>
          <w:bCs/>
          <w:szCs w:val="24"/>
        </w:rPr>
        <w:t xml:space="preserve"> Kreting</w:t>
      </w:r>
      <w:r>
        <w:rPr>
          <w:szCs w:val="24"/>
        </w:rPr>
        <w:t>os rajono savivaldybės taryba n u s p r e n d ž i a :</w:t>
      </w:r>
    </w:p>
    <w:p w14:paraId="02217B37" w14:textId="77777777" w:rsidR="00A23C07" w:rsidRDefault="00346014" w:rsidP="00A23C07">
      <w:pPr>
        <w:pStyle w:val="Sraopastraipa"/>
        <w:keepNext/>
        <w:keepLines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bCs/>
          <w:szCs w:val="24"/>
        </w:rPr>
      </w:pPr>
      <w:r w:rsidRPr="003D3A5F">
        <w:rPr>
          <w:bCs/>
          <w:szCs w:val="24"/>
        </w:rPr>
        <w:t>P</w:t>
      </w:r>
      <w:r w:rsidR="005A4A43" w:rsidRPr="003D3A5F">
        <w:rPr>
          <w:bCs/>
          <w:szCs w:val="24"/>
        </w:rPr>
        <w:t>akeisti</w:t>
      </w:r>
      <w:r w:rsidR="00292367" w:rsidRPr="003D3A5F">
        <w:rPr>
          <w:bCs/>
          <w:szCs w:val="24"/>
        </w:rPr>
        <w:t xml:space="preserve"> Kretingos rajono savivaldybės tarybos 2019 m. </w:t>
      </w:r>
      <w:r w:rsidR="00FB5E3C" w:rsidRPr="003D3A5F">
        <w:rPr>
          <w:bCs/>
          <w:szCs w:val="24"/>
        </w:rPr>
        <w:t>birželio 27</w:t>
      </w:r>
      <w:r w:rsidR="00292367" w:rsidRPr="003D3A5F">
        <w:rPr>
          <w:bCs/>
          <w:szCs w:val="24"/>
        </w:rPr>
        <w:t xml:space="preserve"> d. sprendim</w:t>
      </w:r>
      <w:r w:rsidR="00AF7B25" w:rsidRPr="003D3A5F">
        <w:rPr>
          <w:bCs/>
          <w:szCs w:val="24"/>
        </w:rPr>
        <w:t>o</w:t>
      </w:r>
      <w:r w:rsidR="00292367" w:rsidRPr="003D3A5F">
        <w:rPr>
          <w:bCs/>
          <w:szCs w:val="24"/>
        </w:rPr>
        <w:t xml:space="preserve"> Nr. T2-</w:t>
      </w:r>
      <w:r w:rsidR="00FB5E3C" w:rsidRPr="003D3A5F">
        <w:rPr>
          <w:bCs/>
          <w:szCs w:val="24"/>
        </w:rPr>
        <w:t>18</w:t>
      </w:r>
      <w:r w:rsidR="00AF7B25" w:rsidRPr="003D3A5F">
        <w:rPr>
          <w:bCs/>
          <w:szCs w:val="24"/>
        </w:rPr>
        <w:t>5</w:t>
      </w:r>
      <w:r w:rsidR="00292367" w:rsidRPr="003D3A5F">
        <w:rPr>
          <w:bCs/>
          <w:szCs w:val="24"/>
        </w:rPr>
        <w:t xml:space="preserve"> „</w:t>
      </w:r>
      <w:r w:rsidR="00AF7B25" w:rsidRPr="003D3A5F">
        <w:rPr>
          <w:bCs/>
          <w:szCs w:val="24"/>
        </w:rPr>
        <w:t>Dėl pritarimo asociacijos „Klaipėdos regionas“ dalyvavimui projekte „</w:t>
      </w:r>
      <w:proofErr w:type="spellStart"/>
      <w:r w:rsidR="00AF7B25" w:rsidRPr="003D3A5F">
        <w:rPr>
          <w:bCs/>
          <w:szCs w:val="24"/>
        </w:rPr>
        <w:t>Tarpsieninio</w:t>
      </w:r>
      <w:proofErr w:type="spellEnd"/>
      <w:r w:rsidR="00AF7B25" w:rsidRPr="003D3A5F">
        <w:rPr>
          <w:bCs/>
          <w:szCs w:val="24"/>
        </w:rPr>
        <w:t xml:space="preserve"> bendradarbiavimo stiprinimas, kuriant tvarią ilgalaikę plėtrą tarp Klaipėdos ir </w:t>
      </w:r>
      <w:proofErr w:type="spellStart"/>
      <w:r w:rsidR="00AF7B25" w:rsidRPr="003D3A5F">
        <w:rPr>
          <w:bCs/>
          <w:szCs w:val="24"/>
        </w:rPr>
        <w:t>Kuržemės</w:t>
      </w:r>
      <w:proofErr w:type="spellEnd"/>
      <w:r w:rsidR="00AF7B25" w:rsidRPr="003D3A5F">
        <w:rPr>
          <w:bCs/>
          <w:szCs w:val="24"/>
        </w:rPr>
        <w:t xml:space="preserve"> regionų“ partnerio teisėmis“ pavadinimą </w:t>
      </w:r>
      <w:r w:rsidR="00292367" w:rsidRPr="003D3A5F">
        <w:rPr>
          <w:bCs/>
          <w:szCs w:val="24"/>
        </w:rPr>
        <w:t>ir jį išdės</w:t>
      </w:r>
      <w:r w:rsidR="00495EFF" w:rsidRPr="003D3A5F">
        <w:rPr>
          <w:bCs/>
          <w:szCs w:val="24"/>
        </w:rPr>
        <w:t>t</w:t>
      </w:r>
      <w:r w:rsidR="005A4A43" w:rsidRPr="003D3A5F">
        <w:rPr>
          <w:bCs/>
          <w:szCs w:val="24"/>
        </w:rPr>
        <w:t>yti</w:t>
      </w:r>
      <w:r w:rsidR="00292367" w:rsidRPr="003D3A5F">
        <w:rPr>
          <w:bCs/>
          <w:szCs w:val="24"/>
        </w:rPr>
        <w:t xml:space="preserve"> </w:t>
      </w:r>
      <w:r w:rsidR="00AF7B25" w:rsidRPr="003D3A5F">
        <w:rPr>
          <w:bCs/>
          <w:szCs w:val="24"/>
        </w:rPr>
        <w:t>taip</w:t>
      </w:r>
      <w:r w:rsidR="00292367" w:rsidRPr="003D3A5F">
        <w:rPr>
          <w:bCs/>
          <w:szCs w:val="24"/>
        </w:rPr>
        <w:t>:</w:t>
      </w:r>
    </w:p>
    <w:p w14:paraId="7FEBEAB7" w14:textId="3DE0F76E" w:rsidR="00292367" w:rsidRPr="003D3A5F" w:rsidRDefault="00AF7B25" w:rsidP="00003718">
      <w:pPr>
        <w:pStyle w:val="Sraopastraipa"/>
        <w:keepNext/>
        <w:keepLines/>
        <w:tabs>
          <w:tab w:val="left" w:pos="1134"/>
        </w:tabs>
        <w:suppressAutoHyphens/>
        <w:ind w:left="851"/>
        <w:jc w:val="center"/>
        <w:rPr>
          <w:bCs/>
          <w:szCs w:val="24"/>
        </w:rPr>
      </w:pPr>
      <w:r w:rsidRPr="003D3A5F">
        <w:rPr>
          <w:bCs/>
          <w:szCs w:val="24"/>
        </w:rPr>
        <w:t>„</w:t>
      </w:r>
      <w:r w:rsidR="00A23C07" w:rsidRPr="00003718">
        <w:rPr>
          <w:b/>
          <w:szCs w:val="24"/>
        </w:rPr>
        <w:t>DĖL PRITARIMO ASOCIACIJOS „KLAIPĖDOS REGIONAS“ DALYVAVIMUI PROJEKTE „REGIONINIS BENDRADARBIAVIMAS DARNIAM, INTEGRUOTAM IR SUMANIAM PLANAVIMUI“ PARTNERIO TEISĖMIS</w:t>
      </w:r>
      <w:r w:rsidRPr="003D3A5F">
        <w:rPr>
          <w:bCs/>
          <w:szCs w:val="24"/>
        </w:rPr>
        <w:t>“;</w:t>
      </w:r>
    </w:p>
    <w:p w14:paraId="42017614" w14:textId="77777777" w:rsidR="00A23C07" w:rsidRDefault="00AF7B25" w:rsidP="00A23C07">
      <w:pPr>
        <w:pStyle w:val="Sraopastraipa"/>
        <w:keepNext/>
        <w:keepLines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bCs/>
          <w:szCs w:val="24"/>
        </w:rPr>
      </w:pPr>
      <w:r w:rsidRPr="003D3A5F">
        <w:rPr>
          <w:bCs/>
          <w:szCs w:val="24"/>
        </w:rPr>
        <w:t>Pakeisti Kretingos rajono savivaldybės tarybos 2019 m. birželio 27 d. sprendimo Nr. T2-185 „Dėl pritarimo asociacijos „Klaipėdos regionas“ dalyvavimui projekte „</w:t>
      </w:r>
      <w:proofErr w:type="spellStart"/>
      <w:r w:rsidRPr="003D3A5F">
        <w:rPr>
          <w:bCs/>
          <w:szCs w:val="24"/>
        </w:rPr>
        <w:t>Tarpsieninio</w:t>
      </w:r>
      <w:proofErr w:type="spellEnd"/>
      <w:r w:rsidRPr="003D3A5F">
        <w:rPr>
          <w:bCs/>
          <w:szCs w:val="24"/>
        </w:rPr>
        <w:t xml:space="preserve"> bendradarbiavimo stiprinimas, kuriant tvarią ilgalaikę plėtrą tarp Klaipėdos ir </w:t>
      </w:r>
      <w:proofErr w:type="spellStart"/>
      <w:r w:rsidRPr="003D3A5F">
        <w:rPr>
          <w:bCs/>
          <w:szCs w:val="24"/>
        </w:rPr>
        <w:t>Kuržemės</w:t>
      </w:r>
      <w:proofErr w:type="spellEnd"/>
      <w:r w:rsidRPr="003D3A5F">
        <w:rPr>
          <w:bCs/>
          <w:szCs w:val="24"/>
        </w:rPr>
        <w:t xml:space="preserve"> regionų“ partnerio teisėmis“ 1 punktą ir jį išdėstyti taip: </w:t>
      </w:r>
    </w:p>
    <w:p w14:paraId="2E2321CE" w14:textId="5A766031" w:rsidR="005A4A43" w:rsidRDefault="00AF7B25" w:rsidP="00003718">
      <w:pPr>
        <w:pStyle w:val="Sraopastraipa"/>
        <w:keepNext/>
        <w:keepLines/>
        <w:tabs>
          <w:tab w:val="left" w:pos="1134"/>
        </w:tabs>
        <w:suppressAutoHyphens/>
        <w:ind w:left="0" w:firstLine="851"/>
        <w:jc w:val="both"/>
      </w:pPr>
      <w:r w:rsidRPr="003D3A5F">
        <w:rPr>
          <w:bCs/>
          <w:szCs w:val="24"/>
        </w:rPr>
        <w:t>„</w:t>
      </w:r>
      <w:r w:rsidR="00A23C07">
        <w:rPr>
          <w:bCs/>
          <w:szCs w:val="24"/>
        </w:rPr>
        <w:t xml:space="preserve">1. </w:t>
      </w:r>
      <w:r w:rsidR="003D3A5F" w:rsidRPr="003D3A5F">
        <w:rPr>
          <w:bCs/>
          <w:szCs w:val="24"/>
        </w:rPr>
        <w:t>Pritarti asociacijos „Klaipėdos regionas“ dalyvavimui partnerio teisėmis projekte „Regioninis bendradarbiavimas darniam, integruotam ir sumaniam planavimui“ (angl. „</w:t>
      </w:r>
      <w:proofErr w:type="spellStart"/>
      <w:r w:rsidR="003D3A5F" w:rsidRPr="003D3A5F">
        <w:rPr>
          <w:bCs/>
          <w:szCs w:val="24"/>
        </w:rPr>
        <w:t>Inter-regional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Cooperation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for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Sustainable</w:t>
      </w:r>
      <w:proofErr w:type="spellEnd"/>
      <w:r w:rsidR="003D3A5F" w:rsidRPr="003D3A5F">
        <w:rPr>
          <w:bCs/>
          <w:szCs w:val="24"/>
        </w:rPr>
        <w:t xml:space="preserve">, </w:t>
      </w:r>
      <w:proofErr w:type="spellStart"/>
      <w:r w:rsidR="003D3A5F" w:rsidRPr="003D3A5F">
        <w:rPr>
          <w:bCs/>
          <w:szCs w:val="24"/>
        </w:rPr>
        <w:t>Integrated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and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Smart</w:t>
      </w:r>
      <w:proofErr w:type="spellEnd"/>
      <w:r w:rsidR="003D3A5F" w:rsidRPr="003D3A5F">
        <w:rPr>
          <w:bCs/>
          <w:szCs w:val="24"/>
        </w:rPr>
        <w:t xml:space="preserve"> </w:t>
      </w:r>
      <w:proofErr w:type="spellStart"/>
      <w:r w:rsidR="003D3A5F" w:rsidRPr="003D3A5F">
        <w:rPr>
          <w:bCs/>
          <w:szCs w:val="24"/>
        </w:rPr>
        <w:t>Planning</w:t>
      </w:r>
      <w:proofErr w:type="spellEnd"/>
      <w:r w:rsidR="003D3A5F" w:rsidRPr="003D3A5F">
        <w:rPr>
          <w:bCs/>
          <w:szCs w:val="24"/>
        </w:rPr>
        <w:t xml:space="preserve">“) pagal </w:t>
      </w:r>
      <w:proofErr w:type="spellStart"/>
      <w:r w:rsidR="003D3A5F" w:rsidRPr="003D3A5F">
        <w:rPr>
          <w:bCs/>
          <w:szCs w:val="24"/>
        </w:rPr>
        <w:t>Interreg</w:t>
      </w:r>
      <w:proofErr w:type="spellEnd"/>
      <w:r w:rsidR="003D3A5F" w:rsidRPr="003D3A5F">
        <w:rPr>
          <w:bCs/>
          <w:szCs w:val="24"/>
        </w:rPr>
        <w:t xml:space="preserve"> 2014</w:t>
      </w:r>
      <w:r w:rsidR="00A23C07">
        <w:rPr>
          <w:bCs/>
          <w:szCs w:val="24"/>
        </w:rPr>
        <w:t>–</w:t>
      </w:r>
      <w:r w:rsidR="003D3A5F" w:rsidRPr="003D3A5F">
        <w:rPr>
          <w:bCs/>
          <w:szCs w:val="24"/>
        </w:rPr>
        <w:t>2020 m. Latvijos</w:t>
      </w:r>
      <w:r w:rsidR="00A23C07">
        <w:rPr>
          <w:bCs/>
          <w:szCs w:val="24"/>
        </w:rPr>
        <w:t>–</w:t>
      </w:r>
      <w:r w:rsidR="003D3A5F" w:rsidRPr="003D3A5F">
        <w:rPr>
          <w:bCs/>
          <w:szCs w:val="24"/>
        </w:rPr>
        <w:t>Lietuvos bendradarbiavimo</w:t>
      </w:r>
      <w:r w:rsidR="003D3A5F" w:rsidRPr="003D3A5F">
        <w:rPr>
          <w:szCs w:val="24"/>
        </w:rPr>
        <w:t xml:space="preserve"> per sieną programą.</w:t>
      </w:r>
      <w:r w:rsidRPr="003D3A5F">
        <w:rPr>
          <w:bCs/>
          <w:szCs w:val="24"/>
        </w:rPr>
        <w:t>“</w:t>
      </w:r>
      <w:r w:rsidR="00A23C07">
        <w:rPr>
          <w:bCs/>
          <w:szCs w:val="24"/>
        </w:rPr>
        <w:t>.</w:t>
      </w:r>
    </w:p>
    <w:p w14:paraId="40229641" w14:textId="77777777" w:rsidR="003D3A5F" w:rsidRPr="005A4A43" w:rsidRDefault="003D3A5F" w:rsidP="00292367">
      <w:pPr>
        <w:ind w:firstLine="851"/>
        <w:jc w:val="both"/>
        <w:rPr>
          <w:szCs w:val="24"/>
        </w:rPr>
      </w:pPr>
    </w:p>
    <w:p w14:paraId="70F74450" w14:textId="0097D44D" w:rsidR="005A4A43" w:rsidRDefault="001B2D3C" w:rsidP="001B2D3C">
      <w:pPr>
        <w:rPr>
          <w:szCs w:val="24"/>
        </w:rPr>
      </w:pPr>
      <w:r w:rsidRPr="005A4A43">
        <w:rPr>
          <w:szCs w:val="24"/>
        </w:rPr>
        <w:t>Savivaldybės meras</w:t>
      </w:r>
      <w:r w:rsidR="002C50A0">
        <w:rPr>
          <w:szCs w:val="24"/>
        </w:rPr>
        <w:t xml:space="preserve">                                                                                     </w:t>
      </w:r>
      <w:r w:rsidR="000E652E">
        <w:rPr>
          <w:szCs w:val="24"/>
        </w:rPr>
        <w:t xml:space="preserve"> </w:t>
      </w:r>
      <w:r w:rsidR="002C50A0">
        <w:rPr>
          <w:szCs w:val="24"/>
        </w:rPr>
        <w:t xml:space="preserve">                Antanas Kalnius</w:t>
      </w:r>
    </w:p>
    <w:p w14:paraId="197FAC78" w14:textId="77777777" w:rsidR="00E509B0" w:rsidRDefault="00E509B0" w:rsidP="001B2D3C">
      <w:pPr>
        <w:rPr>
          <w:szCs w:val="24"/>
        </w:rPr>
      </w:pPr>
    </w:p>
    <w:p w14:paraId="59049949" w14:textId="77777777" w:rsidR="005A4A43" w:rsidRDefault="005A4A43" w:rsidP="001B2D3C">
      <w:pPr>
        <w:rPr>
          <w:szCs w:val="24"/>
        </w:rPr>
      </w:pPr>
    </w:p>
    <w:p w14:paraId="63B775C1" w14:textId="102D489B" w:rsidR="00346014" w:rsidRDefault="00346014" w:rsidP="001B2D3C">
      <w:pPr>
        <w:rPr>
          <w:szCs w:val="24"/>
        </w:rPr>
      </w:pPr>
    </w:p>
    <w:p w14:paraId="34470D78" w14:textId="24DC800C" w:rsidR="00346014" w:rsidRDefault="00346014" w:rsidP="001B2D3C">
      <w:pPr>
        <w:rPr>
          <w:szCs w:val="24"/>
        </w:rPr>
      </w:pPr>
    </w:p>
    <w:p w14:paraId="65673379" w14:textId="77777777" w:rsidR="005A4A43" w:rsidRDefault="005A4A43" w:rsidP="001B2D3C">
      <w:pPr>
        <w:rPr>
          <w:szCs w:val="24"/>
        </w:rPr>
      </w:pPr>
    </w:p>
    <w:p w14:paraId="236115B5" w14:textId="77777777" w:rsidR="002C50A0" w:rsidRPr="00815FCD" w:rsidRDefault="002C50A0" w:rsidP="001B2D3C">
      <w:pPr>
        <w:rPr>
          <w:szCs w:val="24"/>
        </w:rPr>
      </w:pPr>
      <w:bookmarkStart w:id="0" w:name="_GoBack"/>
    </w:p>
    <w:p w14:paraId="5BB82BDE" w14:textId="77777777" w:rsidR="00815FCD" w:rsidRPr="00815FCD" w:rsidRDefault="00815FCD" w:rsidP="001B2D3C">
      <w:pPr>
        <w:rPr>
          <w:szCs w:val="24"/>
        </w:rPr>
      </w:pPr>
    </w:p>
    <w:p w14:paraId="4377CFB2" w14:textId="77777777" w:rsidR="00815FCD" w:rsidRPr="00815FCD" w:rsidRDefault="00815FCD" w:rsidP="001B2D3C">
      <w:pPr>
        <w:rPr>
          <w:szCs w:val="24"/>
        </w:rPr>
      </w:pPr>
    </w:p>
    <w:p w14:paraId="6667C21E" w14:textId="77777777" w:rsidR="00815FCD" w:rsidRPr="00815FCD" w:rsidRDefault="00815FCD" w:rsidP="001B2D3C">
      <w:pPr>
        <w:rPr>
          <w:szCs w:val="24"/>
        </w:rPr>
      </w:pPr>
    </w:p>
    <w:p w14:paraId="471A0196" w14:textId="77777777" w:rsidR="00815FCD" w:rsidRPr="00815FCD" w:rsidRDefault="00815FCD" w:rsidP="001B2D3C">
      <w:pPr>
        <w:rPr>
          <w:szCs w:val="24"/>
        </w:rPr>
      </w:pPr>
    </w:p>
    <w:bookmarkEnd w:id="0"/>
    <w:p w14:paraId="5E8A93B3" w14:textId="77777777" w:rsidR="002C50A0" w:rsidRDefault="002C50A0" w:rsidP="001B2D3C">
      <w:pPr>
        <w:rPr>
          <w:szCs w:val="24"/>
        </w:rPr>
      </w:pPr>
    </w:p>
    <w:p w14:paraId="055116CB" w14:textId="77777777" w:rsidR="002C50A0" w:rsidRDefault="002C50A0" w:rsidP="001B2D3C">
      <w:pPr>
        <w:rPr>
          <w:szCs w:val="24"/>
        </w:rPr>
      </w:pPr>
    </w:p>
    <w:p w14:paraId="432E8FAF" w14:textId="77777777" w:rsidR="005A4A43" w:rsidRDefault="005A4A43" w:rsidP="001B2D3C">
      <w:pPr>
        <w:rPr>
          <w:szCs w:val="24"/>
        </w:rPr>
      </w:pPr>
    </w:p>
    <w:p w14:paraId="1015EE25" w14:textId="77777777" w:rsidR="002C50A0" w:rsidRDefault="002C50A0" w:rsidP="001B2D3C">
      <w:pPr>
        <w:rPr>
          <w:szCs w:val="24"/>
        </w:rPr>
      </w:pPr>
    </w:p>
    <w:p w14:paraId="6CF49384" w14:textId="2F63508D" w:rsidR="007631CE" w:rsidRPr="001B2D3C" w:rsidRDefault="0078138F" w:rsidP="002C50A0">
      <w:r>
        <w:rPr>
          <w:sz w:val="23"/>
          <w:szCs w:val="23"/>
        </w:rPr>
        <w:t xml:space="preserve">Darius Martinkus </w:t>
      </w:r>
    </w:p>
    <w:sectPr w:rsidR="007631CE" w:rsidRPr="001B2D3C" w:rsidSect="002633D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6660F" w14:textId="77777777" w:rsidR="003D56A5" w:rsidRDefault="003D56A5" w:rsidP="00922AF8">
      <w:r>
        <w:separator/>
      </w:r>
    </w:p>
  </w:endnote>
  <w:endnote w:type="continuationSeparator" w:id="0">
    <w:p w14:paraId="1C8FDFB7" w14:textId="77777777" w:rsidR="003D56A5" w:rsidRDefault="003D56A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CAB8A" w14:textId="77777777" w:rsidR="003D56A5" w:rsidRDefault="003D56A5" w:rsidP="00922AF8">
      <w:r>
        <w:separator/>
      </w:r>
    </w:p>
  </w:footnote>
  <w:footnote w:type="continuationSeparator" w:id="0">
    <w:p w14:paraId="6545B063" w14:textId="77777777" w:rsidR="003D56A5" w:rsidRDefault="003D56A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0AB77" w14:textId="77777777" w:rsidR="00A23C07" w:rsidRDefault="00A23C07" w:rsidP="00922AF8">
    <w:pPr>
      <w:tabs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A1B"/>
    <w:multiLevelType w:val="hybridMultilevel"/>
    <w:tmpl w:val="69BA68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03718"/>
    <w:rsid w:val="000275E3"/>
    <w:rsid w:val="00060648"/>
    <w:rsid w:val="00062294"/>
    <w:rsid w:val="00070062"/>
    <w:rsid w:val="00073894"/>
    <w:rsid w:val="000916FB"/>
    <w:rsid w:val="00092461"/>
    <w:rsid w:val="000A07FA"/>
    <w:rsid w:val="000A7AA7"/>
    <w:rsid w:val="000C62BF"/>
    <w:rsid w:val="000C74B8"/>
    <w:rsid w:val="000D4F0E"/>
    <w:rsid w:val="000E497D"/>
    <w:rsid w:val="000E652E"/>
    <w:rsid w:val="000F0B9F"/>
    <w:rsid w:val="000F117B"/>
    <w:rsid w:val="00121FCE"/>
    <w:rsid w:val="00127647"/>
    <w:rsid w:val="00143F0D"/>
    <w:rsid w:val="0015247D"/>
    <w:rsid w:val="00163F8B"/>
    <w:rsid w:val="001670DF"/>
    <w:rsid w:val="001852A9"/>
    <w:rsid w:val="0018743A"/>
    <w:rsid w:val="001A336E"/>
    <w:rsid w:val="001A7E8C"/>
    <w:rsid w:val="001B2D3C"/>
    <w:rsid w:val="001E3E7C"/>
    <w:rsid w:val="001F12B0"/>
    <w:rsid w:val="001F2D03"/>
    <w:rsid w:val="001F5AF8"/>
    <w:rsid w:val="00261464"/>
    <w:rsid w:val="00292367"/>
    <w:rsid w:val="002B79DE"/>
    <w:rsid w:val="002C50A0"/>
    <w:rsid w:val="002E1D7B"/>
    <w:rsid w:val="003003AB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B4D2C"/>
    <w:rsid w:val="003C7C3B"/>
    <w:rsid w:val="003D3A5F"/>
    <w:rsid w:val="003D56A5"/>
    <w:rsid w:val="003D5DD2"/>
    <w:rsid w:val="003F3E9C"/>
    <w:rsid w:val="00410795"/>
    <w:rsid w:val="0042181D"/>
    <w:rsid w:val="00425F20"/>
    <w:rsid w:val="004264E4"/>
    <w:rsid w:val="00445BBC"/>
    <w:rsid w:val="004615FC"/>
    <w:rsid w:val="0049050E"/>
    <w:rsid w:val="00495EFF"/>
    <w:rsid w:val="004B382E"/>
    <w:rsid w:val="004B744B"/>
    <w:rsid w:val="004C51E1"/>
    <w:rsid w:val="004D7BA1"/>
    <w:rsid w:val="005222D8"/>
    <w:rsid w:val="00540BAC"/>
    <w:rsid w:val="00576958"/>
    <w:rsid w:val="00597316"/>
    <w:rsid w:val="005A10B7"/>
    <w:rsid w:val="005A416C"/>
    <w:rsid w:val="005A4A43"/>
    <w:rsid w:val="005B41C5"/>
    <w:rsid w:val="005B5460"/>
    <w:rsid w:val="005C047F"/>
    <w:rsid w:val="005D31B3"/>
    <w:rsid w:val="005F07F0"/>
    <w:rsid w:val="00613F13"/>
    <w:rsid w:val="006168BA"/>
    <w:rsid w:val="00616A81"/>
    <w:rsid w:val="00622BD5"/>
    <w:rsid w:val="00625CF0"/>
    <w:rsid w:val="006336DC"/>
    <w:rsid w:val="006339D4"/>
    <w:rsid w:val="00634D82"/>
    <w:rsid w:val="00664DCB"/>
    <w:rsid w:val="00684735"/>
    <w:rsid w:val="00690EBC"/>
    <w:rsid w:val="006F31E1"/>
    <w:rsid w:val="00711311"/>
    <w:rsid w:val="00714612"/>
    <w:rsid w:val="00721C84"/>
    <w:rsid w:val="00743E7F"/>
    <w:rsid w:val="00777C73"/>
    <w:rsid w:val="0078138F"/>
    <w:rsid w:val="007B55D2"/>
    <w:rsid w:val="007C453B"/>
    <w:rsid w:val="007E72A3"/>
    <w:rsid w:val="007F2D1A"/>
    <w:rsid w:val="00803DEF"/>
    <w:rsid w:val="00815FCD"/>
    <w:rsid w:val="0081606A"/>
    <w:rsid w:val="00850CA7"/>
    <w:rsid w:val="00852150"/>
    <w:rsid w:val="00854CC2"/>
    <w:rsid w:val="00856442"/>
    <w:rsid w:val="00863C11"/>
    <w:rsid w:val="0087690A"/>
    <w:rsid w:val="0087763B"/>
    <w:rsid w:val="008B486A"/>
    <w:rsid w:val="008C4EEF"/>
    <w:rsid w:val="008D1900"/>
    <w:rsid w:val="008D3350"/>
    <w:rsid w:val="008F1B30"/>
    <w:rsid w:val="00903B38"/>
    <w:rsid w:val="009078C2"/>
    <w:rsid w:val="00922AF8"/>
    <w:rsid w:val="0092305C"/>
    <w:rsid w:val="00936314"/>
    <w:rsid w:val="009450CE"/>
    <w:rsid w:val="0097493E"/>
    <w:rsid w:val="009B04C1"/>
    <w:rsid w:val="009C516C"/>
    <w:rsid w:val="009C6666"/>
    <w:rsid w:val="009D5B89"/>
    <w:rsid w:val="009E5528"/>
    <w:rsid w:val="00A02224"/>
    <w:rsid w:val="00A23C07"/>
    <w:rsid w:val="00A25A31"/>
    <w:rsid w:val="00A2663B"/>
    <w:rsid w:val="00A3096D"/>
    <w:rsid w:val="00A31CB5"/>
    <w:rsid w:val="00A45CB1"/>
    <w:rsid w:val="00A60725"/>
    <w:rsid w:val="00A63794"/>
    <w:rsid w:val="00A70497"/>
    <w:rsid w:val="00A77F23"/>
    <w:rsid w:val="00AC07DD"/>
    <w:rsid w:val="00AD01BA"/>
    <w:rsid w:val="00AD0EEB"/>
    <w:rsid w:val="00AF7B25"/>
    <w:rsid w:val="00B25DEA"/>
    <w:rsid w:val="00B60017"/>
    <w:rsid w:val="00B63D08"/>
    <w:rsid w:val="00B65706"/>
    <w:rsid w:val="00B66374"/>
    <w:rsid w:val="00B76D14"/>
    <w:rsid w:val="00B80B93"/>
    <w:rsid w:val="00B85145"/>
    <w:rsid w:val="00BC3C4F"/>
    <w:rsid w:val="00BD7186"/>
    <w:rsid w:val="00C01096"/>
    <w:rsid w:val="00C02242"/>
    <w:rsid w:val="00C05A5C"/>
    <w:rsid w:val="00C25F9E"/>
    <w:rsid w:val="00C978EF"/>
    <w:rsid w:val="00C97AB2"/>
    <w:rsid w:val="00CE132C"/>
    <w:rsid w:val="00CE6E6D"/>
    <w:rsid w:val="00CF34F4"/>
    <w:rsid w:val="00D17559"/>
    <w:rsid w:val="00D22E6D"/>
    <w:rsid w:val="00D230DC"/>
    <w:rsid w:val="00D268B3"/>
    <w:rsid w:val="00D41048"/>
    <w:rsid w:val="00D50813"/>
    <w:rsid w:val="00D567A1"/>
    <w:rsid w:val="00D76E67"/>
    <w:rsid w:val="00D92471"/>
    <w:rsid w:val="00D93A0A"/>
    <w:rsid w:val="00DA5898"/>
    <w:rsid w:val="00DA66C7"/>
    <w:rsid w:val="00DC4332"/>
    <w:rsid w:val="00DD1567"/>
    <w:rsid w:val="00DE5369"/>
    <w:rsid w:val="00DF544A"/>
    <w:rsid w:val="00E305C9"/>
    <w:rsid w:val="00E36E1F"/>
    <w:rsid w:val="00E509B0"/>
    <w:rsid w:val="00E64C52"/>
    <w:rsid w:val="00E810EE"/>
    <w:rsid w:val="00E815F5"/>
    <w:rsid w:val="00E84D8A"/>
    <w:rsid w:val="00E96CF3"/>
    <w:rsid w:val="00EB417F"/>
    <w:rsid w:val="00EE2DD1"/>
    <w:rsid w:val="00F0227B"/>
    <w:rsid w:val="00F10503"/>
    <w:rsid w:val="00F1197D"/>
    <w:rsid w:val="00F1750E"/>
    <w:rsid w:val="00F22A6B"/>
    <w:rsid w:val="00F3540D"/>
    <w:rsid w:val="00F46E6F"/>
    <w:rsid w:val="00FA182D"/>
    <w:rsid w:val="00FA6480"/>
    <w:rsid w:val="00FB3966"/>
    <w:rsid w:val="00FB5E3C"/>
    <w:rsid w:val="00FC11E5"/>
    <w:rsid w:val="00FC79A5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customStyle="1" w:styleId="Default">
    <w:name w:val="Default"/>
    <w:rsid w:val="00AF7B2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rsid w:val="0062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customStyle="1" w:styleId="Default">
    <w:name w:val="Default"/>
    <w:rsid w:val="00AF7B2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rsid w:val="0062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2020-06-15T11:36:00Z</cp:lastPrinted>
  <dcterms:created xsi:type="dcterms:W3CDTF">2020-06-18T11:30:00Z</dcterms:created>
  <dcterms:modified xsi:type="dcterms:W3CDTF">2020-06-26T05:24:00Z</dcterms:modified>
</cp:coreProperties>
</file>