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34E937" w14:textId="3E564B18" w:rsidR="00E61140" w:rsidRDefault="00E61140" w:rsidP="00182CBB">
      <w:pPr>
        <w:keepNext/>
        <w:keepLines/>
        <w:suppressAutoHyphens/>
        <w:jc w:val="center"/>
        <w:rPr>
          <w:b/>
          <w:caps/>
          <w:sz w:val="28"/>
          <w:szCs w:val="28"/>
        </w:rPr>
      </w:pPr>
      <w:r>
        <w:rPr>
          <w:noProof/>
          <w:lang w:eastAsia="lt-LT"/>
        </w:rPr>
        <w:drawing>
          <wp:inline distT="0" distB="0" distL="0" distR="0" wp14:anchorId="0F8BA439" wp14:editId="7B27E3A3">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4454E89D" w14:textId="77777777" w:rsidR="00E61140" w:rsidRDefault="00E61140" w:rsidP="00182CBB">
      <w:pPr>
        <w:keepNext/>
        <w:keepLines/>
        <w:suppressAutoHyphens/>
        <w:jc w:val="center"/>
        <w:rPr>
          <w:b/>
          <w:caps/>
          <w:sz w:val="28"/>
          <w:szCs w:val="28"/>
        </w:rPr>
      </w:pPr>
    </w:p>
    <w:p w14:paraId="0902CAC6" w14:textId="77777777" w:rsidR="001B2D3C" w:rsidRPr="008A757E" w:rsidRDefault="001B2D3C" w:rsidP="00182CBB">
      <w:pPr>
        <w:keepNext/>
        <w:keepLines/>
        <w:suppressAutoHyphens/>
        <w:jc w:val="center"/>
        <w:rPr>
          <w:b/>
          <w:caps/>
          <w:sz w:val="28"/>
          <w:szCs w:val="28"/>
        </w:rPr>
      </w:pPr>
      <w:r w:rsidRPr="008A757E">
        <w:rPr>
          <w:b/>
          <w:caps/>
          <w:sz w:val="28"/>
          <w:szCs w:val="28"/>
        </w:rPr>
        <w:t>KRETINGOS RAJONO SAVIVALDYBĖS tAryBA</w:t>
      </w:r>
    </w:p>
    <w:p w14:paraId="4B29BF62" w14:textId="77777777" w:rsidR="001B2D3C" w:rsidRPr="008A757E" w:rsidRDefault="001B2D3C" w:rsidP="00182CBB">
      <w:pPr>
        <w:keepNext/>
        <w:keepLines/>
        <w:suppressAutoHyphens/>
        <w:jc w:val="center"/>
        <w:rPr>
          <w:b/>
          <w:caps/>
          <w:sz w:val="28"/>
          <w:szCs w:val="28"/>
        </w:rPr>
      </w:pPr>
    </w:p>
    <w:p w14:paraId="1B9FE7F3" w14:textId="77777777" w:rsidR="001B2D3C" w:rsidRPr="008A757E" w:rsidRDefault="001B2D3C" w:rsidP="00182CBB">
      <w:pPr>
        <w:keepNext/>
        <w:keepLines/>
        <w:suppressAutoHyphens/>
        <w:jc w:val="center"/>
        <w:rPr>
          <w:b/>
          <w:caps/>
          <w:sz w:val="28"/>
          <w:szCs w:val="28"/>
        </w:rPr>
      </w:pPr>
      <w:r w:rsidRPr="008A757E">
        <w:rPr>
          <w:b/>
          <w:caps/>
          <w:sz w:val="28"/>
          <w:szCs w:val="28"/>
        </w:rPr>
        <w:t>SPRENDIMAS</w:t>
      </w:r>
    </w:p>
    <w:p w14:paraId="6092047B" w14:textId="392B5310" w:rsidR="00021DFD" w:rsidRPr="0082104F" w:rsidRDefault="007E72A3" w:rsidP="00182CBB">
      <w:pPr>
        <w:jc w:val="center"/>
        <w:rPr>
          <w:lang w:eastAsia="lt-LT"/>
        </w:rPr>
      </w:pPr>
      <w:r>
        <w:rPr>
          <w:b/>
          <w:szCs w:val="24"/>
        </w:rPr>
        <w:t xml:space="preserve">DĖL </w:t>
      </w:r>
      <w:r w:rsidR="006C31C4">
        <w:rPr>
          <w:b/>
          <w:szCs w:val="24"/>
        </w:rPr>
        <w:t>PROJEKTŲ ĮGYVENDINIMO</w:t>
      </w:r>
    </w:p>
    <w:p w14:paraId="5CC2CD28" w14:textId="77777777" w:rsidR="001B2D3C" w:rsidRPr="008A757E" w:rsidRDefault="001B2D3C" w:rsidP="00182CBB">
      <w:pPr>
        <w:keepNext/>
        <w:keepLines/>
        <w:suppressAutoHyphens/>
        <w:jc w:val="center"/>
        <w:rPr>
          <w:szCs w:val="24"/>
        </w:rPr>
      </w:pPr>
    </w:p>
    <w:p w14:paraId="269B374B" w14:textId="77777777" w:rsidR="00E61140" w:rsidRDefault="001B2D3C" w:rsidP="00182CBB">
      <w:pPr>
        <w:keepNext/>
        <w:keepLines/>
        <w:suppressAutoHyphens/>
        <w:jc w:val="center"/>
        <w:rPr>
          <w:szCs w:val="24"/>
        </w:rPr>
      </w:pPr>
      <w:r w:rsidRPr="008A757E">
        <w:rPr>
          <w:szCs w:val="24"/>
        </w:rPr>
        <w:t>20</w:t>
      </w:r>
      <w:r w:rsidR="00152CD5">
        <w:rPr>
          <w:szCs w:val="24"/>
        </w:rPr>
        <w:t>20</w:t>
      </w:r>
      <w:r w:rsidRPr="008A757E">
        <w:rPr>
          <w:szCs w:val="24"/>
        </w:rPr>
        <w:t xml:space="preserve"> m. </w:t>
      </w:r>
      <w:r w:rsidR="000119D1">
        <w:rPr>
          <w:szCs w:val="24"/>
        </w:rPr>
        <w:t>birželio</w:t>
      </w:r>
      <w:r w:rsidR="00563B1E">
        <w:rPr>
          <w:szCs w:val="24"/>
        </w:rPr>
        <w:t xml:space="preserve"> </w:t>
      </w:r>
      <w:r w:rsidR="00E61140">
        <w:rPr>
          <w:szCs w:val="24"/>
        </w:rPr>
        <w:t>25</w:t>
      </w:r>
      <w:r w:rsidR="00563B1E">
        <w:rPr>
          <w:szCs w:val="24"/>
        </w:rPr>
        <w:t xml:space="preserve"> </w:t>
      </w:r>
      <w:r w:rsidRPr="008A757E">
        <w:rPr>
          <w:szCs w:val="24"/>
        </w:rPr>
        <w:t xml:space="preserve">d. </w:t>
      </w:r>
      <w:r>
        <w:rPr>
          <w:szCs w:val="24"/>
        </w:rPr>
        <w:t xml:space="preserve"> </w:t>
      </w:r>
      <w:r w:rsidRPr="008A757E">
        <w:rPr>
          <w:szCs w:val="24"/>
        </w:rPr>
        <w:t>Nr. T</w:t>
      </w:r>
      <w:r w:rsidR="00E61140">
        <w:rPr>
          <w:szCs w:val="24"/>
        </w:rPr>
        <w:t>2</w:t>
      </w:r>
      <w:r>
        <w:rPr>
          <w:szCs w:val="24"/>
        </w:rPr>
        <w:t>-</w:t>
      </w:r>
      <w:r w:rsidR="00563B1E">
        <w:rPr>
          <w:szCs w:val="24"/>
        </w:rPr>
        <w:t>1</w:t>
      </w:r>
      <w:r w:rsidR="00E61140">
        <w:rPr>
          <w:szCs w:val="24"/>
        </w:rPr>
        <w:t>73</w:t>
      </w:r>
    </w:p>
    <w:p w14:paraId="56F353D0" w14:textId="2BA4ED86" w:rsidR="001B2D3C" w:rsidRPr="008A757E" w:rsidRDefault="001B2D3C" w:rsidP="00182CBB">
      <w:pPr>
        <w:keepNext/>
        <w:keepLines/>
        <w:suppressAutoHyphens/>
        <w:jc w:val="center"/>
        <w:rPr>
          <w:szCs w:val="24"/>
        </w:rPr>
      </w:pPr>
      <w:r w:rsidRPr="008A757E">
        <w:rPr>
          <w:szCs w:val="24"/>
        </w:rPr>
        <w:t>Kretinga</w:t>
      </w:r>
    </w:p>
    <w:p w14:paraId="4FE3273B" w14:textId="77777777" w:rsidR="00B612A3" w:rsidRDefault="00B612A3" w:rsidP="00F14648">
      <w:pPr>
        <w:jc w:val="both"/>
      </w:pPr>
    </w:p>
    <w:p w14:paraId="5864E603" w14:textId="5F37FACA" w:rsidR="00FA2721" w:rsidRPr="00912DE5" w:rsidRDefault="00167178" w:rsidP="006361FC">
      <w:pPr>
        <w:ind w:firstLine="851"/>
        <w:jc w:val="both"/>
      </w:pPr>
      <w:r w:rsidRPr="009C6C06">
        <w:rPr>
          <w:szCs w:val="24"/>
        </w:rPr>
        <w:t>Vadovaudamasi</w:t>
      </w:r>
      <w:r w:rsidR="009C6C06" w:rsidRPr="009C6C06">
        <w:rPr>
          <w:szCs w:val="24"/>
        </w:rPr>
        <w:t xml:space="preserve"> </w:t>
      </w:r>
      <w:r w:rsidR="009C6C06" w:rsidRPr="009C6C06">
        <w:rPr>
          <w:bCs/>
          <w:szCs w:val="24"/>
        </w:rPr>
        <w:t>Kretingos rajono savivaldybės sutarčių pasirašymo tvarkos aprašo, patvirtinto Kretingos rajono savivaldybės tarybos 2009-04-30 sprendimu Nr. T2-127 „Dėl Kretingos rajono savivaldybės sutarčių pasirašymo tvarkos aprašo tvirtinimo“, 10 punktu,</w:t>
      </w:r>
      <w:r w:rsidR="009C6C06" w:rsidRPr="009C6C06">
        <w:t xml:space="preserve"> </w:t>
      </w:r>
      <w:r w:rsidR="007A645A" w:rsidRPr="009C6C06">
        <w:rPr>
          <w:szCs w:val="24"/>
        </w:rPr>
        <w:t>Kretingos rajono kaimo plėtros asociacijos vietos plėtros strategijos „Kretingos rajono kaimo plėtros asociacijos 2016-2023 metų vietos plėtros strategija“ II prioriteto „Patrauklios kaimo aplinkos kūrimas ir plėtra“ priemonės „Pagrindinės paslaugos ir kaimų atnaujinimas kaimo vietovėse“ LEADER-19.2-7 veiklos srit</w:t>
      </w:r>
      <w:r w:rsidRPr="009C6C06">
        <w:rPr>
          <w:szCs w:val="24"/>
        </w:rPr>
        <w:t>ies</w:t>
      </w:r>
      <w:r w:rsidR="007A645A" w:rsidRPr="009C6C06">
        <w:rPr>
          <w:szCs w:val="24"/>
        </w:rPr>
        <w:t xml:space="preserve"> „Parama investicijoms į kaimo kultūros ir gamtos paveldą, kraštovaizdį“ LEADER-19.2-7.6</w:t>
      </w:r>
      <w:r w:rsidRPr="009C6C06">
        <w:rPr>
          <w:szCs w:val="24"/>
        </w:rPr>
        <w:t xml:space="preserve"> </w:t>
      </w:r>
      <w:r w:rsidR="007A645A" w:rsidRPr="009C6C06">
        <w:rPr>
          <w:szCs w:val="24"/>
        </w:rPr>
        <w:t>Vietos projektų finansavimo sąlygų apraš</w:t>
      </w:r>
      <w:r w:rsidRPr="009C6C06">
        <w:rPr>
          <w:szCs w:val="24"/>
        </w:rPr>
        <w:t>o</w:t>
      </w:r>
      <w:r w:rsidR="007A645A" w:rsidRPr="009C6C06">
        <w:rPr>
          <w:szCs w:val="24"/>
        </w:rPr>
        <w:t>, patvirtint</w:t>
      </w:r>
      <w:r w:rsidRPr="009C6C06">
        <w:rPr>
          <w:szCs w:val="24"/>
        </w:rPr>
        <w:t>o</w:t>
      </w:r>
      <w:r w:rsidR="007A645A" w:rsidRPr="009C6C06">
        <w:rPr>
          <w:szCs w:val="24"/>
        </w:rPr>
        <w:t xml:space="preserve"> Kretingos rajono kaimo plėtros asociacijos Valdybos 2020  m. birželio 12 d. sprendim</w:t>
      </w:r>
      <w:r w:rsidR="0020273F" w:rsidRPr="009C6C06">
        <w:rPr>
          <w:szCs w:val="24"/>
        </w:rPr>
        <w:t>u</w:t>
      </w:r>
      <w:r w:rsidR="007A645A" w:rsidRPr="009C6C06">
        <w:rPr>
          <w:szCs w:val="24"/>
        </w:rPr>
        <w:t xml:space="preserve"> Nr. VNS-3</w:t>
      </w:r>
      <w:r w:rsidR="006C31C4" w:rsidRPr="009C6C06">
        <w:t xml:space="preserve">, </w:t>
      </w:r>
      <w:r w:rsidR="009C6C06" w:rsidRPr="009C6C06">
        <w:t xml:space="preserve">1.12, 1.13, </w:t>
      </w:r>
      <w:r w:rsidR="00C0575C" w:rsidRPr="009C6C06">
        <w:t>2.1., 4.2.2.2</w:t>
      </w:r>
      <w:r w:rsidR="006C31C4" w:rsidRPr="009C6C06">
        <w:t xml:space="preserve"> ir 5.1 punktais, </w:t>
      </w:r>
      <w:r w:rsidR="00FA2721">
        <w:t>Kretingos</w:t>
      </w:r>
      <w:r w:rsidR="00FA2721" w:rsidRPr="00912DE5">
        <w:t xml:space="preserve"> rajono savivaldybės taryba n u s p r e n d ž i a:</w:t>
      </w:r>
    </w:p>
    <w:p w14:paraId="31D8EA4A" w14:textId="4B4823AD" w:rsidR="000639E9" w:rsidRDefault="006C31C4" w:rsidP="006361FC">
      <w:pPr>
        <w:ind w:firstLine="851"/>
        <w:jc w:val="both"/>
      </w:pPr>
      <w:r>
        <w:t>1. Patvirtinti, kad Vyskupo Motiejaus Valančiaus gimtinės muziej</w:t>
      </w:r>
      <w:r w:rsidR="00CB6F64">
        <w:t>aus teritorija</w:t>
      </w:r>
      <w:r>
        <w:t xml:space="preserve"> yra lankytinas objektas.</w:t>
      </w:r>
    </w:p>
    <w:p w14:paraId="7D075D2F" w14:textId="05E81262" w:rsidR="006C31C4" w:rsidRDefault="006C31C4" w:rsidP="006361FC">
      <w:pPr>
        <w:ind w:firstLine="851"/>
        <w:jc w:val="both"/>
      </w:pPr>
      <w:r>
        <w:t xml:space="preserve">2. </w:t>
      </w:r>
      <w:r w:rsidR="00FC795B">
        <w:t>Pritarti projektų Vyskupo Motiejaus Valančiaus gimtinės muziejaus teritorijoje įgyvendinimui:</w:t>
      </w:r>
    </w:p>
    <w:p w14:paraId="02535996" w14:textId="3A596330" w:rsidR="00FC795B" w:rsidRDefault="00FC795B" w:rsidP="006361FC">
      <w:pPr>
        <w:ind w:firstLine="851"/>
        <w:jc w:val="both"/>
      </w:pPr>
      <w:r>
        <w:t>2.1. „Viralinės ir kiemo rūsio sutvarkymas, pritaikant Vyskupo Motiejaus Valančiaus gimtinės muziejaus veiklai“.</w:t>
      </w:r>
    </w:p>
    <w:p w14:paraId="123EF145" w14:textId="2B3CEE78" w:rsidR="00FC795B" w:rsidRDefault="00FC795B" w:rsidP="006361FC">
      <w:pPr>
        <w:ind w:firstLine="851"/>
        <w:jc w:val="both"/>
      </w:pPr>
      <w:r>
        <w:t xml:space="preserve">2.2. „Tvarto ir </w:t>
      </w:r>
      <w:r w:rsidR="003D3969">
        <w:t>teritorijos</w:t>
      </w:r>
      <w:r>
        <w:t xml:space="preserve"> sutvarkymas, pritaikant Vyskupo Motiejaus Valančiaus gimtinės muziejaus veiklai“.</w:t>
      </w:r>
    </w:p>
    <w:p w14:paraId="69A0F39E" w14:textId="1DC049CD" w:rsidR="00D62831" w:rsidRDefault="00FC795B" w:rsidP="006361FC">
      <w:pPr>
        <w:ind w:firstLine="851"/>
        <w:jc w:val="both"/>
      </w:pPr>
      <w:r>
        <w:t>3</w:t>
      </w:r>
      <w:r w:rsidR="00185D46">
        <w:t xml:space="preserve">. </w:t>
      </w:r>
      <w:r w:rsidR="00635BC4">
        <w:t xml:space="preserve">Pavesti </w:t>
      </w:r>
      <w:r w:rsidR="00CB6F64">
        <w:t xml:space="preserve">Vyskupo Motiejaus Valančiaus gimtinės muziejui vykdyti 2 punkte minimus projektus pareiškėjo teisėmis, </w:t>
      </w:r>
      <w:r w:rsidR="00635BC4">
        <w:t xml:space="preserve">Kretingos rajono savivaldybės administracijai </w:t>
      </w:r>
      <w:r w:rsidR="00CB6F64">
        <w:t xml:space="preserve">projektuose dalyvaujant partnerio teisėmis. </w:t>
      </w:r>
    </w:p>
    <w:p w14:paraId="74DBF43E" w14:textId="2F3561D7" w:rsidR="000C77C1" w:rsidRPr="00E01696" w:rsidRDefault="000C77C1" w:rsidP="006361FC">
      <w:pPr>
        <w:ind w:firstLine="851"/>
        <w:jc w:val="both"/>
      </w:pPr>
      <w:r w:rsidRPr="00E01696">
        <w:t>4. Pritarti jungtinės veiklos sutarties projektams</w:t>
      </w:r>
      <w:r w:rsidR="00167178" w:rsidRPr="00E01696">
        <w:t>:</w:t>
      </w:r>
    </w:p>
    <w:p w14:paraId="004A7419" w14:textId="25E4BB31" w:rsidR="00167178" w:rsidRPr="00E01696" w:rsidRDefault="00167178" w:rsidP="006361FC">
      <w:pPr>
        <w:ind w:firstLine="851"/>
        <w:jc w:val="both"/>
      </w:pPr>
      <w:r w:rsidRPr="00E01696">
        <w:t>4.1. Projekto „Viralinės ir kiemo rūsio sutvarkymas, pritaikant Vyskupo Motiejaus Valančiaus gimtinės muziejaus veiklai“</w:t>
      </w:r>
      <w:r w:rsidR="00E50DE1" w:rsidRPr="00E01696">
        <w:t xml:space="preserve"> (pridedamas)</w:t>
      </w:r>
      <w:r w:rsidRPr="00E01696">
        <w:t>;</w:t>
      </w:r>
    </w:p>
    <w:p w14:paraId="43549728" w14:textId="6E92307A" w:rsidR="00167178" w:rsidRPr="00E01696" w:rsidRDefault="00167178" w:rsidP="006361FC">
      <w:pPr>
        <w:ind w:firstLine="851"/>
        <w:jc w:val="both"/>
      </w:pPr>
      <w:r w:rsidRPr="00E01696">
        <w:t>4.2. Projekto „Tvarto ir teritorijos sutvarkymas, pritaikant Vyskupo Motiejaus Valančiaus gimtinės muziejaus veiklai“</w:t>
      </w:r>
      <w:r w:rsidR="00E50DE1" w:rsidRPr="00E01696">
        <w:t xml:space="preserve"> (pridedamas)</w:t>
      </w:r>
      <w:r w:rsidRPr="00E01696">
        <w:t>.</w:t>
      </w:r>
    </w:p>
    <w:p w14:paraId="6202DD6F" w14:textId="141688E0" w:rsidR="00167178" w:rsidRPr="00E01696" w:rsidRDefault="00167178" w:rsidP="006361FC">
      <w:pPr>
        <w:ind w:firstLine="851"/>
        <w:jc w:val="both"/>
      </w:pPr>
      <w:r w:rsidRPr="00E01696">
        <w:t>5. Įgalioti Kretingos rajono savivaldybės administracijos direktorių pasirašyti jungtinės veiklos sutartį bei kitus projektui įgyvendinti būtinus dokumentus projektams</w:t>
      </w:r>
      <w:r w:rsidR="00E50DE1" w:rsidRPr="00E01696">
        <w:t>;</w:t>
      </w:r>
    </w:p>
    <w:p w14:paraId="5DF5D4B0" w14:textId="06219DDA" w:rsidR="00CB6F64" w:rsidRDefault="00167178" w:rsidP="006361FC">
      <w:pPr>
        <w:ind w:firstLine="851"/>
        <w:jc w:val="both"/>
        <w:rPr>
          <w:color w:val="FF0000"/>
        </w:rPr>
      </w:pPr>
      <w:r>
        <w:t>6</w:t>
      </w:r>
      <w:r w:rsidR="00CB6F64">
        <w:t>. Numatyti Kretingos rajono savivaldybės biudžete 2 punkte minimų projektų finansavimui ne mažiau kaip 20 proc. nuo visų tinkamų finansuoti projekto išlaidų, padengti tinkamų finansuoti išlaidų dalį, kurios nepadengia projekto biudžetas bei netinkamas finansuoti, bet projektui įgyvendinti būtinas, išlaidas</w:t>
      </w:r>
      <w:r w:rsidR="00AE6B5E">
        <w:t>.</w:t>
      </w:r>
    </w:p>
    <w:p w14:paraId="0A8D0ED2" w14:textId="7C1C550E" w:rsidR="00AE6B5E" w:rsidRPr="0006660E" w:rsidRDefault="00167178" w:rsidP="006361FC">
      <w:pPr>
        <w:ind w:firstLine="851"/>
        <w:jc w:val="both"/>
        <w:rPr>
          <w:color w:val="FF0000"/>
        </w:rPr>
      </w:pPr>
      <w:r>
        <w:t>7</w:t>
      </w:r>
      <w:r w:rsidR="00AE6B5E" w:rsidRPr="00AE6B5E">
        <w:t xml:space="preserve">. Užtikrinti </w:t>
      </w:r>
      <w:r w:rsidR="00484E69">
        <w:t xml:space="preserve">projektų </w:t>
      </w:r>
      <w:r w:rsidR="00AE6B5E" w:rsidRPr="00AE6B5E">
        <w:t>investicijų tęstinumą 5 metus po projekt</w:t>
      </w:r>
      <w:r w:rsidR="00484E69">
        <w:t>ų</w:t>
      </w:r>
      <w:r w:rsidR="00AE6B5E" w:rsidRPr="00AE6B5E">
        <w:t xml:space="preserve"> užbaigimo. </w:t>
      </w:r>
    </w:p>
    <w:p w14:paraId="5EAEF353" w14:textId="76E4C835" w:rsidR="001B2D3C" w:rsidRPr="00D62831" w:rsidRDefault="00167178" w:rsidP="006361FC">
      <w:pPr>
        <w:ind w:firstLine="851"/>
        <w:jc w:val="both"/>
      </w:pPr>
      <w:r>
        <w:t>8</w:t>
      </w:r>
      <w:r w:rsidR="00D62831">
        <w:t xml:space="preserve">. </w:t>
      </w:r>
      <w:r w:rsidR="00D62831" w:rsidRPr="00D62831">
        <w:rPr>
          <w:szCs w:val="24"/>
          <w:shd w:val="clear" w:color="auto" w:fill="FFFFFF"/>
        </w:rPr>
        <w:t xml:space="preserve">Šis sprendimas gali būti skundžiamas Administracinių bylų teisenos įstatymo nustatyta  tvarka Lietuvos administracinių ginčų komisijos Klaipėdos apygardos skyriui (H. Manto g. 37, Klaipėdoje) arba Regionų apygardos administracinio teismo Klaipėdos rūmams (Galinio Pylimo g. </w:t>
      </w:r>
      <w:r w:rsidR="00D62831" w:rsidRPr="00D62831">
        <w:rPr>
          <w:szCs w:val="24"/>
          <w:shd w:val="clear" w:color="auto" w:fill="FFFFFF"/>
        </w:rPr>
        <w:lastRenderedPageBreak/>
        <w:t>9, Klaipėdoje) per vieną mėnesį nuo šio sprendimo paskelbimo  dienos arba įteikimo suinteresuotam asmeniui dienos.</w:t>
      </w:r>
    </w:p>
    <w:p w14:paraId="78B9ABD0" w14:textId="77777777" w:rsidR="00A149D3" w:rsidRDefault="00A149D3" w:rsidP="00182CBB">
      <w:pPr>
        <w:tabs>
          <w:tab w:val="left" w:pos="1350"/>
        </w:tabs>
        <w:ind w:firstLine="851"/>
        <w:jc w:val="both"/>
        <w:rPr>
          <w:szCs w:val="24"/>
        </w:rPr>
      </w:pPr>
    </w:p>
    <w:p w14:paraId="5479DBB1" w14:textId="77314D0A" w:rsidR="00167178" w:rsidRDefault="001B2D3C" w:rsidP="00167178">
      <w:pPr>
        <w:jc w:val="both"/>
        <w:rPr>
          <w:szCs w:val="24"/>
        </w:rPr>
      </w:pPr>
      <w:r w:rsidRPr="008A757E">
        <w:rPr>
          <w:szCs w:val="24"/>
        </w:rPr>
        <w:t>Savivaldybės meras</w:t>
      </w:r>
      <w:r w:rsidR="00E61140">
        <w:rPr>
          <w:szCs w:val="24"/>
        </w:rPr>
        <w:t xml:space="preserve">                                                                             </w:t>
      </w:r>
      <w:r w:rsidR="00A14D03">
        <w:rPr>
          <w:szCs w:val="24"/>
        </w:rPr>
        <w:t xml:space="preserve"> </w:t>
      </w:r>
      <w:r w:rsidR="00E61140">
        <w:rPr>
          <w:szCs w:val="24"/>
        </w:rPr>
        <w:t xml:space="preserve">                             Antanas Kalnius</w:t>
      </w:r>
    </w:p>
    <w:p w14:paraId="39273920" w14:textId="30C76242" w:rsidR="00E50DE1" w:rsidRDefault="00E50DE1" w:rsidP="00167178">
      <w:pPr>
        <w:jc w:val="both"/>
        <w:rPr>
          <w:szCs w:val="24"/>
        </w:rPr>
      </w:pPr>
    </w:p>
    <w:p w14:paraId="086CA761" w14:textId="77777777" w:rsidR="00E61140" w:rsidRDefault="00E61140" w:rsidP="00167178">
      <w:pPr>
        <w:jc w:val="both"/>
        <w:rPr>
          <w:szCs w:val="24"/>
        </w:rPr>
      </w:pPr>
    </w:p>
    <w:p w14:paraId="4B5DEDA2" w14:textId="77777777" w:rsidR="00E61140" w:rsidRDefault="00E61140" w:rsidP="00167178">
      <w:pPr>
        <w:jc w:val="both"/>
        <w:rPr>
          <w:szCs w:val="24"/>
        </w:rPr>
      </w:pPr>
    </w:p>
    <w:p w14:paraId="6D723EEF" w14:textId="77777777" w:rsidR="00E61140" w:rsidRDefault="00E61140" w:rsidP="00167178">
      <w:pPr>
        <w:jc w:val="both"/>
        <w:rPr>
          <w:szCs w:val="24"/>
        </w:rPr>
      </w:pPr>
    </w:p>
    <w:p w14:paraId="52E543EB" w14:textId="77777777" w:rsidR="00E61140" w:rsidRDefault="00E61140" w:rsidP="00167178">
      <w:pPr>
        <w:jc w:val="both"/>
        <w:rPr>
          <w:szCs w:val="24"/>
        </w:rPr>
      </w:pPr>
    </w:p>
    <w:p w14:paraId="406B7A31" w14:textId="77777777" w:rsidR="00E61140" w:rsidRDefault="00E61140" w:rsidP="00167178">
      <w:pPr>
        <w:jc w:val="both"/>
        <w:rPr>
          <w:szCs w:val="24"/>
        </w:rPr>
      </w:pPr>
    </w:p>
    <w:p w14:paraId="763B923F" w14:textId="77777777" w:rsidR="00E61140" w:rsidRDefault="00E61140" w:rsidP="00167178">
      <w:pPr>
        <w:jc w:val="both"/>
        <w:rPr>
          <w:szCs w:val="24"/>
        </w:rPr>
      </w:pPr>
    </w:p>
    <w:p w14:paraId="66668308" w14:textId="77777777" w:rsidR="00E61140" w:rsidRDefault="00E61140" w:rsidP="00167178">
      <w:pPr>
        <w:jc w:val="both"/>
        <w:rPr>
          <w:szCs w:val="24"/>
        </w:rPr>
      </w:pPr>
    </w:p>
    <w:p w14:paraId="05BDA566" w14:textId="77777777" w:rsidR="00E61140" w:rsidRDefault="00E61140" w:rsidP="00167178">
      <w:pPr>
        <w:jc w:val="both"/>
        <w:rPr>
          <w:szCs w:val="24"/>
        </w:rPr>
      </w:pPr>
    </w:p>
    <w:p w14:paraId="577EE536" w14:textId="77777777" w:rsidR="00E61140" w:rsidRDefault="00E61140" w:rsidP="00167178">
      <w:pPr>
        <w:jc w:val="both"/>
        <w:rPr>
          <w:szCs w:val="24"/>
        </w:rPr>
      </w:pPr>
    </w:p>
    <w:p w14:paraId="3A2C3A6F" w14:textId="77777777" w:rsidR="00E61140" w:rsidRDefault="00E61140" w:rsidP="00167178">
      <w:pPr>
        <w:jc w:val="both"/>
        <w:rPr>
          <w:szCs w:val="24"/>
        </w:rPr>
      </w:pPr>
    </w:p>
    <w:p w14:paraId="4DCA8ACA" w14:textId="77777777" w:rsidR="00E61140" w:rsidRDefault="00E61140" w:rsidP="00167178">
      <w:pPr>
        <w:jc w:val="both"/>
        <w:rPr>
          <w:szCs w:val="24"/>
        </w:rPr>
      </w:pPr>
    </w:p>
    <w:p w14:paraId="6E3B58BF" w14:textId="77777777" w:rsidR="00E61140" w:rsidRDefault="00E61140" w:rsidP="00167178">
      <w:pPr>
        <w:jc w:val="both"/>
        <w:rPr>
          <w:szCs w:val="24"/>
        </w:rPr>
      </w:pPr>
    </w:p>
    <w:p w14:paraId="75C890C5" w14:textId="77777777" w:rsidR="00E61140" w:rsidRDefault="00E61140" w:rsidP="00167178">
      <w:pPr>
        <w:jc w:val="both"/>
        <w:rPr>
          <w:szCs w:val="24"/>
        </w:rPr>
      </w:pPr>
    </w:p>
    <w:p w14:paraId="2A66B94C" w14:textId="77777777" w:rsidR="00E61140" w:rsidRDefault="00E61140" w:rsidP="00167178">
      <w:pPr>
        <w:jc w:val="both"/>
        <w:rPr>
          <w:szCs w:val="24"/>
        </w:rPr>
      </w:pPr>
    </w:p>
    <w:p w14:paraId="41DF6975" w14:textId="77777777" w:rsidR="00E61140" w:rsidRDefault="00E61140" w:rsidP="00167178">
      <w:pPr>
        <w:jc w:val="both"/>
        <w:rPr>
          <w:szCs w:val="24"/>
        </w:rPr>
      </w:pPr>
    </w:p>
    <w:p w14:paraId="32DD86F8" w14:textId="77777777" w:rsidR="00E61140" w:rsidRDefault="00E61140" w:rsidP="00167178">
      <w:pPr>
        <w:jc w:val="both"/>
        <w:rPr>
          <w:szCs w:val="24"/>
        </w:rPr>
      </w:pPr>
    </w:p>
    <w:p w14:paraId="778FAD49" w14:textId="77777777" w:rsidR="00E61140" w:rsidRDefault="00E61140" w:rsidP="00167178">
      <w:pPr>
        <w:jc w:val="both"/>
        <w:rPr>
          <w:szCs w:val="24"/>
        </w:rPr>
      </w:pPr>
    </w:p>
    <w:p w14:paraId="5DF7B783" w14:textId="77777777" w:rsidR="00E61140" w:rsidRDefault="00E61140" w:rsidP="00167178">
      <w:pPr>
        <w:jc w:val="both"/>
        <w:rPr>
          <w:szCs w:val="24"/>
        </w:rPr>
      </w:pPr>
    </w:p>
    <w:p w14:paraId="03480F4F" w14:textId="77777777" w:rsidR="00E61140" w:rsidRDefault="00E61140" w:rsidP="00167178">
      <w:pPr>
        <w:jc w:val="both"/>
        <w:rPr>
          <w:szCs w:val="24"/>
        </w:rPr>
      </w:pPr>
    </w:p>
    <w:p w14:paraId="7E8000B1" w14:textId="77777777" w:rsidR="00E61140" w:rsidRDefault="00E61140" w:rsidP="00167178">
      <w:pPr>
        <w:jc w:val="both"/>
        <w:rPr>
          <w:szCs w:val="24"/>
        </w:rPr>
      </w:pPr>
    </w:p>
    <w:p w14:paraId="0FA792F2" w14:textId="77777777" w:rsidR="00E61140" w:rsidRDefault="00E61140" w:rsidP="00167178">
      <w:pPr>
        <w:jc w:val="both"/>
        <w:rPr>
          <w:szCs w:val="24"/>
        </w:rPr>
      </w:pPr>
    </w:p>
    <w:p w14:paraId="2ABD1612" w14:textId="77777777" w:rsidR="00E61140" w:rsidRDefault="00E61140" w:rsidP="00167178">
      <w:pPr>
        <w:jc w:val="both"/>
        <w:rPr>
          <w:szCs w:val="24"/>
        </w:rPr>
      </w:pPr>
    </w:p>
    <w:p w14:paraId="3304874F" w14:textId="77777777" w:rsidR="00E61140" w:rsidRDefault="00E61140" w:rsidP="00167178">
      <w:pPr>
        <w:jc w:val="both"/>
        <w:rPr>
          <w:szCs w:val="24"/>
        </w:rPr>
      </w:pPr>
    </w:p>
    <w:p w14:paraId="4FC7A236" w14:textId="77777777" w:rsidR="00E61140" w:rsidRDefault="00E61140" w:rsidP="00167178">
      <w:pPr>
        <w:jc w:val="both"/>
        <w:rPr>
          <w:szCs w:val="24"/>
        </w:rPr>
      </w:pPr>
    </w:p>
    <w:p w14:paraId="38A6DA84" w14:textId="77777777" w:rsidR="00E61140" w:rsidRDefault="00E61140" w:rsidP="00167178">
      <w:pPr>
        <w:jc w:val="both"/>
        <w:rPr>
          <w:szCs w:val="24"/>
        </w:rPr>
      </w:pPr>
    </w:p>
    <w:p w14:paraId="7419DF2E" w14:textId="77777777" w:rsidR="00E61140" w:rsidRDefault="00E61140" w:rsidP="00167178">
      <w:pPr>
        <w:jc w:val="both"/>
        <w:rPr>
          <w:szCs w:val="24"/>
        </w:rPr>
      </w:pPr>
    </w:p>
    <w:p w14:paraId="1F93D0C3" w14:textId="77777777" w:rsidR="00E61140" w:rsidRDefault="00E61140" w:rsidP="00167178">
      <w:pPr>
        <w:jc w:val="both"/>
        <w:rPr>
          <w:szCs w:val="24"/>
        </w:rPr>
      </w:pPr>
    </w:p>
    <w:p w14:paraId="04BC95A5" w14:textId="77777777" w:rsidR="00E61140" w:rsidRDefault="00E61140" w:rsidP="00167178">
      <w:pPr>
        <w:jc w:val="both"/>
        <w:rPr>
          <w:szCs w:val="24"/>
        </w:rPr>
      </w:pPr>
    </w:p>
    <w:p w14:paraId="51C59562" w14:textId="77777777" w:rsidR="00E61140" w:rsidRDefault="00E61140" w:rsidP="00167178">
      <w:pPr>
        <w:jc w:val="both"/>
        <w:rPr>
          <w:szCs w:val="24"/>
        </w:rPr>
      </w:pPr>
    </w:p>
    <w:p w14:paraId="2400C485" w14:textId="77777777" w:rsidR="00E61140" w:rsidRDefault="00E61140" w:rsidP="00167178">
      <w:pPr>
        <w:jc w:val="both"/>
        <w:rPr>
          <w:szCs w:val="24"/>
        </w:rPr>
      </w:pPr>
    </w:p>
    <w:p w14:paraId="4C7FD5B7" w14:textId="77777777" w:rsidR="00E61140" w:rsidRDefault="00E61140" w:rsidP="00167178">
      <w:pPr>
        <w:jc w:val="both"/>
        <w:rPr>
          <w:szCs w:val="24"/>
        </w:rPr>
      </w:pPr>
    </w:p>
    <w:p w14:paraId="5F36BE8C" w14:textId="77777777" w:rsidR="00E61140" w:rsidRDefault="00E61140" w:rsidP="00167178">
      <w:pPr>
        <w:jc w:val="both"/>
        <w:rPr>
          <w:szCs w:val="24"/>
        </w:rPr>
      </w:pPr>
    </w:p>
    <w:p w14:paraId="5238DE5E" w14:textId="77777777" w:rsidR="00E61140" w:rsidRDefault="00E61140" w:rsidP="00167178">
      <w:pPr>
        <w:jc w:val="both"/>
        <w:rPr>
          <w:szCs w:val="24"/>
        </w:rPr>
      </w:pPr>
    </w:p>
    <w:p w14:paraId="6AB7B05C" w14:textId="77777777" w:rsidR="00E61140" w:rsidRDefault="00E61140" w:rsidP="00167178">
      <w:pPr>
        <w:jc w:val="both"/>
        <w:rPr>
          <w:szCs w:val="24"/>
        </w:rPr>
      </w:pPr>
    </w:p>
    <w:p w14:paraId="23F5AF10" w14:textId="77777777" w:rsidR="00E61140" w:rsidRDefault="00E61140" w:rsidP="00167178">
      <w:pPr>
        <w:jc w:val="both"/>
        <w:rPr>
          <w:szCs w:val="24"/>
        </w:rPr>
      </w:pPr>
    </w:p>
    <w:p w14:paraId="2349B309" w14:textId="77777777" w:rsidR="00E61140" w:rsidRDefault="00E61140" w:rsidP="00167178">
      <w:pPr>
        <w:jc w:val="both"/>
        <w:rPr>
          <w:szCs w:val="24"/>
        </w:rPr>
      </w:pPr>
    </w:p>
    <w:p w14:paraId="5D6618EA" w14:textId="77777777" w:rsidR="00E61140" w:rsidRDefault="00E61140" w:rsidP="00167178">
      <w:pPr>
        <w:jc w:val="both"/>
        <w:rPr>
          <w:szCs w:val="24"/>
        </w:rPr>
      </w:pPr>
    </w:p>
    <w:p w14:paraId="30D6AF23" w14:textId="77777777" w:rsidR="00E61140" w:rsidRDefault="00E61140" w:rsidP="00167178">
      <w:pPr>
        <w:jc w:val="both"/>
        <w:rPr>
          <w:szCs w:val="24"/>
        </w:rPr>
      </w:pPr>
    </w:p>
    <w:p w14:paraId="50A06746" w14:textId="77777777" w:rsidR="00343961" w:rsidRDefault="00343961" w:rsidP="00167178">
      <w:pPr>
        <w:jc w:val="both"/>
        <w:rPr>
          <w:szCs w:val="24"/>
        </w:rPr>
      </w:pPr>
      <w:bookmarkStart w:id="0" w:name="_GoBack"/>
      <w:bookmarkEnd w:id="0"/>
    </w:p>
    <w:p w14:paraId="37099B4C" w14:textId="77777777" w:rsidR="00E61140" w:rsidRDefault="00E61140" w:rsidP="00167178">
      <w:pPr>
        <w:jc w:val="both"/>
        <w:rPr>
          <w:szCs w:val="24"/>
        </w:rPr>
      </w:pPr>
    </w:p>
    <w:p w14:paraId="06977453" w14:textId="77777777" w:rsidR="00E61140" w:rsidRDefault="00E61140" w:rsidP="00167178">
      <w:pPr>
        <w:jc w:val="both"/>
        <w:rPr>
          <w:szCs w:val="24"/>
        </w:rPr>
      </w:pPr>
    </w:p>
    <w:p w14:paraId="7B565317" w14:textId="77777777" w:rsidR="00E61140" w:rsidRDefault="00E61140" w:rsidP="00167178">
      <w:pPr>
        <w:jc w:val="both"/>
        <w:rPr>
          <w:szCs w:val="24"/>
        </w:rPr>
      </w:pPr>
    </w:p>
    <w:p w14:paraId="39BE8960" w14:textId="77777777" w:rsidR="00E61140" w:rsidRDefault="00E61140" w:rsidP="00167178">
      <w:pPr>
        <w:jc w:val="both"/>
        <w:rPr>
          <w:szCs w:val="24"/>
        </w:rPr>
      </w:pPr>
    </w:p>
    <w:p w14:paraId="23878E2B" w14:textId="1657967D" w:rsidR="007631CE" w:rsidRPr="001B2D3C" w:rsidRDefault="00F41DE7" w:rsidP="00E61140">
      <w:pPr>
        <w:jc w:val="both"/>
      </w:pPr>
      <w:r>
        <w:rPr>
          <w:szCs w:val="24"/>
        </w:rPr>
        <w:t xml:space="preserve">Violeta </w:t>
      </w:r>
      <w:proofErr w:type="spellStart"/>
      <w:r>
        <w:rPr>
          <w:szCs w:val="24"/>
        </w:rPr>
        <w:t>Turauskaitė</w:t>
      </w:r>
      <w:proofErr w:type="spellEnd"/>
    </w:p>
    <w:sectPr w:rsidR="007631CE" w:rsidRPr="001B2D3C" w:rsidSect="00343961">
      <w:headerReference w:type="default" r:id="rId9"/>
      <w:pgSz w:w="12240" w:h="15840"/>
      <w:pgMar w:top="709" w:right="56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61AFB4" w14:textId="77777777" w:rsidR="00B86D25" w:rsidRDefault="00B86D25" w:rsidP="00922AF8">
      <w:r>
        <w:separator/>
      </w:r>
    </w:p>
  </w:endnote>
  <w:endnote w:type="continuationSeparator" w:id="0">
    <w:p w14:paraId="687C2C4C" w14:textId="77777777" w:rsidR="00B86D25" w:rsidRDefault="00B86D25" w:rsidP="00922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C9AE5B" w14:textId="77777777" w:rsidR="00B86D25" w:rsidRDefault="00B86D25" w:rsidP="00922AF8">
      <w:r>
        <w:separator/>
      </w:r>
    </w:p>
  </w:footnote>
  <w:footnote w:type="continuationSeparator" w:id="0">
    <w:p w14:paraId="325774AB" w14:textId="77777777" w:rsidR="00B86D25" w:rsidRDefault="00B86D25" w:rsidP="00922A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66AB30" w14:textId="77777777" w:rsidR="00922AF8" w:rsidRPr="00922AF8" w:rsidRDefault="00922AF8" w:rsidP="00922AF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780783"/>
    <w:multiLevelType w:val="hybridMultilevel"/>
    <w:tmpl w:val="4A7626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653869B9"/>
    <w:multiLevelType w:val="hybridMultilevel"/>
    <w:tmpl w:val="96305992"/>
    <w:lvl w:ilvl="0" w:tplc="602E29B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EDE"/>
    <w:rsid w:val="000119D1"/>
    <w:rsid w:val="00021DFD"/>
    <w:rsid w:val="000639E9"/>
    <w:rsid w:val="000644D1"/>
    <w:rsid w:val="0006660E"/>
    <w:rsid w:val="00066A29"/>
    <w:rsid w:val="00073894"/>
    <w:rsid w:val="00076E87"/>
    <w:rsid w:val="000A7882"/>
    <w:rsid w:val="000A7AA7"/>
    <w:rsid w:val="000C74B8"/>
    <w:rsid w:val="000C77C1"/>
    <w:rsid w:val="000D523A"/>
    <w:rsid w:val="000D6292"/>
    <w:rsid w:val="000E7E98"/>
    <w:rsid w:val="000F7DF3"/>
    <w:rsid w:val="00104704"/>
    <w:rsid w:val="00107E2D"/>
    <w:rsid w:val="00112DD7"/>
    <w:rsid w:val="00120455"/>
    <w:rsid w:val="00127AE7"/>
    <w:rsid w:val="001332AB"/>
    <w:rsid w:val="0015247D"/>
    <w:rsid w:val="00152CD5"/>
    <w:rsid w:val="00156FE3"/>
    <w:rsid w:val="00167178"/>
    <w:rsid w:val="001745C5"/>
    <w:rsid w:val="00182CBB"/>
    <w:rsid w:val="00185D46"/>
    <w:rsid w:val="001A2E4E"/>
    <w:rsid w:val="001B2534"/>
    <w:rsid w:val="001B2D3C"/>
    <w:rsid w:val="001C61ED"/>
    <w:rsid w:val="001C6B19"/>
    <w:rsid w:val="001F5AF8"/>
    <w:rsid w:val="0020031B"/>
    <w:rsid w:val="0020273F"/>
    <w:rsid w:val="00233CFF"/>
    <w:rsid w:val="00246878"/>
    <w:rsid w:val="00254E8E"/>
    <w:rsid w:val="00296A14"/>
    <w:rsid w:val="002A54A1"/>
    <w:rsid w:val="002B5184"/>
    <w:rsid w:val="002B79DE"/>
    <w:rsid w:val="002C04B8"/>
    <w:rsid w:val="002D0501"/>
    <w:rsid w:val="002E1D7B"/>
    <w:rsid w:val="002E6BA1"/>
    <w:rsid w:val="0030525C"/>
    <w:rsid w:val="0030782A"/>
    <w:rsid w:val="003212C4"/>
    <w:rsid w:val="00322AB6"/>
    <w:rsid w:val="003231FE"/>
    <w:rsid w:val="00327621"/>
    <w:rsid w:val="00343961"/>
    <w:rsid w:val="0035178E"/>
    <w:rsid w:val="00356CA1"/>
    <w:rsid w:val="00370914"/>
    <w:rsid w:val="00374EDE"/>
    <w:rsid w:val="003B0C6B"/>
    <w:rsid w:val="003C3D84"/>
    <w:rsid w:val="003D3969"/>
    <w:rsid w:val="003D7EC4"/>
    <w:rsid w:val="003E22D2"/>
    <w:rsid w:val="003E32F6"/>
    <w:rsid w:val="003F7FF8"/>
    <w:rsid w:val="00403F05"/>
    <w:rsid w:val="004264E4"/>
    <w:rsid w:val="00446A6D"/>
    <w:rsid w:val="00451A28"/>
    <w:rsid w:val="00481C1A"/>
    <w:rsid w:val="00484E69"/>
    <w:rsid w:val="00496A38"/>
    <w:rsid w:val="004B54B6"/>
    <w:rsid w:val="004D4A5A"/>
    <w:rsid w:val="004F6498"/>
    <w:rsid w:val="00522202"/>
    <w:rsid w:val="00524B9B"/>
    <w:rsid w:val="0054373E"/>
    <w:rsid w:val="005448A6"/>
    <w:rsid w:val="00551369"/>
    <w:rsid w:val="00556638"/>
    <w:rsid w:val="005619AD"/>
    <w:rsid w:val="00563B1E"/>
    <w:rsid w:val="00587EA6"/>
    <w:rsid w:val="0059201A"/>
    <w:rsid w:val="005A416C"/>
    <w:rsid w:val="005B41C5"/>
    <w:rsid w:val="005C047F"/>
    <w:rsid w:val="005C34CD"/>
    <w:rsid w:val="005D56C8"/>
    <w:rsid w:val="005F7D77"/>
    <w:rsid w:val="00630908"/>
    <w:rsid w:val="00635BC4"/>
    <w:rsid w:val="006361FC"/>
    <w:rsid w:val="0067106E"/>
    <w:rsid w:val="006743B1"/>
    <w:rsid w:val="006761B1"/>
    <w:rsid w:val="00682353"/>
    <w:rsid w:val="00683583"/>
    <w:rsid w:val="00695862"/>
    <w:rsid w:val="006A48EB"/>
    <w:rsid w:val="006A5D1A"/>
    <w:rsid w:val="006C31C4"/>
    <w:rsid w:val="006C4F4D"/>
    <w:rsid w:val="006C5A36"/>
    <w:rsid w:val="006F3911"/>
    <w:rsid w:val="00702F99"/>
    <w:rsid w:val="007114C6"/>
    <w:rsid w:val="007517D2"/>
    <w:rsid w:val="00754CE7"/>
    <w:rsid w:val="007612CC"/>
    <w:rsid w:val="00761A97"/>
    <w:rsid w:val="00785984"/>
    <w:rsid w:val="00786B49"/>
    <w:rsid w:val="007948CD"/>
    <w:rsid w:val="007A645A"/>
    <w:rsid w:val="007B13E1"/>
    <w:rsid w:val="007B2E88"/>
    <w:rsid w:val="007D3370"/>
    <w:rsid w:val="007D513B"/>
    <w:rsid w:val="007E72A3"/>
    <w:rsid w:val="007F2D1A"/>
    <w:rsid w:val="008062BD"/>
    <w:rsid w:val="008169C9"/>
    <w:rsid w:val="00845F20"/>
    <w:rsid w:val="00866B9D"/>
    <w:rsid w:val="0089390C"/>
    <w:rsid w:val="008A3A81"/>
    <w:rsid w:val="008A7D0E"/>
    <w:rsid w:val="008B5C29"/>
    <w:rsid w:val="008C6BD6"/>
    <w:rsid w:val="008D3350"/>
    <w:rsid w:val="008F0842"/>
    <w:rsid w:val="0090140C"/>
    <w:rsid w:val="009100D1"/>
    <w:rsid w:val="00911B8E"/>
    <w:rsid w:val="0091757C"/>
    <w:rsid w:val="00922AF8"/>
    <w:rsid w:val="00973E50"/>
    <w:rsid w:val="00975B9D"/>
    <w:rsid w:val="00981D99"/>
    <w:rsid w:val="009A14E4"/>
    <w:rsid w:val="009C516C"/>
    <w:rsid w:val="009C6C06"/>
    <w:rsid w:val="009D5B89"/>
    <w:rsid w:val="009E3F2A"/>
    <w:rsid w:val="009E4119"/>
    <w:rsid w:val="009E5528"/>
    <w:rsid w:val="00A149D3"/>
    <w:rsid w:val="00A14D03"/>
    <w:rsid w:val="00A423B7"/>
    <w:rsid w:val="00A45CB1"/>
    <w:rsid w:val="00A744E7"/>
    <w:rsid w:val="00A77F23"/>
    <w:rsid w:val="00A8645F"/>
    <w:rsid w:val="00A90F82"/>
    <w:rsid w:val="00A97C04"/>
    <w:rsid w:val="00AB5962"/>
    <w:rsid w:val="00AE3F39"/>
    <w:rsid w:val="00AE4A12"/>
    <w:rsid w:val="00AE56C2"/>
    <w:rsid w:val="00AE6B5E"/>
    <w:rsid w:val="00B00566"/>
    <w:rsid w:val="00B044CA"/>
    <w:rsid w:val="00B12F9C"/>
    <w:rsid w:val="00B147CA"/>
    <w:rsid w:val="00B612A3"/>
    <w:rsid w:val="00B66374"/>
    <w:rsid w:val="00B72AA5"/>
    <w:rsid w:val="00B734E2"/>
    <w:rsid w:val="00B85145"/>
    <w:rsid w:val="00B86D25"/>
    <w:rsid w:val="00BA1385"/>
    <w:rsid w:val="00BA2AAB"/>
    <w:rsid w:val="00BB0B26"/>
    <w:rsid w:val="00BB64B9"/>
    <w:rsid w:val="00BC5069"/>
    <w:rsid w:val="00BD7186"/>
    <w:rsid w:val="00BF06B8"/>
    <w:rsid w:val="00BF5596"/>
    <w:rsid w:val="00C02242"/>
    <w:rsid w:val="00C0575C"/>
    <w:rsid w:val="00C05ECE"/>
    <w:rsid w:val="00C22993"/>
    <w:rsid w:val="00C476C7"/>
    <w:rsid w:val="00C5768F"/>
    <w:rsid w:val="00C93EA2"/>
    <w:rsid w:val="00C97AB2"/>
    <w:rsid w:val="00CB39C2"/>
    <w:rsid w:val="00CB6F64"/>
    <w:rsid w:val="00CD269F"/>
    <w:rsid w:val="00CF5AE4"/>
    <w:rsid w:val="00D42E4F"/>
    <w:rsid w:val="00D62831"/>
    <w:rsid w:val="00D96DD7"/>
    <w:rsid w:val="00DE0B01"/>
    <w:rsid w:val="00DF163D"/>
    <w:rsid w:val="00E01696"/>
    <w:rsid w:val="00E3159B"/>
    <w:rsid w:val="00E34FB2"/>
    <w:rsid w:val="00E43409"/>
    <w:rsid w:val="00E50DE1"/>
    <w:rsid w:val="00E61140"/>
    <w:rsid w:val="00E632CA"/>
    <w:rsid w:val="00E66B3E"/>
    <w:rsid w:val="00EB7E7A"/>
    <w:rsid w:val="00EE4001"/>
    <w:rsid w:val="00EF49BF"/>
    <w:rsid w:val="00EF6CAB"/>
    <w:rsid w:val="00F14648"/>
    <w:rsid w:val="00F23BF9"/>
    <w:rsid w:val="00F23C71"/>
    <w:rsid w:val="00F3123D"/>
    <w:rsid w:val="00F41DE7"/>
    <w:rsid w:val="00F825DB"/>
    <w:rsid w:val="00F84448"/>
    <w:rsid w:val="00F94C36"/>
    <w:rsid w:val="00FA1282"/>
    <w:rsid w:val="00FA182D"/>
    <w:rsid w:val="00FA2721"/>
    <w:rsid w:val="00FA7EC8"/>
    <w:rsid w:val="00FB6EC0"/>
    <w:rsid w:val="00FC601E"/>
    <w:rsid w:val="00FC795B"/>
    <w:rsid w:val="00FD02C9"/>
    <w:rsid w:val="00FE4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3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74EDE"/>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264E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264E4"/>
    <w:rPr>
      <w:rFonts w:ascii="Segoe UI" w:eastAsia="Times New Roman" w:hAnsi="Segoe UI" w:cs="Segoe UI"/>
      <w:sz w:val="18"/>
      <w:szCs w:val="18"/>
      <w:lang w:val="lt-LT"/>
    </w:rPr>
  </w:style>
  <w:style w:type="paragraph" w:styleId="Antrats">
    <w:name w:val="header"/>
    <w:basedOn w:val="prastasis"/>
    <w:link w:val="AntratsDiagrama"/>
    <w:uiPriority w:val="99"/>
    <w:unhideWhenUsed/>
    <w:rsid w:val="00922AF8"/>
    <w:pPr>
      <w:tabs>
        <w:tab w:val="center" w:pos="4513"/>
        <w:tab w:val="right" w:pos="9026"/>
      </w:tabs>
    </w:pPr>
  </w:style>
  <w:style w:type="character" w:customStyle="1" w:styleId="AntratsDiagrama">
    <w:name w:val="Antraštės Diagrama"/>
    <w:basedOn w:val="Numatytasispastraiposriftas"/>
    <w:link w:val="Antrats"/>
    <w:uiPriority w:val="99"/>
    <w:rsid w:val="00922AF8"/>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922AF8"/>
    <w:pPr>
      <w:tabs>
        <w:tab w:val="center" w:pos="4513"/>
        <w:tab w:val="right" w:pos="9026"/>
      </w:tabs>
    </w:pPr>
  </w:style>
  <w:style w:type="character" w:customStyle="1" w:styleId="PoratDiagrama">
    <w:name w:val="Poraštė Diagrama"/>
    <w:basedOn w:val="Numatytasispastraiposriftas"/>
    <w:link w:val="Porat"/>
    <w:uiPriority w:val="99"/>
    <w:rsid w:val="00922AF8"/>
    <w:rPr>
      <w:rFonts w:ascii="Times New Roman" w:eastAsia="Times New Roman" w:hAnsi="Times New Roman" w:cs="Times New Roman"/>
      <w:sz w:val="24"/>
      <w:szCs w:val="20"/>
      <w:lang w:val="lt-LT"/>
    </w:rPr>
  </w:style>
  <w:style w:type="paragraph" w:styleId="prastasistinklapis">
    <w:name w:val="Normal (Web)"/>
    <w:basedOn w:val="prastasis"/>
    <w:uiPriority w:val="99"/>
    <w:unhideWhenUsed/>
    <w:rsid w:val="00D62831"/>
    <w:pPr>
      <w:spacing w:before="100" w:beforeAutospacing="1" w:after="100" w:afterAutospacing="1"/>
    </w:pPr>
    <w:rPr>
      <w:szCs w:val="24"/>
      <w:lang w:val="en-US"/>
    </w:rPr>
  </w:style>
  <w:style w:type="character" w:styleId="Grietas">
    <w:name w:val="Strong"/>
    <w:basedOn w:val="Numatytasispastraiposriftas"/>
    <w:uiPriority w:val="22"/>
    <w:qFormat/>
    <w:rsid w:val="00D62831"/>
    <w:rPr>
      <w:b/>
      <w:bCs/>
    </w:rPr>
  </w:style>
  <w:style w:type="paragraph" w:styleId="Sraopastraipa">
    <w:name w:val="List Paragraph"/>
    <w:basedOn w:val="prastasis"/>
    <w:uiPriority w:val="34"/>
    <w:qFormat/>
    <w:rsid w:val="00522202"/>
    <w:pPr>
      <w:spacing w:after="160" w:line="254" w:lineRule="auto"/>
      <w:ind w:left="720"/>
      <w:contextualSpacing/>
    </w:pPr>
    <w:rPr>
      <w:rFonts w:asciiTheme="minorHAnsi" w:eastAsiaTheme="minorHAnsi" w:hAnsiTheme="minorHAnsi" w:cstheme="minorBidi"/>
      <w:sz w:val="2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74EDE"/>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264E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264E4"/>
    <w:rPr>
      <w:rFonts w:ascii="Segoe UI" w:eastAsia="Times New Roman" w:hAnsi="Segoe UI" w:cs="Segoe UI"/>
      <w:sz w:val="18"/>
      <w:szCs w:val="18"/>
      <w:lang w:val="lt-LT"/>
    </w:rPr>
  </w:style>
  <w:style w:type="paragraph" w:styleId="Antrats">
    <w:name w:val="header"/>
    <w:basedOn w:val="prastasis"/>
    <w:link w:val="AntratsDiagrama"/>
    <w:uiPriority w:val="99"/>
    <w:unhideWhenUsed/>
    <w:rsid w:val="00922AF8"/>
    <w:pPr>
      <w:tabs>
        <w:tab w:val="center" w:pos="4513"/>
        <w:tab w:val="right" w:pos="9026"/>
      </w:tabs>
    </w:pPr>
  </w:style>
  <w:style w:type="character" w:customStyle="1" w:styleId="AntratsDiagrama">
    <w:name w:val="Antraštės Diagrama"/>
    <w:basedOn w:val="Numatytasispastraiposriftas"/>
    <w:link w:val="Antrats"/>
    <w:uiPriority w:val="99"/>
    <w:rsid w:val="00922AF8"/>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922AF8"/>
    <w:pPr>
      <w:tabs>
        <w:tab w:val="center" w:pos="4513"/>
        <w:tab w:val="right" w:pos="9026"/>
      </w:tabs>
    </w:pPr>
  </w:style>
  <w:style w:type="character" w:customStyle="1" w:styleId="PoratDiagrama">
    <w:name w:val="Poraštė Diagrama"/>
    <w:basedOn w:val="Numatytasispastraiposriftas"/>
    <w:link w:val="Porat"/>
    <w:uiPriority w:val="99"/>
    <w:rsid w:val="00922AF8"/>
    <w:rPr>
      <w:rFonts w:ascii="Times New Roman" w:eastAsia="Times New Roman" w:hAnsi="Times New Roman" w:cs="Times New Roman"/>
      <w:sz w:val="24"/>
      <w:szCs w:val="20"/>
      <w:lang w:val="lt-LT"/>
    </w:rPr>
  </w:style>
  <w:style w:type="paragraph" w:styleId="prastasistinklapis">
    <w:name w:val="Normal (Web)"/>
    <w:basedOn w:val="prastasis"/>
    <w:uiPriority w:val="99"/>
    <w:unhideWhenUsed/>
    <w:rsid w:val="00D62831"/>
    <w:pPr>
      <w:spacing w:before="100" w:beforeAutospacing="1" w:after="100" w:afterAutospacing="1"/>
    </w:pPr>
    <w:rPr>
      <w:szCs w:val="24"/>
      <w:lang w:val="en-US"/>
    </w:rPr>
  </w:style>
  <w:style w:type="character" w:styleId="Grietas">
    <w:name w:val="Strong"/>
    <w:basedOn w:val="Numatytasispastraiposriftas"/>
    <w:uiPriority w:val="22"/>
    <w:qFormat/>
    <w:rsid w:val="00D62831"/>
    <w:rPr>
      <w:b/>
      <w:bCs/>
    </w:rPr>
  </w:style>
  <w:style w:type="paragraph" w:styleId="Sraopastraipa">
    <w:name w:val="List Paragraph"/>
    <w:basedOn w:val="prastasis"/>
    <w:uiPriority w:val="34"/>
    <w:qFormat/>
    <w:rsid w:val="00522202"/>
    <w:pPr>
      <w:spacing w:after="160" w:line="254" w:lineRule="auto"/>
      <w:ind w:left="720"/>
      <w:contextualSpacing/>
    </w:pPr>
    <w:rPr>
      <w:rFonts w:asciiTheme="minorHAnsi" w:eastAsiaTheme="minorHAnsi"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550475">
      <w:bodyDiv w:val="1"/>
      <w:marLeft w:val="0"/>
      <w:marRight w:val="0"/>
      <w:marTop w:val="0"/>
      <w:marBottom w:val="0"/>
      <w:divBdr>
        <w:top w:val="none" w:sz="0" w:space="0" w:color="auto"/>
        <w:left w:val="none" w:sz="0" w:space="0" w:color="auto"/>
        <w:bottom w:val="none" w:sz="0" w:space="0" w:color="auto"/>
        <w:right w:val="none" w:sz="0" w:space="0" w:color="auto"/>
      </w:divBdr>
    </w:div>
    <w:div w:id="1513882958">
      <w:bodyDiv w:val="1"/>
      <w:marLeft w:val="0"/>
      <w:marRight w:val="0"/>
      <w:marTop w:val="0"/>
      <w:marBottom w:val="0"/>
      <w:divBdr>
        <w:top w:val="none" w:sz="0" w:space="0" w:color="auto"/>
        <w:left w:val="none" w:sz="0" w:space="0" w:color="auto"/>
        <w:bottom w:val="none" w:sz="0" w:space="0" w:color="auto"/>
        <w:right w:val="none" w:sz="0" w:space="0" w:color="auto"/>
      </w:divBdr>
    </w:div>
    <w:div w:id="1801993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2002</Words>
  <Characters>1142</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3138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2020-06-25T13:24:00Z</cp:lastPrinted>
  <dcterms:created xsi:type="dcterms:W3CDTF">2020-06-18T11:08:00Z</dcterms:created>
  <dcterms:modified xsi:type="dcterms:W3CDTF">2020-06-25T13:24:00Z</dcterms:modified>
</cp:coreProperties>
</file>