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96F1" w14:textId="77777777" w:rsidR="00C0409B" w:rsidRDefault="00C0409B" w:rsidP="001864E0">
      <w:pPr>
        <w:pStyle w:val="Pavadinimas"/>
        <w:tabs>
          <w:tab w:val="left" w:pos="0"/>
          <w:tab w:val="left" w:pos="561"/>
        </w:tabs>
        <w:jc w:val="right"/>
        <w:rPr>
          <w:sz w:val="24"/>
        </w:rPr>
      </w:pPr>
    </w:p>
    <w:p w14:paraId="136E089C" w14:textId="77777777" w:rsidR="00C0409B" w:rsidRPr="009F7A35" w:rsidRDefault="00C0409B" w:rsidP="00C0409B">
      <w:pPr>
        <w:pStyle w:val="Betarp1"/>
      </w:pPr>
    </w:p>
    <w:p w14:paraId="66093CD7" w14:textId="785CA842" w:rsidR="00E2397A" w:rsidRDefault="00E2397A" w:rsidP="00D724F3">
      <w:pPr>
        <w:pStyle w:val="Pavadinimas"/>
        <w:outlineLvl w:val="0"/>
        <w:rPr>
          <w:szCs w:val="28"/>
        </w:rPr>
      </w:pPr>
      <w:r>
        <w:rPr>
          <w:noProof/>
          <w:lang w:eastAsia="lt-LT"/>
        </w:rPr>
        <w:drawing>
          <wp:inline distT="0" distB="0" distL="0" distR="0" wp14:anchorId="15AFE6B6" wp14:editId="18329BD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0C0F8" w14:textId="77777777" w:rsidR="00E2397A" w:rsidRDefault="00E2397A" w:rsidP="00D724F3">
      <w:pPr>
        <w:pStyle w:val="Pavadinimas"/>
        <w:outlineLvl w:val="0"/>
        <w:rPr>
          <w:szCs w:val="28"/>
        </w:rPr>
      </w:pPr>
    </w:p>
    <w:p w14:paraId="03812CC1" w14:textId="77777777" w:rsidR="00D724F3" w:rsidRPr="009F7A35" w:rsidRDefault="00D724F3" w:rsidP="00D724F3">
      <w:pPr>
        <w:pStyle w:val="Pavadinimas"/>
        <w:outlineLvl w:val="0"/>
        <w:rPr>
          <w:szCs w:val="28"/>
        </w:rPr>
      </w:pPr>
      <w:r w:rsidRPr="009F7A35">
        <w:rPr>
          <w:szCs w:val="28"/>
        </w:rPr>
        <w:t>KRETINGOS RAJONO SAVIVALDYBĖS TARYBA</w:t>
      </w:r>
    </w:p>
    <w:p w14:paraId="0D9E9C91" w14:textId="77777777" w:rsidR="00D724F3" w:rsidRPr="009F7A35" w:rsidRDefault="00D724F3" w:rsidP="00D724F3">
      <w:pPr>
        <w:pStyle w:val="Antrinispavadinimas"/>
        <w:rPr>
          <w:sz w:val="22"/>
          <w:szCs w:val="22"/>
        </w:rPr>
      </w:pPr>
    </w:p>
    <w:p w14:paraId="18E91FD9" w14:textId="77777777" w:rsidR="00D724F3" w:rsidRPr="00353329" w:rsidRDefault="00D724F3" w:rsidP="00D724F3">
      <w:pPr>
        <w:jc w:val="center"/>
        <w:outlineLvl w:val="0"/>
        <w:rPr>
          <w:b/>
          <w:szCs w:val="24"/>
        </w:rPr>
      </w:pPr>
      <w:r w:rsidRPr="00353329">
        <w:rPr>
          <w:b/>
          <w:szCs w:val="24"/>
        </w:rPr>
        <w:t>SPRENDIMAS</w:t>
      </w:r>
    </w:p>
    <w:p w14:paraId="00295031" w14:textId="3A94BD28" w:rsidR="00D724F3" w:rsidRPr="009F7A35" w:rsidRDefault="00D724F3" w:rsidP="00D724F3">
      <w:pPr>
        <w:pStyle w:val="Betarp1"/>
        <w:jc w:val="center"/>
        <w:rPr>
          <w:b/>
        </w:rPr>
      </w:pPr>
      <w:r w:rsidRPr="009F7A35">
        <w:rPr>
          <w:b/>
        </w:rPr>
        <w:t xml:space="preserve">DĖL KRETINGOS RAJONO </w:t>
      </w:r>
      <w:r w:rsidR="00D92E3D">
        <w:rPr>
          <w:b/>
        </w:rPr>
        <w:t xml:space="preserve">SAVIVALDYBĖS </w:t>
      </w:r>
      <w:r w:rsidRPr="009F7A35">
        <w:rPr>
          <w:b/>
        </w:rPr>
        <w:t>TARYBOS 2014 M. SAUSIO 30 D. SPRENDIMO NR. T2-27 „DĖL KRETINGOS RAJONO SAVIVALDYBĖS MOKYKLŲ</w:t>
      </w:r>
      <w:r>
        <w:rPr>
          <w:b/>
        </w:rPr>
        <w:t xml:space="preserve"> </w:t>
      </w:r>
      <w:r w:rsidRPr="009F7A35">
        <w:rPr>
          <w:b/>
        </w:rPr>
        <w:t>ORGANIZUOJAMŲ FESTIVALIŲ, KONKURSŲ IR KITŲ RENGINIŲ DALYVIO MOKESČIO NUSTATYMO“ PAKEITIMO</w:t>
      </w:r>
    </w:p>
    <w:p w14:paraId="4BF605C6" w14:textId="77777777" w:rsidR="00D724F3" w:rsidRPr="009F7A35" w:rsidRDefault="00D724F3" w:rsidP="00D724F3">
      <w:pPr>
        <w:pStyle w:val="Betarp1"/>
        <w:jc w:val="center"/>
        <w:rPr>
          <w:b/>
        </w:rPr>
      </w:pPr>
    </w:p>
    <w:p w14:paraId="38484995" w14:textId="08F76993" w:rsidR="00D724F3" w:rsidRPr="009F7A35" w:rsidRDefault="00D724F3" w:rsidP="00D724F3">
      <w:pPr>
        <w:tabs>
          <w:tab w:val="center" w:pos="4819"/>
          <w:tab w:val="right" w:pos="9638"/>
        </w:tabs>
        <w:jc w:val="center"/>
        <w:rPr>
          <w:szCs w:val="24"/>
        </w:rPr>
      </w:pPr>
      <w:r w:rsidRPr="009F7A35">
        <w:rPr>
          <w:szCs w:val="24"/>
        </w:rPr>
        <w:t xml:space="preserve">2020 m. </w:t>
      </w:r>
      <w:r w:rsidR="00CF2D5F">
        <w:rPr>
          <w:szCs w:val="24"/>
        </w:rPr>
        <w:t>gegužės</w:t>
      </w:r>
      <w:r w:rsidR="006A6D64">
        <w:rPr>
          <w:szCs w:val="24"/>
        </w:rPr>
        <w:t xml:space="preserve"> </w:t>
      </w:r>
      <w:r w:rsidR="00E2397A">
        <w:rPr>
          <w:szCs w:val="24"/>
        </w:rPr>
        <w:t>28</w:t>
      </w:r>
      <w:r>
        <w:rPr>
          <w:szCs w:val="24"/>
        </w:rPr>
        <w:t xml:space="preserve"> </w:t>
      </w:r>
      <w:r w:rsidRPr="009F7A35">
        <w:rPr>
          <w:szCs w:val="24"/>
        </w:rPr>
        <w:t>d. Nr. T</w:t>
      </w:r>
      <w:r w:rsidR="00E2397A">
        <w:rPr>
          <w:szCs w:val="24"/>
        </w:rPr>
        <w:t>2</w:t>
      </w:r>
      <w:r w:rsidRPr="009F7A35">
        <w:rPr>
          <w:szCs w:val="24"/>
        </w:rPr>
        <w:t>-</w:t>
      </w:r>
      <w:r w:rsidR="006A6D64">
        <w:rPr>
          <w:szCs w:val="24"/>
        </w:rPr>
        <w:t>1</w:t>
      </w:r>
      <w:r w:rsidR="00E2397A">
        <w:rPr>
          <w:szCs w:val="24"/>
        </w:rPr>
        <w:t>5</w:t>
      </w:r>
      <w:r w:rsidR="006C4E7E">
        <w:rPr>
          <w:szCs w:val="24"/>
        </w:rPr>
        <w:t>1</w:t>
      </w:r>
      <w:bookmarkStart w:id="0" w:name="_GoBack"/>
      <w:bookmarkEnd w:id="0"/>
    </w:p>
    <w:p w14:paraId="483BBA63" w14:textId="77777777" w:rsidR="00D724F3" w:rsidRPr="009F7A35" w:rsidRDefault="00D724F3" w:rsidP="00D724F3">
      <w:pPr>
        <w:tabs>
          <w:tab w:val="center" w:pos="4819"/>
          <w:tab w:val="right" w:pos="9638"/>
        </w:tabs>
        <w:jc w:val="center"/>
        <w:rPr>
          <w:szCs w:val="24"/>
        </w:rPr>
      </w:pPr>
      <w:r w:rsidRPr="009F7A35">
        <w:rPr>
          <w:szCs w:val="24"/>
        </w:rPr>
        <w:t>Kretinga</w:t>
      </w:r>
    </w:p>
    <w:p w14:paraId="366A38F7" w14:textId="77777777" w:rsidR="00D724F3" w:rsidRPr="009F7A35" w:rsidRDefault="00D724F3" w:rsidP="00D724F3">
      <w:pPr>
        <w:pStyle w:val="Betarp1"/>
      </w:pPr>
    </w:p>
    <w:p w14:paraId="24181CC5" w14:textId="550A0516" w:rsidR="00D724F3" w:rsidRPr="008C63FA" w:rsidRDefault="00D724F3" w:rsidP="00D724F3">
      <w:pPr>
        <w:pStyle w:val="Betarp1"/>
        <w:tabs>
          <w:tab w:val="left" w:pos="5670"/>
          <w:tab w:val="left" w:pos="5954"/>
        </w:tabs>
        <w:ind w:firstLine="851"/>
        <w:jc w:val="both"/>
        <w:rPr>
          <w:spacing w:val="80"/>
        </w:rPr>
      </w:pPr>
      <w:r w:rsidRPr="008C63FA">
        <w:t xml:space="preserve">Vadovaudamasi Lietuvos Respublikos vietos savivaldos įstatymo 18 straipsnio 1 dalimi, Kretingos rajono savivaldybės taryba </w:t>
      </w:r>
      <w:r w:rsidRPr="008C63FA">
        <w:rPr>
          <w:spacing w:val="80"/>
        </w:rPr>
        <w:t>nusprendžia</w:t>
      </w:r>
      <w:r w:rsidR="00D16A4B" w:rsidRPr="008C63FA">
        <w:rPr>
          <w:spacing w:val="80"/>
        </w:rPr>
        <w:t>:</w:t>
      </w:r>
    </w:p>
    <w:p w14:paraId="49467CB2" w14:textId="1FF74F08" w:rsidR="00D724F3" w:rsidRPr="008C63FA" w:rsidRDefault="00796C86" w:rsidP="00CF2D5F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8C63FA">
        <w:t xml:space="preserve">1. </w:t>
      </w:r>
      <w:r w:rsidR="00D724F3" w:rsidRPr="008C63FA">
        <w:t>Pakeisti Kretingos rajono savivaldybės tarybos 2014 m. sausio 30 d. sprendim</w:t>
      </w:r>
      <w:r w:rsidR="00651C5A" w:rsidRPr="008C63FA">
        <w:t>o</w:t>
      </w:r>
      <w:r w:rsidR="00D724F3" w:rsidRPr="008C63FA">
        <w:t xml:space="preserve"> Nr. T2-27 „</w:t>
      </w:r>
      <w:r w:rsidR="00D724F3" w:rsidRPr="008C63FA">
        <w:rPr>
          <w:bCs/>
        </w:rPr>
        <w:t>Dėl Kretingos rajono savivaldybės mokyklų organizuojamų festivalių, konkursų ir kitų renginių dalyvio mokesčio nustatymo</w:t>
      </w:r>
      <w:r w:rsidR="00D724F3" w:rsidRPr="008C63FA">
        <w:t>“ (</w:t>
      </w:r>
      <w:r w:rsidR="00D724F3" w:rsidRPr="008C63FA">
        <w:rPr>
          <w:szCs w:val="24"/>
          <w:lang w:eastAsia="lt-LT"/>
        </w:rPr>
        <w:t xml:space="preserve">Kretingos rajono savivaldybės tarybos </w:t>
      </w:r>
      <w:r w:rsidR="00D724F3" w:rsidRPr="008C63FA">
        <w:t xml:space="preserve">2020 m. balandžio 30 d. sprendimo Nr. T2-100 </w:t>
      </w:r>
      <w:r w:rsidR="00D724F3" w:rsidRPr="008C63FA">
        <w:rPr>
          <w:szCs w:val="24"/>
          <w:lang w:eastAsia="lt-LT"/>
        </w:rPr>
        <w:t>redakcija)</w:t>
      </w:r>
      <w:r w:rsidR="008D0758" w:rsidRPr="008C63FA">
        <w:rPr>
          <w:szCs w:val="24"/>
          <w:lang w:eastAsia="lt-LT"/>
        </w:rPr>
        <w:t>,</w:t>
      </w:r>
      <w:r w:rsidR="00CF2D5F" w:rsidRPr="008C63FA">
        <w:rPr>
          <w:szCs w:val="24"/>
          <w:lang w:eastAsia="lt-LT"/>
        </w:rPr>
        <w:t xml:space="preserve"> </w:t>
      </w:r>
      <w:r w:rsidR="00D724F3" w:rsidRPr="008C63FA">
        <w:t>3 punktą ir jį išdėstyti taip:</w:t>
      </w:r>
    </w:p>
    <w:p w14:paraId="302AA456" w14:textId="0D1F9062" w:rsidR="00D724F3" w:rsidRPr="008C63FA" w:rsidRDefault="00D724F3" w:rsidP="00D724F3">
      <w:pPr>
        <w:ind w:firstLine="851"/>
        <w:jc w:val="both"/>
        <w:rPr>
          <w:szCs w:val="24"/>
        </w:rPr>
      </w:pPr>
      <w:r w:rsidRPr="008C63FA">
        <w:rPr>
          <w:szCs w:val="24"/>
        </w:rPr>
        <w:t>„3. Sprendimas įsigalioja nuo 2020 m. rugsėjo 1 d.“.</w:t>
      </w:r>
    </w:p>
    <w:p w14:paraId="2CA62592" w14:textId="24C90FBF" w:rsidR="00796C86" w:rsidRPr="008C63FA" w:rsidRDefault="00796C86" w:rsidP="00796C86">
      <w:pPr>
        <w:ind w:firstLine="851"/>
        <w:jc w:val="both"/>
        <w:rPr>
          <w:szCs w:val="24"/>
        </w:rPr>
      </w:pPr>
      <w:r w:rsidRPr="008C63FA">
        <w:rPr>
          <w:szCs w:val="24"/>
        </w:rPr>
        <w:t>2.</w:t>
      </w:r>
      <w:r w:rsidRPr="008C63FA">
        <w:t xml:space="preserve"> </w:t>
      </w:r>
      <w:r w:rsidRPr="008C63FA">
        <w:rPr>
          <w:rFonts w:eastAsia="Calibri"/>
          <w:szCs w:val="24"/>
        </w:rPr>
        <w:t>Sprendimą skelbti savivaldybės interneto svetainėje.</w:t>
      </w:r>
    </w:p>
    <w:p w14:paraId="0EF2C9EF" w14:textId="3439E8D6" w:rsidR="00796C86" w:rsidRPr="009F7A35" w:rsidRDefault="00796C86" w:rsidP="00D724F3">
      <w:pPr>
        <w:ind w:firstLine="851"/>
        <w:jc w:val="both"/>
        <w:rPr>
          <w:szCs w:val="24"/>
        </w:rPr>
      </w:pPr>
    </w:p>
    <w:p w14:paraId="6EEF51C1" w14:textId="77777777" w:rsidR="00D724F3" w:rsidRPr="009F7A35" w:rsidRDefault="00D724F3" w:rsidP="00D724F3">
      <w:pPr>
        <w:pStyle w:val="pavadinimas1"/>
        <w:spacing w:before="0" w:beforeAutospacing="0" w:after="0" w:afterAutospacing="0"/>
        <w:jc w:val="both"/>
        <w:rPr>
          <w:lang w:val="lt-LT"/>
        </w:rPr>
      </w:pPr>
    </w:p>
    <w:p w14:paraId="3653DCC8" w14:textId="53050CDB" w:rsidR="00080489" w:rsidRPr="009F7A35" w:rsidRDefault="00C0409B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 w:rsidRPr="009F7A35">
        <w:rPr>
          <w:lang w:val="lt-LT"/>
        </w:rPr>
        <w:t xml:space="preserve">Savivaldybės meras </w:t>
      </w:r>
      <w:r w:rsidR="00080489" w:rsidRPr="009F7A35">
        <w:rPr>
          <w:lang w:val="lt-LT"/>
        </w:rPr>
        <w:tab/>
      </w:r>
      <w:r w:rsidR="00080489" w:rsidRPr="009F7A35">
        <w:rPr>
          <w:lang w:val="lt-LT"/>
        </w:rPr>
        <w:tab/>
      </w:r>
      <w:r w:rsidR="00080489" w:rsidRPr="009F7A35">
        <w:rPr>
          <w:lang w:val="lt-LT"/>
        </w:rPr>
        <w:tab/>
      </w:r>
      <w:r w:rsidR="00080489" w:rsidRPr="009F7A35">
        <w:rPr>
          <w:lang w:val="lt-LT"/>
        </w:rPr>
        <w:tab/>
      </w:r>
      <w:r w:rsidR="00080489" w:rsidRPr="009F7A35">
        <w:rPr>
          <w:lang w:val="lt-LT"/>
        </w:rPr>
        <w:tab/>
      </w:r>
      <w:r w:rsidR="00E2397A">
        <w:rPr>
          <w:lang w:val="lt-LT"/>
        </w:rPr>
        <w:t xml:space="preserve"> Antanas Kalnius </w:t>
      </w:r>
    </w:p>
    <w:p w14:paraId="4A49C6E3" w14:textId="77777777" w:rsidR="00080489" w:rsidRPr="009F7A35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0B5FD154" w14:textId="3CF1A19F"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1CD215EC" w14:textId="429FCB50" w:rsidR="00366ED5" w:rsidRPr="009F7A35" w:rsidRDefault="00366ED5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75EE3557" w14:textId="77777777" w:rsidR="00080489" w:rsidRPr="009F7A35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4E8142CA" w14:textId="77777777" w:rsidR="00080489" w:rsidRPr="009F7A35" w:rsidRDefault="00080489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4FEC26B5" w14:textId="77777777" w:rsidR="002245BA" w:rsidRDefault="002245BA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71FC179F" w14:textId="77777777" w:rsidR="00353329" w:rsidRDefault="00353329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6F2332C8" w14:textId="77777777" w:rsidR="00353329" w:rsidRDefault="00353329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6776A00C" w14:textId="77777777" w:rsidR="00353329" w:rsidRPr="009F7A35" w:rsidRDefault="00353329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3195DA1A" w14:textId="352DF041" w:rsidR="002245BA" w:rsidRDefault="002245BA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6314620E" w14:textId="2002AF18" w:rsidR="00C52077" w:rsidRDefault="00C52077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03CB1E54" w14:textId="77777777" w:rsidR="00E2397A" w:rsidRDefault="00E2397A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7814DA3B" w14:textId="77777777" w:rsidR="00E2397A" w:rsidRDefault="00E2397A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2203F6CD" w14:textId="0D1FCA1A" w:rsidR="00C52077" w:rsidRDefault="00C52077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179900B1" w14:textId="63BC5772" w:rsidR="00C52077" w:rsidRDefault="00C52077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4B73A5C0" w14:textId="77777777" w:rsidR="00C52077" w:rsidRPr="009F7A35" w:rsidRDefault="00C52077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451DCE94" w14:textId="5BF7B19D" w:rsidR="00126A95" w:rsidRDefault="00E2397A" w:rsidP="0035332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t xml:space="preserve">Asta Burbienė </w:t>
      </w:r>
    </w:p>
    <w:sectPr w:rsidR="00126A95" w:rsidSect="00E2397A">
      <w:pgSz w:w="11906" w:h="16838" w:code="9"/>
      <w:pgMar w:top="426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81761" w14:textId="77777777" w:rsidR="00E50212" w:rsidRDefault="00E50212" w:rsidP="001864E0">
      <w:r>
        <w:separator/>
      </w:r>
    </w:p>
  </w:endnote>
  <w:endnote w:type="continuationSeparator" w:id="0">
    <w:p w14:paraId="1DC03245" w14:textId="77777777" w:rsidR="00E50212" w:rsidRDefault="00E50212" w:rsidP="0018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12C42" w14:textId="77777777" w:rsidR="00E50212" w:rsidRDefault="00E50212" w:rsidP="001864E0">
      <w:r>
        <w:separator/>
      </w:r>
    </w:p>
  </w:footnote>
  <w:footnote w:type="continuationSeparator" w:id="0">
    <w:p w14:paraId="57AA75CF" w14:textId="77777777" w:rsidR="00E50212" w:rsidRDefault="00E50212" w:rsidP="0018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2F"/>
    <w:rsid w:val="00002856"/>
    <w:rsid w:val="00013B54"/>
    <w:rsid w:val="00024C62"/>
    <w:rsid w:val="00037FBB"/>
    <w:rsid w:val="00046DE8"/>
    <w:rsid w:val="00067608"/>
    <w:rsid w:val="00076653"/>
    <w:rsid w:val="00080489"/>
    <w:rsid w:val="0008493C"/>
    <w:rsid w:val="000B365B"/>
    <w:rsid w:val="000F4CCB"/>
    <w:rsid w:val="0011249E"/>
    <w:rsid w:val="00126A95"/>
    <w:rsid w:val="00141655"/>
    <w:rsid w:val="0016260B"/>
    <w:rsid w:val="001864E0"/>
    <w:rsid w:val="001B509C"/>
    <w:rsid w:val="001C5921"/>
    <w:rsid w:val="001F1720"/>
    <w:rsid w:val="001F4BB8"/>
    <w:rsid w:val="00204162"/>
    <w:rsid w:val="002245BA"/>
    <w:rsid w:val="00225480"/>
    <w:rsid w:val="00237F68"/>
    <w:rsid w:val="00244212"/>
    <w:rsid w:val="00260C84"/>
    <w:rsid w:val="002A3E0C"/>
    <w:rsid w:val="002B5B18"/>
    <w:rsid w:val="002F7D96"/>
    <w:rsid w:val="00307D37"/>
    <w:rsid w:val="003150B4"/>
    <w:rsid w:val="003233F7"/>
    <w:rsid w:val="003320BF"/>
    <w:rsid w:val="0034501F"/>
    <w:rsid w:val="00353329"/>
    <w:rsid w:val="00366ED5"/>
    <w:rsid w:val="00380387"/>
    <w:rsid w:val="00391CF1"/>
    <w:rsid w:val="00392FD0"/>
    <w:rsid w:val="003A05D7"/>
    <w:rsid w:val="003E762A"/>
    <w:rsid w:val="003F1712"/>
    <w:rsid w:val="004200EC"/>
    <w:rsid w:val="004912B6"/>
    <w:rsid w:val="004F3F74"/>
    <w:rsid w:val="00517805"/>
    <w:rsid w:val="00535E05"/>
    <w:rsid w:val="00581008"/>
    <w:rsid w:val="005960C3"/>
    <w:rsid w:val="00597A25"/>
    <w:rsid w:val="005D0E5A"/>
    <w:rsid w:val="006112F1"/>
    <w:rsid w:val="00635098"/>
    <w:rsid w:val="006417D8"/>
    <w:rsid w:val="00651C5A"/>
    <w:rsid w:val="00662230"/>
    <w:rsid w:val="00662600"/>
    <w:rsid w:val="00670112"/>
    <w:rsid w:val="00674AC7"/>
    <w:rsid w:val="0069381A"/>
    <w:rsid w:val="00695165"/>
    <w:rsid w:val="006A6D64"/>
    <w:rsid w:val="006C4E7E"/>
    <w:rsid w:val="006D22B9"/>
    <w:rsid w:val="006D27BE"/>
    <w:rsid w:val="006E01DD"/>
    <w:rsid w:val="006F12CB"/>
    <w:rsid w:val="00722F88"/>
    <w:rsid w:val="00764EAE"/>
    <w:rsid w:val="00780CD3"/>
    <w:rsid w:val="00781594"/>
    <w:rsid w:val="00796C86"/>
    <w:rsid w:val="008008A6"/>
    <w:rsid w:val="0081762F"/>
    <w:rsid w:val="008365E5"/>
    <w:rsid w:val="00841936"/>
    <w:rsid w:val="008614F6"/>
    <w:rsid w:val="008858D8"/>
    <w:rsid w:val="008C63FA"/>
    <w:rsid w:val="008D00CF"/>
    <w:rsid w:val="008D0758"/>
    <w:rsid w:val="008D627D"/>
    <w:rsid w:val="008E4464"/>
    <w:rsid w:val="008F47A0"/>
    <w:rsid w:val="00961FFE"/>
    <w:rsid w:val="00974A52"/>
    <w:rsid w:val="009825A1"/>
    <w:rsid w:val="009D1E67"/>
    <w:rsid w:val="009D3062"/>
    <w:rsid w:val="009F4EAA"/>
    <w:rsid w:val="009F7A35"/>
    <w:rsid w:val="00A34121"/>
    <w:rsid w:val="00A54146"/>
    <w:rsid w:val="00AB0B1E"/>
    <w:rsid w:val="00AB78AE"/>
    <w:rsid w:val="00AD4294"/>
    <w:rsid w:val="00B002B3"/>
    <w:rsid w:val="00B02E43"/>
    <w:rsid w:val="00B1646E"/>
    <w:rsid w:val="00B21419"/>
    <w:rsid w:val="00B27F01"/>
    <w:rsid w:val="00B3517A"/>
    <w:rsid w:val="00B447EA"/>
    <w:rsid w:val="00B63EE8"/>
    <w:rsid w:val="00B66923"/>
    <w:rsid w:val="00B77C64"/>
    <w:rsid w:val="00B80A51"/>
    <w:rsid w:val="00B864F2"/>
    <w:rsid w:val="00BA2135"/>
    <w:rsid w:val="00BE0F07"/>
    <w:rsid w:val="00C0409B"/>
    <w:rsid w:val="00C36D34"/>
    <w:rsid w:val="00C52077"/>
    <w:rsid w:val="00C610BF"/>
    <w:rsid w:val="00C80862"/>
    <w:rsid w:val="00C91CC4"/>
    <w:rsid w:val="00C97AB0"/>
    <w:rsid w:val="00CA16C9"/>
    <w:rsid w:val="00CB7F10"/>
    <w:rsid w:val="00CC0883"/>
    <w:rsid w:val="00CF0AB1"/>
    <w:rsid w:val="00CF2D5F"/>
    <w:rsid w:val="00CF339A"/>
    <w:rsid w:val="00D16A4B"/>
    <w:rsid w:val="00D22762"/>
    <w:rsid w:val="00D36982"/>
    <w:rsid w:val="00D50F36"/>
    <w:rsid w:val="00D54C00"/>
    <w:rsid w:val="00D724F3"/>
    <w:rsid w:val="00D8011D"/>
    <w:rsid w:val="00D92E3D"/>
    <w:rsid w:val="00D95007"/>
    <w:rsid w:val="00D97E5D"/>
    <w:rsid w:val="00DA0EE1"/>
    <w:rsid w:val="00DD12DD"/>
    <w:rsid w:val="00DF18B9"/>
    <w:rsid w:val="00E10F6A"/>
    <w:rsid w:val="00E2397A"/>
    <w:rsid w:val="00E50212"/>
    <w:rsid w:val="00E51BBF"/>
    <w:rsid w:val="00E8046D"/>
    <w:rsid w:val="00EA4664"/>
    <w:rsid w:val="00EB20E9"/>
    <w:rsid w:val="00EB5AAE"/>
    <w:rsid w:val="00EE3F15"/>
    <w:rsid w:val="00EF519A"/>
    <w:rsid w:val="00F027DD"/>
    <w:rsid w:val="00F04B8B"/>
    <w:rsid w:val="00F250E3"/>
    <w:rsid w:val="00F56187"/>
    <w:rsid w:val="00F70D1C"/>
    <w:rsid w:val="00F95330"/>
    <w:rsid w:val="00FA02CA"/>
    <w:rsid w:val="00FA22AF"/>
    <w:rsid w:val="00FE4D3F"/>
    <w:rsid w:val="00FF081C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A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0409B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040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ntrinispavadinimas">
    <w:name w:val="Subtitle"/>
    <w:basedOn w:val="prastasis"/>
    <w:link w:val="AntrinispavadinimasDiagrama"/>
    <w:qFormat/>
    <w:rsid w:val="00C0409B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0409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tarp1">
    <w:name w:val="Be tarpų1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C0409B"/>
    <w:pPr>
      <w:spacing w:before="100" w:beforeAutospacing="1" w:after="100" w:afterAutospacing="1"/>
    </w:pPr>
    <w:rPr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9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D1E67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0409B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040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ntrinispavadinimas">
    <w:name w:val="Subtitle"/>
    <w:basedOn w:val="prastasis"/>
    <w:link w:val="AntrinispavadinimasDiagrama"/>
    <w:qFormat/>
    <w:rsid w:val="00C0409B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0409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tarp1">
    <w:name w:val="Be tarpų1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C0409B"/>
    <w:pPr>
      <w:spacing w:before="100" w:beforeAutospacing="1" w:after="100" w:afterAutospacing="1"/>
    </w:pPr>
    <w:rPr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9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D1E67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2020-05-19T07:54:00Z</cp:lastPrinted>
  <dcterms:created xsi:type="dcterms:W3CDTF">2020-05-20T06:06:00Z</dcterms:created>
  <dcterms:modified xsi:type="dcterms:W3CDTF">2020-05-28T05:38:00Z</dcterms:modified>
</cp:coreProperties>
</file>