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83B" w:rsidRPr="00DE183B" w:rsidRDefault="00DE183B" w:rsidP="00D2323B">
      <w:pPr>
        <w:spacing w:after="0" w:line="240" w:lineRule="auto"/>
        <w:ind w:left="5103"/>
        <w:outlineLvl w:val="0"/>
        <w:rPr>
          <w:rFonts w:ascii="Times New Roman" w:eastAsia="Times New Roman" w:hAnsi="Times New Roman" w:cs="Times New Roman"/>
          <w:iCs/>
          <w:sz w:val="24"/>
          <w:szCs w:val="24"/>
        </w:rPr>
      </w:pPr>
      <w:r w:rsidRPr="00DE183B">
        <w:rPr>
          <w:rFonts w:ascii="Times New Roman" w:eastAsia="Times New Roman" w:hAnsi="Times New Roman" w:cs="Times New Roman"/>
          <w:iCs/>
          <w:sz w:val="24"/>
          <w:szCs w:val="24"/>
        </w:rPr>
        <w:t>PATVIRTINTA</w:t>
      </w:r>
    </w:p>
    <w:p w:rsidR="00DE183B" w:rsidRPr="00DE183B" w:rsidRDefault="00DE183B" w:rsidP="00D2323B">
      <w:pPr>
        <w:spacing w:after="0" w:line="240" w:lineRule="auto"/>
        <w:ind w:left="5103"/>
        <w:rPr>
          <w:rFonts w:ascii="Times New Roman" w:eastAsia="Times New Roman" w:hAnsi="Times New Roman" w:cs="Times New Roman"/>
          <w:iCs/>
          <w:sz w:val="24"/>
          <w:szCs w:val="24"/>
        </w:rPr>
      </w:pPr>
      <w:r w:rsidRPr="00DE183B">
        <w:rPr>
          <w:rFonts w:ascii="Times New Roman" w:eastAsia="Times New Roman" w:hAnsi="Times New Roman" w:cs="Times New Roman"/>
          <w:iCs/>
          <w:sz w:val="24"/>
          <w:szCs w:val="24"/>
        </w:rPr>
        <w:t>Kretingos rajono savivaldybės tarybos</w:t>
      </w:r>
    </w:p>
    <w:p w:rsidR="003F7A40" w:rsidRDefault="003F7A40" w:rsidP="00D2323B">
      <w:pPr>
        <w:spacing w:after="0" w:line="240" w:lineRule="auto"/>
        <w:ind w:left="5103"/>
        <w:jc w:val="both"/>
        <w:rPr>
          <w:rFonts w:ascii="Times New Roman" w:hAnsi="Times New Roman" w:cs="Times New Roman"/>
          <w:sz w:val="24"/>
          <w:szCs w:val="24"/>
        </w:rPr>
      </w:pPr>
      <w:r w:rsidRPr="003F7A40">
        <w:rPr>
          <w:rFonts w:ascii="Times New Roman" w:hAnsi="Times New Roman" w:cs="Times New Roman"/>
          <w:sz w:val="24"/>
          <w:szCs w:val="24"/>
        </w:rPr>
        <w:t xml:space="preserve">2012 m. </w:t>
      </w:r>
      <w:r w:rsidR="001C66F3">
        <w:rPr>
          <w:rFonts w:ascii="Times New Roman" w:hAnsi="Times New Roman" w:cs="Times New Roman"/>
          <w:sz w:val="24"/>
          <w:szCs w:val="24"/>
        </w:rPr>
        <w:t>vasario</w:t>
      </w:r>
      <w:r w:rsidRPr="003F7A40">
        <w:rPr>
          <w:rFonts w:ascii="Times New Roman" w:hAnsi="Times New Roman" w:cs="Times New Roman"/>
          <w:sz w:val="24"/>
          <w:szCs w:val="24"/>
        </w:rPr>
        <w:t xml:space="preserve"> 2</w:t>
      </w:r>
      <w:r w:rsidR="001C66F3">
        <w:rPr>
          <w:rFonts w:ascii="Times New Roman" w:hAnsi="Times New Roman" w:cs="Times New Roman"/>
          <w:sz w:val="24"/>
          <w:szCs w:val="24"/>
        </w:rPr>
        <w:t>3</w:t>
      </w:r>
      <w:r w:rsidRPr="003F7A40">
        <w:rPr>
          <w:rFonts w:ascii="Times New Roman" w:hAnsi="Times New Roman" w:cs="Times New Roman"/>
          <w:sz w:val="24"/>
          <w:szCs w:val="24"/>
        </w:rPr>
        <w:t xml:space="preserve"> d. sprendimu Nr. T2-54</w:t>
      </w:r>
    </w:p>
    <w:p w:rsidR="003F7A40" w:rsidRPr="00A377A5" w:rsidRDefault="00DE183B" w:rsidP="00D2323B">
      <w:pPr>
        <w:spacing w:after="0" w:line="240" w:lineRule="auto"/>
        <w:ind w:left="5103"/>
        <w:jc w:val="both"/>
        <w:rPr>
          <w:rFonts w:ascii="Times New Roman" w:eastAsia="Times New Roman" w:hAnsi="Times New Roman" w:cs="Times New Roman"/>
          <w:color w:val="000000" w:themeColor="text1"/>
          <w:sz w:val="24"/>
          <w:szCs w:val="24"/>
        </w:rPr>
      </w:pPr>
      <w:r w:rsidRPr="00A377A5">
        <w:rPr>
          <w:rFonts w:ascii="Times New Roman" w:eastAsia="Times New Roman" w:hAnsi="Times New Roman" w:cs="Times New Roman"/>
          <w:color w:val="000000" w:themeColor="text1"/>
          <w:sz w:val="24"/>
          <w:szCs w:val="24"/>
        </w:rPr>
        <w:t>(Kretingos rajono savivaldybės tarybos</w:t>
      </w:r>
      <w:r w:rsidR="003F7A40" w:rsidRPr="00A377A5">
        <w:rPr>
          <w:rFonts w:ascii="Times New Roman" w:eastAsia="Times New Roman" w:hAnsi="Times New Roman" w:cs="Times New Roman"/>
          <w:color w:val="000000" w:themeColor="text1"/>
          <w:sz w:val="24"/>
          <w:szCs w:val="24"/>
        </w:rPr>
        <w:t xml:space="preserve"> </w:t>
      </w:r>
    </w:p>
    <w:p w:rsidR="00DE183B" w:rsidRPr="00A377A5" w:rsidRDefault="00DE183B" w:rsidP="00D2323B">
      <w:pPr>
        <w:spacing w:after="0" w:line="240" w:lineRule="auto"/>
        <w:ind w:left="5103"/>
        <w:jc w:val="both"/>
        <w:rPr>
          <w:rFonts w:ascii="Times New Roman" w:eastAsia="Times New Roman" w:hAnsi="Times New Roman" w:cs="Times New Roman"/>
          <w:iCs/>
          <w:color w:val="000000" w:themeColor="text1"/>
          <w:sz w:val="24"/>
          <w:szCs w:val="24"/>
        </w:rPr>
      </w:pPr>
      <w:r w:rsidRPr="00A377A5">
        <w:rPr>
          <w:rFonts w:ascii="Times New Roman" w:eastAsia="Times New Roman" w:hAnsi="Times New Roman" w:cs="Times New Roman"/>
          <w:iCs/>
          <w:color w:val="000000" w:themeColor="text1"/>
          <w:sz w:val="24"/>
          <w:szCs w:val="24"/>
        </w:rPr>
        <w:t xml:space="preserve">2020 m. </w:t>
      </w:r>
      <w:r w:rsidR="00A377A5">
        <w:rPr>
          <w:rFonts w:ascii="Times New Roman" w:eastAsia="Times New Roman" w:hAnsi="Times New Roman" w:cs="Times New Roman"/>
          <w:iCs/>
          <w:color w:val="000000" w:themeColor="text1"/>
          <w:sz w:val="24"/>
          <w:szCs w:val="24"/>
        </w:rPr>
        <w:t>gegužės</w:t>
      </w:r>
      <w:r w:rsidRPr="00A377A5">
        <w:rPr>
          <w:rFonts w:ascii="Times New Roman" w:eastAsia="Times New Roman" w:hAnsi="Times New Roman" w:cs="Times New Roman"/>
          <w:iCs/>
          <w:color w:val="000000" w:themeColor="text1"/>
          <w:sz w:val="24"/>
          <w:szCs w:val="24"/>
        </w:rPr>
        <w:t xml:space="preserve"> </w:t>
      </w:r>
      <w:r w:rsidR="00A377A5">
        <w:rPr>
          <w:rFonts w:ascii="Times New Roman" w:eastAsia="Times New Roman" w:hAnsi="Times New Roman" w:cs="Times New Roman"/>
          <w:iCs/>
          <w:color w:val="000000" w:themeColor="text1"/>
          <w:sz w:val="24"/>
          <w:szCs w:val="24"/>
        </w:rPr>
        <w:t>28</w:t>
      </w:r>
      <w:r w:rsidRPr="00A377A5">
        <w:rPr>
          <w:rFonts w:ascii="Times New Roman" w:eastAsia="Times New Roman" w:hAnsi="Times New Roman" w:cs="Times New Roman"/>
          <w:iCs/>
          <w:color w:val="000000" w:themeColor="text1"/>
          <w:sz w:val="24"/>
          <w:szCs w:val="24"/>
        </w:rPr>
        <w:t xml:space="preserve"> d. sprendimo Nr. T2-</w:t>
      </w:r>
      <w:r w:rsidR="00CE1AEC">
        <w:rPr>
          <w:rFonts w:ascii="Times New Roman" w:eastAsia="Times New Roman" w:hAnsi="Times New Roman" w:cs="Times New Roman"/>
          <w:iCs/>
          <w:color w:val="000000" w:themeColor="text1"/>
          <w:sz w:val="24"/>
          <w:szCs w:val="24"/>
        </w:rPr>
        <w:t>1</w:t>
      </w:r>
      <w:r w:rsidR="00214836">
        <w:rPr>
          <w:rFonts w:ascii="Times New Roman" w:eastAsia="Times New Roman" w:hAnsi="Times New Roman" w:cs="Times New Roman"/>
          <w:iCs/>
          <w:color w:val="000000" w:themeColor="text1"/>
          <w:sz w:val="24"/>
          <w:szCs w:val="24"/>
        </w:rPr>
        <w:t>49</w:t>
      </w:r>
      <w:bookmarkStart w:id="0" w:name="_GoBack"/>
      <w:bookmarkEnd w:id="0"/>
      <w:r w:rsidR="00A377A5">
        <w:rPr>
          <w:rFonts w:ascii="Times New Roman" w:eastAsia="Times New Roman" w:hAnsi="Times New Roman" w:cs="Times New Roman"/>
          <w:iCs/>
          <w:color w:val="000000" w:themeColor="text1"/>
          <w:sz w:val="24"/>
          <w:szCs w:val="24"/>
        </w:rPr>
        <w:t xml:space="preserve"> </w:t>
      </w:r>
      <w:r w:rsidRPr="00A377A5">
        <w:rPr>
          <w:rFonts w:ascii="Times New Roman" w:eastAsia="Times New Roman" w:hAnsi="Times New Roman" w:cs="Times New Roman"/>
          <w:iCs/>
          <w:color w:val="000000" w:themeColor="text1"/>
          <w:sz w:val="24"/>
          <w:szCs w:val="24"/>
        </w:rPr>
        <w:t xml:space="preserve"> </w:t>
      </w:r>
    </w:p>
    <w:p w:rsidR="00DE183B" w:rsidRPr="00A377A5" w:rsidRDefault="00DE183B" w:rsidP="00D2323B">
      <w:pPr>
        <w:tabs>
          <w:tab w:val="left" w:pos="5529"/>
        </w:tabs>
        <w:spacing w:after="0" w:line="240" w:lineRule="auto"/>
        <w:ind w:left="5103"/>
        <w:rPr>
          <w:rFonts w:ascii="Times New Roman" w:eastAsia="Times New Roman" w:hAnsi="Times New Roman" w:cs="Times New Roman"/>
          <w:color w:val="000000" w:themeColor="text1"/>
          <w:sz w:val="24"/>
          <w:szCs w:val="24"/>
        </w:rPr>
      </w:pPr>
      <w:r w:rsidRPr="00A377A5">
        <w:rPr>
          <w:rFonts w:ascii="Times New Roman" w:eastAsia="Times New Roman" w:hAnsi="Times New Roman" w:cs="Times New Roman"/>
          <w:color w:val="000000" w:themeColor="text1"/>
          <w:sz w:val="24"/>
          <w:szCs w:val="24"/>
        </w:rPr>
        <w:t>redakcija)</w:t>
      </w:r>
    </w:p>
    <w:p w:rsidR="00D344C4" w:rsidRPr="00DE183B" w:rsidRDefault="00D344C4" w:rsidP="00D2323B">
      <w:pPr>
        <w:tabs>
          <w:tab w:val="left" w:pos="5529"/>
        </w:tabs>
        <w:spacing w:after="0" w:line="240" w:lineRule="auto"/>
        <w:ind w:left="5103"/>
        <w:rPr>
          <w:rFonts w:ascii="Times New Roman" w:eastAsia="Times New Roman" w:hAnsi="Times New Roman" w:cs="Times New Roman"/>
          <w:color w:val="FF0000"/>
          <w:sz w:val="24"/>
          <w:szCs w:val="24"/>
        </w:rPr>
      </w:pPr>
    </w:p>
    <w:p w:rsidR="00DE183B" w:rsidRPr="003477D2" w:rsidRDefault="00DE183B" w:rsidP="00DE183B">
      <w:pPr>
        <w:spacing w:after="0" w:line="240" w:lineRule="auto"/>
        <w:outlineLvl w:val="0"/>
        <w:rPr>
          <w:rFonts w:ascii="Times New Roman" w:eastAsia="Times New Roman" w:hAnsi="Times New Roman" w:cs="Times New Roman"/>
          <w:bCs/>
          <w:sz w:val="24"/>
          <w:szCs w:val="24"/>
        </w:rPr>
      </w:pPr>
    </w:p>
    <w:p w:rsidR="00DE183B" w:rsidRPr="00DE183B" w:rsidRDefault="00DE183B" w:rsidP="00DE183B">
      <w:pPr>
        <w:spacing w:after="0" w:line="240" w:lineRule="auto"/>
        <w:jc w:val="center"/>
        <w:rPr>
          <w:rFonts w:ascii="Times New Roman" w:eastAsia="Times New Roman" w:hAnsi="Times New Roman" w:cs="Times New Roman"/>
          <w:b/>
          <w:bCs/>
          <w:sz w:val="24"/>
          <w:szCs w:val="24"/>
        </w:rPr>
      </w:pPr>
      <w:r w:rsidRPr="00DE183B">
        <w:rPr>
          <w:rFonts w:ascii="Times New Roman" w:eastAsia="Times New Roman" w:hAnsi="Times New Roman" w:cs="Times New Roman"/>
          <w:b/>
          <w:bCs/>
          <w:sz w:val="24"/>
          <w:szCs w:val="24"/>
        </w:rPr>
        <w:t xml:space="preserve">KRETINGOS RAJONO </w:t>
      </w:r>
      <w:r w:rsidR="003F7A40">
        <w:rPr>
          <w:rFonts w:ascii="Times New Roman" w:eastAsia="Times New Roman" w:hAnsi="Times New Roman" w:cs="Times New Roman"/>
          <w:b/>
          <w:bCs/>
          <w:sz w:val="24"/>
          <w:szCs w:val="24"/>
        </w:rPr>
        <w:t>BAUBLIŲ</w:t>
      </w:r>
      <w:r w:rsidRPr="00DE183B">
        <w:rPr>
          <w:rFonts w:ascii="Times New Roman" w:eastAsia="Times New Roman" w:hAnsi="Times New Roman" w:cs="Times New Roman"/>
          <w:b/>
          <w:bCs/>
          <w:sz w:val="24"/>
          <w:szCs w:val="24"/>
        </w:rPr>
        <w:t xml:space="preserve"> MOKYKLOS-DAUGIAFUNKCIO CENTRO NUOSTATAI</w:t>
      </w:r>
    </w:p>
    <w:p w:rsidR="00DE183B" w:rsidRPr="00DE183B" w:rsidRDefault="00DE183B" w:rsidP="00DE183B">
      <w:pPr>
        <w:spacing w:after="0" w:line="240" w:lineRule="auto"/>
        <w:jc w:val="both"/>
        <w:rPr>
          <w:rFonts w:ascii="Times New Roman" w:eastAsia="Times New Roman" w:hAnsi="Times New Roman" w:cs="Times New Roman"/>
          <w:sz w:val="24"/>
          <w:szCs w:val="24"/>
        </w:rPr>
      </w:pPr>
    </w:p>
    <w:p w:rsidR="00DE183B" w:rsidRPr="00DE183B" w:rsidRDefault="00DE183B" w:rsidP="00D2323B">
      <w:pPr>
        <w:numPr>
          <w:ilvl w:val="0"/>
          <w:numId w:val="1"/>
        </w:numPr>
        <w:tabs>
          <w:tab w:val="clear" w:pos="3780"/>
          <w:tab w:val="left" w:pos="360"/>
          <w:tab w:val="num" w:pos="1276"/>
          <w:tab w:val="left" w:pos="2977"/>
          <w:tab w:val="left" w:pos="3544"/>
        </w:tabs>
        <w:spacing w:after="0" w:line="240" w:lineRule="auto"/>
        <w:ind w:left="0" w:firstLine="0"/>
        <w:jc w:val="center"/>
        <w:outlineLvl w:val="0"/>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BENDROSIOS NUOSTATOS</w:t>
      </w:r>
    </w:p>
    <w:p w:rsidR="00DE183B" w:rsidRPr="00E94990" w:rsidRDefault="00DE183B" w:rsidP="00DE183B">
      <w:pPr>
        <w:spacing w:after="0" w:line="240" w:lineRule="auto"/>
        <w:jc w:val="center"/>
        <w:outlineLvl w:val="0"/>
        <w:rPr>
          <w:rFonts w:ascii="Times New Roman" w:eastAsia="Times New Roman" w:hAnsi="Times New Roman" w:cs="Times New Roman"/>
          <w:sz w:val="24"/>
          <w:szCs w:val="24"/>
        </w:rPr>
      </w:pP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 Kretingos rajono </w:t>
      </w:r>
      <w:r w:rsidR="003F7A40">
        <w:rPr>
          <w:rFonts w:ascii="Times New Roman" w:eastAsia="Times New Roman" w:hAnsi="Times New Roman" w:cs="Times New Roman"/>
          <w:sz w:val="24"/>
          <w:szCs w:val="24"/>
        </w:rPr>
        <w:t>Baublių</w:t>
      </w:r>
      <w:r w:rsidRPr="00DE183B">
        <w:rPr>
          <w:rFonts w:ascii="Times New Roman" w:eastAsia="Times New Roman" w:hAnsi="Times New Roman" w:cs="Times New Roman"/>
          <w:sz w:val="24"/>
          <w:szCs w:val="24"/>
        </w:rPr>
        <w:t xml:space="preserve"> mokyklos-</w:t>
      </w:r>
      <w:proofErr w:type="spellStart"/>
      <w:r w:rsidRPr="00DE183B">
        <w:rPr>
          <w:rFonts w:ascii="Times New Roman" w:eastAsia="Times New Roman" w:hAnsi="Times New Roman" w:cs="Times New Roman"/>
          <w:sz w:val="24"/>
          <w:szCs w:val="24"/>
        </w:rPr>
        <w:t>daugiafunkcio</w:t>
      </w:r>
      <w:proofErr w:type="spellEnd"/>
      <w:r w:rsidRPr="00DE183B">
        <w:rPr>
          <w:rFonts w:ascii="Times New Roman" w:eastAsia="Times New Roman" w:hAnsi="Times New Roman" w:cs="Times New Roman"/>
          <w:sz w:val="24"/>
          <w:szCs w:val="24"/>
        </w:rPr>
        <w:t xml:space="preserve"> centro nuostatai (toliau – Nuostatai) reglamentuoja Kretingos rajono </w:t>
      </w:r>
      <w:r w:rsidR="003F7A40">
        <w:rPr>
          <w:rFonts w:ascii="Times New Roman" w:eastAsia="Times New Roman" w:hAnsi="Times New Roman" w:cs="Times New Roman"/>
          <w:sz w:val="24"/>
          <w:szCs w:val="24"/>
        </w:rPr>
        <w:t>Baublių</w:t>
      </w:r>
      <w:r w:rsidRPr="00DE183B">
        <w:rPr>
          <w:rFonts w:ascii="Times New Roman" w:eastAsia="Times New Roman" w:hAnsi="Times New Roman" w:cs="Times New Roman"/>
          <w:sz w:val="24"/>
          <w:szCs w:val="24"/>
        </w:rPr>
        <w:t xml:space="preserve"> mokyklos-</w:t>
      </w:r>
      <w:proofErr w:type="spellStart"/>
      <w:r w:rsidRPr="00DE183B">
        <w:rPr>
          <w:rFonts w:ascii="Times New Roman" w:eastAsia="Times New Roman" w:hAnsi="Times New Roman" w:cs="Times New Roman"/>
          <w:sz w:val="24"/>
          <w:szCs w:val="24"/>
        </w:rPr>
        <w:t>daugiafunkcio</w:t>
      </w:r>
      <w:proofErr w:type="spellEnd"/>
      <w:r w:rsidRPr="00DE183B">
        <w:rPr>
          <w:rFonts w:ascii="Times New Roman" w:eastAsia="Times New Roman" w:hAnsi="Times New Roman" w:cs="Times New Roman"/>
          <w:sz w:val="24"/>
          <w:szCs w:val="24"/>
        </w:rPr>
        <w:t xml:space="preserve"> centro (toliau – Mokykla) teisinę formą, priklausomybę, savininką, savininko teises ir pareigas įgyvendinančią instituciją, buveinę, mokyklos grupę, tipą, pagrindinę paskirtį, mokymo kalbas ir mokymo formas, vykdomas švietimo programas, veiklos teisinį pagrindą, sritį, rūšis, tikslą, uždavinius, funkcijas, mokymosi pasiekimus įteisinančių dokumentų išdavimą, Mokyklos – teises ir pareigas, veiklos organizavimą ir valdymą, savivaldą, darbuotojų priėmimą į darbą, jų darbo apmokėjimo tvarką ir atestaciją, lėšas, jų naudojimo tvarką ir finansinės veiklos kontrolę, reorganizavimo, likvidavimo ar pertvarkymo tvarką. </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2. Mokyklos oficialusis pavadinimas – Kretingos rajono </w:t>
      </w:r>
      <w:r w:rsidR="003F7A40">
        <w:rPr>
          <w:rFonts w:ascii="Times New Roman" w:eastAsia="Times New Roman" w:hAnsi="Times New Roman" w:cs="Times New Roman"/>
          <w:sz w:val="24"/>
          <w:szCs w:val="24"/>
        </w:rPr>
        <w:t>Baublių</w:t>
      </w:r>
      <w:r w:rsidRPr="00DE183B">
        <w:rPr>
          <w:rFonts w:ascii="Times New Roman" w:eastAsia="Times New Roman" w:hAnsi="Times New Roman" w:cs="Times New Roman"/>
          <w:sz w:val="24"/>
          <w:szCs w:val="24"/>
        </w:rPr>
        <w:t xml:space="preserve"> mokykla-</w:t>
      </w:r>
      <w:proofErr w:type="spellStart"/>
      <w:r w:rsidRPr="00DE183B">
        <w:rPr>
          <w:rFonts w:ascii="Times New Roman" w:eastAsia="Times New Roman" w:hAnsi="Times New Roman" w:cs="Times New Roman"/>
          <w:sz w:val="24"/>
          <w:szCs w:val="24"/>
        </w:rPr>
        <w:t>daugiafunkcis</w:t>
      </w:r>
      <w:proofErr w:type="spellEnd"/>
      <w:r w:rsidRPr="00DE183B">
        <w:rPr>
          <w:rFonts w:ascii="Times New Roman" w:eastAsia="Times New Roman" w:hAnsi="Times New Roman" w:cs="Times New Roman"/>
          <w:sz w:val="24"/>
          <w:szCs w:val="24"/>
        </w:rPr>
        <w:t xml:space="preserve"> centras, trumpasis pavadinimas – </w:t>
      </w:r>
      <w:r w:rsidR="003F7A40">
        <w:rPr>
          <w:rFonts w:ascii="Times New Roman" w:eastAsia="Times New Roman" w:hAnsi="Times New Roman" w:cs="Times New Roman"/>
          <w:sz w:val="24"/>
          <w:szCs w:val="24"/>
        </w:rPr>
        <w:t>Baublių</w:t>
      </w:r>
      <w:r w:rsidRPr="00DE183B">
        <w:rPr>
          <w:rFonts w:ascii="Times New Roman" w:eastAsia="Times New Roman" w:hAnsi="Times New Roman" w:cs="Times New Roman"/>
          <w:sz w:val="24"/>
          <w:szCs w:val="24"/>
        </w:rPr>
        <w:t xml:space="preserve"> mokykla-</w:t>
      </w:r>
      <w:proofErr w:type="spellStart"/>
      <w:r w:rsidRPr="00DE183B">
        <w:rPr>
          <w:rFonts w:ascii="Times New Roman" w:eastAsia="Times New Roman" w:hAnsi="Times New Roman" w:cs="Times New Roman"/>
          <w:sz w:val="24"/>
          <w:szCs w:val="24"/>
        </w:rPr>
        <w:t>daugiafunkcis</w:t>
      </w:r>
      <w:proofErr w:type="spellEnd"/>
      <w:r w:rsidRPr="00DE183B">
        <w:rPr>
          <w:rFonts w:ascii="Times New Roman" w:eastAsia="Times New Roman" w:hAnsi="Times New Roman" w:cs="Times New Roman"/>
          <w:sz w:val="24"/>
          <w:szCs w:val="24"/>
        </w:rPr>
        <w:t xml:space="preserve"> centras. Mokykla įregistruota Juridinių asmenų registre, kodas</w:t>
      </w:r>
      <w:r w:rsidR="003F7A40">
        <w:rPr>
          <w:rFonts w:ascii="Times New Roman" w:eastAsia="Times New Roman" w:hAnsi="Times New Roman" w:cs="Times New Roman"/>
          <w:sz w:val="24"/>
          <w:szCs w:val="24"/>
        </w:rPr>
        <w:t xml:space="preserve"> </w:t>
      </w:r>
      <w:r w:rsidR="003F7A40" w:rsidRPr="003F7A40">
        <w:rPr>
          <w:rFonts w:ascii="Times New Roman" w:hAnsi="Times New Roman" w:cs="Times New Roman"/>
          <w:sz w:val="24"/>
          <w:szCs w:val="24"/>
        </w:rPr>
        <w:t>190283047</w:t>
      </w:r>
      <w:r w:rsidRPr="00DE183B">
        <w:rPr>
          <w:rFonts w:ascii="Times New Roman" w:eastAsia="Times New Roman" w:hAnsi="Times New Roman" w:cs="Times New Roman"/>
          <w:sz w:val="24"/>
          <w:szCs w:val="24"/>
        </w:rPr>
        <w:t>.</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sz w:val="24"/>
          <w:szCs w:val="24"/>
          <w:highlight w:val="cyan"/>
        </w:rPr>
      </w:pPr>
      <w:r w:rsidRPr="00DE183B">
        <w:rPr>
          <w:rFonts w:ascii="Times New Roman" w:eastAsia="Times New Roman" w:hAnsi="Times New Roman" w:cs="Times New Roman"/>
          <w:sz w:val="24"/>
          <w:szCs w:val="24"/>
        </w:rPr>
        <w:t xml:space="preserve">3. Mokykla įsteigta </w:t>
      </w:r>
      <w:r w:rsidR="00D2323B">
        <w:rPr>
          <w:rFonts w:ascii="Times New Roman" w:eastAsia="Times New Roman" w:hAnsi="Times New Roman" w:cs="Times New Roman"/>
          <w:sz w:val="24"/>
          <w:szCs w:val="24"/>
        </w:rPr>
        <w:t>–</w:t>
      </w:r>
      <w:r w:rsidRPr="00DE183B">
        <w:rPr>
          <w:rFonts w:ascii="Times New Roman" w:eastAsia="Times New Roman" w:hAnsi="Times New Roman" w:cs="Times New Roman"/>
          <w:sz w:val="24"/>
          <w:szCs w:val="24"/>
        </w:rPr>
        <w:t xml:space="preserve"> </w:t>
      </w:r>
      <w:r w:rsidR="003F7A40">
        <w:rPr>
          <w:rFonts w:ascii="Times New Roman" w:eastAsia="Times New Roman" w:hAnsi="Times New Roman" w:cs="Times New Roman"/>
          <w:sz w:val="24"/>
          <w:szCs w:val="24"/>
        </w:rPr>
        <w:t>1926</w:t>
      </w:r>
      <w:r w:rsidRPr="00DE183B">
        <w:rPr>
          <w:rFonts w:ascii="Times New Roman" w:eastAsia="Times New Roman" w:hAnsi="Times New Roman" w:cs="Times New Roman"/>
          <w:sz w:val="24"/>
          <w:szCs w:val="24"/>
        </w:rPr>
        <w:t xml:space="preserve"> metai.  </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4. Teisinė forma – biudžetinė įstaiga.</w:t>
      </w:r>
    </w:p>
    <w:p w:rsidR="00DE183B" w:rsidRPr="00D2323B" w:rsidRDefault="00DE183B" w:rsidP="00DE183B">
      <w:pPr>
        <w:tabs>
          <w:tab w:val="num" w:pos="136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5. Priklausomybė – savivaldybės mokykla, kodas</w:t>
      </w:r>
      <w:r w:rsidR="000A2B9A">
        <w:rPr>
          <w:rFonts w:ascii="Times New Roman" w:eastAsia="Times New Roman" w:hAnsi="Times New Roman" w:cs="Times New Roman"/>
          <w:sz w:val="24"/>
          <w:szCs w:val="24"/>
        </w:rPr>
        <w:t xml:space="preserve"> </w:t>
      </w:r>
      <w:r w:rsidR="000C00FF">
        <w:rPr>
          <w:rFonts w:ascii="Times New Roman" w:eastAsia="Times New Roman" w:hAnsi="Times New Roman" w:cs="Times New Roman"/>
          <w:sz w:val="24"/>
          <w:szCs w:val="24"/>
        </w:rPr>
        <w:t xml:space="preserve">– </w:t>
      </w:r>
      <w:r w:rsidRPr="00DE183B">
        <w:rPr>
          <w:rFonts w:ascii="Times New Roman" w:eastAsia="Times New Roman" w:hAnsi="Times New Roman" w:cs="Times New Roman"/>
          <w:sz w:val="24"/>
          <w:szCs w:val="24"/>
        </w:rPr>
        <w:t>20.</w:t>
      </w:r>
    </w:p>
    <w:p w:rsidR="00DE183B" w:rsidRPr="00DE183B" w:rsidRDefault="00D2323B" w:rsidP="00DE183B">
      <w:pPr>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Savininkas – Kretingos</w:t>
      </w:r>
      <w:r w:rsidR="00DE183B" w:rsidRPr="00DE183B">
        <w:rPr>
          <w:rFonts w:ascii="Times New Roman" w:eastAsia="Times New Roman" w:hAnsi="Times New Roman" w:cs="Times New Roman"/>
          <w:sz w:val="24"/>
          <w:szCs w:val="24"/>
        </w:rPr>
        <w:t xml:space="preserve"> rajono savivaldybė (toliau – Savivaldybė).</w:t>
      </w:r>
    </w:p>
    <w:p w:rsidR="00DE183B" w:rsidRPr="00DE183B" w:rsidRDefault="00DE183B" w:rsidP="00DE183B">
      <w:pPr>
        <w:tabs>
          <w:tab w:val="num" w:pos="1361"/>
        </w:tabs>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7. Savininko teises ir pareigas įgyvendinanti institucija – Kretingos rajono savivaldybės </w:t>
      </w:r>
      <w:r w:rsidR="00D2323B">
        <w:rPr>
          <w:rFonts w:ascii="Times New Roman" w:eastAsia="Times New Roman" w:hAnsi="Times New Roman" w:cs="Times New Roman"/>
          <w:color w:val="000000"/>
          <w:sz w:val="24"/>
          <w:szCs w:val="24"/>
        </w:rPr>
        <w:t>taryba,</w:t>
      </w:r>
      <w:r w:rsidRPr="00DE183B">
        <w:rPr>
          <w:rFonts w:ascii="Times New Roman" w:eastAsia="Times New Roman" w:hAnsi="Times New Roman" w:cs="Times New Roman"/>
          <w:color w:val="000000"/>
          <w:sz w:val="24"/>
          <w:szCs w:val="24"/>
        </w:rPr>
        <w:t xml:space="preserve"> kuri sprendžia Lietuvos Respublikos biudžetinių įstaigų, Lietuvos Respublikos švietimo ir kituose įstatymuose bei šiuose Nuostatuose</w:t>
      </w:r>
      <w:r w:rsidRPr="00DE183B">
        <w:rPr>
          <w:rFonts w:ascii="Times New Roman" w:eastAsia="Times New Roman" w:hAnsi="Times New Roman" w:cs="Times New Roman"/>
          <w:b/>
          <w:color w:val="000000"/>
          <w:sz w:val="24"/>
          <w:szCs w:val="24"/>
        </w:rPr>
        <w:t xml:space="preserve"> </w:t>
      </w:r>
      <w:r w:rsidRPr="00DE183B">
        <w:rPr>
          <w:rFonts w:ascii="Times New Roman" w:eastAsia="Times New Roman" w:hAnsi="Times New Roman" w:cs="Times New Roman"/>
          <w:color w:val="000000"/>
          <w:sz w:val="24"/>
          <w:szCs w:val="24"/>
        </w:rPr>
        <w:t>jos kompetencijai priskirtus klausimus.</w:t>
      </w:r>
    </w:p>
    <w:p w:rsidR="003F7A40" w:rsidRDefault="00DE183B" w:rsidP="00D2323B">
      <w:pPr>
        <w:tabs>
          <w:tab w:val="left" w:pos="993"/>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8. Mokyklos buveinė</w:t>
      </w:r>
      <w:r w:rsidR="00D2323B">
        <w:rPr>
          <w:rFonts w:ascii="Times New Roman" w:eastAsia="Times New Roman" w:hAnsi="Times New Roman" w:cs="Times New Roman"/>
          <w:sz w:val="24"/>
          <w:szCs w:val="24"/>
        </w:rPr>
        <w:t>s</w:t>
      </w:r>
      <w:r w:rsidR="003F7A40">
        <w:rPr>
          <w:rFonts w:ascii="Times New Roman" w:eastAsia="Times New Roman" w:hAnsi="Times New Roman" w:cs="Times New Roman"/>
          <w:sz w:val="24"/>
          <w:szCs w:val="24"/>
        </w:rPr>
        <w:t>:</w:t>
      </w:r>
    </w:p>
    <w:p w:rsidR="003F7A40" w:rsidRDefault="003F7A40" w:rsidP="00D2323B">
      <w:pPr>
        <w:tabs>
          <w:tab w:val="left" w:pos="993"/>
        </w:tabs>
        <w:spacing w:after="0" w:line="240" w:lineRule="auto"/>
        <w:ind w:firstLine="851"/>
        <w:jc w:val="both"/>
        <w:rPr>
          <w:rFonts w:ascii="Times New Roman" w:hAnsi="Times New Roman" w:cs="Times New Roman"/>
          <w:sz w:val="24"/>
          <w:szCs w:val="24"/>
        </w:rPr>
      </w:pPr>
      <w:r w:rsidRPr="003F7A40">
        <w:rPr>
          <w:rFonts w:ascii="Times New Roman" w:hAnsi="Times New Roman" w:cs="Times New Roman"/>
          <w:sz w:val="24"/>
          <w:szCs w:val="24"/>
        </w:rPr>
        <w:t>8.1. Mokyklos g. 17, Baublių kaimas, Žalgirio seniūn</w:t>
      </w:r>
      <w:r w:rsidR="00D2323B">
        <w:rPr>
          <w:rFonts w:ascii="Times New Roman" w:hAnsi="Times New Roman" w:cs="Times New Roman"/>
          <w:sz w:val="24"/>
          <w:szCs w:val="24"/>
        </w:rPr>
        <w:t>ija, LT 97200 Kretingos r. sav.</w:t>
      </w:r>
      <w:r w:rsidR="001D4A14">
        <w:rPr>
          <w:rFonts w:ascii="Times New Roman" w:hAnsi="Times New Roman" w:cs="Times New Roman"/>
          <w:sz w:val="24"/>
          <w:szCs w:val="24"/>
        </w:rPr>
        <w:t>;</w:t>
      </w:r>
    </w:p>
    <w:p w:rsidR="001D4A14" w:rsidRPr="003F7A40" w:rsidRDefault="001D4A14" w:rsidP="00D2323B">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8.2. Mokyklos g. 21, Baublių kaimas, </w:t>
      </w:r>
      <w:r w:rsidRPr="003F7A40">
        <w:rPr>
          <w:rFonts w:ascii="Times New Roman" w:hAnsi="Times New Roman" w:cs="Times New Roman"/>
          <w:sz w:val="24"/>
          <w:szCs w:val="24"/>
        </w:rPr>
        <w:t>Žalgirio seniūn</w:t>
      </w:r>
      <w:r>
        <w:rPr>
          <w:rFonts w:ascii="Times New Roman" w:hAnsi="Times New Roman" w:cs="Times New Roman"/>
          <w:sz w:val="24"/>
          <w:szCs w:val="24"/>
        </w:rPr>
        <w:t>ija, LT 97200 Kretingos r. sav.</w:t>
      </w:r>
    </w:p>
    <w:p w:rsidR="00DE183B" w:rsidRPr="00DE183B" w:rsidRDefault="00DE183B" w:rsidP="00D2323B">
      <w:pPr>
        <w:tabs>
          <w:tab w:val="num" w:pos="720"/>
          <w:tab w:val="num" w:pos="1361"/>
        </w:tabs>
        <w:spacing w:after="0" w:line="240" w:lineRule="auto"/>
        <w:ind w:right="-1"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color w:val="000000"/>
          <w:sz w:val="24"/>
          <w:szCs w:val="24"/>
        </w:rPr>
        <w:t>9. G</w:t>
      </w:r>
      <w:r w:rsidR="00633680">
        <w:rPr>
          <w:rFonts w:ascii="Times New Roman" w:eastAsia="Times New Roman" w:hAnsi="Times New Roman" w:cs="Times New Roman"/>
          <w:color w:val="000000"/>
          <w:sz w:val="24"/>
          <w:szCs w:val="24"/>
        </w:rPr>
        <w:t>rupė – bendrojo ugdymo mokykla.</w:t>
      </w:r>
    </w:p>
    <w:p w:rsidR="00DE183B" w:rsidRPr="00DE183B" w:rsidRDefault="00633680" w:rsidP="00DE183B">
      <w:pPr>
        <w:tabs>
          <w:tab w:val="num" w:pos="1361"/>
        </w:tabs>
        <w:spacing w:after="0" w:line="240" w:lineRule="auto"/>
        <w:ind w:right="-1"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Tipas – pagrindinė mokykla.</w:t>
      </w:r>
    </w:p>
    <w:p w:rsidR="00DE183B" w:rsidRPr="00DE183B" w:rsidRDefault="00DE183B" w:rsidP="00DE183B">
      <w:pPr>
        <w:tabs>
          <w:tab w:val="num" w:pos="1361"/>
        </w:tabs>
        <w:spacing w:after="0" w:line="240" w:lineRule="auto"/>
        <w:ind w:right="-1"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color w:val="000000"/>
          <w:sz w:val="24"/>
          <w:szCs w:val="24"/>
        </w:rPr>
        <w:t xml:space="preserve">11. </w:t>
      </w:r>
      <w:r w:rsidRPr="00DE183B">
        <w:rPr>
          <w:rFonts w:ascii="Times New Roman" w:eastAsia="Times New Roman" w:hAnsi="Times New Roman" w:cs="Times New Roman"/>
          <w:sz w:val="24"/>
          <w:szCs w:val="24"/>
        </w:rPr>
        <w:t>Paskirtis – pagrindinės mokyklos tipo mokykla-</w:t>
      </w:r>
      <w:proofErr w:type="spellStart"/>
      <w:r w:rsidRPr="00DE183B">
        <w:rPr>
          <w:rFonts w:ascii="Times New Roman" w:eastAsia="Times New Roman" w:hAnsi="Times New Roman" w:cs="Times New Roman"/>
          <w:sz w:val="24"/>
          <w:szCs w:val="24"/>
        </w:rPr>
        <w:t>daugiafunkcis</w:t>
      </w:r>
      <w:proofErr w:type="spellEnd"/>
      <w:r w:rsidRPr="00DE183B">
        <w:rPr>
          <w:rFonts w:ascii="Times New Roman" w:eastAsia="Times New Roman" w:hAnsi="Times New Roman" w:cs="Times New Roman"/>
          <w:sz w:val="24"/>
          <w:szCs w:val="24"/>
        </w:rPr>
        <w:t xml:space="preserve"> centras.</w:t>
      </w:r>
    </w:p>
    <w:p w:rsidR="00DE183B" w:rsidRPr="00DE183B" w:rsidRDefault="00DE183B" w:rsidP="00DE183B">
      <w:pPr>
        <w:tabs>
          <w:tab w:val="num" w:pos="1361"/>
        </w:tabs>
        <w:spacing w:after="0" w:line="240" w:lineRule="auto"/>
        <w:ind w:right="-1"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12. Mokymo kalba – lietuvių.</w:t>
      </w:r>
    </w:p>
    <w:p w:rsidR="00DE183B" w:rsidRPr="00DE183B" w:rsidRDefault="00DE183B" w:rsidP="00DE183B">
      <w:pPr>
        <w:tabs>
          <w:tab w:val="left" w:pos="1276"/>
          <w:tab w:val="left" w:pos="1418"/>
          <w:tab w:val="left" w:pos="1560"/>
        </w:tabs>
        <w:spacing w:after="0" w:line="240" w:lineRule="auto"/>
        <w:ind w:left="1134" w:hanging="283"/>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13. Mokymo formos:</w:t>
      </w:r>
    </w:p>
    <w:p w:rsidR="00DE183B" w:rsidRPr="00DE183B" w:rsidRDefault="00DE183B" w:rsidP="00DE183B">
      <w:pPr>
        <w:tabs>
          <w:tab w:val="left" w:pos="1276"/>
          <w:tab w:val="left" w:pos="1418"/>
          <w:tab w:val="left" w:pos="1560"/>
        </w:tabs>
        <w:spacing w:after="0" w:line="240" w:lineRule="auto"/>
        <w:ind w:left="1134" w:hanging="283"/>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w:t>
      </w:r>
      <w:r w:rsidRPr="00DE183B">
        <w:rPr>
          <w:rFonts w:ascii="Times New Roman" w:eastAsia="Times New Roman" w:hAnsi="Times New Roman" w:cs="Times New Roman"/>
          <w:sz w:val="24"/>
          <w:szCs w:val="24"/>
          <w:lang w:eastAsia="lt-LT"/>
        </w:rPr>
        <w:t>3.1. grupinio mokymo</w:t>
      </w:r>
      <w:r w:rsidR="00633680" w:rsidRPr="00633680">
        <w:rPr>
          <w:rFonts w:ascii="Times New Roman" w:eastAsia="Times New Roman" w:hAnsi="Times New Roman" w:cs="Times New Roman"/>
          <w:sz w:val="24"/>
          <w:szCs w:val="24"/>
          <w:lang w:eastAsia="lt-LT"/>
        </w:rPr>
        <w:t>;</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13.2. pavienio mokymo.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14. Mokymo proceso organizavimo būdai:</w:t>
      </w:r>
    </w:p>
    <w:p w:rsidR="00DE183B" w:rsidRPr="00633680" w:rsidRDefault="00DE183B" w:rsidP="00DE183B">
      <w:pPr>
        <w:spacing w:after="0" w:line="240" w:lineRule="auto"/>
        <w:ind w:firstLine="851"/>
        <w:jc w:val="both"/>
        <w:rPr>
          <w:rFonts w:ascii="Times New Roman" w:eastAsia="Times New Roman" w:hAnsi="Times New Roman" w:cs="Times New Roman"/>
          <w:sz w:val="24"/>
          <w:szCs w:val="24"/>
        </w:rPr>
      </w:pPr>
      <w:r w:rsidRPr="00D0655B">
        <w:rPr>
          <w:rFonts w:ascii="Times New Roman" w:eastAsia="Times New Roman" w:hAnsi="Times New Roman" w:cs="Times New Roman"/>
          <w:sz w:val="24"/>
          <w:szCs w:val="24"/>
        </w:rPr>
        <w:t>14.1. kasdienio mokymo</w:t>
      </w:r>
      <w:r w:rsidRPr="00633680">
        <w:rPr>
          <w:rFonts w:ascii="Times New Roman" w:eastAsia="Times New Roman" w:hAnsi="Times New Roman" w:cs="Times New Roman"/>
          <w:sz w:val="24"/>
          <w:szCs w:val="24"/>
        </w:rPr>
        <w:t>;</w:t>
      </w:r>
    </w:p>
    <w:p w:rsidR="00DE183B" w:rsidRPr="00633680" w:rsidRDefault="00DE183B" w:rsidP="00DE183B">
      <w:pPr>
        <w:spacing w:after="0" w:line="240" w:lineRule="auto"/>
        <w:ind w:firstLine="851"/>
        <w:jc w:val="both"/>
        <w:rPr>
          <w:rFonts w:ascii="Times New Roman" w:eastAsia="Times New Roman" w:hAnsi="Times New Roman" w:cs="Times New Roman"/>
          <w:strike/>
          <w:sz w:val="24"/>
          <w:szCs w:val="24"/>
        </w:rPr>
      </w:pPr>
      <w:r w:rsidRPr="00633680">
        <w:rPr>
          <w:rFonts w:ascii="Times New Roman" w:eastAsia="Times New Roman" w:hAnsi="Times New Roman" w:cs="Times New Roman"/>
          <w:sz w:val="24"/>
          <w:szCs w:val="24"/>
        </w:rPr>
        <w:t>14.2. savarankiško mokymo;</w:t>
      </w:r>
    </w:p>
    <w:p w:rsidR="009230B3" w:rsidRPr="00D0655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14.3. </w:t>
      </w:r>
      <w:r w:rsidR="00273A3E" w:rsidRPr="00D0655B">
        <w:rPr>
          <w:rFonts w:ascii="Times New Roman" w:hAnsi="Times New Roman" w:cs="Times New Roman"/>
          <w:sz w:val="24"/>
          <w:szCs w:val="24"/>
        </w:rPr>
        <w:t>ugdymosi šeimoje;</w:t>
      </w:r>
    </w:p>
    <w:p w:rsidR="00273A3E" w:rsidRPr="00D0655B" w:rsidRDefault="00273A3E" w:rsidP="00DE183B">
      <w:pPr>
        <w:spacing w:after="0" w:line="240" w:lineRule="auto"/>
        <w:ind w:firstLine="851"/>
        <w:jc w:val="both"/>
        <w:rPr>
          <w:rFonts w:ascii="Times New Roman" w:eastAsia="Times New Roman" w:hAnsi="Times New Roman" w:cs="Times New Roman"/>
          <w:sz w:val="24"/>
          <w:szCs w:val="24"/>
        </w:rPr>
      </w:pPr>
      <w:r w:rsidRPr="00D0655B">
        <w:rPr>
          <w:rFonts w:ascii="Times New Roman" w:eastAsia="Times New Roman" w:hAnsi="Times New Roman" w:cs="Times New Roman"/>
          <w:sz w:val="24"/>
          <w:szCs w:val="24"/>
        </w:rPr>
        <w:t xml:space="preserve">14.4. </w:t>
      </w:r>
      <w:r w:rsidR="00633680" w:rsidRPr="00D0655B">
        <w:rPr>
          <w:rFonts w:ascii="Times New Roman" w:eastAsia="Times New Roman" w:hAnsi="Times New Roman" w:cs="Times New Roman"/>
          <w:sz w:val="24"/>
          <w:szCs w:val="24"/>
        </w:rPr>
        <w:t>nuotolinio mokymo</w:t>
      </w:r>
      <w:r w:rsidRPr="00D0655B">
        <w:rPr>
          <w:rFonts w:ascii="Times New Roman" w:eastAsia="Times New Roman" w:hAnsi="Times New Roman" w:cs="Times New Roman"/>
          <w:sz w:val="24"/>
          <w:szCs w:val="24"/>
        </w:rPr>
        <w:t>;</w:t>
      </w:r>
    </w:p>
    <w:p w:rsidR="00DE183B" w:rsidRPr="00DE183B" w:rsidRDefault="00273A3E" w:rsidP="00DE183B">
      <w:pPr>
        <w:spacing w:after="0" w:line="240" w:lineRule="auto"/>
        <w:ind w:firstLine="851"/>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14.5. </w:t>
      </w:r>
      <w:r w:rsidR="00DE183B" w:rsidRPr="00DE183B">
        <w:rPr>
          <w:rFonts w:ascii="Times New Roman" w:eastAsia="Times New Roman" w:hAnsi="Times New Roman" w:cs="Times New Roman"/>
          <w:sz w:val="24"/>
          <w:szCs w:val="24"/>
        </w:rPr>
        <w:t>individual</w:t>
      </w:r>
      <w:r w:rsidR="00633680">
        <w:rPr>
          <w:rFonts w:ascii="Times New Roman" w:eastAsia="Times New Roman" w:hAnsi="Times New Roman" w:cs="Times New Roman"/>
          <w:sz w:val="24"/>
          <w:szCs w:val="24"/>
        </w:rPr>
        <w:t>a</w:t>
      </w:r>
      <w:r w:rsidR="00DE183B" w:rsidRPr="00DE183B">
        <w:rPr>
          <w:rFonts w:ascii="Times New Roman" w:eastAsia="Times New Roman" w:hAnsi="Times New Roman" w:cs="Times New Roman"/>
          <w:sz w:val="24"/>
          <w:szCs w:val="24"/>
        </w:rPr>
        <w:t>us mokymo.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w:t>
      </w:r>
      <w:r w:rsidRPr="00DE183B">
        <w:rPr>
          <w:rFonts w:ascii="Times New Roman" w:eastAsia="Times New Roman" w:hAnsi="Times New Roman" w:cs="Times New Roman"/>
          <w:color w:val="000000"/>
          <w:sz w:val="24"/>
          <w:szCs w:val="24"/>
        </w:rPr>
        <w:t>. Vykdomos švietimo programos: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15.1. ikimokyklinio ugdymo;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15.2. ikimokyklinio ugdymo pritaikytos;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15.3. priešmokyklinio ugdymo;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lastRenderedPageBreak/>
        <w:t>15.4. priešmokyklinio ugdymo pritaikytos;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15.5. pradinio ugdymo;</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15.6. pradinio ugdymo pritaikytos ir / ar individualizuotos;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15.7. pagrindinio ugdymo pirmosios dalies; </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15.8. pagrindinio ugdymo pirmosios dalies pritaikytos ir / ar individualizuotos;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15.9. neformaliojo vaikų švietimo;</w:t>
      </w:r>
    </w:p>
    <w:p w:rsidR="00DE183B" w:rsidRPr="00DE183B" w:rsidRDefault="00DE183B" w:rsidP="00DE183B">
      <w:pPr>
        <w:tabs>
          <w:tab w:val="num" w:pos="1134"/>
        </w:tabs>
        <w:spacing w:after="0" w:line="240" w:lineRule="auto"/>
        <w:ind w:right="-1" w:firstLine="851"/>
        <w:jc w:val="both"/>
        <w:rPr>
          <w:rFonts w:ascii="Times New Roman" w:eastAsia="Times New Roman" w:hAnsi="Times New Roman" w:cs="Times New Roman"/>
          <w:b/>
          <w:sz w:val="24"/>
          <w:szCs w:val="24"/>
          <w:lang w:eastAsia="lt-LT"/>
        </w:rPr>
      </w:pPr>
      <w:r w:rsidRPr="00DE183B">
        <w:rPr>
          <w:rFonts w:ascii="Times New Roman" w:eastAsia="Times New Roman" w:hAnsi="Times New Roman" w:cs="Times New Roman"/>
          <w:sz w:val="24"/>
          <w:szCs w:val="24"/>
          <w:lang w:eastAsia="lt-LT"/>
        </w:rPr>
        <w:t>15.10. neformaliojo suaugusiųjų švietimo programos.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16. </w:t>
      </w:r>
      <w:r w:rsidRPr="00DE183B">
        <w:rPr>
          <w:rFonts w:ascii="Times New Roman" w:eastAsia="Times New Roman" w:hAnsi="Times New Roman" w:cs="Times New Roman"/>
          <w:sz w:val="24"/>
          <w:szCs w:val="24"/>
          <w:lang w:eastAsia="lt-LT"/>
        </w:rPr>
        <w:t>Mokykla</w:t>
      </w:r>
      <w:r w:rsidRPr="00DE183B">
        <w:rPr>
          <w:rFonts w:ascii="Times New Roman" w:eastAsia="Times New Roman" w:hAnsi="Times New Roman" w:cs="Times New Roman"/>
          <w:sz w:val="24"/>
          <w:szCs w:val="24"/>
        </w:rPr>
        <w:t xml:space="preserve"> yra viešasis juridinis asmuo, turintis antspaudą su valstybės herbu ir savo pavadinimu, atsiskaitomąją ir kitas sąskaitas Lietuvos Respublikos įregistruotuose bankuose, atributiką.</w:t>
      </w:r>
    </w:p>
    <w:p w:rsidR="00DE183B" w:rsidRPr="00DE183B" w:rsidRDefault="00DE183B" w:rsidP="00DE183B">
      <w:pPr>
        <w:tabs>
          <w:tab w:val="left" w:pos="1134"/>
        </w:tabs>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17. </w:t>
      </w:r>
      <w:r w:rsidRPr="00DE183B">
        <w:rPr>
          <w:rFonts w:ascii="Times New Roman" w:eastAsia="Times New Roman" w:hAnsi="Times New Roman" w:cs="Times New Roman"/>
          <w:sz w:val="24"/>
          <w:szCs w:val="24"/>
          <w:lang w:eastAsia="lt-LT"/>
        </w:rPr>
        <w:t>Mokykla</w:t>
      </w:r>
      <w:r w:rsidRPr="00DE183B">
        <w:rPr>
          <w:rFonts w:ascii="Times New Roman" w:eastAsia="Times New Roman" w:hAnsi="Times New Roman" w:cs="Times New Roman"/>
          <w:sz w:val="24"/>
          <w:szCs w:val="24"/>
        </w:rPr>
        <w:t xml:space="preserve"> savo veiklą grindžia Lietuvos Respublikos Konstitucija, Lietuvos Respublikos įstatymais, Lietuvos Respublikos Vyriausybės nutarimais, Lietuvos Respublikos švietimo, mokslo </w:t>
      </w:r>
      <w:r w:rsidRPr="00DE183B">
        <w:rPr>
          <w:rFonts w:ascii="Times New Roman" w:eastAsia="Times New Roman" w:hAnsi="Times New Roman" w:cs="Times New Roman"/>
          <w:color w:val="000000"/>
          <w:sz w:val="24"/>
          <w:szCs w:val="24"/>
        </w:rPr>
        <w:t>ir sporto ministro įsakymais, kitais teisės aktais ir šiais Nuostatais.</w:t>
      </w:r>
    </w:p>
    <w:p w:rsidR="00DE183B" w:rsidRPr="00DE183B" w:rsidRDefault="00DE183B" w:rsidP="00DE183B">
      <w:pPr>
        <w:tabs>
          <w:tab w:val="left" w:pos="1418"/>
          <w:tab w:val="left" w:pos="1560"/>
        </w:tabs>
        <w:spacing w:after="0" w:line="240" w:lineRule="auto"/>
        <w:ind w:firstLine="851"/>
        <w:jc w:val="both"/>
        <w:rPr>
          <w:rFonts w:ascii="Times New Roman" w:eastAsia="Times New Roman" w:hAnsi="Times New Roman" w:cs="Times New Roman"/>
          <w:color w:val="000000"/>
          <w:sz w:val="24"/>
          <w:szCs w:val="24"/>
        </w:rPr>
      </w:pPr>
    </w:p>
    <w:p w:rsidR="00DE183B" w:rsidRPr="00DE183B" w:rsidRDefault="00DE183B" w:rsidP="00633680">
      <w:pPr>
        <w:widowControl w:val="0"/>
        <w:tabs>
          <w:tab w:val="num" w:pos="1134"/>
          <w:tab w:val="left" w:pos="1408"/>
        </w:tabs>
        <w:spacing w:after="0" w:line="240" w:lineRule="auto"/>
        <w:ind w:right="-1"/>
        <w:jc w:val="center"/>
        <w:rPr>
          <w:rFonts w:ascii="Times New Roman" w:eastAsia="Times New Roman" w:hAnsi="Times New Roman" w:cs="Times New Roman"/>
          <w:b/>
          <w:sz w:val="24"/>
          <w:szCs w:val="24"/>
        </w:rPr>
      </w:pPr>
      <w:r w:rsidRPr="00DE183B">
        <w:rPr>
          <w:rFonts w:ascii="Times New Roman" w:eastAsia="Times New Roman" w:hAnsi="Times New Roman" w:cs="Times New Roman"/>
          <w:b/>
          <w:sz w:val="24"/>
          <w:szCs w:val="24"/>
        </w:rPr>
        <w:t>II. MOKYKLOS VEIKLOS SRITYS IR RŪŠYS, TIKSLAS, UŽDAVINIAI, FUNKCIJOS</w:t>
      </w:r>
    </w:p>
    <w:p w:rsidR="00DE183B" w:rsidRPr="00E94990" w:rsidRDefault="00DE183B" w:rsidP="00DE183B">
      <w:pPr>
        <w:spacing w:after="0" w:line="240" w:lineRule="auto"/>
        <w:ind w:left="360" w:right="-1"/>
        <w:jc w:val="center"/>
        <w:rPr>
          <w:rFonts w:ascii="Times New Roman" w:eastAsia="Times New Roman" w:hAnsi="Times New Roman" w:cs="Times New Roman"/>
          <w:sz w:val="24"/>
          <w:szCs w:val="24"/>
        </w:rPr>
      </w:pP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18. Mokyklos veiklos sritis – švietimas, kodas – 85.</w:t>
      </w:r>
    </w:p>
    <w:p w:rsidR="00DE183B" w:rsidRPr="00DE183B" w:rsidRDefault="00633680" w:rsidP="00DE183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Mokyklos veiklos rūšys:</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19.1. pagrindinė </w:t>
      </w:r>
      <w:r w:rsidRPr="00DE183B">
        <w:rPr>
          <w:rFonts w:ascii="Times New Roman" w:eastAsia="Times New Roman" w:hAnsi="Times New Roman" w:cs="Times New Roman"/>
          <w:color w:val="000000"/>
          <w:sz w:val="24"/>
          <w:szCs w:val="24"/>
        </w:rPr>
        <w:t>švietimo</w:t>
      </w:r>
      <w:r w:rsidRPr="00DE183B">
        <w:rPr>
          <w:rFonts w:ascii="Times New Roman" w:eastAsia="Times New Roman" w:hAnsi="Times New Roman" w:cs="Times New Roman"/>
          <w:sz w:val="24"/>
          <w:szCs w:val="24"/>
        </w:rPr>
        <w:t xml:space="preserve"> veiklos rūšis – pagrindinis ugdymas, kodas – 85.31.10;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 kitos švietimo veiklos rūš</w:t>
      </w:r>
      <w:r w:rsidR="00633680">
        <w:rPr>
          <w:rFonts w:ascii="Times New Roman" w:eastAsia="Times New Roman" w:hAnsi="Times New Roman" w:cs="Times New Roman"/>
          <w:sz w:val="24"/>
          <w:szCs w:val="24"/>
        </w:rPr>
        <w:t>ys:</w:t>
      </w:r>
    </w:p>
    <w:p w:rsidR="00DE183B" w:rsidRPr="00DE183B"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DE183B">
        <w:rPr>
          <w:rFonts w:ascii="Times New Roman" w:eastAsia="Times New Roman" w:hAnsi="Times New Roman" w:cs="Times New Roman"/>
          <w:sz w:val="24"/>
          <w:szCs w:val="24"/>
        </w:rPr>
        <w:t xml:space="preserve">19.2.1. </w:t>
      </w:r>
      <w:r w:rsidRPr="00DE183B">
        <w:rPr>
          <w:rFonts w:ascii="Times New Roman" w:eastAsia="Times New Roman" w:hAnsi="Times New Roman" w:cs="Times New Roman"/>
          <w:color w:val="000000"/>
          <w:sz w:val="24"/>
          <w:szCs w:val="24"/>
        </w:rPr>
        <w:t>ikimokyklinio amžiaus vaikų ugdymas, kodas – 85.10.10;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color w:val="000000"/>
          <w:sz w:val="24"/>
          <w:szCs w:val="24"/>
        </w:rPr>
        <w:t xml:space="preserve">19.2.2. priešmokyklinio amžiaus vaikų </w:t>
      </w:r>
      <w:r w:rsidRPr="00DE183B">
        <w:rPr>
          <w:rFonts w:ascii="Times New Roman" w:eastAsia="Times New Roman" w:hAnsi="Times New Roman" w:cs="Times New Roman"/>
          <w:sz w:val="24"/>
          <w:szCs w:val="24"/>
        </w:rPr>
        <w:t>ugdymas, kodas – 85.10.20;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 xml:space="preserve">19.2.3. pradinis ugdymas, kodas – 85.20; </w:t>
      </w:r>
    </w:p>
    <w:p w:rsidR="00DE183B" w:rsidRPr="00DE183B" w:rsidRDefault="00DE183B" w:rsidP="00633680">
      <w:pPr>
        <w:tabs>
          <w:tab w:val="left" w:pos="851"/>
        </w:tabs>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19.2.4. sportinis ir rekreacinis švietimas, kodas – 85.51;</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19.2.5. kultūrinis švietimas, kodas – 85.52;</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19.2.6. kitas, niekur nepriskirtas, švietimas, kodas – 85.59;</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19.2.7. švietimui būdingų paslaugų veikla, kodas – 85.60;</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rPr>
      </w:pPr>
      <w:r w:rsidRPr="00DE183B">
        <w:rPr>
          <w:rFonts w:ascii="Times New Roman" w:eastAsia="Times New Roman" w:hAnsi="Times New Roman" w:cs="Times New Roman"/>
          <w:sz w:val="24"/>
          <w:szCs w:val="24"/>
        </w:rPr>
        <w:t>19.2.8. vaikų dienos priežiūros veikla, kodas – 88.91;</w:t>
      </w:r>
    </w:p>
    <w:p w:rsidR="00DE183B" w:rsidRPr="00DE183B" w:rsidRDefault="00DE183B" w:rsidP="00DE183B">
      <w:pPr>
        <w:spacing w:after="0" w:line="240" w:lineRule="auto"/>
        <w:ind w:firstLine="851"/>
        <w:jc w:val="both"/>
        <w:rPr>
          <w:rFonts w:ascii="Times New Roman" w:eastAsia="Times New Roman" w:hAnsi="Times New Roman" w:cs="Times New Roman"/>
          <w:sz w:val="24"/>
          <w:szCs w:val="24"/>
          <w:lang w:val="en-US"/>
        </w:rPr>
      </w:pPr>
      <w:r w:rsidRPr="00DE183B">
        <w:rPr>
          <w:rFonts w:ascii="Times New Roman" w:eastAsia="Times New Roman" w:hAnsi="Times New Roman" w:cs="Times New Roman"/>
          <w:sz w:val="24"/>
          <w:szCs w:val="24"/>
        </w:rPr>
        <w:t xml:space="preserve">19.2.9. vaikų poilsio stovyklų veikla, kodas </w:t>
      </w:r>
      <w:r w:rsidR="000C00FF">
        <w:rPr>
          <w:rFonts w:ascii="Times New Roman" w:eastAsia="Times New Roman" w:hAnsi="Times New Roman" w:cs="Times New Roman"/>
          <w:sz w:val="24"/>
          <w:szCs w:val="24"/>
        </w:rPr>
        <w:t xml:space="preserve">– </w:t>
      </w:r>
      <w:r w:rsidRPr="00DE183B">
        <w:rPr>
          <w:rFonts w:ascii="Times New Roman" w:eastAsia="Times New Roman" w:hAnsi="Times New Roman" w:cs="Times New Roman"/>
          <w:sz w:val="24"/>
          <w:szCs w:val="24"/>
          <w:lang w:val="en-US"/>
        </w:rPr>
        <w:t>55.20.20;</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lang w:val="en-US"/>
        </w:rPr>
      </w:pPr>
      <w:r w:rsidRPr="00D0655B">
        <w:rPr>
          <w:rFonts w:ascii="Times New Roman" w:eastAsia="Times New Roman" w:hAnsi="Times New Roman" w:cs="Times New Roman"/>
          <w:sz w:val="24"/>
          <w:szCs w:val="24"/>
        </w:rPr>
        <w:t xml:space="preserve">19.2.10. bibliotekų ir archyvų veikla, kodas </w:t>
      </w:r>
      <w:r w:rsidR="000C00FF">
        <w:rPr>
          <w:rFonts w:ascii="Times New Roman" w:eastAsia="Times New Roman" w:hAnsi="Times New Roman" w:cs="Times New Roman"/>
          <w:sz w:val="24"/>
          <w:szCs w:val="24"/>
        </w:rPr>
        <w:t xml:space="preserve">– </w:t>
      </w:r>
      <w:r w:rsidR="00633680" w:rsidRPr="00D0655B">
        <w:rPr>
          <w:rFonts w:ascii="Times New Roman" w:eastAsia="Times New Roman" w:hAnsi="Times New Roman" w:cs="Times New Roman"/>
          <w:sz w:val="24"/>
          <w:szCs w:val="24"/>
        </w:rPr>
        <w:t>91.01</w:t>
      </w:r>
      <w:r w:rsidR="00633680">
        <w:rPr>
          <w:rFonts w:ascii="Times New Roman" w:eastAsia="Times New Roman" w:hAnsi="Times New Roman" w:cs="Times New Roman"/>
          <w:sz w:val="24"/>
          <w:szCs w:val="24"/>
          <w:lang w:val="en-US"/>
        </w:rPr>
        <w:t>.</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20. Kitos ne švietimo veiklos rūšys: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20.1. kitų maitinimo paslaugų teikimas, kodas – 56.29;</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20.2. kita žmonių sveikatos priežiūros veikla, kodas – 86.90;</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20.3. nuosavo arba nuomojamo nekilnojamojo turto nuoma ir eksploatavimas, kodas – 68.20;</w:t>
      </w:r>
    </w:p>
    <w:p w:rsidR="00DE183B" w:rsidRPr="00060032"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060032">
        <w:rPr>
          <w:rFonts w:ascii="Times New Roman" w:eastAsia="Times New Roman" w:hAnsi="Times New Roman" w:cs="Times New Roman"/>
          <w:sz w:val="24"/>
          <w:szCs w:val="24"/>
          <w:lang w:eastAsia="lt-LT"/>
        </w:rPr>
        <w:t xml:space="preserve">20.4. sporto įrenginių eksploatavimas, kodas </w:t>
      </w:r>
      <w:r w:rsidR="000C00FF">
        <w:rPr>
          <w:rFonts w:ascii="Times New Roman" w:eastAsia="Times New Roman" w:hAnsi="Times New Roman" w:cs="Times New Roman"/>
          <w:sz w:val="24"/>
          <w:szCs w:val="24"/>
          <w:lang w:eastAsia="lt-LT"/>
        </w:rPr>
        <w:t xml:space="preserve">– </w:t>
      </w:r>
      <w:r w:rsidRPr="00060032">
        <w:rPr>
          <w:rFonts w:ascii="Times New Roman" w:eastAsia="Times New Roman" w:hAnsi="Times New Roman" w:cs="Times New Roman"/>
          <w:sz w:val="24"/>
          <w:szCs w:val="24"/>
          <w:lang w:eastAsia="lt-LT"/>
        </w:rPr>
        <w:t>93.11;</w:t>
      </w:r>
    </w:p>
    <w:p w:rsidR="00DE183B" w:rsidRPr="00060032"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060032">
        <w:rPr>
          <w:rFonts w:ascii="Times New Roman" w:eastAsia="Times New Roman" w:hAnsi="Times New Roman" w:cs="Times New Roman"/>
          <w:sz w:val="24"/>
          <w:szCs w:val="24"/>
          <w:lang w:eastAsia="lt-LT"/>
        </w:rPr>
        <w:t xml:space="preserve">20.5. kita sportinė veikla, kodas </w:t>
      </w:r>
      <w:r w:rsidR="000C00FF">
        <w:rPr>
          <w:rFonts w:ascii="Times New Roman" w:eastAsia="Times New Roman" w:hAnsi="Times New Roman" w:cs="Times New Roman"/>
          <w:sz w:val="24"/>
          <w:szCs w:val="24"/>
          <w:lang w:eastAsia="lt-LT"/>
        </w:rPr>
        <w:t xml:space="preserve">– </w:t>
      </w:r>
      <w:r w:rsidRPr="00060032">
        <w:rPr>
          <w:rFonts w:ascii="Times New Roman" w:eastAsia="Times New Roman" w:hAnsi="Times New Roman" w:cs="Times New Roman"/>
          <w:sz w:val="24"/>
          <w:szCs w:val="24"/>
          <w:lang w:eastAsia="lt-LT"/>
        </w:rPr>
        <w:t>93.19;</w:t>
      </w:r>
    </w:p>
    <w:p w:rsidR="00DE183B" w:rsidRPr="00060032"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060032">
        <w:rPr>
          <w:rFonts w:ascii="Times New Roman" w:eastAsia="Times New Roman" w:hAnsi="Times New Roman" w:cs="Times New Roman"/>
          <w:sz w:val="24"/>
          <w:szCs w:val="24"/>
          <w:lang w:eastAsia="lt-LT"/>
        </w:rPr>
        <w:t xml:space="preserve">20.6. meninė kūryba, kodas </w:t>
      </w:r>
      <w:r w:rsidR="000C00FF">
        <w:rPr>
          <w:rFonts w:ascii="Times New Roman" w:eastAsia="Times New Roman" w:hAnsi="Times New Roman" w:cs="Times New Roman"/>
          <w:sz w:val="24"/>
          <w:szCs w:val="24"/>
          <w:lang w:eastAsia="lt-LT"/>
        </w:rPr>
        <w:t xml:space="preserve">– </w:t>
      </w:r>
      <w:r w:rsidRPr="00060032">
        <w:rPr>
          <w:rFonts w:ascii="Times New Roman" w:eastAsia="Times New Roman" w:hAnsi="Times New Roman" w:cs="Times New Roman"/>
          <w:sz w:val="24"/>
          <w:szCs w:val="24"/>
          <w:lang w:eastAsia="lt-LT"/>
        </w:rPr>
        <w:t>90.03;</w:t>
      </w:r>
    </w:p>
    <w:p w:rsidR="00DE183B" w:rsidRPr="00060032"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060032">
        <w:rPr>
          <w:rFonts w:ascii="Times New Roman" w:eastAsia="Times New Roman" w:hAnsi="Times New Roman" w:cs="Times New Roman"/>
          <w:sz w:val="24"/>
          <w:szCs w:val="24"/>
          <w:lang w:eastAsia="lt-LT"/>
        </w:rPr>
        <w:t xml:space="preserve">20.7. meno įrenginių eksploatavimo veikla, kodas </w:t>
      </w:r>
      <w:r w:rsidR="000C00FF">
        <w:rPr>
          <w:rFonts w:ascii="Times New Roman" w:eastAsia="Times New Roman" w:hAnsi="Times New Roman" w:cs="Times New Roman"/>
          <w:sz w:val="24"/>
          <w:szCs w:val="24"/>
          <w:lang w:eastAsia="lt-LT"/>
        </w:rPr>
        <w:t xml:space="preserve">– </w:t>
      </w:r>
      <w:r w:rsidRPr="00060032">
        <w:rPr>
          <w:rFonts w:ascii="Times New Roman" w:eastAsia="Times New Roman" w:hAnsi="Times New Roman" w:cs="Times New Roman"/>
          <w:sz w:val="24"/>
          <w:szCs w:val="24"/>
          <w:lang w:eastAsia="lt-LT"/>
        </w:rPr>
        <w:t>90.04;</w:t>
      </w:r>
    </w:p>
    <w:p w:rsidR="00DE183B" w:rsidRPr="00060032" w:rsidRDefault="00DE183B" w:rsidP="00DE183B">
      <w:pPr>
        <w:spacing w:after="0" w:line="240" w:lineRule="auto"/>
        <w:ind w:right="-1" w:firstLine="851"/>
        <w:jc w:val="both"/>
        <w:rPr>
          <w:rFonts w:ascii="Times New Roman" w:eastAsia="Times New Roman" w:hAnsi="Times New Roman" w:cs="Times New Roman"/>
          <w:sz w:val="24"/>
          <w:szCs w:val="24"/>
          <w:lang w:eastAsia="lt-LT"/>
        </w:rPr>
      </w:pPr>
      <w:r w:rsidRPr="00060032">
        <w:rPr>
          <w:rFonts w:ascii="Times New Roman" w:eastAsia="Times New Roman" w:hAnsi="Times New Roman" w:cs="Times New Roman"/>
          <w:sz w:val="24"/>
          <w:szCs w:val="24"/>
          <w:lang w:eastAsia="lt-LT"/>
        </w:rPr>
        <w:t xml:space="preserve">20.8. sporto klubų veikla, kodas </w:t>
      </w:r>
      <w:r w:rsidR="000C00FF">
        <w:rPr>
          <w:rFonts w:ascii="Times New Roman" w:eastAsia="Times New Roman" w:hAnsi="Times New Roman" w:cs="Times New Roman"/>
          <w:sz w:val="24"/>
          <w:szCs w:val="24"/>
          <w:lang w:eastAsia="lt-LT"/>
        </w:rPr>
        <w:softHyphen/>
        <w:t xml:space="preserve"> </w:t>
      </w:r>
      <w:r w:rsidRPr="00060032">
        <w:rPr>
          <w:rFonts w:ascii="Times New Roman" w:eastAsia="Times New Roman" w:hAnsi="Times New Roman" w:cs="Times New Roman"/>
          <w:sz w:val="24"/>
          <w:szCs w:val="24"/>
          <w:lang w:eastAsia="lt-LT"/>
        </w:rPr>
        <w:t>93.12;</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20.9. kita, niekur kitur nepriskirta asmenų aptarnavimo veikla, kodas – 96.09.</w:t>
      </w:r>
    </w:p>
    <w:p w:rsidR="004D5D6F" w:rsidRPr="00D0655B" w:rsidRDefault="00DE183B" w:rsidP="00DE183B">
      <w:pPr>
        <w:spacing w:after="0" w:line="240" w:lineRule="auto"/>
        <w:ind w:firstLine="851"/>
        <w:jc w:val="both"/>
        <w:rPr>
          <w:rFonts w:ascii="Times New Roman" w:hAnsi="Times New Roman" w:cs="Times New Roman"/>
          <w:sz w:val="24"/>
          <w:szCs w:val="24"/>
        </w:rPr>
      </w:pPr>
      <w:r w:rsidRPr="00D0655B">
        <w:rPr>
          <w:rFonts w:ascii="Times New Roman" w:eastAsia="Times New Roman" w:hAnsi="Times New Roman" w:cs="Times New Roman"/>
          <w:sz w:val="24"/>
          <w:szCs w:val="24"/>
        </w:rPr>
        <w:t xml:space="preserve">21. Mokyklos veiklos tikslas – </w:t>
      </w:r>
      <w:r w:rsidR="004D5D6F" w:rsidRPr="00D0655B">
        <w:rPr>
          <w:rFonts w:ascii="Times New Roman" w:hAnsi="Times New Roman" w:cs="Times New Roman"/>
          <w:sz w:val="24"/>
          <w:szCs w:val="24"/>
        </w:rPr>
        <w:t xml:space="preserve">tenkinti </w:t>
      </w:r>
      <w:r w:rsidR="00AD16E2" w:rsidRPr="00D0655B">
        <w:rPr>
          <w:rFonts w:ascii="Times New Roman" w:hAnsi="Times New Roman" w:cs="Times New Roman"/>
          <w:sz w:val="24"/>
          <w:szCs w:val="24"/>
        </w:rPr>
        <w:t xml:space="preserve">ir plėtoti </w:t>
      </w:r>
      <w:r w:rsidR="004D5D6F" w:rsidRPr="00D0655B">
        <w:rPr>
          <w:rFonts w:ascii="Times New Roman" w:hAnsi="Times New Roman" w:cs="Times New Roman"/>
          <w:sz w:val="24"/>
          <w:szCs w:val="24"/>
        </w:rPr>
        <w:t xml:space="preserve">gyvenamosios vietovės įvairių interesų ir amžiaus grupių </w:t>
      </w:r>
      <w:r w:rsidR="00AD16E2" w:rsidRPr="00D0655B">
        <w:rPr>
          <w:rFonts w:ascii="Times New Roman" w:hAnsi="Times New Roman" w:cs="Times New Roman"/>
          <w:sz w:val="24"/>
          <w:szCs w:val="24"/>
        </w:rPr>
        <w:t xml:space="preserve">bendrąsias ir esmines dalykines kompetencijas, </w:t>
      </w:r>
      <w:r w:rsidR="004D5D6F" w:rsidRPr="00D0655B">
        <w:rPr>
          <w:rFonts w:ascii="Times New Roman" w:hAnsi="Times New Roman" w:cs="Times New Roman"/>
          <w:sz w:val="24"/>
          <w:szCs w:val="24"/>
        </w:rPr>
        <w:t xml:space="preserve">edukacinius ir kultūrinius poreikius, laisvalaikio bei socialinių paslaugų organizavimą. </w:t>
      </w:r>
    </w:p>
    <w:p w:rsidR="00DE183B" w:rsidRPr="00D0655B" w:rsidRDefault="00DE183B" w:rsidP="00DE183B">
      <w:pPr>
        <w:spacing w:after="0" w:line="240" w:lineRule="auto"/>
        <w:ind w:firstLine="851"/>
        <w:jc w:val="both"/>
        <w:rPr>
          <w:rFonts w:ascii="Times New Roman" w:eastAsia="Times New Roman" w:hAnsi="Times New Roman" w:cs="Times New Roman"/>
          <w:sz w:val="24"/>
          <w:szCs w:val="24"/>
        </w:rPr>
      </w:pPr>
      <w:r w:rsidRPr="00D0655B">
        <w:rPr>
          <w:rFonts w:ascii="Times New Roman" w:eastAsia="Times New Roman" w:hAnsi="Times New Roman" w:cs="Times New Roman"/>
          <w:sz w:val="24"/>
          <w:szCs w:val="24"/>
        </w:rPr>
        <w:t>22. Mokyklos veiklos uždaviniai:</w:t>
      </w:r>
    </w:p>
    <w:p w:rsidR="00DE183B" w:rsidRPr="00060032" w:rsidRDefault="00DE183B" w:rsidP="00DE183B">
      <w:pPr>
        <w:spacing w:after="0" w:line="240" w:lineRule="auto"/>
        <w:ind w:firstLine="851"/>
        <w:jc w:val="both"/>
        <w:rPr>
          <w:rFonts w:ascii="Times New Roman" w:eastAsia="Times New Roman" w:hAnsi="Times New Roman" w:cs="Times New Roman"/>
          <w:b/>
          <w:sz w:val="24"/>
          <w:szCs w:val="24"/>
          <w:u w:val="single"/>
        </w:rPr>
      </w:pPr>
      <w:r w:rsidRPr="00060032">
        <w:rPr>
          <w:rFonts w:ascii="Times New Roman" w:eastAsia="Times New Roman" w:hAnsi="Times New Roman" w:cs="Times New Roman"/>
          <w:sz w:val="24"/>
          <w:szCs w:val="24"/>
        </w:rPr>
        <w:t xml:space="preserve">22.1. teikti vaikams kokybišką ikimokyklinį ir priešmokyklinį ugdymą, mokiniams – pradinį ugdymą ir pagrindinio </w:t>
      </w:r>
      <w:r w:rsidRPr="00060032">
        <w:rPr>
          <w:rFonts w:ascii="Times New Roman" w:eastAsia="Times New Roman" w:hAnsi="Times New Roman" w:cs="Times New Roman"/>
          <w:sz w:val="24"/>
          <w:szCs w:val="24"/>
          <w:shd w:val="clear" w:color="auto" w:fill="FFFFFF"/>
        </w:rPr>
        <w:t>ugdymo pirmąją dalį bei neformalųjį vaikų ir suaugusiųjų švietimą;</w:t>
      </w:r>
      <w:r w:rsidRPr="00060032">
        <w:rPr>
          <w:rFonts w:ascii="Times New Roman" w:eastAsia="Times New Roman" w:hAnsi="Times New Roman" w:cs="Times New Roman"/>
          <w:b/>
          <w:sz w:val="24"/>
          <w:szCs w:val="24"/>
          <w:u w:val="single"/>
        </w:rPr>
        <w:t xml:space="preserve"> </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22.2. tenkinti vaikų ir mokinių pažinimo ir saviraiškos poreikius;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22.3. teikti vaikams ir mokiniams reikiamą pagalbą;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22.4. užtikrinti sveiką ir saugią mokymosi ir ugdymosi aplinką;</w:t>
      </w:r>
    </w:p>
    <w:p w:rsidR="00DE183B" w:rsidRPr="00060032" w:rsidRDefault="00DE183B" w:rsidP="00DE183B">
      <w:pPr>
        <w:widowControl w:val="0"/>
        <w:numPr>
          <w:ilvl w:val="1"/>
          <w:numId w:val="2"/>
        </w:numPr>
        <w:tabs>
          <w:tab w:val="left" w:pos="1418"/>
          <w:tab w:val="left" w:pos="1535"/>
        </w:tabs>
        <w:spacing w:after="0" w:line="240" w:lineRule="auto"/>
        <w:ind w:left="102" w:right="-1" w:firstLine="749"/>
        <w:jc w:val="both"/>
        <w:rPr>
          <w:rFonts w:ascii="Times New Roman" w:eastAsia="Times New Roman" w:hAnsi="Times New Roman" w:cs="Times New Roman"/>
          <w:sz w:val="24"/>
          <w:szCs w:val="24"/>
        </w:rPr>
      </w:pPr>
      <w:r w:rsidRPr="00060032">
        <w:rPr>
          <w:rFonts w:ascii="Times New Roman" w:eastAsia="Times New Roman" w:hAnsi="Times New Roman" w:cs="Times New Roman"/>
          <w:spacing w:val="-1"/>
          <w:sz w:val="24"/>
          <w:szCs w:val="24"/>
        </w:rPr>
        <w:t>ugdyti</w:t>
      </w:r>
      <w:r w:rsidRPr="00060032">
        <w:rPr>
          <w:rFonts w:ascii="Times New Roman" w:eastAsia="Times New Roman" w:hAnsi="Times New Roman" w:cs="Times New Roman"/>
          <w:spacing w:val="43"/>
          <w:sz w:val="24"/>
          <w:szCs w:val="24"/>
        </w:rPr>
        <w:t xml:space="preserve"> </w:t>
      </w:r>
      <w:r w:rsidRPr="00060032">
        <w:rPr>
          <w:rFonts w:ascii="Times New Roman" w:eastAsia="Times New Roman" w:hAnsi="Times New Roman" w:cs="Times New Roman"/>
          <w:spacing w:val="-1"/>
          <w:sz w:val="24"/>
          <w:szCs w:val="24"/>
        </w:rPr>
        <w:t>gyvenamosios</w:t>
      </w:r>
      <w:r w:rsidRPr="00060032">
        <w:rPr>
          <w:rFonts w:ascii="Times New Roman" w:eastAsia="Times New Roman" w:hAnsi="Times New Roman" w:cs="Times New Roman"/>
          <w:spacing w:val="42"/>
          <w:sz w:val="24"/>
          <w:szCs w:val="24"/>
        </w:rPr>
        <w:t xml:space="preserve"> </w:t>
      </w:r>
      <w:r w:rsidRPr="00060032">
        <w:rPr>
          <w:rFonts w:ascii="Times New Roman" w:eastAsia="Times New Roman" w:hAnsi="Times New Roman" w:cs="Times New Roman"/>
          <w:sz w:val="24"/>
          <w:szCs w:val="24"/>
        </w:rPr>
        <w:t>vietovės</w:t>
      </w:r>
      <w:r w:rsidRPr="00060032">
        <w:rPr>
          <w:rFonts w:ascii="Times New Roman" w:eastAsia="Times New Roman" w:hAnsi="Times New Roman" w:cs="Times New Roman"/>
          <w:spacing w:val="41"/>
          <w:sz w:val="24"/>
          <w:szCs w:val="24"/>
        </w:rPr>
        <w:t xml:space="preserve"> </w:t>
      </w:r>
      <w:r w:rsidRPr="00060032">
        <w:rPr>
          <w:rFonts w:ascii="Times New Roman" w:eastAsia="Times New Roman" w:hAnsi="Times New Roman" w:cs="Times New Roman"/>
          <w:sz w:val="24"/>
          <w:szCs w:val="24"/>
        </w:rPr>
        <w:t>žmonių</w:t>
      </w:r>
      <w:r w:rsidRPr="00060032">
        <w:rPr>
          <w:rFonts w:ascii="Times New Roman" w:eastAsia="Times New Roman" w:hAnsi="Times New Roman" w:cs="Times New Roman"/>
          <w:spacing w:val="40"/>
          <w:sz w:val="24"/>
          <w:szCs w:val="24"/>
        </w:rPr>
        <w:t xml:space="preserve"> </w:t>
      </w:r>
      <w:r w:rsidRPr="00060032">
        <w:rPr>
          <w:rFonts w:ascii="Times New Roman" w:eastAsia="Times New Roman" w:hAnsi="Times New Roman" w:cs="Times New Roman"/>
          <w:spacing w:val="-1"/>
          <w:sz w:val="24"/>
          <w:szCs w:val="24"/>
        </w:rPr>
        <w:t>bendruomeniškumą,</w:t>
      </w:r>
      <w:r w:rsidRPr="00060032">
        <w:rPr>
          <w:rFonts w:ascii="Times New Roman" w:eastAsia="Times New Roman" w:hAnsi="Times New Roman" w:cs="Times New Roman"/>
          <w:spacing w:val="40"/>
          <w:sz w:val="24"/>
          <w:szCs w:val="24"/>
        </w:rPr>
        <w:t xml:space="preserve"> </w:t>
      </w:r>
      <w:r w:rsidRPr="00060032">
        <w:rPr>
          <w:rFonts w:ascii="Times New Roman" w:eastAsia="Times New Roman" w:hAnsi="Times New Roman" w:cs="Times New Roman"/>
          <w:spacing w:val="-1"/>
          <w:sz w:val="24"/>
          <w:szCs w:val="24"/>
        </w:rPr>
        <w:t>socialinį</w:t>
      </w:r>
      <w:r w:rsidRPr="00060032">
        <w:rPr>
          <w:rFonts w:ascii="Times New Roman" w:eastAsia="Times New Roman" w:hAnsi="Times New Roman" w:cs="Times New Roman"/>
          <w:spacing w:val="41"/>
          <w:sz w:val="24"/>
          <w:szCs w:val="24"/>
        </w:rPr>
        <w:t xml:space="preserve"> </w:t>
      </w:r>
      <w:r w:rsidRPr="00060032">
        <w:rPr>
          <w:rFonts w:ascii="Times New Roman" w:eastAsia="Times New Roman" w:hAnsi="Times New Roman" w:cs="Times New Roman"/>
          <w:sz w:val="24"/>
          <w:szCs w:val="24"/>
        </w:rPr>
        <w:t>aktyvumą,</w:t>
      </w:r>
      <w:r w:rsidRPr="00060032">
        <w:rPr>
          <w:rFonts w:ascii="Times New Roman" w:eastAsia="Times New Roman" w:hAnsi="Times New Roman" w:cs="Times New Roman"/>
          <w:spacing w:val="40"/>
          <w:sz w:val="24"/>
          <w:szCs w:val="24"/>
        </w:rPr>
        <w:t xml:space="preserve"> </w:t>
      </w:r>
      <w:r w:rsidRPr="00060032">
        <w:rPr>
          <w:rFonts w:ascii="Times New Roman" w:eastAsia="Times New Roman" w:hAnsi="Times New Roman" w:cs="Times New Roman"/>
          <w:sz w:val="24"/>
          <w:szCs w:val="24"/>
        </w:rPr>
        <w:t>tarpusavio</w:t>
      </w:r>
      <w:r w:rsidRPr="00060032">
        <w:rPr>
          <w:rFonts w:ascii="Times New Roman" w:eastAsia="Times New Roman" w:hAnsi="Times New Roman" w:cs="Times New Roman"/>
          <w:spacing w:val="68"/>
          <w:sz w:val="24"/>
          <w:szCs w:val="24"/>
        </w:rPr>
        <w:t xml:space="preserve"> </w:t>
      </w:r>
      <w:r w:rsidRPr="00060032">
        <w:rPr>
          <w:rFonts w:ascii="Times New Roman" w:eastAsia="Times New Roman" w:hAnsi="Times New Roman" w:cs="Times New Roman"/>
          <w:spacing w:val="-1"/>
          <w:sz w:val="24"/>
          <w:szCs w:val="24"/>
        </w:rPr>
        <w:t>supratimą</w:t>
      </w:r>
      <w:r w:rsidRPr="00060032">
        <w:rPr>
          <w:rFonts w:ascii="Times New Roman" w:eastAsia="Times New Roman" w:hAnsi="Times New Roman" w:cs="Times New Roman"/>
          <w:sz w:val="24"/>
          <w:szCs w:val="24"/>
        </w:rPr>
        <w:t xml:space="preserve"> ir</w:t>
      </w:r>
      <w:r w:rsidRPr="00060032">
        <w:rPr>
          <w:rFonts w:ascii="Times New Roman" w:eastAsia="Times New Roman" w:hAnsi="Times New Roman" w:cs="Times New Roman"/>
          <w:spacing w:val="-1"/>
          <w:sz w:val="24"/>
          <w:szCs w:val="24"/>
        </w:rPr>
        <w:t xml:space="preserve"> toleranciją,</w:t>
      </w:r>
      <w:r w:rsidRPr="00060032">
        <w:rPr>
          <w:rFonts w:ascii="Times New Roman" w:eastAsia="Times New Roman" w:hAnsi="Times New Roman" w:cs="Times New Roman"/>
          <w:sz w:val="24"/>
          <w:szCs w:val="24"/>
        </w:rPr>
        <w:t xml:space="preserve"> </w:t>
      </w:r>
      <w:r w:rsidRPr="00060032">
        <w:rPr>
          <w:rFonts w:ascii="Times New Roman" w:eastAsia="Times New Roman" w:hAnsi="Times New Roman" w:cs="Times New Roman"/>
          <w:spacing w:val="-1"/>
          <w:sz w:val="24"/>
          <w:szCs w:val="24"/>
        </w:rPr>
        <w:t xml:space="preserve">atsakomybę </w:t>
      </w:r>
      <w:r w:rsidRPr="00060032">
        <w:rPr>
          <w:rFonts w:ascii="Times New Roman" w:eastAsia="Times New Roman" w:hAnsi="Times New Roman" w:cs="Times New Roman"/>
          <w:sz w:val="24"/>
          <w:szCs w:val="24"/>
        </w:rPr>
        <w:t>už</w:t>
      </w:r>
      <w:r w:rsidRPr="00060032">
        <w:rPr>
          <w:rFonts w:ascii="Times New Roman" w:eastAsia="Times New Roman" w:hAnsi="Times New Roman" w:cs="Times New Roman"/>
          <w:spacing w:val="1"/>
          <w:sz w:val="24"/>
          <w:szCs w:val="24"/>
        </w:rPr>
        <w:t xml:space="preserve"> </w:t>
      </w:r>
      <w:r w:rsidRPr="00060032">
        <w:rPr>
          <w:rFonts w:ascii="Times New Roman" w:eastAsia="Times New Roman" w:hAnsi="Times New Roman" w:cs="Times New Roman"/>
          <w:spacing w:val="-1"/>
          <w:sz w:val="24"/>
          <w:szCs w:val="24"/>
        </w:rPr>
        <w:t>konkrečių</w:t>
      </w:r>
      <w:r w:rsidRPr="00060032">
        <w:rPr>
          <w:rFonts w:ascii="Times New Roman" w:eastAsia="Times New Roman" w:hAnsi="Times New Roman" w:cs="Times New Roman"/>
          <w:spacing w:val="2"/>
          <w:sz w:val="24"/>
          <w:szCs w:val="24"/>
        </w:rPr>
        <w:t xml:space="preserve"> </w:t>
      </w:r>
      <w:r w:rsidRPr="00060032">
        <w:rPr>
          <w:rFonts w:ascii="Times New Roman" w:eastAsia="Times New Roman" w:hAnsi="Times New Roman" w:cs="Times New Roman"/>
          <w:spacing w:val="-1"/>
          <w:sz w:val="24"/>
          <w:szCs w:val="24"/>
        </w:rPr>
        <w:t>problemų</w:t>
      </w:r>
      <w:r w:rsidRPr="00060032">
        <w:rPr>
          <w:rFonts w:ascii="Times New Roman" w:eastAsia="Times New Roman" w:hAnsi="Times New Roman" w:cs="Times New Roman"/>
          <w:sz w:val="24"/>
          <w:szCs w:val="24"/>
        </w:rPr>
        <w:t xml:space="preserve"> </w:t>
      </w:r>
      <w:r w:rsidRPr="00060032">
        <w:rPr>
          <w:rFonts w:ascii="Times New Roman" w:eastAsia="Times New Roman" w:hAnsi="Times New Roman" w:cs="Times New Roman"/>
          <w:spacing w:val="-1"/>
          <w:sz w:val="24"/>
          <w:szCs w:val="24"/>
        </w:rPr>
        <w:t>sprendimą.</w:t>
      </w:r>
    </w:p>
    <w:p w:rsidR="00DE183B" w:rsidRPr="00060032" w:rsidRDefault="00DE183B" w:rsidP="00633680">
      <w:pPr>
        <w:tabs>
          <w:tab w:val="left" w:pos="1418"/>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lastRenderedPageBreak/>
        <w:t>23. Įgyvendindama jai pavestus uždavinius, Mokykla vykdo šias funkcijas:</w:t>
      </w:r>
    </w:p>
    <w:p w:rsidR="00DE183B" w:rsidRPr="00060032" w:rsidRDefault="00DE183B" w:rsidP="00633680">
      <w:pPr>
        <w:spacing w:after="0" w:line="240" w:lineRule="auto"/>
        <w:ind w:firstLine="851"/>
        <w:jc w:val="both"/>
        <w:rPr>
          <w:rFonts w:ascii="Tahoma" w:eastAsia="Times New Roman" w:hAnsi="Tahoma" w:cs="Tahoma"/>
          <w:color w:val="000000"/>
          <w:sz w:val="20"/>
          <w:szCs w:val="20"/>
          <w:lang w:eastAsia="lt-LT"/>
        </w:rPr>
      </w:pPr>
      <w:r w:rsidRPr="00060032">
        <w:rPr>
          <w:rFonts w:ascii="Times New Roman" w:eastAsia="Times New Roman" w:hAnsi="Times New Roman" w:cs="Times New Roman"/>
          <w:sz w:val="24"/>
          <w:szCs w:val="24"/>
          <w:lang w:eastAsia="lt-LT"/>
        </w:rPr>
        <w:t xml:space="preserve">23.1. </w:t>
      </w:r>
      <w:r w:rsidRPr="00060032">
        <w:rPr>
          <w:rFonts w:ascii="Times New Roman" w:eastAsia="Times New Roman" w:hAnsi="Times New Roman" w:cs="Times New Roman"/>
          <w:bCs/>
          <w:color w:val="000000"/>
          <w:sz w:val="24"/>
          <w:szCs w:val="24"/>
          <w:lang w:eastAsia="lt-LT"/>
        </w:rPr>
        <w:t>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w:t>
      </w:r>
    </w:p>
    <w:p w:rsidR="00DE183B" w:rsidRPr="00060032" w:rsidRDefault="00DE183B" w:rsidP="00633680">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color w:val="000000"/>
          <w:sz w:val="24"/>
          <w:szCs w:val="24"/>
        </w:rPr>
        <w:t xml:space="preserve">23.2. </w:t>
      </w:r>
      <w:r w:rsidRPr="00060032">
        <w:rPr>
          <w:rFonts w:ascii="Times New Roman" w:eastAsia="Times New Roman" w:hAnsi="Times New Roman" w:cs="Times New Roman"/>
          <w:sz w:val="24"/>
          <w:szCs w:val="24"/>
        </w:rPr>
        <w:t>kuria, rengia ir sistemingai atnaujina ugdymo turinį, vadovaudamasi Lietuvos Respublikos švietimo, mokslo ir sporto ministro</w:t>
      </w:r>
      <w:r w:rsidRPr="00060032">
        <w:rPr>
          <w:rFonts w:ascii="Arial" w:eastAsia="Times New Roman" w:hAnsi="Arial" w:cs="Arial"/>
          <w:sz w:val="17"/>
          <w:szCs w:val="17"/>
          <w:shd w:val="clear" w:color="auto" w:fill="FFFFFF"/>
        </w:rPr>
        <w:t xml:space="preserve"> </w:t>
      </w:r>
      <w:r w:rsidRPr="00060032">
        <w:rPr>
          <w:rFonts w:ascii="Times New Roman" w:eastAsia="Times New Roman" w:hAnsi="Times New Roman" w:cs="Times New Roman"/>
          <w:sz w:val="24"/>
          <w:szCs w:val="24"/>
        </w:rPr>
        <w:t xml:space="preserve">patvirtintais ikimokyklinio ugdymo programų kriterijais, patvirtintomis </w:t>
      </w:r>
      <w:r w:rsidRPr="00060032">
        <w:rPr>
          <w:rFonts w:ascii="Times New Roman" w:eastAsia="Times New Roman" w:hAnsi="Times New Roman" w:cs="Times New Roman"/>
          <w:sz w:val="24"/>
          <w:szCs w:val="24"/>
          <w:shd w:val="clear" w:color="auto" w:fill="FFFFFF"/>
        </w:rPr>
        <w:t xml:space="preserve">priešmokyklinio, pradinio, pagrindinio ugdymo pirmosios dalies </w:t>
      </w:r>
      <w:r w:rsidRPr="00060032">
        <w:rPr>
          <w:rFonts w:ascii="Times New Roman" w:eastAsia="Times New Roman" w:hAnsi="Times New Roman" w:cs="Times New Roman"/>
          <w:sz w:val="24"/>
          <w:szCs w:val="24"/>
        </w:rPr>
        <w:t>bendrosiomis</w:t>
      </w:r>
      <w:r w:rsidRPr="00060032">
        <w:rPr>
          <w:rFonts w:ascii="Times New Roman" w:eastAsia="Times New Roman" w:hAnsi="Times New Roman" w:cs="Times New Roman"/>
          <w:sz w:val="24"/>
          <w:szCs w:val="24"/>
          <w:shd w:val="clear" w:color="auto" w:fill="FFFFFF"/>
        </w:rPr>
        <w:t xml:space="preserve"> programomis </w:t>
      </w:r>
      <w:r w:rsidRPr="00060032">
        <w:rPr>
          <w:rFonts w:ascii="Times New Roman" w:eastAsia="Times New Roman" w:hAnsi="Times New Roman" w:cs="Times New Roman"/>
          <w:sz w:val="24"/>
          <w:szCs w:val="24"/>
        </w:rPr>
        <w:t>ir, atsižvelgdama į vietos ir Mokyklos bendruomenės reikmes, mokinių poreikius ir interesus, konkretina ir individualizuoja ugdymo turinį;</w:t>
      </w:r>
    </w:p>
    <w:p w:rsidR="00DE183B" w:rsidRPr="00060032" w:rsidRDefault="00DE183B" w:rsidP="00633680">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23.3. </w:t>
      </w:r>
      <w:r w:rsidRPr="00060032">
        <w:rPr>
          <w:rFonts w:ascii="Times New Roman" w:eastAsia="Times New Roman" w:hAnsi="Times New Roman" w:cs="Times New Roman"/>
          <w:sz w:val="24"/>
          <w:szCs w:val="24"/>
          <w:shd w:val="clear" w:color="auto" w:fill="FFFFFF"/>
        </w:rPr>
        <w:t xml:space="preserve">įgyvendina ikimokyklinio ugdymo, priešmokyklinio ugdymo, pradinio ugdymo, pagrindinio ugdymo pirmosios dalies programas ir jas papildančius bei mokinių poreikius tenkinančius šių programų modulius, </w:t>
      </w:r>
      <w:r w:rsidRPr="00060032">
        <w:rPr>
          <w:rFonts w:ascii="Times New Roman" w:eastAsia="Times New Roman" w:hAnsi="Times New Roman" w:cs="Times New Roman"/>
          <w:sz w:val="24"/>
          <w:szCs w:val="24"/>
        </w:rPr>
        <w:t xml:space="preserve">neformaliojo vaikų </w:t>
      </w:r>
      <w:r w:rsidRPr="00060032">
        <w:rPr>
          <w:rFonts w:ascii="Times New Roman" w:eastAsia="Times New Roman" w:hAnsi="Times New Roman" w:cs="Times New Roman"/>
          <w:spacing w:val="-1"/>
          <w:sz w:val="24"/>
          <w:szCs w:val="24"/>
        </w:rPr>
        <w:t>ir suaugusiųjų švietimo programas</w:t>
      </w:r>
      <w:r w:rsidR="00633680">
        <w:rPr>
          <w:rFonts w:ascii="Times New Roman" w:eastAsia="Times New Roman" w:hAnsi="Times New Roman" w:cs="Times New Roman"/>
          <w:sz w:val="24"/>
          <w:szCs w:val="24"/>
        </w:rPr>
        <w:t>;</w:t>
      </w:r>
    </w:p>
    <w:p w:rsidR="00DE183B" w:rsidRPr="00060032" w:rsidRDefault="00DE183B" w:rsidP="00633680">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23.4. </w:t>
      </w:r>
      <w:r w:rsidRPr="00060032">
        <w:rPr>
          <w:rFonts w:ascii="Times New Roman" w:eastAsia="Times New Roman" w:hAnsi="Times New Roman" w:cs="Times New Roman"/>
          <w:bCs/>
          <w:sz w:val="24"/>
          <w:szCs w:val="24"/>
        </w:rPr>
        <w:t xml:space="preserve">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w:t>
      </w:r>
      <w:r w:rsidRPr="00060032">
        <w:rPr>
          <w:rFonts w:ascii="Times New Roman" w:eastAsia="Times New Roman" w:hAnsi="Times New Roman" w:cs="Times New Roman"/>
          <w:bCs/>
          <w:color w:val="000000"/>
          <w:sz w:val="24"/>
          <w:szCs w:val="24"/>
        </w:rPr>
        <w:t>sporto</w:t>
      </w:r>
      <w:r w:rsidRPr="00060032">
        <w:rPr>
          <w:rFonts w:ascii="Times New Roman" w:eastAsia="Times New Roman" w:hAnsi="Times New Roman" w:cs="Times New Roman"/>
          <w:bCs/>
          <w:sz w:val="24"/>
          <w:szCs w:val="24"/>
        </w:rPr>
        <w:t xml:space="preserve"> ministro patvirtintas rekomendacijas dėl smurto prevencijos įgyvendinimo mokyklose;</w:t>
      </w:r>
    </w:p>
    <w:p w:rsidR="00DE183B" w:rsidRPr="00060032" w:rsidRDefault="00DE183B" w:rsidP="000C00FF">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23.5. sudaro palankias sąlygas veikti mokinių organizacijoms, skatinančioms mokinių dorovinį, tautinį, pilietinį sąmoningumą, patriotizmą, puoselėjančioms kultūrinę ir socialinę brandą,</w:t>
      </w:r>
      <w:r w:rsidR="000C00FF">
        <w:rPr>
          <w:rFonts w:ascii="Times New Roman" w:eastAsia="Times New Roman" w:hAnsi="Times New Roman" w:cs="Times New Roman"/>
          <w:sz w:val="24"/>
          <w:szCs w:val="24"/>
        </w:rPr>
        <w:t xml:space="preserve"> </w:t>
      </w:r>
      <w:r w:rsidRPr="00060032">
        <w:rPr>
          <w:rFonts w:ascii="Times New Roman" w:eastAsia="Times New Roman" w:hAnsi="Times New Roman" w:cs="Times New Roman"/>
          <w:sz w:val="24"/>
          <w:szCs w:val="24"/>
        </w:rPr>
        <w:t>padedančioms tenkinti savi</w:t>
      </w:r>
      <w:r w:rsidR="00633680">
        <w:rPr>
          <w:rFonts w:ascii="Times New Roman" w:eastAsia="Times New Roman" w:hAnsi="Times New Roman" w:cs="Times New Roman"/>
          <w:sz w:val="24"/>
          <w:szCs w:val="24"/>
        </w:rPr>
        <w:t>ugdos ir saviraiškos poreikius;</w:t>
      </w:r>
    </w:p>
    <w:p w:rsidR="00DE183B" w:rsidRPr="00060032" w:rsidRDefault="00DE183B" w:rsidP="00633680">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23.6. teikia informacinę, psichologinę, socialinę pedagoginę, specialiąją pedagoginę, specialiąją pagalbą, ugdymą karjerai, vykdo vaikų ir mokinių sveikatos priežiūrą bei Vaiko minimalios priežiūros priemones;</w:t>
      </w:r>
    </w:p>
    <w:p w:rsidR="00DE183B" w:rsidRPr="00060032" w:rsidRDefault="00DE183B" w:rsidP="00633680">
      <w:pPr>
        <w:tabs>
          <w:tab w:val="left" w:pos="1843"/>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23.7. 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w:t>
      </w:r>
      <w:r w:rsidRPr="00060032">
        <w:rPr>
          <w:rFonts w:ascii="Times New Roman" w:eastAsia="Times New Roman" w:hAnsi="Times New Roman" w:cs="Times New Roman"/>
          <w:color w:val="000000"/>
          <w:sz w:val="24"/>
          <w:szCs w:val="24"/>
        </w:rPr>
        <w:t xml:space="preserve">ir sporto </w:t>
      </w:r>
      <w:r w:rsidRPr="00060032">
        <w:rPr>
          <w:rFonts w:ascii="Times New Roman" w:eastAsia="Times New Roman" w:hAnsi="Times New Roman" w:cs="Times New Roman"/>
          <w:sz w:val="24"/>
          <w:szCs w:val="24"/>
        </w:rPr>
        <w:t>ministro nustatyta tvarka;</w:t>
      </w:r>
    </w:p>
    <w:p w:rsidR="00DE183B" w:rsidRPr="00060032" w:rsidRDefault="00DE183B" w:rsidP="00633680">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23.8. organizuoja vaikų ir mokinių tėvų (globėjų, rūpintojų) pageidavimu mokamas papildomas paslaugas (pailgintos dienos grupes, visos dienos mokyklą, klubus, būrelius, stovyklas, ekskursijas ir kita) teisės aktų nustatyta tvarka;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w:t>
      </w:r>
      <w:r w:rsidR="00633680">
        <w:rPr>
          <w:rFonts w:ascii="Times New Roman" w:eastAsia="Times New Roman" w:hAnsi="Times New Roman" w:cs="Times New Roman"/>
          <w:sz w:val="24"/>
          <w:szCs w:val="24"/>
        </w:rPr>
        <w:t>9. organizuoja ir vykdo mokinių</w:t>
      </w:r>
      <w:r w:rsidRPr="00060032">
        <w:rPr>
          <w:rFonts w:ascii="Times New Roman" w:eastAsia="Times New Roman" w:hAnsi="Times New Roman" w:cs="Times New Roman"/>
          <w:sz w:val="24"/>
          <w:szCs w:val="24"/>
        </w:rPr>
        <w:t xml:space="preserve"> vežiojimą;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23.10. užtikrina vaikų ir mokinių maitinimą;</w:t>
      </w:r>
    </w:p>
    <w:p w:rsidR="00DE183B" w:rsidRPr="00060032" w:rsidRDefault="00DE183B" w:rsidP="00DE183B">
      <w:pPr>
        <w:spacing w:after="0" w:line="240" w:lineRule="auto"/>
        <w:ind w:firstLine="851"/>
        <w:jc w:val="both"/>
        <w:rPr>
          <w:rFonts w:ascii="Times New Roman" w:eastAsia="Times New Roman" w:hAnsi="Times New Roman" w:cs="Times New Roman"/>
          <w:strike/>
          <w:sz w:val="24"/>
          <w:szCs w:val="24"/>
        </w:rPr>
      </w:pPr>
      <w:r w:rsidRPr="00060032">
        <w:rPr>
          <w:rFonts w:ascii="Times New Roman" w:eastAsia="Times New Roman" w:hAnsi="Times New Roman" w:cs="Times New Roman"/>
          <w:sz w:val="24"/>
          <w:szCs w:val="24"/>
        </w:rPr>
        <w:t>23.11. sudaro sąlygas darb</w:t>
      </w:r>
      <w:r w:rsidR="00633680">
        <w:rPr>
          <w:rFonts w:ascii="Times New Roman" w:eastAsia="Times New Roman" w:hAnsi="Times New Roman" w:cs="Times New Roman"/>
          <w:sz w:val="24"/>
          <w:szCs w:val="24"/>
        </w:rPr>
        <w:t>uotojų profesiniam tobulėjimui;</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23.12. užtikrina higienos normas, teisės aktų reikalavimus atitinkančią sveiką, saugią ugdymosi, mokymosi ir darbo aplinką;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23.13. vykdo švietimo </w:t>
      </w:r>
      <w:proofErr w:type="spellStart"/>
      <w:r w:rsidRPr="00060032">
        <w:rPr>
          <w:rFonts w:ascii="Times New Roman" w:eastAsia="Times New Roman" w:hAnsi="Times New Roman" w:cs="Times New Roman"/>
          <w:sz w:val="24"/>
          <w:szCs w:val="24"/>
        </w:rPr>
        <w:t>stebėseną</w:t>
      </w:r>
      <w:proofErr w:type="spellEnd"/>
      <w:r w:rsidRPr="00060032">
        <w:rPr>
          <w:rFonts w:ascii="Times New Roman" w:eastAsia="Times New Roman" w:hAnsi="Times New Roman" w:cs="Times New Roman"/>
          <w:sz w:val="24"/>
          <w:szCs w:val="24"/>
        </w:rPr>
        <w:t>, tyrimus, Mokyklos veiklos kokybės įsivertinimą;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23.14. viešai skelbia informaciją apie veiklą Mokyklos svetainėje;</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23.15. išduoda mokymosi pasiekimus įteisinančius dokumentus mokiniams, baigusiems priešmokyklinio, pradinio ir pagrindinio ugdymo pirmosios dalies programas Lietuvos Respublikos švietimo, mokslo ir sporto ministro nustatyta tvarka;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23.16. atlieka kitas Lietuvos Respublikos įstatymų ir kitų teisės aktų numatytas funkcijas.</w:t>
      </w:r>
    </w:p>
    <w:p w:rsidR="00DE183B" w:rsidRPr="00060032" w:rsidRDefault="00DE183B" w:rsidP="00DE1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63"/>
        <w:rPr>
          <w:rFonts w:ascii="Times New Roman" w:eastAsia="Times New Roman" w:hAnsi="Times New Roman" w:cs="Times New Roman"/>
          <w:sz w:val="24"/>
          <w:szCs w:val="24"/>
          <w:lang w:eastAsia="lt-LT"/>
        </w:rPr>
      </w:pPr>
    </w:p>
    <w:p w:rsidR="00DE183B" w:rsidRPr="00060032" w:rsidRDefault="00DE183B" w:rsidP="00633680">
      <w:pPr>
        <w:keepNext/>
        <w:spacing w:after="0" w:line="240" w:lineRule="auto"/>
        <w:jc w:val="center"/>
        <w:rPr>
          <w:rFonts w:ascii="Times New Roman" w:eastAsia="Times New Roman" w:hAnsi="Times New Roman" w:cs="Times New Roman"/>
          <w:b/>
          <w:bCs/>
          <w:sz w:val="24"/>
          <w:szCs w:val="24"/>
          <w:lang w:eastAsia="lt-LT"/>
        </w:rPr>
      </w:pPr>
      <w:r w:rsidRPr="00060032">
        <w:rPr>
          <w:rFonts w:ascii="Times New Roman" w:eastAsia="Times New Roman" w:hAnsi="Times New Roman" w:cs="Times New Roman"/>
          <w:b/>
          <w:bCs/>
          <w:sz w:val="24"/>
          <w:szCs w:val="24"/>
          <w:lang w:eastAsia="lt-LT"/>
        </w:rPr>
        <w:t>III. MOKYKLOS TEISĖS IR PAREIGOS</w:t>
      </w:r>
    </w:p>
    <w:p w:rsidR="00DE183B" w:rsidRPr="00060032" w:rsidRDefault="00DE183B" w:rsidP="00DE183B">
      <w:pPr>
        <w:keepNext/>
        <w:spacing w:after="0" w:line="240" w:lineRule="auto"/>
        <w:ind w:left="720" w:firstLine="1276"/>
        <w:jc w:val="center"/>
        <w:rPr>
          <w:rFonts w:ascii="Times New Roman" w:eastAsia="Times New Roman" w:hAnsi="Times New Roman" w:cs="Times New Roman"/>
          <w:lang w:eastAsia="lt-LT"/>
        </w:rPr>
      </w:pP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24. Mokykla, įgyvendindama tikslą ir uždavinius, atlikdama jai priskirtas funkcijas, turi teisę:</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24.1. parinkti ugdymo (-si) bei mokymo (-si) metodus ir mokymosi veiklos būdus;</w:t>
      </w:r>
    </w:p>
    <w:p w:rsidR="00DE183B" w:rsidRPr="00060032" w:rsidRDefault="00DE183B" w:rsidP="008D0D4F">
      <w:pPr>
        <w:tabs>
          <w:tab w:val="left" w:pos="1418"/>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24.2. kurti naujus ugdymo (-si), mokymo (-si) modelius, užtikrinančius kokybišką išsilavinimą;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24.3. bendradarbiauti su fiziniais ir juridiniais asmenimis;</w:t>
      </w:r>
    </w:p>
    <w:p w:rsidR="00DE183B" w:rsidRPr="00060032" w:rsidRDefault="00DE183B" w:rsidP="00E94990">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24.4. vykdyti šalies ir tarptautinius švietimo projektus;</w:t>
      </w:r>
    </w:p>
    <w:p w:rsidR="00DE183B" w:rsidRPr="00060032" w:rsidRDefault="00DE183B" w:rsidP="00E94990">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lastRenderedPageBreak/>
        <w:t>24.5. Savivaldybės tarybos sprendimu gali įstatymų nustatyta tvarka jungtis</w:t>
      </w:r>
      <w:r w:rsidR="008D0D4F">
        <w:rPr>
          <w:rFonts w:ascii="Times New Roman" w:eastAsia="Times New Roman" w:hAnsi="Times New Roman" w:cs="Times New Roman"/>
          <w:sz w:val="24"/>
          <w:szCs w:val="24"/>
        </w:rPr>
        <w:t xml:space="preserve"> į asociacijas, kurių paskirtis</w:t>
      </w:r>
      <w:r w:rsidRPr="00060032">
        <w:rPr>
          <w:rFonts w:ascii="Times New Roman" w:eastAsia="Times New Roman" w:hAnsi="Times New Roman" w:cs="Times New Roman"/>
          <w:sz w:val="24"/>
          <w:szCs w:val="24"/>
        </w:rPr>
        <w:t xml:space="preserve"> yra įgyvendinti viešuosius interesus, ir dalyvauti jų veikloje, jeigu toks jungimasis neprieštarauja Mokyklos steigimo dokumentams ir veiklos tikslams;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24.6. gauti paramą Lietuvos Respublikos labdaros ir paramos įstatymo nustatyta tvarka;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24.7. naudotis kitomis teisės aktų suteiktomis teisėmis.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25. Mokykla privalo:</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25.1. užtikrinti geros kokybės švietimą, ugdymo, mokymo ir švietimo programų vykdymą, mokymo sutarčių sudarymą bei sutartų įsipareigojimų vykdymą;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25.2. užtikrinti sveiką, saugią, užkertančią kelią smurto, patyčių, prievartos apraiškoms ir žalingiems įpročiams aplinką, atvirumą vietos bendruomenei;</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25.3. teikti informacinę, psichologinę, socialinę pedagoginę, specialiąją pedagoginę ir specialiąją pagalbą;</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sz w:val="24"/>
          <w:szCs w:val="24"/>
        </w:rPr>
        <w:t xml:space="preserve">25.4. </w:t>
      </w:r>
      <w:r w:rsidRPr="00060032">
        <w:rPr>
          <w:rFonts w:ascii="Times New Roman" w:eastAsia="Times New Roman" w:hAnsi="Times New Roman" w:cs="Times New Roman"/>
          <w:color w:val="000000"/>
          <w:sz w:val="24"/>
          <w:szCs w:val="24"/>
        </w:rPr>
        <w:t>vykdyti karjeros ugdymo bei Vaiko minimalios priežiūros priemones.</w:t>
      </w:r>
    </w:p>
    <w:p w:rsidR="00DE183B" w:rsidRPr="00060032" w:rsidRDefault="00DE183B" w:rsidP="00DE183B">
      <w:pPr>
        <w:spacing w:after="0" w:line="240" w:lineRule="auto"/>
        <w:ind w:right="-1"/>
        <w:jc w:val="both"/>
        <w:rPr>
          <w:rFonts w:ascii="Times New Roman" w:eastAsia="Times New Roman" w:hAnsi="Times New Roman" w:cs="Times New Roman"/>
          <w:sz w:val="24"/>
          <w:szCs w:val="24"/>
        </w:rPr>
      </w:pPr>
    </w:p>
    <w:p w:rsidR="00DE183B" w:rsidRPr="00060032" w:rsidRDefault="00DE183B" w:rsidP="00DE183B">
      <w:pPr>
        <w:spacing w:after="0" w:line="240" w:lineRule="auto"/>
        <w:jc w:val="center"/>
        <w:outlineLvl w:val="0"/>
        <w:rPr>
          <w:rFonts w:ascii="Times New Roman" w:eastAsia="Times New Roman" w:hAnsi="Times New Roman" w:cs="Times New Roman"/>
          <w:b/>
          <w:sz w:val="24"/>
          <w:szCs w:val="24"/>
        </w:rPr>
      </w:pPr>
      <w:r w:rsidRPr="00060032">
        <w:rPr>
          <w:rFonts w:ascii="Times New Roman" w:eastAsia="Times New Roman" w:hAnsi="Times New Roman" w:cs="Times New Roman"/>
          <w:b/>
          <w:sz w:val="24"/>
          <w:szCs w:val="24"/>
        </w:rPr>
        <w:t>IV. MOKYKLOS VEIKLOS ORGANIZAVIMAS IR VALDYMAS</w:t>
      </w:r>
    </w:p>
    <w:p w:rsidR="00DE183B" w:rsidRPr="00060032" w:rsidRDefault="00DE183B" w:rsidP="00DE183B">
      <w:pPr>
        <w:spacing w:after="0" w:line="240" w:lineRule="auto"/>
        <w:jc w:val="both"/>
        <w:rPr>
          <w:rFonts w:ascii="Times New Roman" w:eastAsia="Times New Roman" w:hAnsi="Times New Roman" w:cs="Times New Roman"/>
        </w:rPr>
      </w:pPr>
    </w:p>
    <w:p w:rsidR="00DE183B" w:rsidRPr="00060032" w:rsidRDefault="00DE183B" w:rsidP="00DE183B">
      <w:pPr>
        <w:tabs>
          <w:tab w:val="left" w:pos="1134"/>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26. Mokyklos veikla organizuojama pagal Mokyklos strateginį planą, Mokyklos metinį veiklos planą, mokslo metų ugdymo planus, kuriuos tvirtina Mokyklos direktorius teisės aktų nustatyta tvarka</w:t>
      </w:r>
      <w:r w:rsidR="00B675BF">
        <w:rPr>
          <w:rFonts w:ascii="Times New Roman" w:eastAsia="Times New Roman" w:hAnsi="Times New Roman" w:cs="Times New Roman"/>
          <w:sz w:val="24"/>
          <w:szCs w:val="24"/>
        </w:rPr>
        <w:t>.</w:t>
      </w:r>
    </w:p>
    <w:p w:rsidR="00DE183B" w:rsidRPr="00A377A5" w:rsidRDefault="00DE183B" w:rsidP="00D0655B">
      <w:pPr>
        <w:tabs>
          <w:tab w:val="left" w:pos="7088"/>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27. Mokyklai vadovauja direktorius, kuris skiriamas į pareigas viešo konkurso būdu penkeriems metams ir atleidžiamas iš jų teisės aktų nustatyta tvarka. Mokyklos direktorius teisės aktų nustatyta tvarka </w:t>
      </w:r>
      <w:proofErr w:type="spellStart"/>
      <w:r w:rsidRPr="00060032">
        <w:rPr>
          <w:rFonts w:ascii="Times New Roman" w:eastAsia="Times New Roman" w:hAnsi="Times New Roman" w:cs="Times New Roman"/>
          <w:sz w:val="24"/>
          <w:szCs w:val="24"/>
        </w:rPr>
        <w:t>atskaitingas</w:t>
      </w:r>
      <w:proofErr w:type="spellEnd"/>
      <w:r w:rsidRPr="00060032">
        <w:rPr>
          <w:rFonts w:ascii="Times New Roman" w:eastAsia="Times New Roman" w:hAnsi="Times New Roman" w:cs="Times New Roman"/>
          <w:sz w:val="24"/>
          <w:szCs w:val="24"/>
        </w:rPr>
        <w:t xml:space="preserve"> ir pavaldus Savivaldybės tarybai ar </w:t>
      </w:r>
      <w:r w:rsidR="00D0655B" w:rsidRPr="00A377A5">
        <w:rPr>
          <w:rFonts w:ascii="Times New Roman" w:eastAsia="Times New Roman" w:hAnsi="Times New Roman" w:cs="Times New Roman"/>
          <w:sz w:val="24"/>
          <w:szCs w:val="24"/>
        </w:rPr>
        <w:t>Vietos savivaldos įstatyme nustatytais atvejais – merui.</w:t>
      </w:r>
    </w:p>
    <w:p w:rsidR="00DE183B" w:rsidRPr="00A377A5" w:rsidRDefault="00DE183B" w:rsidP="00DE183B">
      <w:pPr>
        <w:tabs>
          <w:tab w:val="left" w:pos="0"/>
          <w:tab w:val="left" w:pos="1260"/>
        </w:tabs>
        <w:spacing w:after="0" w:line="240" w:lineRule="auto"/>
        <w:ind w:firstLine="851"/>
        <w:jc w:val="both"/>
        <w:rPr>
          <w:rFonts w:ascii="Times New Roman" w:eastAsia="Times New Roman" w:hAnsi="Times New Roman" w:cs="Times New Roman"/>
          <w:sz w:val="24"/>
          <w:szCs w:val="24"/>
        </w:rPr>
      </w:pPr>
      <w:r w:rsidRPr="00A377A5">
        <w:rPr>
          <w:rFonts w:ascii="Times New Roman" w:eastAsia="Times New Roman" w:hAnsi="Times New Roman" w:cs="Times New Roman"/>
          <w:sz w:val="24"/>
          <w:szCs w:val="24"/>
        </w:rPr>
        <w:t>28. Mokyklos direktorius:</w:t>
      </w:r>
    </w:p>
    <w:p w:rsidR="00DE183B" w:rsidRPr="00A377A5" w:rsidRDefault="00DE183B" w:rsidP="00DE183B">
      <w:pPr>
        <w:widowControl w:val="0"/>
        <w:spacing w:after="0" w:line="240" w:lineRule="auto"/>
        <w:ind w:firstLine="851"/>
        <w:jc w:val="both"/>
        <w:rPr>
          <w:rFonts w:ascii="Times New Roman" w:eastAsia="Times New Roman" w:hAnsi="Times New Roman" w:cs="Times New Roman"/>
          <w:sz w:val="24"/>
          <w:szCs w:val="24"/>
        </w:rPr>
      </w:pPr>
      <w:r w:rsidRPr="00A377A5">
        <w:rPr>
          <w:rFonts w:ascii="Times New Roman" w:eastAsia="Times New Roman" w:hAnsi="Times New Roman" w:cs="Times New Roman"/>
          <w:color w:val="000000"/>
          <w:sz w:val="24"/>
          <w:szCs w:val="24"/>
        </w:rPr>
        <w:t>28.1</w:t>
      </w:r>
      <w:r w:rsidRPr="00A377A5">
        <w:rPr>
          <w:rFonts w:ascii="Times New Roman" w:eastAsia="Times New Roman" w:hAnsi="Times New Roman" w:cs="Times New Roman"/>
          <w:color w:val="7030A0"/>
          <w:sz w:val="24"/>
          <w:szCs w:val="24"/>
        </w:rPr>
        <w:t xml:space="preserve">. </w:t>
      </w:r>
      <w:r w:rsidRPr="00A377A5">
        <w:rPr>
          <w:rFonts w:ascii="Times New Roman" w:eastAsia="Times New Roman" w:hAnsi="Times New Roman" w:cs="Times New Roman"/>
          <w:sz w:val="24"/>
          <w:szCs w:val="24"/>
        </w:rPr>
        <w:t>organizuoja Mokyklos darbą, kad būtų įgyvendinami Mokyklos tikslai ir atliekamos nustatytos funkcijos;</w:t>
      </w:r>
    </w:p>
    <w:p w:rsidR="00DE183B" w:rsidRPr="00A377A5" w:rsidRDefault="00DE183B" w:rsidP="00DE183B">
      <w:pPr>
        <w:widowControl w:val="0"/>
        <w:spacing w:after="0" w:line="240" w:lineRule="auto"/>
        <w:ind w:firstLine="851"/>
        <w:jc w:val="both"/>
        <w:rPr>
          <w:rFonts w:ascii="Times New Roman" w:eastAsia="Times New Roman" w:hAnsi="Times New Roman" w:cs="Times New Roman"/>
          <w:sz w:val="24"/>
          <w:szCs w:val="24"/>
        </w:rPr>
      </w:pPr>
      <w:r w:rsidRPr="00A377A5">
        <w:rPr>
          <w:rFonts w:ascii="Times New Roman" w:eastAsia="Times New Roman" w:hAnsi="Times New Roman" w:cs="Times New Roman"/>
          <w:sz w:val="24"/>
          <w:szCs w:val="24"/>
        </w:rPr>
        <w:t>28.2</w:t>
      </w:r>
      <w:r w:rsidRPr="00A377A5">
        <w:rPr>
          <w:rFonts w:ascii="Times New Roman" w:eastAsia="Times New Roman" w:hAnsi="Times New Roman" w:cs="Times New Roman"/>
          <w:color w:val="7030A0"/>
          <w:sz w:val="24"/>
          <w:szCs w:val="24"/>
        </w:rPr>
        <w:t>.</w:t>
      </w:r>
      <w:r w:rsidRPr="00A377A5">
        <w:rPr>
          <w:rFonts w:ascii="Times New Roman" w:eastAsia="Times New Roman" w:hAnsi="Times New Roman" w:cs="Times New Roman"/>
          <w:color w:val="000000"/>
          <w:sz w:val="24"/>
          <w:szCs w:val="24"/>
        </w:rPr>
        <w:t xml:space="preserve"> vadovauja </w:t>
      </w:r>
      <w:r w:rsidRPr="00A377A5">
        <w:rPr>
          <w:rFonts w:ascii="Times New Roman" w:eastAsia="Times New Roman" w:hAnsi="Times New Roman" w:cs="Times New Roman"/>
          <w:sz w:val="24"/>
          <w:szCs w:val="24"/>
        </w:rPr>
        <w:t>Mokyklos</w:t>
      </w:r>
      <w:r w:rsidRPr="00A377A5">
        <w:rPr>
          <w:rFonts w:ascii="Times New Roman" w:eastAsia="Times New Roman" w:hAnsi="Times New Roman" w:cs="Times New Roman"/>
          <w:color w:val="000000"/>
          <w:sz w:val="24"/>
          <w:szCs w:val="24"/>
        </w:rPr>
        <w:t xml:space="preserve"> strateginio plano ir metinių veiklos planų, švietimo programų rengimui, rekomendacijų dėl smurto </w:t>
      </w:r>
      <w:r w:rsidRPr="00A377A5">
        <w:rPr>
          <w:rFonts w:ascii="Times New Roman" w:eastAsia="Times New Roman" w:hAnsi="Times New Roman" w:cs="Times New Roman"/>
          <w:sz w:val="24"/>
          <w:szCs w:val="24"/>
        </w:rPr>
        <w:t>prevencijos įgyvendinimo Mokykloje priemonių įgyvendinimui, juos tvirtina, vadovauja jų vykdymui;</w:t>
      </w:r>
    </w:p>
    <w:p w:rsidR="00DE183B" w:rsidRPr="00A377A5" w:rsidRDefault="008D0D4F" w:rsidP="00DE183B">
      <w:pPr>
        <w:spacing w:after="0" w:line="240" w:lineRule="auto"/>
        <w:ind w:firstLine="851"/>
        <w:jc w:val="both"/>
        <w:rPr>
          <w:rFonts w:ascii="Times New Roman" w:eastAsia="Times New Roman" w:hAnsi="Times New Roman" w:cs="Times New Roman"/>
          <w:color w:val="000000"/>
          <w:sz w:val="24"/>
          <w:szCs w:val="24"/>
        </w:rPr>
      </w:pPr>
      <w:r w:rsidRPr="00A377A5">
        <w:rPr>
          <w:rFonts w:ascii="Times New Roman" w:eastAsia="Times New Roman" w:hAnsi="Times New Roman" w:cs="Times New Roman"/>
          <w:sz w:val="24"/>
          <w:szCs w:val="24"/>
        </w:rPr>
        <w:t>28.3. tvirtina</w:t>
      </w:r>
      <w:r w:rsidR="00DE183B" w:rsidRPr="00A377A5">
        <w:rPr>
          <w:rFonts w:ascii="Times New Roman" w:eastAsia="Times New Roman" w:hAnsi="Times New Roman" w:cs="Times New Roman"/>
          <w:sz w:val="24"/>
          <w:szCs w:val="24"/>
        </w:rPr>
        <w:t xml:space="preserve"> Mokyklos struktūrą, pareigybių </w:t>
      </w:r>
      <w:r w:rsidR="00DE183B" w:rsidRPr="00A377A5">
        <w:rPr>
          <w:rFonts w:ascii="Times New Roman" w:eastAsia="Times New Roman" w:hAnsi="Times New Roman" w:cs="Times New Roman"/>
          <w:color w:val="000000"/>
          <w:sz w:val="24"/>
          <w:szCs w:val="24"/>
        </w:rPr>
        <w:t>sąrašą, neviršijant nustatyto didžiausio leistino pareigybių skaičia</w:t>
      </w:r>
      <w:r w:rsidRPr="00A377A5">
        <w:rPr>
          <w:rFonts w:ascii="Times New Roman" w:eastAsia="Times New Roman" w:hAnsi="Times New Roman" w:cs="Times New Roman"/>
          <w:color w:val="000000"/>
          <w:sz w:val="24"/>
          <w:szCs w:val="24"/>
        </w:rPr>
        <w:t>us, vadovaudamasis Savivaldybės</w:t>
      </w:r>
      <w:r w:rsidR="00DE183B" w:rsidRPr="00A377A5">
        <w:rPr>
          <w:rFonts w:ascii="Times New Roman" w:eastAsia="Times New Roman" w:hAnsi="Times New Roman" w:cs="Times New Roman"/>
          <w:color w:val="000000"/>
          <w:sz w:val="24"/>
          <w:szCs w:val="24"/>
        </w:rPr>
        <w:t xml:space="preserve"> tarybos sprendimu dėl didžiausio leistino pareigybių skaičiaus ir suderinęs su Kretingos rajono savivaldybės administracijos Švietimo skyriumi (toliau – Švietimo skyrius);</w:t>
      </w:r>
    </w:p>
    <w:p w:rsidR="00DE183B" w:rsidRPr="00A377A5" w:rsidRDefault="00DE183B" w:rsidP="00DE183B">
      <w:pPr>
        <w:spacing w:after="0" w:line="240" w:lineRule="auto"/>
        <w:ind w:firstLine="851"/>
        <w:jc w:val="both"/>
        <w:rPr>
          <w:rFonts w:ascii="Times New Roman" w:eastAsia="Times New Roman" w:hAnsi="Times New Roman" w:cs="Times New Roman"/>
          <w:sz w:val="24"/>
          <w:szCs w:val="24"/>
        </w:rPr>
      </w:pPr>
      <w:r w:rsidRPr="00A377A5">
        <w:rPr>
          <w:rFonts w:ascii="Times New Roman" w:eastAsia="Times New Roman" w:hAnsi="Times New Roman" w:cs="Times New Roman"/>
          <w:sz w:val="24"/>
          <w:szCs w:val="24"/>
        </w:rPr>
        <w:t>28.4. nustatyta tvarka</w:t>
      </w:r>
      <w:r w:rsidRPr="00A377A5">
        <w:rPr>
          <w:rFonts w:ascii="Times New Roman" w:eastAsia="Times New Roman" w:hAnsi="Times New Roman" w:cs="Times New Roman"/>
          <w:b/>
          <w:sz w:val="24"/>
          <w:szCs w:val="24"/>
        </w:rPr>
        <w:t xml:space="preserve"> </w:t>
      </w:r>
      <w:r w:rsidRPr="00A377A5">
        <w:rPr>
          <w:rFonts w:ascii="Times New Roman" w:eastAsia="Times New Roman" w:hAnsi="Times New Roman" w:cs="Times New Roman"/>
          <w:sz w:val="24"/>
          <w:szCs w:val="24"/>
        </w:rPr>
        <w:t>priima ir atleidžia mokytojus, kitus ugdymo procese dalyvaujančius asmenis ir aptarnaujantį personalą, tvirtina jų pareigybių aprašymus, skat</w:t>
      </w:r>
      <w:r w:rsidR="008D0D4F" w:rsidRPr="00A377A5">
        <w:rPr>
          <w:rFonts w:ascii="Times New Roman" w:eastAsia="Times New Roman" w:hAnsi="Times New Roman" w:cs="Times New Roman"/>
          <w:sz w:val="24"/>
          <w:szCs w:val="24"/>
        </w:rPr>
        <w:t xml:space="preserve">ina juos, priima sprendimus dėl darbuotojo atsakomybės </w:t>
      </w:r>
      <w:r w:rsidRPr="00A377A5">
        <w:rPr>
          <w:rFonts w:ascii="Times New Roman" w:eastAsia="Times New Roman" w:hAnsi="Times New Roman" w:cs="Times New Roman"/>
          <w:sz w:val="24"/>
          <w:szCs w:val="24"/>
        </w:rPr>
        <w:t>dėl darbo pareigų nevykdymo;</w:t>
      </w:r>
    </w:p>
    <w:p w:rsidR="00DE183B" w:rsidRPr="00B675BF" w:rsidRDefault="00DE183B" w:rsidP="00DE183B">
      <w:pPr>
        <w:widowControl w:val="0"/>
        <w:tabs>
          <w:tab w:val="left" w:pos="851"/>
        </w:tabs>
        <w:spacing w:after="0" w:line="240" w:lineRule="auto"/>
        <w:jc w:val="both"/>
        <w:rPr>
          <w:rFonts w:ascii="Times New Roman" w:eastAsia="Times New Roman" w:hAnsi="Times New Roman" w:cs="Times New Roman"/>
          <w:sz w:val="24"/>
          <w:szCs w:val="24"/>
        </w:rPr>
      </w:pPr>
      <w:r w:rsidRPr="00A377A5">
        <w:rPr>
          <w:rFonts w:ascii="Times New Roman" w:eastAsia="Times New Roman" w:hAnsi="Times New Roman" w:cs="Times New Roman"/>
          <w:color w:val="00B0F0"/>
          <w:sz w:val="24"/>
          <w:szCs w:val="24"/>
        </w:rPr>
        <w:tab/>
      </w:r>
      <w:r w:rsidRPr="00B675BF">
        <w:rPr>
          <w:rFonts w:ascii="Times New Roman" w:eastAsia="Times New Roman" w:hAnsi="Times New Roman" w:cs="Times New Roman"/>
          <w:sz w:val="24"/>
          <w:szCs w:val="24"/>
        </w:rPr>
        <w:t xml:space="preserve">28.5. </w:t>
      </w:r>
      <w:r w:rsidR="007F2E6C" w:rsidRPr="00B675BF">
        <w:rPr>
          <w:rFonts w:ascii="Times New Roman" w:eastAsia="Times New Roman" w:hAnsi="Times New Roman" w:cs="Times New Roman"/>
          <w:sz w:val="24"/>
          <w:szCs w:val="24"/>
        </w:rPr>
        <w:t>Mokyklos direktorių jo nesant pavaduoja darbuotojas, kuriam tokia funkcija pavesta atlikti pagal pareigybės aprašymą, arba kitas darbuotojas, kuriam mero potvarkiu pavedamos direktoriaus funkcijos;</w:t>
      </w:r>
    </w:p>
    <w:p w:rsidR="00DE183B" w:rsidRPr="00060032" w:rsidRDefault="00DE183B" w:rsidP="00DE183B">
      <w:pPr>
        <w:widowControl w:val="0"/>
        <w:tabs>
          <w:tab w:val="left" w:pos="851"/>
        </w:tabs>
        <w:spacing w:after="0" w:line="240" w:lineRule="auto"/>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sz w:val="24"/>
          <w:szCs w:val="24"/>
        </w:rPr>
        <w:tab/>
        <w:t xml:space="preserve">28.6. </w:t>
      </w:r>
      <w:r w:rsidRPr="00060032">
        <w:rPr>
          <w:rFonts w:ascii="Times New Roman" w:eastAsia="Times New Roman" w:hAnsi="Times New Roman" w:cs="Times New Roman"/>
          <w:color w:val="000000"/>
          <w:sz w:val="24"/>
          <w:szCs w:val="24"/>
        </w:rPr>
        <w:t>priima vaikus ir mokinius Savivaldybės tarybos nustatyta tvarka, sudaro mokymo sutartis Lietuvos Respublikos teisės aktų nustatyta tvarka;</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28.7. kreipiasi į Savivaldybės administracijos direktorių dėl vaiko minimalios ir vidutinės priežiūros priemonių skyrimo Vaiko minimalios ir vidutinės priežiūros įstatymo nustatyta tvarka;</w:t>
      </w:r>
    </w:p>
    <w:p w:rsidR="00DE183B" w:rsidRPr="008D0D4F" w:rsidRDefault="00DE183B" w:rsidP="001D4A14">
      <w:pPr>
        <w:tabs>
          <w:tab w:val="left" w:pos="1418"/>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28.8. sudaro Mokyklos vaikams, mokiniams ir darbuotojams saugias ir sveikatai nekenksmingas darbo sąlygas visais su ugdymu, mokymusi </w:t>
      </w:r>
      <w:r w:rsidR="008D0D4F">
        <w:rPr>
          <w:rFonts w:ascii="Times New Roman" w:eastAsia="Times New Roman" w:hAnsi="Times New Roman" w:cs="Times New Roman"/>
          <w:sz w:val="24"/>
          <w:szCs w:val="24"/>
        </w:rPr>
        <w:t>ir darbu susijusiais aspektais;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28.9. leidžia įsakymus, kontroliuoja jų vykdymą;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28.10. analizuoja Mokyklos veiklos ir valdymo išteklių būklę ir atsako už Mokyklo</w:t>
      </w:r>
      <w:r w:rsidR="008D0D4F">
        <w:rPr>
          <w:rFonts w:ascii="Times New Roman" w:eastAsia="Times New Roman" w:hAnsi="Times New Roman" w:cs="Times New Roman"/>
          <w:sz w:val="24"/>
          <w:szCs w:val="24"/>
        </w:rPr>
        <w:t>s veiklos rezultatus;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28.11. sudaro Mokyklos vardu sutartis Mokyklos funkcijoms atlikti;</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28.12. organizuoja Mokyklos dokumentų saugojimą ir valdymą Lietuvos Respubliko</w:t>
      </w:r>
      <w:r w:rsidR="008D0D4F">
        <w:rPr>
          <w:rFonts w:ascii="Times New Roman" w:eastAsia="Times New Roman" w:hAnsi="Times New Roman" w:cs="Times New Roman"/>
          <w:sz w:val="24"/>
          <w:szCs w:val="24"/>
        </w:rPr>
        <w:t>s teisės aktų nustatyta tvarka;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28.13. inicijuoja Mokyklos savivaldos institucijų sudarymą ir skatina jų veiklą;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lastRenderedPageBreak/>
        <w:t>28.14. bendradarbiauja su vaikų ir mokinių tėvais (globėjais, rūpintojais), pagalbą vaikui ir (ar) mokiniui, mokytojui ir Mokyklai teikiančiomis įstaigomis, teritorinėmis policijos, socialinių paslaugų, sveikatos įstaigomis, ir kitomis institucijomis, dirbančiomis vaiko teisių apsaugos srityje;</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28.15. atstovauja Mokyklai kitose institucijose;</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28.16. kiekvienais metais teikia Mokyklos bendruomenei ir Savivaldybė</w:t>
      </w:r>
      <w:r w:rsidR="008D0D4F">
        <w:rPr>
          <w:rFonts w:ascii="Times New Roman" w:eastAsia="Times New Roman" w:hAnsi="Times New Roman" w:cs="Times New Roman"/>
          <w:sz w:val="24"/>
          <w:szCs w:val="24"/>
        </w:rPr>
        <w:t>s tarybai svarstyti ir vertinti</w:t>
      </w:r>
      <w:r w:rsidRPr="00060032">
        <w:rPr>
          <w:rFonts w:ascii="Times New Roman" w:eastAsia="Times New Roman" w:hAnsi="Times New Roman" w:cs="Times New Roman"/>
          <w:sz w:val="24"/>
          <w:szCs w:val="24"/>
        </w:rPr>
        <w:t xml:space="preserve"> bei viešai paskelbia savo metų veiklos ataskaitą;</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28.17. laiduoja valstybės švietimo politikos vykdymo kokybę vadybos priemonėmis: </w:t>
      </w:r>
      <w:proofErr w:type="spellStart"/>
      <w:r w:rsidRPr="00060032">
        <w:rPr>
          <w:rFonts w:ascii="Times New Roman" w:eastAsia="Times New Roman" w:hAnsi="Times New Roman" w:cs="Times New Roman"/>
          <w:sz w:val="24"/>
          <w:szCs w:val="24"/>
        </w:rPr>
        <w:t>stebėsena</w:t>
      </w:r>
      <w:proofErr w:type="spellEnd"/>
      <w:r w:rsidRPr="00060032">
        <w:rPr>
          <w:rFonts w:ascii="Times New Roman" w:eastAsia="Times New Roman" w:hAnsi="Times New Roman" w:cs="Times New Roman"/>
          <w:sz w:val="24"/>
          <w:szCs w:val="24"/>
        </w:rPr>
        <w:t>, planavimu, įgaliojimų ir atsakomybės paskirstymu bei priežiūra;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28.18. atsako už Mokyklos finansinę veiklą, svarsto ir priima sprendimus, susijusius su Mokyklos lėšų (įskaitant lėšas, skirtas švietimo įstaigos darbuotojų darbo užmokesčiui), turt</w:t>
      </w:r>
      <w:r w:rsidR="008D0D4F">
        <w:rPr>
          <w:rFonts w:ascii="Times New Roman" w:eastAsia="Times New Roman" w:hAnsi="Times New Roman" w:cs="Times New Roman"/>
          <w:sz w:val="24"/>
          <w:szCs w:val="24"/>
        </w:rPr>
        <w:t>o naudojimą ir disponavimą juo;</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28.19. užtikrina, kad būtų laikomasi Lietuvos Respublikos įstatymų, kitų teisės aktų ir Mokyklos nuostatų;</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28.20. gali turėti ir kitų Lietuvos Respublikos teisės aktuose, pareigyb</w:t>
      </w:r>
      <w:r w:rsidR="008D0D4F">
        <w:rPr>
          <w:rFonts w:ascii="Times New Roman" w:eastAsia="Times New Roman" w:hAnsi="Times New Roman" w:cs="Times New Roman"/>
          <w:sz w:val="24"/>
          <w:szCs w:val="24"/>
        </w:rPr>
        <w:t>ės aprašyme nustatytų funkcijų.</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29</w:t>
      </w:r>
      <w:r w:rsidRPr="00A377A5">
        <w:rPr>
          <w:rFonts w:ascii="Times New Roman" w:eastAsia="Times New Roman" w:hAnsi="Times New Roman" w:cs="Times New Roman"/>
          <w:sz w:val="24"/>
          <w:szCs w:val="24"/>
        </w:rPr>
        <w:t xml:space="preserve">. Mokykloje </w:t>
      </w:r>
      <w:r w:rsidR="00D0655B" w:rsidRPr="00A377A5">
        <w:rPr>
          <w:rFonts w:ascii="Times New Roman" w:eastAsia="Times New Roman" w:hAnsi="Times New Roman" w:cs="Times New Roman"/>
          <w:sz w:val="24"/>
          <w:szCs w:val="24"/>
        </w:rPr>
        <w:t>sudaroma</w:t>
      </w:r>
      <w:r w:rsidR="00DB295E" w:rsidRPr="00A377A5">
        <w:rPr>
          <w:rFonts w:ascii="Times New Roman" w:eastAsia="Times New Roman" w:hAnsi="Times New Roman" w:cs="Times New Roman"/>
          <w:sz w:val="24"/>
          <w:szCs w:val="24"/>
        </w:rPr>
        <w:t xml:space="preserve"> metodinė taryba</w:t>
      </w:r>
      <w:r w:rsidR="00701CED" w:rsidRPr="00A377A5">
        <w:rPr>
          <w:rFonts w:ascii="Times New Roman" w:eastAsia="Times New Roman" w:hAnsi="Times New Roman" w:cs="Times New Roman"/>
          <w:sz w:val="24"/>
          <w:szCs w:val="24"/>
        </w:rPr>
        <w:t xml:space="preserve"> (</w:t>
      </w:r>
      <w:r w:rsidR="00D0655B" w:rsidRPr="00A377A5">
        <w:rPr>
          <w:rFonts w:ascii="Times New Roman" w:eastAsia="Times New Roman" w:hAnsi="Times New Roman" w:cs="Times New Roman"/>
          <w:sz w:val="24"/>
          <w:szCs w:val="24"/>
        </w:rPr>
        <w:t xml:space="preserve">metodinės tarybos </w:t>
      </w:r>
      <w:r w:rsidR="00701CED" w:rsidRPr="00A377A5">
        <w:rPr>
          <w:rFonts w:ascii="Times New Roman" w:eastAsia="Times New Roman" w:hAnsi="Times New Roman" w:cs="Times New Roman"/>
          <w:sz w:val="24"/>
          <w:szCs w:val="24"/>
        </w:rPr>
        <w:t>reglament</w:t>
      </w:r>
      <w:r w:rsidR="00D0655B" w:rsidRPr="00A377A5">
        <w:rPr>
          <w:rFonts w:ascii="Times New Roman" w:eastAsia="Times New Roman" w:hAnsi="Times New Roman" w:cs="Times New Roman"/>
          <w:sz w:val="24"/>
          <w:szCs w:val="24"/>
        </w:rPr>
        <w:t>ą</w:t>
      </w:r>
      <w:r w:rsidR="00701CED" w:rsidRPr="00A377A5">
        <w:rPr>
          <w:rFonts w:ascii="Times New Roman" w:eastAsia="Times New Roman" w:hAnsi="Times New Roman" w:cs="Times New Roman"/>
          <w:sz w:val="24"/>
          <w:szCs w:val="24"/>
        </w:rPr>
        <w:t xml:space="preserve"> </w:t>
      </w:r>
      <w:r w:rsidR="00D0655B" w:rsidRPr="00A377A5">
        <w:rPr>
          <w:rFonts w:ascii="Times New Roman" w:eastAsia="Times New Roman" w:hAnsi="Times New Roman" w:cs="Times New Roman"/>
          <w:sz w:val="24"/>
          <w:szCs w:val="24"/>
        </w:rPr>
        <w:t>nustato Mokyklos direktorius</w:t>
      </w:r>
      <w:r w:rsidR="00701CED" w:rsidRPr="00A377A5">
        <w:rPr>
          <w:rFonts w:ascii="Times New Roman" w:eastAsia="Times New Roman" w:hAnsi="Times New Roman" w:cs="Times New Roman"/>
          <w:sz w:val="24"/>
          <w:szCs w:val="24"/>
        </w:rPr>
        <w:t>)</w:t>
      </w:r>
      <w:r w:rsidR="00926CB3" w:rsidRPr="00A377A5">
        <w:rPr>
          <w:rFonts w:ascii="Times New Roman" w:eastAsia="Times New Roman" w:hAnsi="Times New Roman" w:cs="Times New Roman"/>
          <w:sz w:val="24"/>
          <w:szCs w:val="24"/>
        </w:rPr>
        <w:t xml:space="preserve">, kuriai </w:t>
      </w:r>
      <w:r w:rsidR="00926CB3" w:rsidRPr="00A377A5">
        <w:rPr>
          <w:rFonts w:ascii="Times New Roman" w:eastAsia="Times New Roman" w:hAnsi="Times New Roman" w:cs="Times New Roman"/>
          <w:color w:val="000000"/>
          <w:sz w:val="24"/>
          <w:szCs w:val="24"/>
        </w:rPr>
        <w:t xml:space="preserve">vadovauja tarybos narių išrinktas vadovas, </w:t>
      </w:r>
      <w:r w:rsidRPr="00A377A5">
        <w:rPr>
          <w:rFonts w:ascii="Times New Roman" w:eastAsia="Times New Roman" w:hAnsi="Times New Roman" w:cs="Times New Roman"/>
          <w:sz w:val="24"/>
          <w:szCs w:val="24"/>
        </w:rPr>
        <w:t xml:space="preserve">koordinuoja </w:t>
      </w:r>
      <w:r w:rsidRPr="00A377A5">
        <w:rPr>
          <w:rFonts w:ascii="Times New Roman" w:eastAsia="Times New Roman" w:hAnsi="Times New Roman" w:cs="Times New Roman"/>
          <w:color w:val="000000"/>
          <w:sz w:val="24"/>
          <w:szCs w:val="24"/>
        </w:rPr>
        <w:t>Mokyklos</w:t>
      </w:r>
      <w:r w:rsidRPr="00A377A5">
        <w:rPr>
          <w:rFonts w:ascii="Times New Roman" w:eastAsia="Times New Roman" w:hAnsi="Times New Roman" w:cs="Times New Roman"/>
          <w:sz w:val="24"/>
          <w:szCs w:val="24"/>
        </w:rPr>
        <w:t xml:space="preserve"> direktorius. Metodinė taryba </w:t>
      </w:r>
      <w:r w:rsidR="00926CB3" w:rsidRPr="00A377A5">
        <w:rPr>
          <w:rFonts w:ascii="Times New Roman" w:eastAsia="Times New Roman" w:hAnsi="Times New Roman" w:cs="Times New Roman"/>
          <w:sz w:val="24"/>
          <w:szCs w:val="24"/>
        </w:rPr>
        <w:t>sprendžia iškilusias</w:t>
      </w:r>
      <w:r w:rsidR="007F235B" w:rsidRPr="00A377A5">
        <w:rPr>
          <w:rFonts w:ascii="Times New Roman" w:eastAsia="Times New Roman" w:hAnsi="Times New Roman" w:cs="Times New Roman"/>
          <w:sz w:val="24"/>
          <w:szCs w:val="24"/>
        </w:rPr>
        <w:t xml:space="preserve"> </w:t>
      </w:r>
      <w:r w:rsidR="00926CB3" w:rsidRPr="00A377A5">
        <w:rPr>
          <w:rFonts w:ascii="Times New Roman" w:eastAsia="Times New Roman" w:hAnsi="Times New Roman" w:cs="Times New Roman"/>
          <w:sz w:val="24"/>
          <w:szCs w:val="24"/>
        </w:rPr>
        <w:t xml:space="preserve">problemas, </w:t>
      </w:r>
      <w:r w:rsidRPr="00A377A5">
        <w:rPr>
          <w:rFonts w:ascii="Times New Roman" w:eastAsia="Times New Roman" w:hAnsi="Times New Roman" w:cs="Times New Roman"/>
          <w:sz w:val="24"/>
          <w:szCs w:val="24"/>
        </w:rPr>
        <w:t xml:space="preserve">nustato pedagogų metodinės veiklos prioritetus, pedagogų kvalifikacijos tobulinimo poreikius, inicijuoja pedagoginių inovacijų diegimą, teikia </w:t>
      </w:r>
      <w:r w:rsidRPr="00A377A5">
        <w:rPr>
          <w:rFonts w:ascii="Times New Roman" w:eastAsia="Times New Roman" w:hAnsi="Times New Roman" w:cs="Times New Roman"/>
          <w:color w:val="000000"/>
          <w:sz w:val="24"/>
          <w:szCs w:val="24"/>
        </w:rPr>
        <w:t>Mokyklos</w:t>
      </w:r>
      <w:r w:rsidRPr="00A377A5">
        <w:rPr>
          <w:rFonts w:ascii="Times New Roman" w:eastAsia="Times New Roman" w:hAnsi="Times New Roman" w:cs="Times New Roman"/>
          <w:sz w:val="24"/>
          <w:szCs w:val="24"/>
        </w:rPr>
        <w:t xml:space="preserve"> direktoriui siūlymus dėl ugdymo turinio formavimo ir jo įgyvendinimo organizavimo gerinimo.</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p>
    <w:p w:rsidR="00DE183B" w:rsidRPr="00060032" w:rsidRDefault="00DE183B" w:rsidP="008D0D4F">
      <w:pPr>
        <w:tabs>
          <w:tab w:val="left" w:pos="3402"/>
        </w:tabs>
        <w:spacing w:after="0" w:line="240" w:lineRule="auto"/>
        <w:jc w:val="center"/>
        <w:outlineLvl w:val="0"/>
        <w:rPr>
          <w:rFonts w:ascii="Times New Roman" w:eastAsia="Times New Roman" w:hAnsi="Times New Roman" w:cs="Times New Roman"/>
          <w:b/>
          <w:sz w:val="24"/>
          <w:szCs w:val="24"/>
        </w:rPr>
      </w:pPr>
      <w:r w:rsidRPr="00060032">
        <w:rPr>
          <w:rFonts w:ascii="Times New Roman" w:eastAsia="Times New Roman" w:hAnsi="Times New Roman" w:cs="Times New Roman"/>
          <w:b/>
          <w:sz w:val="24"/>
          <w:szCs w:val="24"/>
        </w:rPr>
        <w:t>V. MOKYKLOS SAVIVALDA</w:t>
      </w:r>
    </w:p>
    <w:p w:rsidR="00DE183B" w:rsidRPr="00E94990" w:rsidRDefault="00DE183B" w:rsidP="00DE183B">
      <w:pPr>
        <w:spacing w:after="0" w:line="240" w:lineRule="auto"/>
        <w:ind w:left="780" w:firstLine="1276"/>
        <w:jc w:val="both"/>
        <w:outlineLvl w:val="0"/>
        <w:rPr>
          <w:rFonts w:ascii="Times New Roman" w:eastAsia="Times New Roman" w:hAnsi="Times New Roman" w:cs="Times New Roman"/>
          <w:sz w:val="24"/>
          <w:szCs w:val="24"/>
        </w:rPr>
      </w:pP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30. Mokyklos taryba (toliau – Taryba) yra aukščiausioji Mokyklos savivaldos institucija, renkama dvejiems metams. Taryba telkia Mokyklos mokinius, mokytojus, tėvus (globėjus, rūpintojus) ar kitus teisėtus mokinio atstovus, vietos bendruomenę demokratiniam Mokyklos valdymui, padeda spręsti Mokyklai aktualius klausimus, atstovauti teisėtiems Mokyklos interesams.</w:t>
      </w:r>
    </w:p>
    <w:p w:rsidR="00DE183B" w:rsidRPr="00A377A5"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 xml:space="preserve">31. Taryba sudaroma </w:t>
      </w:r>
      <w:r w:rsidR="00187539" w:rsidRPr="00060032">
        <w:rPr>
          <w:rFonts w:ascii="Times New Roman" w:eastAsia="Times New Roman" w:hAnsi="Times New Roman" w:cs="Times New Roman"/>
          <w:color w:val="000000"/>
          <w:sz w:val="24"/>
          <w:szCs w:val="24"/>
        </w:rPr>
        <w:t xml:space="preserve">lygiomis dalimis </w:t>
      </w:r>
      <w:r w:rsidR="00D0655B" w:rsidRPr="00A377A5">
        <w:rPr>
          <w:rFonts w:ascii="Times New Roman" w:eastAsia="Times New Roman" w:hAnsi="Times New Roman" w:cs="Times New Roman"/>
          <w:sz w:val="24"/>
          <w:szCs w:val="24"/>
        </w:rPr>
        <w:t xml:space="preserve">po 3 </w:t>
      </w:r>
      <w:r w:rsidRPr="00A377A5">
        <w:rPr>
          <w:rFonts w:ascii="Times New Roman" w:eastAsia="Times New Roman" w:hAnsi="Times New Roman" w:cs="Times New Roman"/>
          <w:color w:val="000000"/>
          <w:sz w:val="24"/>
          <w:szCs w:val="24"/>
        </w:rPr>
        <w:t>iš mokinių tėvų (globėjų, rūpintojų)</w:t>
      </w:r>
      <w:r w:rsidR="00D0655B" w:rsidRPr="00A377A5">
        <w:rPr>
          <w:rFonts w:ascii="Times New Roman" w:eastAsia="Times New Roman" w:hAnsi="Times New Roman" w:cs="Times New Roman"/>
          <w:sz w:val="24"/>
          <w:szCs w:val="24"/>
        </w:rPr>
        <w:t xml:space="preserve"> ir </w:t>
      </w:r>
      <w:r w:rsidRPr="00A377A5">
        <w:rPr>
          <w:rFonts w:ascii="Times New Roman" w:eastAsia="Times New Roman" w:hAnsi="Times New Roman" w:cs="Times New Roman"/>
          <w:color w:val="000000"/>
          <w:sz w:val="24"/>
          <w:szCs w:val="24"/>
        </w:rPr>
        <w:t>mokytojų</w:t>
      </w:r>
      <w:r w:rsidR="00D0655B" w:rsidRPr="00A377A5">
        <w:rPr>
          <w:rFonts w:ascii="Times New Roman" w:eastAsia="Times New Roman" w:hAnsi="Times New Roman" w:cs="Times New Roman"/>
          <w:color w:val="000000"/>
          <w:sz w:val="24"/>
          <w:szCs w:val="24"/>
        </w:rPr>
        <w:t>,</w:t>
      </w:r>
      <w:r w:rsidR="00187539" w:rsidRPr="00A377A5">
        <w:rPr>
          <w:rFonts w:ascii="Times New Roman" w:eastAsia="Times New Roman" w:hAnsi="Times New Roman" w:cs="Times New Roman"/>
          <w:sz w:val="24"/>
          <w:szCs w:val="24"/>
        </w:rPr>
        <w:t xml:space="preserve"> ir</w:t>
      </w:r>
      <w:r w:rsidRPr="00A377A5">
        <w:rPr>
          <w:rFonts w:ascii="Times New Roman" w:eastAsia="Times New Roman" w:hAnsi="Times New Roman" w:cs="Times New Roman"/>
          <w:sz w:val="24"/>
          <w:szCs w:val="24"/>
        </w:rPr>
        <w:t xml:space="preserve"> vieno 7</w:t>
      </w:r>
      <w:r w:rsidR="00B675BF">
        <w:rPr>
          <w:rFonts w:ascii="Times New Roman" w:eastAsia="Times New Roman" w:hAnsi="Times New Roman" w:cs="Times New Roman"/>
          <w:sz w:val="24"/>
          <w:szCs w:val="24"/>
        </w:rPr>
        <w:t>–</w:t>
      </w:r>
      <w:r w:rsidRPr="00A377A5">
        <w:rPr>
          <w:rFonts w:ascii="Times New Roman" w:eastAsia="Times New Roman" w:hAnsi="Times New Roman" w:cs="Times New Roman"/>
          <w:sz w:val="24"/>
          <w:szCs w:val="24"/>
        </w:rPr>
        <w:t>8 klasių mokinio</w:t>
      </w:r>
      <w:r w:rsidR="00D0655B" w:rsidRPr="00A377A5">
        <w:rPr>
          <w:rFonts w:ascii="Times New Roman" w:eastAsia="Times New Roman" w:hAnsi="Times New Roman" w:cs="Times New Roman"/>
          <w:sz w:val="24"/>
          <w:szCs w:val="24"/>
        </w:rPr>
        <w:t>,</w:t>
      </w:r>
      <w:r w:rsidR="00187539" w:rsidRPr="00A377A5">
        <w:rPr>
          <w:rFonts w:ascii="Times New Roman" w:eastAsia="Times New Roman" w:hAnsi="Times New Roman" w:cs="Times New Roman"/>
          <w:sz w:val="24"/>
          <w:szCs w:val="24"/>
        </w:rPr>
        <w:t xml:space="preserve"> bei </w:t>
      </w:r>
      <w:r w:rsidRPr="00A377A5">
        <w:rPr>
          <w:rFonts w:ascii="Times New Roman" w:eastAsia="Times New Roman" w:hAnsi="Times New Roman" w:cs="Times New Roman"/>
          <w:color w:val="000000"/>
          <w:sz w:val="24"/>
          <w:szCs w:val="24"/>
        </w:rPr>
        <w:t xml:space="preserve">vieno vietos bendruomenės atstovo. Į Tarybą tėvus (globėjus, rūpintojus) renka mokinių tėvų susirinkimas, mokytojus – Mokytojų taryba, mokinį </w:t>
      </w:r>
      <w:r w:rsidR="00187539" w:rsidRPr="00A377A5">
        <w:rPr>
          <w:rFonts w:ascii="Times New Roman" w:eastAsia="Times New Roman" w:hAnsi="Times New Roman" w:cs="Times New Roman"/>
          <w:color w:val="000000"/>
          <w:sz w:val="24"/>
          <w:szCs w:val="24"/>
        </w:rPr>
        <w:t>– mokinių susiri</w:t>
      </w:r>
      <w:r w:rsidR="00AD16E2" w:rsidRPr="00A377A5">
        <w:rPr>
          <w:rFonts w:ascii="Times New Roman" w:eastAsia="Times New Roman" w:hAnsi="Times New Roman" w:cs="Times New Roman"/>
          <w:sz w:val="24"/>
          <w:szCs w:val="24"/>
        </w:rPr>
        <w:t>n</w:t>
      </w:r>
      <w:r w:rsidR="00187539" w:rsidRPr="00A377A5">
        <w:rPr>
          <w:rFonts w:ascii="Times New Roman" w:eastAsia="Times New Roman" w:hAnsi="Times New Roman" w:cs="Times New Roman"/>
          <w:color w:val="000000"/>
          <w:sz w:val="24"/>
          <w:szCs w:val="24"/>
        </w:rPr>
        <w:t xml:space="preserve">kimas </w:t>
      </w:r>
      <w:r w:rsidRPr="00A377A5">
        <w:rPr>
          <w:rFonts w:ascii="Times New Roman" w:eastAsia="Times New Roman" w:hAnsi="Times New Roman" w:cs="Times New Roman"/>
          <w:color w:val="000000"/>
          <w:sz w:val="24"/>
          <w:szCs w:val="24"/>
        </w:rPr>
        <w:t>ir vie</w:t>
      </w:r>
      <w:r w:rsidR="00187539" w:rsidRPr="00A377A5">
        <w:rPr>
          <w:rFonts w:ascii="Times New Roman" w:eastAsia="Times New Roman" w:hAnsi="Times New Roman" w:cs="Times New Roman"/>
          <w:color w:val="000000"/>
          <w:sz w:val="24"/>
          <w:szCs w:val="24"/>
        </w:rPr>
        <w:t>ną vietos bendruomenės atstovą siūlo</w:t>
      </w:r>
      <w:r w:rsidRPr="00A377A5">
        <w:rPr>
          <w:rFonts w:ascii="Times New Roman" w:eastAsia="Times New Roman" w:hAnsi="Times New Roman" w:cs="Times New Roman"/>
          <w:color w:val="000000"/>
          <w:sz w:val="24"/>
          <w:szCs w:val="24"/>
        </w:rPr>
        <w:t xml:space="preserve"> Mokyklos direktorius. Tarybos nariu asmuo gali būti renkamas ne daugiau kaip dvi kadencijas. Tarybos nario įgaliojimai nutrūksta, kai pasibaigia įgaliojimo laikas, kai jis nebegali eiti savo pareigų dėl sveikatos būklės, atsistatydina, pripažįstamas neveiksniu</w:t>
      </w:r>
      <w:r w:rsidR="008D0D4F" w:rsidRPr="00A377A5">
        <w:rPr>
          <w:rFonts w:ascii="Times New Roman" w:eastAsia="Times New Roman" w:hAnsi="Times New Roman" w:cs="Times New Roman"/>
          <w:color w:val="000000"/>
          <w:sz w:val="24"/>
          <w:szCs w:val="24"/>
        </w:rPr>
        <w:t>.</w:t>
      </w:r>
    </w:p>
    <w:p w:rsidR="00DE183B" w:rsidRPr="00060032" w:rsidRDefault="00DE183B" w:rsidP="001D4A14">
      <w:pPr>
        <w:spacing w:after="0" w:line="240" w:lineRule="auto"/>
        <w:ind w:firstLine="851"/>
        <w:jc w:val="both"/>
        <w:rPr>
          <w:rFonts w:ascii="Times New Roman" w:eastAsia="Times New Roman" w:hAnsi="Times New Roman" w:cs="Times New Roman"/>
          <w:color w:val="000000"/>
          <w:sz w:val="24"/>
          <w:szCs w:val="24"/>
        </w:rPr>
      </w:pPr>
      <w:r w:rsidRPr="00A377A5">
        <w:rPr>
          <w:rFonts w:ascii="Times New Roman" w:eastAsia="Times New Roman" w:hAnsi="Times New Roman" w:cs="Times New Roman"/>
          <w:color w:val="000000"/>
          <w:sz w:val="24"/>
          <w:szCs w:val="24"/>
        </w:rPr>
        <w:t>32. Tarybos nariu negali būti Mokyklos direktorius, valstybės politikai, politinio pasitikėjimo valstybės tarnautojai.</w:t>
      </w:r>
    </w:p>
    <w:p w:rsidR="00DE183B" w:rsidRPr="00060032" w:rsidRDefault="00DE183B" w:rsidP="00D344C4">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33.Tarybos pirmininkas, jo pavaduotojas ir sekretorius renkami atviru balsavimu pirmame Tarybos posėdyje. Posėdžiuose kviestinio nario teisėmis gali dalyvauti Mokyklos direktorius, su Mokyklos bendruomenės veikla susijusių įstaigų, organizacijų atstovai, kurie nėra Tarybos nariai.</w:t>
      </w:r>
    </w:p>
    <w:p w:rsidR="00DE183B" w:rsidRPr="00060032" w:rsidRDefault="00DE183B" w:rsidP="00D344C4">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34. 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w:t>
      </w:r>
      <w:r w:rsidR="008D0D4F">
        <w:rPr>
          <w:rFonts w:ascii="Times New Roman" w:eastAsia="Times New Roman" w:hAnsi="Times New Roman" w:cs="Times New Roman"/>
          <w:color w:val="000000"/>
          <w:sz w:val="24"/>
          <w:szCs w:val="24"/>
        </w:rPr>
        <w:t>ygiai, lemia pirmininko balsas.</w:t>
      </w:r>
    </w:p>
    <w:p w:rsidR="00DE183B" w:rsidRPr="00060032" w:rsidRDefault="008D0D4F" w:rsidP="00D344C4">
      <w:pPr>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 Taryba:</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35.1. teikia siūlymus dėl Mokyklos strateginių tikslų, uždavinių ir jų įgyvendinimo priemonių;</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35.2. pritaria Mokyklos strateginiam planui, metiniam veiklos ir ugdymo planams, Mokyklos nuostatams, darbo tvarkos taisyklėms, kitiems Mokyklos veiklą reglamentuojantiems dokumentams, teikiamiems Mokyklos direktoriaus;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35.3. teikia siūlymus Mokyklos direktoriui dėl Mokyklos nuostatų pakeitimo ar papildymo, Mokyklos struktūros tobulinimo;</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lastRenderedPageBreak/>
        <w:t>35.4. svarsto Mokyklos lėšų naudojimo klausimus;</w:t>
      </w:r>
    </w:p>
    <w:p w:rsidR="00DE183B" w:rsidRPr="008D0D4F"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color w:val="000000"/>
          <w:sz w:val="24"/>
          <w:szCs w:val="24"/>
        </w:rPr>
        <w:t>35.5</w:t>
      </w:r>
      <w:r w:rsidRPr="00060032">
        <w:rPr>
          <w:rFonts w:ascii="Times New Roman" w:eastAsia="Times New Roman" w:hAnsi="Times New Roman" w:cs="Times New Roman"/>
          <w:color w:val="7030A0"/>
          <w:sz w:val="24"/>
          <w:szCs w:val="24"/>
        </w:rPr>
        <w:t>.</w:t>
      </w:r>
      <w:r w:rsidRPr="00060032">
        <w:rPr>
          <w:rFonts w:ascii="Times New Roman" w:eastAsia="Times New Roman" w:hAnsi="Times New Roman" w:cs="Times New Roman"/>
          <w:color w:val="00B050"/>
          <w:sz w:val="24"/>
          <w:szCs w:val="24"/>
        </w:rPr>
        <w:t xml:space="preserve"> </w:t>
      </w:r>
      <w:r w:rsidRPr="00060032">
        <w:rPr>
          <w:rFonts w:ascii="Times New Roman" w:eastAsia="Times New Roman" w:hAnsi="Times New Roman" w:cs="Times New Roman"/>
          <w:color w:val="000000"/>
          <w:sz w:val="24"/>
          <w:szCs w:val="24"/>
          <w:shd w:val="clear" w:color="auto" w:fill="FFFFFF"/>
        </w:rPr>
        <w:t>kiekvienais metais Taryba vertina mokyklos vadovo metų veiklos ataskaitą ir teiki</w:t>
      </w:r>
      <w:r w:rsidR="008D0D4F">
        <w:rPr>
          <w:rFonts w:ascii="Times New Roman" w:eastAsia="Times New Roman" w:hAnsi="Times New Roman" w:cs="Times New Roman"/>
          <w:color w:val="000000"/>
          <w:sz w:val="24"/>
          <w:szCs w:val="24"/>
          <w:shd w:val="clear" w:color="auto" w:fill="FFFFFF"/>
        </w:rPr>
        <w:t>a savo sprendimą dėl ataskaitos</w:t>
      </w:r>
      <w:r w:rsidRPr="00060032">
        <w:rPr>
          <w:rFonts w:ascii="Times New Roman" w:eastAsia="Times New Roman" w:hAnsi="Times New Roman" w:cs="Times New Roman"/>
          <w:color w:val="000000"/>
          <w:sz w:val="24"/>
          <w:szCs w:val="24"/>
          <w:shd w:val="clear" w:color="auto" w:fill="FFFFFF"/>
        </w:rPr>
        <w:t xml:space="preserve"> Savivaldybės tarybai</w:t>
      </w:r>
      <w:r w:rsidR="00B675BF">
        <w:rPr>
          <w:rFonts w:ascii="Times New Roman" w:eastAsia="Times New Roman" w:hAnsi="Times New Roman" w:cs="Times New Roman"/>
          <w:color w:val="000000"/>
          <w:sz w:val="24"/>
          <w:szCs w:val="24"/>
          <w:shd w:val="clear" w:color="auto" w:fill="FFFFFF"/>
        </w:rPr>
        <w:t>;</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35.6. teikia siūlymus Savivaldybės tarybai dėl Mokyklos materialinio aprūpinimo, veiklos tobulinimo;</w:t>
      </w:r>
    </w:p>
    <w:p w:rsidR="00DE183B" w:rsidRPr="008D0D4F"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color w:val="000000"/>
          <w:sz w:val="24"/>
          <w:szCs w:val="24"/>
        </w:rPr>
        <w:t>35.7. svarsto Mokyklos savivaldos institucijų ar bendruomenės narių iniciatyvas ir teikia</w:t>
      </w:r>
      <w:r w:rsidR="008D0D4F">
        <w:rPr>
          <w:rFonts w:ascii="Times New Roman" w:eastAsia="Times New Roman" w:hAnsi="Times New Roman" w:cs="Times New Roman"/>
          <w:color w:val="000000"/>
          <w:sz w:val="24"/>
          <w:szCs w:val="24"/>
        </w:rPr>
        <w:t xml:space="preserve"> siūlymus Mokyklos direktoriui;</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35.8. teikia siūlymus dėl Mokyklos darbo tobulinimo, saugių vaikų ir mokinių ugdymo ir darbo sąlygų sudarymo, talkina formuojant Mokyklos materialinius, finansinius ir intelektinius išteklius;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35.9. svarsto Mokyklos direktoriaus teikiamus klausimus;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35.10. atlieka visuomeninę Mokyklos valdymo priežiūrą.</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36. Tarybos nutarimai yra teisėti, jei jie neprieštarauja Lietuvos Respublikos teisės aktams.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37. Taryba už savo veiklą vieną kartą per metus atsiskaito Mokyklos bendruomenei.</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38. Mokytojų taryba – nuolat veikianti Mokyklos savivaldos institucija pedagogų profesiniams ir bendriesiems ugdymo klausimams spręsti. Ją sudaro Mokyklos direktorius, visi Mokyklos dirbantys mokytojai, švietimo pagalbą teikiantys specialistai, kiti tiesiogiai ugdymo procese dalyvaujantys asmenys. Mokytojų taryba svarsto ir priima nutarimus Lietuvos Respublikos teisės aktų nustatytais ir Mokyklos direktoriaus teikiamais klausimais.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39. Mokytojų tarybai vadovauja Mokyklos direktorius.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40. Mokytojų tarybos posėdžius šaukia Mokyklos direktorius. Posėdis yra teisėtas, jei jame dalyvauja du trečdaliai mokytojų tarybos narių. Nutarimai priimami posėdyje dalyvaujančių narių balsų dauguma, jei balsai pasiskirsto po lygiai, Mokytojų tarybos pirmininko balsas yra lemiamas.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41. Mokytojų taryba:</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41.1. aptaria švietimo politikos įgyvendinimo klausimus;</w:t>
      </w:r>
    </w:p>
    <w:p w:rsidR="00DE183B" w:rsidRPr="00060032" w:rsidRDefault="00DE183B" w:rsidP="001D4A14">
      <w:pPr>
        <w:tabs>
          <w:tab w:val="left" w:pos="1418"/>
        </w:tabs>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41.2. svarsto bendrųjų ugdymo programų įgyvendinimą, optimalų ugdymo sąlygų sudarymą, ugdymo turinio atnaujinimą, mokinių ugdymosi rezultatus, pedagoginės veiklos tobulinimo būdus;</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41.3. teikia siūlymus dėl mokyklos metinio plano, ugdymo planų įgyvendinimo, mokinių pažangos ir pasiekimų vertinimo, informacijos kaupimo ir panaudojimo tobulinimo;</w:t>
      </w:r>
    </w:p>
    <w:p w:rsidR="00DE183B" w:rsidRPr="00060032" w:rsidRDefault="00DE183B" w:rsidP="00DE183B">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41.4. analizuoja mokinių sveikatos, socialinės paramos, mokymosi, prevencinės veiklos, poi</w:t>
      </w:r>
      <w:r w:rsidR="008D0547">
        <w:rPr>
          <w:rFonts w:ascii="Times New Roman" w:eastAsia="Times New Roman" w:hAnsi="Times New Roman" w:cs="Times New Roman"/>
          <w:color w:val="000000"/>
          <w:sz w:val="24"/>
          <w:szCs w:val="24"/>
        </w:rPr>
        <w:t>lsio, mitybos, saugos klausimus.</w:t>
      </w:r>
    </w:p>
    <w:p w:rsidR="00DE183B" w:rsidRPr="00060032" w:rsidRDefault="00DE183B" w:rsidP="00DE183B">
      <w:pPr>
        <w:tabs>
          <w:tab w:val="left" w:pos="1560"/>
        </w:tabs>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 xml:space="preserve">42. Mokykloje gali veikti Mokyklos </w:t>
      </w:r>
      <w:r w:rsidR="00710B68">
        <w:rPr>
          <w:rFonts w:ascii="Times New Roman" w:eastAsia="Times New Roman" w:hAnsi="Times New Roman" w:cs="Times New Roman"/>
          <w:color w:val="000000"/>
          <w:sz w:val="24"/>
          <w:szCs w:val="24"/>
        </w:rPr>
        <w:t>mokinių savivaldos institucija.</w:t>
      </w:r>
    </w:p>
    <w:p w:rsidR="00D344C4" w:rsidRPr="00710B68" w:rsidRDefault="00DE183B" w:rsidP="00D344C4">
      <w:pPr>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43. Vaikų ir mokinių ugdymo (-si) organizavimo, elgesio, lankomumo, saugumo užtikrinimo ir kitais vaikams, mokiniams ir jų tėvams (globėjams, rūpintojams) aktualiais klausimais Mokyklos direktorius gali organizuoti vaikų, mokinių ir jų tėvų (globėjų, rūpintojų) pasitarimus.</w:t>
      </w:r>
    </w:p>
    <w:p w:rsidR="00DE183B" w:rsidRPr="00060032" w:rsidRDefault="00DE183B" w:rsidP="00DE183B">
      <w:pPr>
        <w:spacing w:after="0" w:line="240" w:lineRule="auto"/>
        <w:jc w:val="center"/>
        <w:outlineLvl w:val="0"/>
        <w:rPr>
          <w:rFonts w:ascii="Times New Roman" w:eastAsia="Times New Roman" w:hAnsi="Times New Roman" w:cs="Times New Roman"/>
          <w:b/>
          <w:sz w:val="24"/>
          <w:szCs w:val="24"/>
        </w:rPr>
      </w:pPr>
      <w:r w:rsidRPr="00060032">
        <w:rPr>
          <w:rFonts w:ascii="Times New Roman" w:eastAsia="Times New Roman" w:hAnsi="Times New Roman" w:cs="Times New Roman"/>
          <w:b/>
          <w:sz w:val="24"/>
          <w:szCs w:val="24"/>
        </w:rPr>
        <w:t xml:space="preserve"> </w:t>
      </w:r>
    </w:p>
    <w:p w:rsidR="00DE183B" w:rsidRPr="00060032" w:rsidRDefault="00DE183B" w:rsidP="00D344C4">
      <w:pPr>
        <w:spacing w:before="120" w:after="0" w:line="240" w:lineRule="auto"/>
        <w:jc w:val="center"/>
        <w:outlineLvl w:val="0"/>
        <w:rPr>
          <w:rFonts w:ascii="Times New Roman" w:eastAsia="Times New Roman" w:hAnsi="Times New Roman" w:cs="Times New Roman"/>
          <w:b/>
          <w:sz w:val="24"/>
          <w:szCs w:val="24"/>
        </w:rPr>
      </w:pPr>
      <w:r w:rsidRPr="00060032">
        <w:rPr>
          <w:rFonts w:ascii="Times New Roman" w:eastAsia="Times New Roman" w:hAnsi="Times New Roman" w:cs="Times New Roman"/>
          <w:b/>
          <w:sz w:val="24"/>
          <w:szCs w:val="24"/>
        </w:rPr>
        <w:t>VI. DARBUOTOJŲ PRIĖMIMAS Į DARBĄ, JŲ DARBO APMOKĖJIMO TVARKA</w:t>
      </w:r>
    </w:p>
    <w:p w:rsidR="00DE183B" w:rsidRPr="00060032" w:rsidRDefault="00DE183B" w:rsidP="00DE183B">
      <w:pPr>
        <w:spacing w:after="0" w:line="240" w:lineRule="auto"/>
        <w:jc w:val="center"/>
        <w:outlineLvl w:val="0"/>
        <w:rPr>
          <w:rFonts w:ascii="Times New Roman" w:eastAsia="Times New Roman" w:hAnsi="Times New Roman" w:cs="Times New Roman"/>
          <w:b/>
          <w:sz w:val="24"/>
          <w:szCs w:val="24"/>
        </w:rPr>
      </w:pPr>
      <w:r w:rsidRPr="00060032">
        <w:rPr>
          <w:rFonts w:ascii="Times New Roman" w:eastAsia="Times New Roman" w:hAnsi="Times New Roman" w:cs="Times New Roman"/>
          <w:b/>
          <w:sz w:val="24"/>
          <w:szCs w:val="24"/>
        </w:rPr>
        <w:t xml:space="preserve"> IR ATESTACIJA</w:t>
      </w:r>
    </w:p>
    <w:p w:rsidR="00DE183B" w:rsidRPr="00060032" w:rsidRDefault="00DE183B" w:rsidP="00DE183B">
      <w:pPr>
        <w:spacing w:after="0" w:line="240" w:lineRule="auto"/>
        <w:jc w:val="center"/>
        <w:outlineLvl w:val="0"/>
        <w:rPr>
          <w:rFonts w:ascii="Times New Roman" w:eastAsia="Times New Roman" w:hAnsi="Times New Roman" w:cs="Times New Roman"/>
          <w:sz w:val="24"/>
          <w:szCs w:val="24"/>
        </w:rPr>
      </w:pP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44. Darbuotojai į darbą Mokykloje priimami ir atleidžiami iš jo Lietuvos Respublikos darbo kodekso ir kitų teisės aktų nustatyta tvarka.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45. Mokyklos darbuotojams už darbą mokama Lietuvos Respublikos įstatymų ir kitų teisės aktų nustatyta tvarka.</w:t>
      </w:r>
    </w:p>
    <w:p w:rsidR="00DE183B" w:rsidRPr="00060032" w:rsidRDefault="00DE183B" w:rsidP="00DE183B">
      <w:pPr>
        <w:tabs>
          <w:tab w:val="left" w:pos="1276"/>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46. Mokyklos direktorius, mokytojai, pagalbos mokiniui specialistai kvalifikaciją tobulina Lietuvos Respublikos švietimo, mokslo ir sporto ministro nustatyta tvarka.</w:t>
      </w:r>
    </w:p>
    <w:p w:rsidR="00DE183B" w:rsidRDefault="00DE183B" w:rsidP="00DE183B">
      <w:pPr>
        <w:tabs>
          <w:tab w:val="left" w:pos="851"/>
          <w:tab w:val="left" w:pos="1276"/>
          <w:tab w:val="left" w:pos="1560"/>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47. Mokyklos mokytojai ir pagalbos mokiniui specialistai atestuojasi Lietuvos Respublikos švietimo, </w:t>
      </w:r>
      <w:r w:rsidRPr="00060032">
        <w:rPr>
          <w:rFonts w:ascii="Times New Roman" w:eastAsia="Times New Roman" w:hAnsi="Times New Roman" w:cs="Times New Roman"/>
          <w:color w:val="000000"/>
          <w:sz w:val="24"/>
          <w:szCs w:val="24"/>
        </w:rPr>
        <w:t xml:space="preserve">mokslo ir sporto </w:t>
      </w:r>
      <w:r w:rsidRPr="00060032">
        <w:rPr>
          <w:rFonts w:ascii="Times New Roman" w:eastAsia="Times New Roman" w:hAnsi="Times New Roman" w:cs="Times New Roman"/>
          <w:sz w:val="24"/>
          <w:szCs w:val="24"/>
        </w:rPr>
        <w:t>ministro</w:t>
      </w:r>
      <w:r w:rsidRPr="00060032">
        <w:rPr>
          <w:rFonts w:ascii="Times New Roman" w:eastAsia="Times New Roman" w:hAnsi="Times New Roman" w:cs="Times New Roman"/>
          <w:color w:val="00B050"/>
          <w:sz w:val="24"/>
          <w:szCs w:val="24"/>
        </w:rPr>
        <w:t xml:space="preserve"> </w:t>
      </w:r>
      <w:r w:rsidRPr="00060032">
        <w:rPr>
          <w:rFonts w:ascii="Times New Roman" w:eastAsia="Times New Roman" w:hAnsi="Times New Roman" w:cs="Times New Roman"/>
          <w:sz w:val="24"/>
          <w:szCs w:val="24"/>
        </w:rPr>
        <w:t>nustatyta tvarka.</w:t>
      </w:r>
    </w:p>
    <w:p w:rsidR="00D344C4" w:rsidRPr="00060032" w:rsidRDefault="00D344C4" w:rsidP="00DE183B">
      <w:pPr>
        <w:tabs>
          <w:tab w:val="left" w:pos="851"/>
          <w:tab w:val="left" w:pos="1276"/>
          <w:tab w:val="left" w:pos="1560"/>
        </w:tabs>
        <w:spacing w:after="0" w:line="240" w:lineRule="auto"/>
        <w:ind w:firstLine="851"/>
        <w:jc w:val="both"/>
        <w:rPr>
          <w:rFonts w:ascii="Times New Roman" w:eastAsia="Times New Roman" w:hAnsi="Times New Roman" w:cs="Times New Roman"/>
          <w:sz w:val="24"/>
          <w:szCs w:val="24"/>
        </w:rPr>
      </w:pPr>
    </w:p>
    <w:p w:rsidR="00DE183B" w:rsidRPr="00060032" w:rsidRDefault="00DE183B" w:rsidP="00D344C4">
      <w:pPr>
        <w:spacing w:before="120" w:after="0" w:line="240" w:lineRule="auto"/>
        <w:jc w:val="center"/>
        <w:rPr>
          <w:rFonts w:ascii="Times New Roman" w:eastAsia="Times New Roman" w:hAnsi="Times New Roman" w:cs="Times New Roman"/>
          <w:b/>
          <w:sz w:val="24"/>
          <w:szCs w:val="24"/>
        </w:rPr>
      </w:pPr>
      <w:r w:rsidRPr="00060032">
        <w:rPr>
          <w:rFonts w:ascii="Times New Roman" w:eastAsia="Times New Roman" w:hAnsi="Times New Roman" w:cs="Times New Roman"/>
          <w:b/>
          <w:sz w:val="24"/>
          <w:szCs w:val="24"/>
        </w:rPr>
        <w:lastRenderedPageBreak/>
        <w:t>VII. MOKYKLOS TURTAS, LĖŠOS, JŲ NAUDOJIMO TVARKA,</w:t>
      </w:r>
      <w:r w:rsidR="00710B68">
        <w:rPr>
          <w:rFonts w:ascii="Times New Roman" w:eastAsia="Times New Roman" w:hAnsi="Times New Roman" w:cs="Times New Roman"/>
          <w:b/>
          <w:sz w:val="24"/>
          <w:szCs w:val="24"/>
        </w:rPr>
        <w:t xml:space="preserve"> FINANSINĖS VEIKLOS KONTROLĖ IR</w:t>
      </w:r>
      <w:r w:rsidRPr="00060032">
        <w:rPr>
          <w:rFonts w:ascii="Times New Roman" w:eastAsia="Times New Roman" w:hAnsi="Times New Roman" w:cs="Times New Roman"/>
          <w:b/>
          <w:sz w:val="24"/>
          <w:szCs w:val="24"/>
        </w:rPr>
        <w:t xml:space="preserve"> MOKYKLOS VEIKLOS PRIEŽIŪRA</w:t>
      </w:r>
    </w:p>
    <w:p w:rsidR="00DE183B" w:rsidRPr="00060032" w:rsidRDefault="00DE183B" w:rsidP="00E94990">
      <w:pPr>
        <w:tabs>
          <w:tab w:val="num" w:pos="1086"/>
        </w:tabs>
        <w:spacing w:after="0" w:line="240" w:lineRule="auto"/>
        <w:jc w:val="both"/>
        <w:rPr>
          <w:rFonts w:ascii="Times New Roman" w:eastAsia="Times New Roman" w:hAnsi="Times New Roman" w:cs="Times New Roman"/>
          <w:sz w:val="24"/>
          <w:szCs w:val="24"/>
        </w:rPr>
      </w:pP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48. Mokykla valdo patikėjimo teise perduotą Savivaldybės turtą, naudoja ir disponuoja juo pagal įstatymus Savivaldybės tarybos sprendimų nustatyta tvarka.</w:t>
      </w:r>
    </w:p>
    <w:p w:rsidR="00DE183B" w:rsidRPr="00710B68"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49. Mokyklos lėšų šaltiniai:</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49.1. valstybės biudžeto ir (arba) savivaldybės biudžeto asignavimai;</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49.2. valstybės biudžeto specialiųjų tikslinių dotacijų Savivaldybės biudžetu</w:t>
      </w:r>
      <w:r w:rsidR="00710B68">
        <w:rPr>
          <w:rFonts w:ascii="Times New Roman" w:eastAsia="Times New Roman" w:hAnsi="Times New Roman" w:cs="Times New Roman"/>
          <w:sz w:val="24"/>
          <w:szCs w:val="24"/>
        </w:rPr>
        <w:t>i skirtos lėšos ir Savivaldybės</w:t>
      </w:r>
      <w:r w:rsidRPr="00060032">
        <w:rPr>
          <w:rFonts w:ascii="Times New Roman" w:eastAsia="Times New Roman" w:hAnsi="Times New Roman" w:cs="Times New Roman"/>
          <w:sz w:val="24"/>
          <w:szCs w:val="24"/>
        </w:rPr>
        <w:t xml:space="preserve"> biudžeto lėšos skiriamos pagal patvirtintas sąmatas;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49.3. pajamos už teikiamas paslaugas;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49.4. fondų, organizacijų, kitų juridinių ir fizinių asmenų dovanotos ar kitaip teisėtais būdais perduotos lėšos, tikslinės paskirties lėšos pagal pavedimus;</w:t>
      </w:r>
    </w:p>
    <w:p w:rsidR="00DE183B" w:rsidRPr="00060032" w:rsidRDefault="00DE183B" w:rsidP="00710B68">
      <w:pPr>
        <w:tabs>
          <w:tab w:val="left" w:pos="1843"/>
          <w:tab w:val="left" w:pos="2127"/>
        </w:tabs>
        <w:spacing w:after="0" w:line="240" w:lineRule="auto"/>
        <w:ind w:firstLine="851"/>
        <w:jc w:val="both"/>
        <w:rPr>
          <w:rFonts w:ascii="Times New Roman" w:eastAsia="Times New Roman" w:hAnsi="Times New Roman" w:cs="Times New Roman"/>
          <w:color w:val="000000"/>
          <w:sz w:val="24"/>
          <w:szCs w:val="24"/>
        </w:rPr>
      </w:pPr>
      <w:r w:rsidRPr="00060032">
        <w:rPr>
          <w:rFonts w:ascii="Times New Roman" w:eastAsia="Times New Roman" w:hAnsi="Times New Roman" w:cs="Times New Roman"/>
          <w:color w:val="000000"/>
          <w:sz w:val="24"/>
          <w:szCs w:val="24"/>
        </w:rPr>
        <w:t>49.5. gyventojų pajamų mokesčio parama. Šios lėšos naudojamos Mokyklos</w:t>
      </w:r>
      <w:r w:rsidR="00710B68">
        <w:rPr>
          <w:rFonts w:ascii="Times New Roman" w:eastAsia="Times New Roman" w:hAnsi="Times New Roman" w:cs="Times New Roman"/>
          <w:color w:val="000000"/>
          <w:sz w:val="24"/>
          <w:szCs w:val="24"/>
        </w:rPr>
        <w:t xml:space="preserve"> </w:t>
      </w:r>
      <w:r w:rsidRPr="00060032">
        <w:rPr>
          <w:rFonts w:ascii="Times New Roman" w:eastAsia="Times New Roman" w:hAnsi="Times New Roman" w:cs="Times New Roman"/>
          <w:color w:val="000000"/>
          <w:sz w:val="24"/>
          <w:szCs w:val="24"/>
        </w:rPr>
        <w:t>reikmėms Mokyklos tarybos nutarimu;</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49.6. kitos teisėtai gautos lėšos.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50. Lėšos naudojamos Lietuvos Respublikos, Savivaldybės tarybos teisės aktų nustatyta tvarka.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51. Mokykla buhalterinę apskaitą organizuoja ir finansinę atskaitomybę tvarko Lietuvos Respublikos teisės aktų nustatyta tvarka.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52. </w:t>
      </w:r>
      <w:r w:rsidRPr="00060032">
        <w:rPr>
          <w:rFonts w:ascii="Times New Roman" w:eastAsia="Times New Roman" w:hAnsi="Times New Roman" w:cs="Times New Roman"/>
          <w:color w:val="000000"/>
          <w:sz w:val="24"/>
          <w:szCs w:val="24"/>
        </w:rPr>
        <w:t>Mokyklos</w:t>
      </w:r>
      <w:r w:rsidRPr="00060032">
        <w:rPr>
          <w:rFonts w:ascii="Times New Roman" w:eastAsia="Times New Roman" w:hAnsi="Times New Roman" w:cs="Times New Roman"/>
          <w:sz w:val="24"/>
          <w:szCs w:val="24"/>
        </w:rPr>
        <w:t xml:space="preserve"> finansinė veikla kontroliuojama Lietuvos Respublikos teisės aktų nustatyta tvarka.</w:t>
      </w:r>
    </w:p>
    <w:p w:rsidR="00DE183B" w:rsidRPr="00710B68" w:rsidRDefault="00DE183B" w:rsidP="00710B68">
      <w:pPr>
        <w:tabs>
          <w:tab w:val="left" w:pos="1560"/>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53. </w:t>
      </w:r>
      <w:r w:rsidRPr="00060032">
        <w:rPr>
          <w:rFonts w:ascii="Times New Roman" w:eastAsia="Times New Roman" w:hAnsi="Times New Roman" w:cs="Times New Roman"/>
          <w:color w:val="000000"/>
          <w:sz w:val="24"/>
          <w:szCs w:val="24"/>
        </w:rPr>
        <w:t>Mokyklos</w:t>
      </w:r>
      <w:r w:rsidRPr="00060032">
        <w:rPr>
          <w:rFonts w:ascii="Times New Roman" w:eastAsia="Times New Roman" w:hAnsi="Times New Roman" w:cs="Times New Roman"/>
          <w:sz w:val="24"/>
          <w:szCs w:val="24"/>
        </w:rPr>
        <w:t xml:space="preserve"> veiklos priežiūrą atlieka Savivaldybės taryba, Savivaldybės administracija, prireikus – pasitelkdami išorinius vertintojus.</w:t>
      </w:r>
    </w:p>
    <w:p w:rsidR="00DE183B" w:rsidRPr="00060032" w:rsidRDefault="00DE183B" w:rsidP="00DE183B">
      <w:pPr>
        <w:spacing w:after="0" w:line="240" w:lineRule="auto"/>
        <w:ind w:firstLine="1260"/>
        <w:jc w:val="both"/>
        <w:rPr>
          <w:rFonts w:ascii="Times New Roman" w:eastAsia="Times New Roman" w:hAnsi="Times New Roman" w:cs="Times New Roman"/>
          <w:sz w:val="24"/>
          <w:szCs w:val="24"/>
        </w:rPr>
      </w:pPr>
    </w:p>
    <w:p w:rsidR="00DE183B" w:rsidRPr="00060032" w:rsidRDefault="00DE183B" w:rsidP="00DE183B">
      <w:pPr>
        <w:spacing w:after="0" w:line="240" w:lineRule="auto"/>
        <w:jc w:val="center"/>
        <w:outlineLvl w:val="0"/>
        <w:rPr>
          <w:rFonts w:ascii="Times New Roman" w:eastAsia="Times New Roman" w:hAnsi="Times New Roman" w:cs="Times New Roman"/>
          <w:b/>
          <w:sz w:val="24"/>
          <w:szCs w:val="24"/>
        </w:rPr>
      </w:pPr>
      <w:r w:rsidRPr="00060032">
        <w:rPr>
          <w:rFonts w:ascii="Times New Roman" w:eastAsia="Times New Roman" w:hAnsi="Times New Roman" w:cs="Times New Roman"/>
          <w:b/>
          <w:sz w:val="24"/>
          <w:szCs w:val="24"/>
        </w:rPr>
        <w:t>VIII. BAIGIAMOSIOS NUOSTATOS</w:t>
      </w:r>
    </w:p>
    <w:p w:rsidR="00DE183B" w:rsidRPr="00060032" w:rsidRDefault="00DE183B" w:rsidP="00DE183B">
      <w:pPr>
        <w:spacing w:after="0" w:line="240" w:lineRule="auto"/>
        <w:jc w:val="center"/>
        <w:outlineLvl w:val="0"/>
        <w:rPr>
          <w:rFonts w:ascii="Times New Roman" w:eastAsia="Times New Roman" w:hAnsi="Times New Roman" w:cs="Times New Roman"/>
          <w:b/>
          <w:sz w:val="24"/>
          <w:szCs w:val="24"/>
        </w:rPr>
      </w:pPr>
    </w:p>
    <w:p w:rsidR="00DE183B" w:rsidRPr="00060032" w:rsidRDefault="00DE183B" w:rsidP="00DE183B">
      <w:pPr>
        <w:tabs>
          <w:tab w:val="num" w:pos="851"/>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54</w:t>
      </w:r>
      <w:r w:rsidRPr="00060032">
        <w:rPr>
          <w:rFonts w:ascii="Times New Roman" w:eastAsia="Times New Roman" w:hAnsi="Times New Roman" w:cs="Times New Roman"/>
          <w:sz w:val="23"/>
          <w:szCs w:val="23"/>
        </w:rPr>
        <w:t xml:space="preserve">. </w:t>
      </w:r>
      <w:r w:rsidRPr="00060032">
        <w:rPr>
          <w:rFonts w:ascii="Times New Roman" w:eastAsia="Times New Roman" w:hAnsi="Times New Roman" w:cs="Times New Roman"/>
          <w:sz w:val="24"/>
          <w:szCs w:val="24"/>
        </w:rPr>
        <w:t>Mokykla turi interneto svetainę, atitinkančią Lietuvos Respublikos teisės aktų nustatytus reikalavimus.</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55. Pranešimai, kuriuos pagal Lietuvos Respublikos teisės aktus reikia skelbti viešai, skelbiami Mokyklos interneto svetainėje, prireikus – Savivaldybės administracijos ar Švietimo skyriaus svetainėse.</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56. Pranešimai apie Mokyklos likvidavimą, reorganizavimą ar kitais Lietuvos Respublikos biudžetinių įstaigų ar kituose įstatymuose numatytais atvejais Lietuvos Respublikos teisės aktų nustatyta tvarka ir terminais skelbiami vieną kartą viešai rajono spaudoje ir raštu pranešama visiems Mokyklos kreditoriams. Pranešimuose nurodoma visa informacija, kurią pateikti reikalauja Lietuvos Respublikos civilinis kodeksas ir Lietuvos Respublikos biudžetinių įstaigų įstatymas. </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57. Mokyklos Nuostatus, jų pakeitimus, pritarus Mokyklos tarybai</w:t>
      </w:r>
      <w:r w:rsidR="00710B68">
        <w:rPr>
          <w:rFonts w:ascii="Times New Roman" w:eastAsia="Times New Roman" w:hAnsi="Times New Roman" w:cs="Times New Roman"/>
          <w:sz w:val="24"/>
          <w:szCs w:val="24"/>
        </w:rPr>
        <w:t>, tvirtina Savivaldybės taryba.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58. Mokyklos Nuostatai keičiami Savivaldybės tarybos, Mokyklos direktoriaus ir (ar) Mokyklos tarybos iniciatyva.</w:t>
      </w:r>
    </w:p>
    <w:p w:rsidR="00DE183B" w:rsidRPr="00060032" w:rsidRDefault="00DE183B" w:rsidP="00DE183B">
      <w:pPr>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59. Mokykla registruojama Juridinių asmenų registre Lietuvos Respublikos teisės aktų nustatyta tvarka.</w:t>
      </w:r>
    </w:p>
    <w:p w:rsidR="00DE183B" w:rsidRPr="00060032" w:rsidRDefault="00DE183B" w:rsidP="00DE183B">
      <w:pPr>
        <w:tabs>
          <w:tab w:val="left" w:pos="1560"/>
        </w:tabs>
        <w:spacing w:after="0" w:line="240" w:lineRule="auto"/>
        <w:ind w:firstLine="851"/>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60. Mokykla reorganizuojama, pertvarkoma, vykdoma Mokyklos struktūros pertvarka ar likviduojama Lietuvos Respublikos teisės aktų nustatyta tvarka.</w:t>
      </w:r>
    </w:p>
    <w:p w:rsidR="00DE183B" w:rsidRPr="00060032" w:rsidRDefault="00DE183B" w:rsidP="001D4A14">
      <w:pPr>
        <w:tabs>
          <w:tab w:val="left" w:pos="3402"/>
          <w:tab w:val="left" w:pos="3686"/>
        </w:tabs>
        <w:spacing w:after="0" w:line="240" w:lineRule="auto"/>
        <w:jc w:val="center"/>
        <w:outlineLvl w:val="0"/>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__________________________</w:t>
      </w:r>
    </w:p>
    <w:p w:rsidR="00710B68" w:rsidRPr="00060032" w:rsidRDefault="00710B68" w:rsidP="00DE183B">
      <w:pPr>
        <w:tabs>
          <w:tab w:val="left" w:pos="3402"/>
          <w:tab w:val="left" w:pos="3686"/>
        </w:tabs>
        <w:spacing w:after="0" w:line="240" w:lineRule="auto"/>
        <w:rPr>
          <w:rFonts w:ascii="Times New Roman" w:eastAsia="Times New Roman" w:hAnsi="Times New Roman" w:cs="Times New Roman"/>
          <w:sz w:val="24"/>
          <w:szCs w:val="24"/>
        </w:rPr>
      </w:pPr>
    </w:p>
    <w:p w:rsidR="00DE183B" w:rsidRPr="00060032" w:rsidRDefault="00DE183B" w:rsidP="00DE183B">
      <w:pPr>
        <w:tabs>
          <w:tab w:val="left" w:pos="3920"/>
          <w:tab w:val="left" w:pos="7740"/>
        </w:tabs>
        <w:spacing w:after="0" w:line="240" w:lineRule="auto"/>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PRITARTA</w:t>
      </w:r>
    </w:p>
    <w:p w:rsidR="00DE183B" w:rsidRPr="00060032" w:rsidRDefault="00DE183B" w:rsidP="00DE183B">
      <w:pPr>
        <w:tabs>
          <w:tab w:val="left" w:pos="3920"/>
          <w:tab w:val="left" w:pos="7740"/>
        </w:tabs>
        <w:spacing w:after="0" w:line="240" w:lineRule="auto"/>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Mokyklos tarybos 2020 m. kovo </w:t>
      </w:r>
      <w:r w:rsidR="002F6561">
        <w:rPr>
          <w:rFonts w:ascii="Times New Roman" w:eastAsia="Times New Roman" w:hAnsi="Times New Roman" w:cs="Times New Roman"/>
          <w:sz w:val="24"/>
          <w:szCs w:val="24"/>
        </w:rPr>
        <w:t>1</w:t>
      </w:r>
      <w:r w:rsidRPr="00060032">
        <w:rPr>
          <w:rFonts w:ascii="Times New Roman" w:eastAsia="Times New Roman" w:hAnsi="Times New Roman" w:cs="Times New Roman"/>
          <w:sz w:val="24"/>
          <w:szCs w:val="24"/>
        </w:rPr>
        <w:t>2 d.</w:t>
      </w:r>
    </w:p>
    <w:p w:rsidR="000079C4" w:rsidRPr="00E94990" w:rsidRDefault="00DE183B" w:rsidP="00E94990">
      <w:pPr>
        <w:tabs>
          <w:tab w:val="left" w:pos="3920"/>
          <w:tab w:val="left" w:pos="7740"/>
        </w:tabs>
        <w:spacing w:after="0" w:line="240" w:lineRule="auto"/>
        <w:jc w:val="both"/>
        <w:rPr>
          <w:rFonts w:ascii="Times New Roman" w:eastAsia="Times New Roman" w:hAnsi="Times New Roman" w:cs="Times New Roman"/>
          <w:sz w:val="24"/>
          <w:szCs w:val="24"/>
        </w:rPr>
      </w:pPr>
      <w:r w:rsidRPr="00060032">
        <w:rPr>
          <w:rFonts w:ascii="Times New Roman" w:eastAsia="Times New Roman" w:hAnsi="Times New Roman" w:cs="Times New Roman"/>
          <w:sz w:val="24"/>
          <w:szCs w:val="24"/>
        </w:rPr>
        <w:t xml:space="preserve">posėdžio protokolo Nr. </w:t>
      </w:r>
      <w:r w:rsidR="002F6561" w:rsidRPr="00060032">
        <w:rPr>
          <w:rFonts w:ascii="Times New Roman" w:eastAsia="Times New Roman" w:hAnsi="Times New Roman" w:cs="Times New Roman"/>
          <w:sz w:val="24"/>
          <w:szCs w:val="24"/>
        </w:rPr>
        <w:t>(1.4.)</w:t>
      </w:r>
      <w:r w:rsidR="00710B68">
        <w:rPr>
          <w:rFonts w:ascii="Times New Roman" w:eastAsia="Times New Roman" w:hAnsi="Times New Roman" w:cs="Times New Roman"/>
          <w:sz w:val="24"/>
          <w:szCs w:val="24"/>
        </w:rPr>
        <w:t>-</w:t>
      </w:r>
      <w:r w:rsidRPr="00060032">
        <w:rPr>
          <w:rFonts w:ascii="Times New Roman" w:eastAsia="Times New Roman" w:hAnsi="Times New Roman" w:cs="Times New Roman"/>
          <w:sz w:val="24"/>
          <w:szCs w:val="24"/>
        </w:rPr>
        <w:t>V2-2 nutarimu</w:t>
      </w:r>
    </w:p>
    <w:sectPr w:rsidR="000079C4" w:rsidRPr="00E94990" w:rsidSect="00D344C4">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AAD" w:rsidRDefault="008F7AAD">
      <w:pPr>
        <w:spacing w:after="0" w:line="240" w:lineRule="auto"/>
      </w:pPr>
      <w:r>
        <w:separator/>
      </w:r>
    </w:p>
  </w:endnote>
  <w:endnote w:type="continuationSeparator" w:id="0">
    <w:p w:rsidR="008F7AAD" w:rsidRDefault="008F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AAD" w:rsidRDefault="008F7AAD">
      <w:pPr>
        <w:spacing w:after="0" w:line="240" w:lineRule="auto"/>
      </w:pPr>
      <w:r>
        <w:separator/>
      </w:r>
    </w:p>
  </w:footnote>
  <w:footnote w:type="continuationSeparator" w:id="0">
    <w:p w:rsidR="008F7AAD" w:rsidRDefault="008F7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75" w:rsidRDefault="00DE183B" w:rsidP="00810EC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34975" w:rsidRDefault="008F7A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75" w:rsidRPr="003477D2" w:rsidRDefault="00DE183B">
    <w:pPr>
      <w:pStyle w:val="Antrats"/>
      <w:jc w:val="center"/>
      <w:rPr>
        <w:rFonts w:ascii="Times New Roman" w:hAnsi="Times New Roman" w:cs="Times New Roman"/>
      </w:rPr>
    </w:pPr>
    <w:r w:rsidRPr="003477D2">
      <w:rPr>
        <w:rFonts w:ascii="Times New Roman" w:hAnsi="Times New Roman" w:cs="Times New Roman"/>
      </w:rPr>
      <w:fldChar w:fldCharType="begin"/>
    </w:r>
    <w:r w:rsidRPr="003477D2">
      <w:rPr>
        <w:rFonts w:ascii="Times New Roman" w:hAnsi="Times New Roman" w:cs="Times New Roman"/>
      </w:rPr>
      <w:instrText xml:space="preserve"> PAGE   \* MERGEFORMAT </w:instrText>
    </w:r>
    <w:r w:rsidRPr="003477D2">
      <w:rPr>
        <w:rFonts w:ascii="Times New Roman" w:hAnsi="Times New Roman" w:cs="Times New Roman"/>
      </w:rPr>
      <w:fldChar w:fldCharType="separate"/>
    </w:r>
    <w:r w:rsidR="00214836">
      <w:rPr>
        <w:rFonts w:ascii="Times New Roman" w:hAnsi="Times New Roman" w:cs="Times New Roman"/>
        <w:noProof/>
      </w:rPr>
      <w:t>7</w:t>
    </w:r>
    <w:r w:rsidRPr="003477D2">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7F63"/>
    <w:multiLevelType w:val="multilevel"/>
    <w:tmpl w:val="827AFEDE"/>
    <w:lvl w:ilvl="0">
      <w:start w:val="22"/>
      <w:numFmt w:val="decimal"/>
      <w:lvlText w:val="%1."/>
      <w:lvlJc w:val="left"/>
      <w:pPr>
        <w:ind w:left="480" w:hanging="480"/>
      </w:pPr>
      <w:rPr>
        <w:rFonts w:hint="default"/>
      </w:rPr>
    </w:lvl>
    <w:lvl w:ilvl="1">
      <w:start w:val="5"/>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D06"/>
    <w:rsid w:val="000079C4"/>
    <w:rsid w:val="00060032"/>
    <w:rsid w:val="000A2B9A"/>
    <w:rsid w:val="000B3EDD"/>
    <w:rsid w:val="000C00FF"/>
    <w:rsid w:val="0011353A"/>
    <w:rsid w:val="001272B6"/>
    <w:rsid w:val="00130111"/>
    <w:rsid w:val="00187539"/>
    <w:rsid w:val="001C66F3"/>
    <w:rsid w:val="001D4A14"/>
    <w:rsid w:val="00214836"/>
    <w:rsid w:val="00256E17"/>
    <w:rsid w:val="00273A3E"/>
    <w:rsid w:val="002A6CB8"/>
    <w:rsid w:val="002F6561"/>
    <w:rsid w:val="00334AFF"/>
    <w:rsid w:val="003477D2"/>
    <w:rsid w:val="003607A8"/>
    <w:rsid w:val="003F7A40"/>
    <w:rsid w:val="00477C9F"/>
    <w:rsid w:val="00487E63"/>
    <w:rsid w:val="004D5D6F"/>
    <w:rsid w:val="00582D06"/>
    <w:rsid w:val="005D4398"/>
    <w:rsid w:val="00633680"/>
    <w:rsid w:val="00651F69"/>
    <w:rsid w:val="00661EC9"/>
    <w:rsid w:val="0068123A"/>
    <w:rsid w:val="006E3243"/>
    <w:rsid w:val="006F21BD"/>
    <w:rsid w:val="00701CED"/>
    <w:rsid w:val="00710B68"/>
    <w:rsid w:val="00713E6A"/>
    <w:rsid w:val="007759C7"/>
    <w:rsid w:val="007F235B"/>
    <w:rsid w:val="007F2E6C"/>
    <w:rsid w:val="007F4968"/>
    <w:rsid w:val="007F5382"/>
    <w:rsid w:val="00837BC6"/>
    <w:rsid w:val="00864E0E"/>
    <w:rsid w:val="008D0547"/>
    <w:rsid w:val="008D0D4F"/>
    <w:rsid w:val="008F7AAD"/>
    <w:rsid w:val="00902423"/>
    <w:rsid w:val="009230B3"/>
    <w:rsid w:val="00926CB3"/>
    <w:rsid w:val="009938F8"/>
    <w:rsid w:val="00A377A5"/>
    <w:rsid w:val="00AD16E2"/>
    <w:rsid w:val="00B675BF"/>
    <w:rsid w:val="00BE2C06"/>
    <w:rsid w:val="00BE2C10"/>
    <w:rsid w:val="00CA5882"/>
    <w:rsid w:val="00CC38E9"/>
    <w:rsid w:val="00CC5E2C"/>
    <w:rsid w:val="00CE1AEC"/>
    <w:rsid w:val="00D034B9"/>
    <w:rsid w:val="00D0655B"/>
    <w:rsid w:val="00D158B3"/>
    <w:rsid w:val="00D2323B"/>
    <w:rsid w:val="00D344C4"/>
    <w:rsid w:val="00DB295E"/>
    <w:rsid w:val="00DE183B"/>
    <w:rsid w:val="00E94990"/>
    <w:rsid w:val="00EB39B8"/>
    <w:rsid w:val="00F63CB6"/>
    <w:rsid w:val="00FE1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18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83B"/>
  </w:style>
  <w:style w:type="character" w:styleId="Puslapionumeris">
    <w:name w:val="page number"/>
    <w:basedOn w:val="Numatytasispastraiposriftas"/>
    <w:rsid w:val="00DE183B"/>
  </w:style>
  <w:style w:type="paragraph" w:styleId="Porat">
    <w:name w:val="footer"/>
    <w:basedOn w:val="prastasis"/>
    <w:link w:val="PoratDiagrama"/>
    <w:uiPriority w:val="99"/>
    <w:unhideWhenUsed/>
    <w:rsid w:val="003477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77D2"/>
  </w:style>
  <w:style w:type="paragraph" w:styleId="Debesliotekstas">
    <w:name w:val="Balloon Text"/>
    <w:basedOn w:val="prastasis"/>
    <w:link w:val="DebesliotekstasDiagrama"/>
    <w:uiPriority w:val="99"/>
    <w:semiHidden/>
    <w:unhideWhenUsed/>
    <w:rsid w:val="009938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3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E18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183B"/>
  </w:style>
  <w:style w:type="character" w:styleId="Puslapionumeris">
    <w:name w:val="page number"/>
    <w:basedOn w:val="Numatytasispastraiposriftas"/>
    <w:rsid w:val="00DE183B"/>
  </w:style>
  <w:style w:type="paragraph" w:styleId="Porat">
    <w:name w:val="footer"/>
    <w:basedOn w:val="prastasis"/>
    <w:link w:val="PoratDiagrama"/>
    <w:uiPriority w:val="99"/>
    <w:unhideWhenUsed/>
    <w:rsid w:val="003477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77D2"/>
  </w:style>
  <w:style w:type="paragraph" w:styleId="Debesliotekstas">
    <w:name w:val="Balloon Text"/>
    <w:basedOn w:val="prastasis"/>
    <w:link w:val="DebesliotekstasDiagrama"/>
    <w:uiPriority w:val="99"/>
    <w:semiHidden/>
    <w:unhideWhenUsed/>
    <w:rsid w:val="009938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93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83E6-FD13-423A-82C5-D4BB058B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14200</Words>
  <Characters>8095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GPM3</dc:creator>
  <cp:lastModifiedBy>user</cp:lastModifiedBy>
  <cp:revision>5</cp:revision>
  <cp:lastPrinted>2020-05-18T06:17:00Z</cp:lastPrinted>
  <dcterms:created xsi:type="dcterms:W3CDTF">2020-05-20T05:54:00Z</dcterms:created>
  <dcterms:modified xsi:type="dcterms:W3CDTF">2020-05-28T05:38:00Z</dcterms:modified>
</cp:coreProperties>
</file>