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A2A00" w14:textId="77777777" w:rsidR="00AD71D4" w:rsidRPr="005B4871" w:rsidRDefault="00AD71D4" w:rsidP="00AD71D4">
      <w:pPr>
        <w:spacing w:line="259" w:lineRule="auto"/>
        <w:ind w:left="5103" w:right="0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PATVIRTINTA </w:t>
      </w:r>
    </w:p>
    <w:p w14:paraId="6FEA158B" w14:textId="77777777" w:rsidR="00AD71D4" w:rsidRPr="005B4871" w:rsidRDefault="00AD71D4" w:rsidP="00AD71D4">
      <w:pPr>
        <w:spacing w:line="259" w:lineRule="auto"/>
        <w:ind w:left="5103" w:right="0"/>
        <w:rPr>
          <w:color w:val="auto"/>
          <w:lang w:val="lt-LT"/>
        </w:rPr>
      </w:pPr>
      <w:r w:rsidRPr="005B4871">
        <w:rPr>
          <w:color w:val="auto"/>
          <w:lang w:val="lt-LT"/>
        </w:rPr>
        <w:t>Kretingos rajono savivaldybės tarybos</w:t>
      </w:r>
    </w:p>
    <w:p w14:paraId="64CC1F33" w14:textId="7113BD85" w:rsidR="00AD71D4" w:rsidRPr="005B4871" w:rsidRDefault="00AD71D4" w:rsidP="00AD71D4">
      <w:pPr>
        <w:spacing w:line="259" w:lineRule="auto"/>
        <w:ind w:left="5103" w:right="0"/>
        <w:rPr>
          <w:color w:val="auto"/>
          <w:lang w:val="lt-LT"/>
        </w:rPr>
      </w:pPr>
      <w:r w:rsidRPr="005B4871">
        <w:rPr>
          <w:color w:val="auto"/>
          <w:lang w:val="lt-LT"/>
        </w:rPr>
        <w:t>2020 m</w:t>
      </w:r>
      <w:r w:rsidR="00080019" w:rsidRPr="005B4871">
        <w:rPr>
          <w:color w:val="auto"/>
          <w:lang w:val="lt-LT"/>
        </w:rPr>
        <w:t xml:space="preserve">. balandžio 30 </w:t>
      </w:r>
      <w:r w:rsidRPr="005B4871">
        <w:rPr>
          <w:color w:val="auto"/>
          <w:lang w:val="lt-LT"/>
        </w:rPr>
        <w:t>d. sprendimu Nr. T2-</w:t>
      </w:r>
      <w:r w:rsidR="003B1765">
        <w:rPr>
          <w:color w:val="auto"/>
          <w:lang w:val="lt-LT"/>
        </w:rPr>
        <w:t>10</w:t>
      </w:r>
      <w:r w:rsidR="004438C4">
        <w:rPr>
          <w:color w:val="auto"/>
          <w:lang w:val="lt-LT"/>
        </w:rPr>
        <w:t>5</w:t>
      </w:r>
      <w:bookmarkStart w:id="0" w:name="_GoBack"/>
      <w:bookmarkEnd w:id="0"/>
    </w:p>
    <w:p w14:paraId="05D5D0CE" w14:textId="77777777" w:rsidR="00AD71D4" w:rsidRPr="005B4871" w:rsidRDefault="00AD71D4" w:rsidP="0075209F">
      <w:pPr>
        <w:spacing w:line="259" w:lineRule="auto"/>
        <w:ind w:left="22" w:right="0"/>
        <w:jc w:val="center"/>
        <w:rPr>
          <w:b/>
          <w:color w:val="auto"/>
          <w:lang w:val="lt-LT"/>
        </w:rPr>
      </w:pPr>
    </w:p>
    <w:p w14:paraId="46152160" w14:textId="72DF1FDB" w:rsidR="00A310D7" w:rsidRPr="005B4871" w:rsidRDefault="0075209F" w:rsidP="005B4871">
      <w:pPr>
        <w:spacing w:after="0" w:line="259" w:lineRule="auto"/>
        <w:ind w:left="22" w:right="0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 xml:space="preserve">BIUDŽETINĖS ĮSTAIGOS </w:t>
      </w:r>
      <w:r w:rsidR="003B7E85" w:rsidRPr="005B4871">
        <w:rPr>
          <w:b/>
          <w:color w:val="auto"/>
          <w:lang w:val="lt-LT"/>
        </w:rPr>
        <w:t>KRETINGOS</w:t>
      </w:r>
      <w:r w:rsidR="00A310D7" w:rsidRPr="005B4871">
        <w:rPr>
          <w:b/>
          <w:color w:val="auto"/>
          <w:lang w:val="lt-LT"/>
        </w:rPr>
        <w:t xml:space="preserve"> </w:t>
      </w:r>
      <w:r w:rsidR="003B0305" w:rsidRPr="005B4871">
        <w:rPr>
          <w:b/>
          <w:color w:val="auto"/>
          <w:lang w:val="lt-LT"/>
        </w:rPr>
        <w:t xml:space="preserve">RAJONO </w:t>
      </w:r>
      <w:r w:rsidR="008C08D2" w:rsidRPr="005B4871">
        <w:rPr>
          <w:b/>
          <w:color w:val="auto"/>
          <w:lang w:val="lt-LT"/>
        </w:rPr>
        <w:t>SALAN</w:t>
      </w:r>
      <w:r w:rsidR="003B0305" w:rsidRPr="005B4871">
        <w:rPr>
          <w:b/>
          <w:color w:val="auto"/>
          <w:lang w:val="lt-LT"/>
        </w:rPr>
        <w:t xml:space="preserve">TŲ </w:t>
      </w:r>
      <w:r w:rsidR="003B7E85" w:rsidRPr="005B4871">
        <w:rPr>
          <w:b/>
          <w:color w:val="auto"/>
          <w:lang w:val="lt-LT"/>
        </w:rPr>
        <w:t>LOPŠELIO-</w:t>
      </w:r>
      <w:r w:rsidR="00A310D7" w:rsidRPr="005B4871">
        <w:rPr>
          <w:b/>
          <w:color w:val="auto"/>
          <w:lang w:val="lt-LT"/>
        </w:rPr>
        <w:t xml:space="preserve">DARŽELIO </w:t>
      </w:r>
      <w:r w:rsidR="008C08D2" w:rsidRPr="005B4871">
        <w:rPr>
          <w:b/>
          <w:color w:val="auto"/>
          <w:lang w:val="lt-LT"/>
        </w:rPr>
        <w:t>„RASA</w:t>
      </w:r>
      <w:r w:rsidR="0073023E" w:rsidRPr="005B4871">
        <w:rPr>
          <w:b/>
          <w:color w:val="auto"/>
          <w:lang w:val="lt-LT"/>
        </w:rPr>
        <w:t>“</w:t>
      </w:r>
      <w:r w:rsidR="002C0729" w:rsidRPr="005B4871">
        <w:rPr>
          <w:b/>
          <w:color w:val="auto"/>
          <w:lang w:val="lt-LT"/>
        </w:rPr>
        <w:t xml:space="preserve"> </w:t>
      </w:r>
      <w:r w:rsidR="0059099F" w:rsidRPr="005B4871">
        <w:rPr>
          <w:b/>
          <w:color w:val="auto"/>
          <w:lang w:val="lt-LT"/>
        </w:rPr>
        <w:t xml:space="preserve">REORGANIZAVIMO </w:t>
      </w:r>
      <w:r w:rsidR="00A310D7" w:rsidRPr="005B4871">
        <w:rPr>
          <w:b/>
          <w:color w:val="auto"/>
          <w:lang w:val="lt-LT"/>
        </w:rPr>
        <w:t xml:space="preserve">SĄLYGŲ APRAŠAS </w:t>
      </w:r>
    </w:p>
    <w:p w14:paraId="33AE47CD" w14:textId="77777777" w:rsidR="00A310D7" w:rsidRPr="005B4871" w:rsidRDefault="00A310D7" w:rsidP="005B4871">
      <w:pPr>
        <w:spacing w:after="0" w:line="259" w:lineRule="auto"/>
        <w:ind w:left="55" w:right="0" w:firstLine="0"/>
        <w:jc w:val="center"/>
        <w:rPr>
          <w:color w:val="auto"/>
          <w:lang w:val="lt-LT"/>
        </w:rPr>
      </w:pPr>
    </w:p>
    <w:p w14:paraId="40055AD7" w14:textId="77777777" w:rsidR="00A310D7" w:rsidRPr="005B4871" w:rsidRDefault="00A310D7" w:rsidP="005B4871">
      <w:pPr>
        <w:spacing w:after="0" w:line="259" w:lineRule="auto"/>
        <w:ind w:left="22" w:right="18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 xml:space="preserve">I SKYRIUS </w:t>
      </w:r>
    </w:p>
    <w:p w14:paraId="287ABC01" w14:textId="77777777" w:rsidR="00A310D7" w:rsidRPr="005B4871" w:rsidRDefault="00A310D7" w:rsidP="005B4871">
      <w:pPr>
        <w:spacing w:after="0" w:line="259" w:lineRule="auto"/>
        <w:ind w:left="22" w:right="15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 xml:space="preserve">BENDROSIOS NUOSTATOS </w:t>
      </w:r>
    </w:p>
    <w:p w14:paraId="078B3A4C" w14:textId="779C4CCE" w:rsidR="00A310D7" w:rsidRPr="005B4871" w:rsidRDefault="00A310D7" w:rsidP="005B4871">
      <w:pPr>
        <w:spacing w:after="0" w:line="259" w:lineRule="auto"/>
        <w:ind w:right="0"/>
        <w:rPr>
          <w:color w:val="auto"/>
          <w:lang w:val="lt-LT"/>
        </w:rPr>
      </w:pPr>
    </w:p>
    <w:p w14:paraId="0348377A" w14:textId="340AD1DF" w:rsidR="00A310D7" w:rsidRPr="005B4871" w:rsidRDefault="00FE7D19" w:rsidP="005B4871">
      <w:pPr>
        <w:tabs>
          <w:tab w:val="left" w:pos="1134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1. </w:t>
      </w:r>
      <w:r w:rsidR="00405424" w:rsidRPr="005B4871">
        <w:rPr>
          <w:color w:val="auto"/>
          <w:lang w:val="lt-LT"/>
        </w:rPr>
        <w:t xml:space="preserve">Biudžetinės įstaigos </w:t>
      </w:r>
      <w:r w:rsidR="007D2E79" w:rsidRPr="005B4871">
        <w:rPr>
          <w:color w:val="auto"/>
          <w:lang w:val="lt-LT"/>
        </w:rPr>
        <w:t xml:space="preserve">Kretingos </w:t>
      </w:r>
      <w:r w:rsidR="003B0305" w:rsidRPr="005B4871">
        <w:rPr>
          <w:color w:val="auto"/>
          <w:lang w:val="lt-LT"/>
        </w:rPr>
        <w:t xml:space="preserve">rajono </w:t>
      </w:r>
      <w:r w:rsidR="008C08D2" w:rsidRPr="005B4871">
        <w:rPr>
          <w:color w:val="auto"/>
          <w:lang w:val="lt-LT"/>
        </w:rPr>
        <w:t>Salan</w:t>
      </w:r>
      <w:r w:rsidR="003B0305" w:rsidRPr="005B4871">
        <w:rPr>
          <w:color w:val="auto"/>
          <w:lang w:val="lt-LT"/>
        </w:rPr>
        <w:t xml:space="preserve">tų </w:t>
      </w:r>
      <w:r w:rsidR="007D2E79" w:rsidRPr="005B4871">
        <w:rPr>
          <w:color w:val="auto"/>
          <w:lang w:val="lt-LT"/>
        </w:rPr>
        <w:t>lopšelio-darže</w:t>
      </w:r>
      <w:r w:rsidR="0073023E" w:rsidRPr="005B4871">
        <w:rPr>
          <w:color w:val="auto"/>
          <w:lang w:val="lt-LT"/>
        </w:rPr>
        <w:t>lio „</w:t>
      </w:r>
      <w:r w:rsidR="008C08D2" w:rsidRPr="005B4871">
        <w:rPr>
          <w:color w:val="auto"/>
          <w:lang w:val="lt-LT"/>
        </w:rPr>
        <w:t>Rasa</w:t>
      </w:r>
      <w:r w:rsidR="007D2E79" w:rsidRPr="005B4871">
        <w:rPr>
          <w:color w:val="auto"/>
          <w:lang w:val="lt-LT"/>
        </w:rPr>
        <w:t>“</w:t>
      </w:r>
      <w:r w:rsidR="007D2E79" w:rsidRPr="005B4871">
        <w:rPr>
          <w:b/>
          <w:color w:val="auto"/>
          <w:lang w:val="lt-LT"/>
        </w:rPr>
        <w:t xml:space="preserve"> </w:t>
      </w:r>
      <w:r w:rsidR="00CB1DAD" w:rsidRPr="005B4871">
        <w:rPr>
          <w:color w:val="auto"/>
          <w:lang w:val="lt-LT"/>
        </w:rPr>
        <w:t xml:space="preserve">reorganizavimo </w:t>
      </w:r>
      <w:r w:rsidR="00A310D7" w:rsidRPr="005B4871">
        <w:rPr>
          <w:color w:val="auto"/>
          <w:lang w:val="lt-LT"/>
        </w:rPr>
        <w:t>sąlygų aprašas (toliau – Aprašas) nustato reorganizuojamos</w:t>
      </w:r>
      <w:r w:rsidR="002A6F71" w:rsidRPr="005B4871">
        <w:rPr>
          <w:color w:val="auto"/>
          <w:lang w:val="lt-LT"/>
        </w:rPr>
        <w:t xml:space="preserve"> biudžetinės įstaigos Kretingos rajono Salantų lopšelio-darželio „Rasa“</w:t>
      </w:r>
      <w:r w:rsidR="002A6F71" w:rsidRPr="005B4871">
        <w:rPr>
          <w:b/>
          <w:color w:val="FF0000"/>
          <w:lang w:val="lt-LT"/>
        </w:rPr>
        <w:t xml:space="preserve"> </w:t>
      </w:r>
      <w:r w:rsidR="000E1C12" w:rsidRPr="005B4871">
        <w:rPr>
          <w:color w:val="auto"/>
          <w:lang w:val="lt-LT"/>
        </w:rPr>
        <w:t xml:space="preserve">reorganizavimo prijungimo būdu prie biudžetinės įstaigos </w:t>
      </w:r>
      <w:r w:rsidR="002A6F71" w:rsidRPr="005B4871">
        <w:rPr>
          <w:color w:val="auto"/>
          <w:lang w:val="lt-LT"/>
        </w:rPr>
        <w:t>Kretingos rajono Salantų gimnazijos</w:t>
      </w:r>
      <w:r w:rsidR="00A310D7" w:rsidRPr="005B4871">
        <w:rPr>
          <w:color w:val="auto"/>
          <w:lang w:val="lt-LT"/>
        </w:rPr>
        <w:t xml:space="preserve"> tvarką.</w:t>
      </w:r>
    </w:p>
    <w:p w14:paraId="0484E9D6" w14:textId="0743D00D" w:rsidR="00A310D7" w:rsidRPr="005B4871" w:rsidRDefault="00FE7D19" w:rsidP="005B4871">
      <w:pPr>
        <w:tabs>
          <w:tab w:val="left" w:pos="1134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2. </w:t>
      </w:r>
      <w:r w:rsidR="00F00E80" w:rsidRPr="005B4871">
        <w:rPr>
          <w:color w:val="auto"/>
          <w:lang w:val="lt-LT"/>
        </w:rPr>
        <w:t>Aprašas</w:t>
      </w:r>
      <w:r w:rsidR="00A310D7" w:rsidRPr="005B4871">
        <w:rPr>
          <w:color w:val="auto"/>
          <w:lang w:val="lt-LT"/>
        </w:rPr>
        <w:t xml:space="preserve"> parengtas vadovaujantis Lietuvos Respublikos civilinio kodekso</w:t>
      </w:r>
      <w:r w:rsidR="002A6F71" w:rsidRPr="005B4871">
        <w:rPr>
          <w:color w:val="auto"/>
          <w:lang w:val="lt-LT"/>
        </w:rPr>
        <w:t xml:space="preserve"> 2.9</w:t>
      </w:r>
      <w:r w:rsidR="000E1C12" w:rsidRPr="005B4871">
        <w:rPr>
          <w:color w:val="auto"/>
          <w:lang w:val="lt-LT"/>
        </w:rPr>
        <w:t xml:space="preserve">6 straipsniu, </w:t>
      </w:r>
      <w:r w:rsidR="002A6F71" w:rsidRPr="005B4871">
        <w:rPr>
          <w:color w:val="auto"/>
          <w:lang w:val="lt-LT"/>
        </w:rPr>
        <w:t>2.97 straipsni</w:t>
      </w:r>
      <w:r w:rsidR="000E1C12" w:rsidRPr="005B4871">
        <w:rPr>
          <w:color w:val="auto"/>
          <w:lang w:val="lt-LT"/>
        </w:rPr>
        <w:t>o 3 dalimi</w:t>
      </w:r>
      <w:r w:rsidR="002A6F71" w:rsidRPr="005B4871">
        <w:rPr>
          <w:color w:val="auto"/>
          <w:lang w:val="lt-LT"/>
        </w:rPr>
        <w:t xml:space="preserve">, </w:t>
      </w:r>
      <w:r w:rsidR="00A310D7" w:rsidRPr="005B4871">
        <w:rPr>
          <w:color w:val="auto"/>
          <w:lang w:val="lt-LT"/>
        </w:rPr>
        <w:t>2.9</w:t>
      </w:r>
      <w:r w:rsidR="000579AD" w:rsidRPr="005B4871">
        <w:rPr>
          <w:color w:val="auto"/>
          <w:lang w:val="lt-LT"/>
        </w:rPr>
        <w:t>9 straips</w:t>
      </w:r>
      <w:r w:rsidR="002A6F71" w:rsidRPr="005B4871">
        <w:rPr>
          <w:color w:val="auto"/>
          <w:lang w:val="lt-LT"/>
        </w:rPr>
        <w:t>nio 1 ir 2 dalimis</w:t>
      </w:r>
      <w:r w:rsidR="000E1C12" w:rsidRPr="005B4871">
        <w:rPr>
          <w:color w:val="auto"/>
          <w:lang w:val="lt-LT"/>
        </w:rPr>
        <w:t xml:space="preserve">, </w:t>
      </w:r>
      <w:r w:rsidR="002A6F71" w:rsidRPr="005B4871">
        <w:rPr>
          <w:color w:val="auto"/>
          <w:lang w:val="lt-LT"/>
        </w:rPr>
        <w:t>2.101 straipsniu</w:t>
      </w:r>
      <w:r w:rsidR="00A310D7" w:rsidRPr="005B4871">
        <w:rPr>
          <w:color w:val="auto"/>
          <w:lang w:val="lt-LT"/>
        </w:rPr>
        <w:t xml:space="preserve">, </w:t>
      </w:r>
      <w:r w:rsidR="000E1C12" w:rsidRPr="005B4871">
        <w:rPr>
          <w:color w:val="auto"/>
          <w:lang w:val="lt-LT"/>
        </w:rPr>
        <w:t xml:space="preserve">Lietuvos Respublikos darbo kodekso 51 straipsniu, </w:t>
      </w:r>
      <w:r w:rsidR="00A310D7" w:rsidRPr="005B4871">
        <w:rPr>
          <w:color w:val="auto"/>
          <w:lang w:val="lt-LT"/>
        </w:rPr>
        <w:t>Lietuvos Respublikos vietos savivaldos įstatymo 16 straipsnio 2 dalies 21 punktu, Lietuvos Respublikos švietimo įstatymo 44 straipsni</w:t>
      </w:r>
      <w:r w:rsidR="00DE7EDA" w:rsidRPr="005B4871">
        <w:rPr>
          <w:color w:val="auto"/>
          <w:lang w:val="lt-LT"/>
        </w:rPr>
        <w:t xml:space="preserve">o </w:t>
      </w:r>
      <w:r w:rsidRPr="005B4871">
        <w:rPr>
          <w:color w:val="auto"/>
          <w:lang w:val="lt-LT"/>
        </w:rPr>
        <w:t>2</w:t>
      </w:r>
      <w:r w:rsidR="00DE7EDA" w:rsidRPr="005B4871">
        <w:rPr>
          <w:color w:val="auto"/>
          <w:lang w:val="lt-LT"/>
        </w:rPr>
        <w:t xml:space="preserve"> dalimi,</w:t>
      </w:r>
      <w:r w:rsidR="001318BA" w:rsidRPr="005B4871">
        <w:rPr>
          <w:color w:val="auto"/>
          <w:lang w:val="lt-LT"/>
        </w:rPr>
        <w:t xml:space="preserve"> </w:t>
      </w:r>
      <w:r w:rsidR="00A310D7" w:rsidRPr="005B4871">
        <w:rPr>
          <w:color w:val="auto"/>
          <w:lang w:val="lt-LT"/>
        </w:rPr>
        <w:t>Lietuvos Respublikos biudžetinių įstaigų įstatymo</w:t>
      </w:r>
      <w:r w:rsidR="001318BA" w:rsidRPr="005B4871">
        <w:rPr>
          <w:color w:val="auto"/>
          <w:lang w:val="lt-LT"/>
        </w:rPr>
        <w:t xml:space="preserve"> 14 straipsnio</w:t>
      </w:r>
      <w:r w:rsidR="00251D38" w:rsidRPr="005B4871">
        <w:rPr>
          <w:color w:val="auto"/>
          <w:lang w:val="lt-LT"/>
        </w:rPr>
        <w:t xml:space="preserve"> </w:t>
      </w:r>
      <w:r w:rsidR="002C4962" w:rsidRPr="005B4871">
        <w:rPr>
          <w:color w:val="auto"/>
          <w:lang w:val="lt-LT"/>
        </w:rPr>
        <w:t>6 dalimi</w:t>
      </w:r>
      <w:r w:rsidR="00F00E80" w:rsidRPr="005B4871">
        <w:rPr>
          <w:color w:val="auto"/>
          <w:lang w:val="lt-LT"/>
        </w:rPr>
        <w:t xml:space="preserve"> bei Kretingos </w:t>
      </w:r>
      <w:r w:rsidR="00251D38" w:rsidRPr="005B4871">
        <w:rPr>
          <w:color w:val="auto"/>
          <w:lang w:val="lt-LT"/>
        </w:rPr>
        <w:t>rajono savivaldybės tarybos 2020 m. vasario</w:t>
      </w:r>
      <w:r w:rsidR="00493A6E" w:rsidRPr="005B4871">
        <w:rPr>
          <w:color w:val="auto"/>
          <w:lang w:val="lt-LT"/>
        </w:rPr>
        <w:t xml:space="preserve"> 20</w:t>
      </w:r>
      <w:r w:rsidR="00F00E80" w:rsidRPr="005B4871">
        <w:rPr>
          <w:color w:val="auto"/>
          <w:lang w:val="lt-LT"/>
        </w:rPr>
        <w:t xml:space="preserve"> d.</w:t>
      </w:r>
      <w:r w:rsidR="00A310D7" w:rsidRPr="005B4871">
        <w:rPr>
          <w:color w:val="auto"/>
          <w:lang w:val="lt-LT"/>
        </w:rPr>
        <w:t xml:space="preserve"> sprendimu Nr. T</w:t>
      </w:r>
      <w:r w:rsidR="00493A6E" w:rsidRPr="005B4871">
        <w:rPr>
          <w:color w:val="auto"/>
          <w:lang w:val="lt-LT"/>
        </w:rPr>
        <w:t>2</w:t>
      </w:r>
      <w:r w:rsidR="00251D38" w:rsidRPr="005B4871">
        <w:rPr>
          <w:color w:val="auto"/>
          <w:lang w:val="lt-LT"/>
        </w:rPr>
        <w:t>-</w:t>
      </w:r>
      <w:r w:rsidR="00493A6E" w:rsidRPr="005B4871">
        <w:rPr>
          <w:color w:val="auto"/>
          <w:lang w:val="lt-LT"/>
        </w:rPr>
        <w:t xml:space="preserve">56 </w:t>
      </w:r>
      <w:r w:rsidR="00A310D7" w:rsidRPr="005B4871">
        <w:rPr>
          <w:color w:val="auto"/>
          <w:lang w:val="lt-LT"/>
        </w:rPr>
        <w:t xml:space="preserve">„Dėl sutikimo reorganizuoti biudžetinę įstaigą </w:t>
      </w:r>
      <w:r w:rsidR="00F00E80" w:rsidRPr="005B4871">
        <w:rPr>
          <w:color w:val="auto"/>
          <w:lang w:val="lt-LT"/>
        </w:rPr>
        <w:t>Kretingos</w:t>
      </w:r>
      <w:r w:rsidR="00A310D7" w:rsidRPr="005B4871">
        <w:rPr>
          <w:color w:val="auto"/>
          <w:lang w:val="lt-LT"/>
        </w:rPr>
        <w:t xml:space="preserve"> </w:t>
      </w:r>
      <w:r w:rsidR="00251D38" w:rsidRPr="005B4871">
        <w:rPr>
          <w:color w:val="auto"/>
          <w:lang w:val="lt-LT"/>
        </w:rPr>
        <w:t xml:space="preserve">rajono </w:t>
      </w:r>
      <w:r w:rsidR="00047A12" w:rsidRPr="005B4871">
        <w:rPr>
          <w:color w:val="auto"/>
          <w:lang w:val="lt-LT"/>
        </w:rPr>
        <w:t>Salan</w:t>
      </w:r>
      <w:r w:rsidR="00251D38" w:rsidRPr="005B4871">
        <w:rPr>
          <w:color w:val="auto"/>
          <w:lang w:val="lt-LT"/>
        </w:rPr>
        <w:t xml:space="preserve">tų </w:t>
      </w:r>
      <w:r w:rsidR="00F00E80" w:rsidRPr="005B4871">
        <w:rPr>
          <w:color w:val="auto"/>
          <w:lang w:val="lt-LT"/>
        </w:rPr>
        <w:t>lopšelį-</w:t>
      </w:r>
      <w:r w:rsidR="00A310D7" w:rsidRPr="005B4871">
        <w:rPr>
          <w:color w:val="auto"/>
          <w:lang w:val="lt-LT"/>
        </w:rPr>
        <w:t>darželį</w:t>
      </w:r>
      <w:r w:rsidR="00047A12" w:rsidRPr="005B4871">
        <w:rPr>
          <w:color w:val="auto"/>
          <w:lang w:val="lt-LT"/>
        </w:rPr>
        <w:t xml:space="preserve"> ,,Rasa</w:t>
      </w:r>
      <w:r w:rsidR="00A310D7" w:rsidRPr="005B4871">
        <w:rPr>
          <w:color w:val="auto"/>
          <w:lang w:val="lt-LT"/>
        </w:rPr>
        <w:t>“.</w:t>
      </w:r>
    </w:p>
    <w:p w14:paraId="7A0B7827" w14:textId="77777777" w:rsidR="00A310D7" w:rsidRPr="005B4871" w:rsidRDefault="00A310D7" w:rsidP="005B4871">
      <w:pPr>
        <w:spacing w:after="0" w:line="240" w:lineRule="auto"/>
        <w:ind w:right="0"/>
        <w:rPr>
          <w:color w:val="auto"/>
          <w:lang w:val="lt-LT"/>
        </w:rPr>
      </w:pPr>
    </w:p>
    <w:p w14:paraId="250D76F5" w14:textId="4F912A82" w:rsidR="00A310D7" w:rsidRPr="005B4871" w:rsidRDefault="00A310D7" w:rsidP="005B4871">
      <w:pPr>
        <w:spacing w:after="0" w:line="240" w:lineRule="auto"/>
        <w:ind w:left="0" w:right="16" w:firstLine="0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II SKYRIUS</w:t>
      </w:r>
    </w:p>
    <w:p w14:paraId="109956DE" w14:textId="77777777" w:rsidR="00A310D7" w:rsidRPr="005B4871" w:rsidRDefault="00A310D7" w:rsidP="005B4871">
      <w:pPr>
        <w:spacing w:after="0" w:line="240" w:lineRule="auto"/>
        <w:ind w:left="0" w:right="21" w:firstLine="0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REORGANIZAVIME DALYVAUJANTYS JURIDINIAI ASMENYS</w:t>
      </w:r>
    </w:p>
    <w:p w14:paraId="65A64F86" w14:textId="7461833E" w:rsidR="00A310D7" w:rsidRPr="005B4871" w:rsidRDefault="00A310D7" w:rsidP="005B4871">
      <w:pPr>
        <w:pStyle w:val="Betarp"/>
        <w:rPr>
          <w:color w:val="auto"/>
          <w:lang w:val="lt-LT"/>
        </w:rPr>
      </w:pPr>
    </w:p>
    <w:p w14:paraId="3845AF75" w14:textId="7EE05300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3. </w:t>
      </w:r>
      <w:r w:rsidR="00A310D7" w:rsidRPr="005B4871">
        <w:rPr>
          <w:color w:val="auto"/>
          <w:lang w:val="lt-LT"/>
        </w:rPr>
        <w:t>Reorganizuojamas juridinis asmuo:</w:t>
      </w:r>
    </w:p>
    <w:p w14:paraId="6468E4EF" w14:textId="351B11D7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>3.1. p</w:t>
      </w:r>
      <w:r w:rsidR="00A310D7" w:rsidRPr="005B4871">
        <w:rPr>
          <w:color w:val="auto"/>
          <w:lang w:val="lt-LT"/>
        </w:rPr>
        <w:t>avadinimas –</w:t>
      </w:r>
      <w:r w:rsidR="0073023E" w:rsidRPr="005B4871">
        <w:rPr>
          <w:color w:val="auto"/>
          <w:lang w:val="lt-LT"/>
        </w:rPr>
        <w:t xml:space="preserve"> Kretingos </w:t>
      </w:r>
      <w:r w:rsidR="00251D38" w:rsidRPr="005B4871">
        <w:rPr>
          <w:color w:val="auto"/>
          <w:lang w:val="lt-LT"/>
        </w:rPr>
        <w:t xml:space="preserve">rajono </w:t>
      </w:r>
      <w:r w:rsidR="00047A12" w:rsidRPr="005B4871">
        <w:rPr>
          <w:color w:val="auto"/>
          <w:lang w:val="lt-LT"/>
        </w:rPr>
        <w:t>Salant</w:t>
      </w:r>
      <w:r w:rsidR="00251D38" w:rsidRPr="005B4871">
        <w:rPr>
          <w:color w:val="auto"/>
          <w:lang w:val="lt-LT"/>
        </w:rPr>
        <w:t xml:space="preserve">ų </w:t>
      </w:r>
      <w:r w:rsidR="00983DD9" w:rsidRPr="005B4871">
        <w:rPr>
          <w:color w:val="auto"/>
          <w:lang w:val="lt-LT"/>
        </w:rPr>
        <w:t>lopšelis-darželis</w:t>
      </w:r>
      <w:r w:rsidR="0073023E" w:rsidRPr="005B4871">
        <w:rPr>
          <w:color w:val="auto"/>
          <w:lang w:val="lt-LT"/>
        </w:rPr>
        <w:t xml:space="preserve"> „</w:t>
      </w:r>
      <w:r w:rsidR="00047A12" w:rsidRPr="005B4871">
        <w:rPr>
          <w:color w:val="auto"/>
          <w:lang w:val="lt-LT"/>
        </w:rPr>
        <w:t>Rasa</w:t>
      </w:r>
      <w:r w:rsidR="00B735B6" w:rsidRPr="005B4871">
        <w:rPr>
          <w:color w:val="auto"/>
          <w:lang w:val="lt-LT"/>
        </w:rPr>
        <w:t>“</w:t>
      </w:r>
      <w:r w:rsidR="00A310D7" w:rsidRPr="005B4871">
        <w:rPr>
          <w:color w:val="auto"/>
          <w:lang w:val="lt-LT"/>
        </w:rPr>
        <w:t>;</w:t>
      </w:r>
    </w:p>
    <w:p w14:paraId="27237EF7" w14:textId="04E13E40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3.2. </w:t>
      </w:r>
      <w:r w:rsidR="00A310D7" w:rsidRPr="005B4871">
        <w:rPr>
          <w:color w:val="auto"/>
          <w:lang w:val="lt-LT"/>
        </w:rPr>
        <w:t>teisinė forma –</w:t>
      </w:r>
      <w:r w:rsidRPr="005B4871">
        <w:rPr>
          <w:color w:val="auto"/>
          <w:lang w:val="lt-LT"/>
        </w:rPr>
        <w:t xml:space="preserve"> </w:t>
      </w:r>
      <w:r w:rsidR="00A310D7" w:rsidRPr="005B4871">
        <w:rPr>
          <w:color w:val="auto"/>
          <w:lang w:val="lt-LT"/>
        </w:rPr>
        <w:t>biudžetinė įstaiga;</w:t>
      </w:r>
    </w:p>
    <w:p w14:paraId="17CA90EA" w14:textId="0FC2073D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3.3. </w:t>
      </w:r>
      <w:r w:rsidR="00A310D7" w:rsidRPr="005B4871">
        <w:rPr>
          <w:color w:val="auto"/>
          <w:lang w:val="lt-LT"/>
        </w:rPr>
        <w:t xml:space="preserve">buveinė – </w:t>
      </w:r>
      <w:proofErr w:type="spellStart"/>
      <w:r w:rsidR="00047A12" w:rsidRPr="005B4871">
        <w:rPr>
          <w:color w:val="auto"/>
          <w:lang w:val="lt-LT"/>
        </w:rPr>
        <w:t>Salantos</w:t>
      </w:r>
      <w:proofErr w:type="spellEnd"/>
      <w:r w:rsidR="00047A12" w:rsidRPr="005B4871">
        <w:rPr>
          <w:color w:val="auto"/>
          <w:lang w:val="lt-LT"/>
        </w:rPr>
        <w:t xml:space="preserve"> g. 4</w:t>
      </w:r>
      <w:r w:rsidR="00A310D7" w:rsidRPr="005B4871">
        <w:rPr>
          <w:color w:val="auto"/>
          <w:lang w:val="lt-LT"/>
        </w:rPr>
        <w:t xml:space="preserve">, </w:t>
      </w:r>
      <w:r w:rsidR="00047A12" w:rsidRPr="005B4871">
        <w:rPr>
          <w:color w:val="auto"/>
          <w:lang w:val="lt-LT"/>
        </w:rPr>
        <w:t>Sal</w:t>
      </w:r>
      <w:r w:rsidR="00983DD9" w:rsidRPr="005B4871">
        <w:rPr>
          <w:color w:val="auto"/>
          <w:lang w:val="lt-LT"/>
        </w:rPr>
        <w:t>antai,</w:t>
      </w:r>
      <w:r w:rsidR="00A310D7" w:rsidRPr="005B4871">
        <w:rPr>
          <w:color w:val="auto"/>
          <w:lang w:val="lt-LT"/>
        </w:rPr>
        <w:t xml:space="preserve"> LT-9</w:t>
      </w:r>
      <w:r w:rsidR="00047A12" w:rsidRPr="005B4871">
        <w:rPr>
          <w:color w:val="auto"/>
          <w:lang w:val="lt-LT"/>
        </w:rPr>
        <w:t>7313</w:t>
      </w:r>
      <w:r w:rsidR="003B7B57" w:rsidRPr="005B4871">
        <w:rPr>
          <w:color w:val="auto"/>
          <w:lang w:val="lt-LT"/>
        </w:rPr>
        <w:t>,</w:t>
      </w:r>
      <w:r w:rsidRPr="005B4871">
        <w:rPr>
          <w:color w:val="auto"/>
          <w:lang w:val="lt-LT"/>
        </w:rPr>
        <w:t xml:space="preserve"> Kretingos r.;</w:t>
      </w:r>
    </w:p>
    <w:p w14:paraId="512629EA" w14:textId="208CD5C6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3.4. </w:t>
      </w:r>
      <w:r w:rsidR="008303F1" w:rsidRPr="005B4871">
        <w:rPr>
          <w:color w:val="auto"/>
          <w:lang w:val="lt-LT"/>
        </w:rPr>
        <w:t>kodas – 190278961</w:t>
      </w:r>
      <w:r w:rsidR="00A310D7" w:rsidRPr="005B4871">
        <w:rPr>
          <w:color w:val="auto"/>
          <w:lang w:val="lt-LT"/>
        </w:rPr>
        <w:t>;</w:t>
      </w:r>
    </w:p>
    <w:p w14:paraId="4022C5BB" w14:textId="55F1D0D0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3.5. </w:t>
      </w:r>
      <w:r w:rsidR="00A310D7" w:rsidRPr="005B4871">
        <w:rPr>
          <w:color w:val="auto"/>
          <w:lang w:val="lt-LT"/>
        </w:rPr>
        <w:t>registras</w:t>
      </w:r>
      <w:r w:rsidR="00983DD9" w:rsidRPr="005B4871">
        <w:rPr>
          <w:color w:val="auto"/>
          <w:lang w:val="lt-LT"/>
        </w:rPr>
        <w:t>, kuriame kaupiami ir saugomi duomenys</w:t>
      </w:r>
      <w:r w:rsidR="00A310D7" w:rsidRPr="005B4871">
        <w:rPr>
          <w:color w:val="auto"/>
          <w:lang w:val="lt-LT"/>
        </w:rPr>
        <w:t xml:space="preserve"> – Juridinių asmenų registras.</w:t>
      </w:r>
    </w:p>
    <w:p w14:paraId="11087AF7" w14:textId="3785FC96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4. </w:t>
      </w:r>
      <w:r w:rsidR="00A310D7" w:rsidRPr="005B4871">
        <w:rPr>
          <w:color w:val="auto"/>
          <w:lang w:val="lt-LT"/>
        </w:rPr>
        <w:t>Reorganizavime dalyvaujantis juridinis asmuo:</w:t>
      </w:r>
    </w:p>
    <w:p w14:paraId="0D621C04" w14:textId="2A37DA0A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4.1. </w:t>
      </w:r>
      <w:r w:rsidR="00A310D7" w:rsidRPr="005B4871">
        <w:rPr>
          <w:color w:val="auto"/>
          <w:lang w:val="lt-LT"/>
        </w:rPr>
        <w:t xml:space="preserve">pavadinimas – </w:t>
      </w:r>
      <w:r w:rsidR="00F00E80" w:rsidRPr="005B4871">
        <w:rPr>
          <w:color w:val="auto"/>
          <w:lang w:val="lt-LT"/>
        </w:rPr>
        <w:t xml:space="preserve">Kretingos </w:t>
      </w:r>
      <w:r w:rsidR="008303F1" w:rsidRPr="005B4871">
        <w:rPr>
          <w:color w:val="auto"/>
          <w:lang w:val="lt-LT"/>
        </w:rPr>
        <w:t>rajono</w:t>
      </w:r>
      <w:r w:rsidR="00983DD9" w:rsidRPr="005B4871">
        <w:rPr>
          <w:color w:val="auto"/>
          <w:lang w:val="lt-LT"/>
        </w:rPr>
        <w:t xml:space="preserve"> </w:t>
      </w:r>
      <w:r w:rsidR="008303F1" w:rsidRPr="005B4871">
        <w:rPr>
          <w:color w:val="auto"/>
          <w:lang w:val="lt-LT"/>
        </w:rPr>
        <w:t>Sal</w:t>
      </w:r>
      <w:r w:rsidR="00983DD9" w:rsidRPr="005B4871">
        <w:rPr>
          <w:color w:val="auto"/>
          <w:lang w:val="lt-LT"/>
        </w:rPr>
        <w:t xml:space="preserve">antų </w:t>
      </w:r>
      <w:r w:rsidR="00F00E80" w:rsidRPr="005B4871">
        <w:rPr>
          <w:color w:val="auto"/>
          <w:lang w:val="lt-LT"/>
        </w:rPr>
        <w:t>gimnazija</w:t>
      </w:r>
      <w:r w:rsidR="0051059C" w:rsidRPr="005B4871">
        <w:rPr>
          <w:color w:val="auto"/>
          <w:lang w:val="lt-LT"/>
        </w:rPr>
        <w:t>;</w:t>
      </w:r>
    </w:p>
    <w:p w14:paraId="07D98778" w14:textId="609B437B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4.2. </w:t>
      </w:r>
      <w:r w:rsidR="00A310D7" w:rsidRPr="005B4871">
        <w:rPr>
          <w:color w:val="auto"/>
          <w:lang w:val="lt-LT"/>
        </w:rPr>
        <w:t>teisinė forma –</w:t>
      </w:r>
      <w:r w:rsidRPr="005B4871">
        <w:rPr>
          <w:color w:val="auto"/>
          <w:lang w:val="lt-LT"/>
        </w:rPr>
        <w:t xml:space="preserve"> </w:t>
      </w:r>
      <w:r w:rsidR="00A310D7" w:rsidRPr="005B4871">
        <w:rPr>
          <w:color w:val="auto"/>
          <w:lang w:val="lt-LT"/>
        </w:rPr>
        <w:t>biudžetinė įstaiga;</w:t>
      </w:r>
    </w:p>
    <w:p w14:paraId="3F2EBB0B" w14:textId="0F202D08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4.3. </w:t>
      </w:r>
      <w:r w:rsidR="00A310D7" w:rsidRPr="005B4871">
        <w:rPr>
          <w:color w:val="auto"/>
          <w:lang w:val="lt-LT"/>
        </w:rPr>
        <w:t>buveinė –</w:t>
      </w:r>
      <w:r w:rsidR="005B4871" w:rsidRPr="005B4871">
        <w:rPr>
          <w:color w:val="auto"/>
          <w:lang w:val="lt-LT"/>
        </w:rPr>
        <w:t>Taikos g. 4, Salantai, LT-</w:t>
      </w:r>
      <w:r w:rsidR="00964E92" w:rsidRPr="005B4871">
        <w:rPr>
          <w:color w:val="auto"/>
          <w:lang w:val="lt-LT"/>
        </w:rPr>
        <w:t>97313</w:t>
      </w:r>
      <w:r w:rsidR="003B7B57" w:rsidRPr="005B4871">
        <w:rPr>
          <w:color w:val="auto"/>
          <w:lang w:val="lt-LT"/>
        </w:rPr>
        <w:t>,</w:t>
      </w:r>
      <w:r w:rsidRPr="005B4871">
        <w:rPr>
          <w:color w:val="auto"/>
          <w:lang w:val="lt-LT"/>
        </w:rPr>
        <w:t xml:space="preserve"> Kretingos r.;</w:t>
      </w:r>
    </w:p>
    <w:p w14:paraId="7ECA7487" w14:textId="1D8BB43B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4.4. </w:t>
      </w:r>
      <w:r w:rsidR="00983DD9" w:rsidRPr="005B4871">
        <w:rPr>
          <w:color w:val="auto"/>
          <w:lang w:val="lt-LT"/>
        </w:rPr>
        <w:t xml:space="preserve">kodas – </w:t>
      </w:r>
      <w:r w:rsidR="00964E92" w:rsidRPr="005B4871">
        <w:rPr>
          <w:color w:val="auto"/>
          <w:lang w:val="lt-LT"/>
        </w:rPr>
        <w:t>290284520</w:t>
      </w:r>
      <w:r w:rsidR="00A310D7" w:rsidRPr="005B4871">
        <w:rPr>
          <w:color w:val="auto"/>
          <w:lang w:val="lt-LT"/>
        </w:rPr>
        <w:t>;</w:t>
      </w:r>
    </w:p>
    <w:p w14:paraId="37E54F96" w14:textId="138DFC1A" w:rsidR="00A310D7" w:rsidRPr="005B4871" w:rsidRDefault="00FE7D19" w:rsidP="005B4871">
      <w:pPr>
        <w:spacing w:after="0" w:line="240" w:lineRule="auto"/>
        <w:ind w:left="55" w:right="0" w:firstLine="796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4.5. </w:t>
      </w:r>
      <w:r w:rsidR="00A310D7" w:rsidRPr="005B4871">
        <w:rPr>
          <w:color w:val="auto"/>
          <w:lang w:val="lt-LT"/>
        </w:rPr>
        <w:t>registras, kuriame kaupiami ir saugomi duomenys – Juridinių asmenų registras.</w:t>
      </w:r>
    </w:p>
    <w:p w14:paraId="732B00BC" w14:textId="606C3A6F" w:rsidR="00A310D7" w:rsidRPr="005B4871" w:rsidRDefault="00A310D7" w:rsidP="005B4871">
      <w:pPr>
        <w:spacing w:after="0" w:line="240" w:lineRule="auto"/>
        <w:ind w:right="0"/>
        <w:rPr>
          <w:color w:val="auto"/>
          <w:lang w:val="lt-LT"/>
        </w:rPr>
      </w:pPr>
    </w:p>
    <w:p w14:paraId="53C824EE" w14:textId="77777777" w:rsidR="00A310D7" w:rsidRPr="005B4871" w:rsidRDefault="00A310D7" w:rsidP="005B4871">
      <w:pPr>
        <w:spacing w:after="0" w:line="240" w:lineRule="auto"/>
        <w:ind w:left="0" w:right="18" w:firstLine="0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III SKYRIUS</w:t>
      </w:r>
    </w:p>
    <w:p w14:paraId="403DA962" w14:textId="0293ADCB" w:rsidR="00A310D7" w:rsidRPr="005B4871" w:rsidRDefault="00A310D7" w:rsidP="005B4871">
      <w:pPr>
        <w:spacing w:after="0" w:line="240" w:lineRule="auto"/>
        <w:ind w:left="0" w:right="17" w:firstLine="0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REORGANIZAVIMO BŪDAS</w:t>
      </w:r>
      <w:r w:rsidR="007A027F" w:rsidRPr="005B4871">
        <w:rPr>
          <w:b/>
          <w:color w:val="auto"/>
          <w:lang w:val="lt-LT"/>
        </w:rPr>
        <w:t>, TIKSLAS</w:t>
      </w:r>
    </w:p>
    <w:p w14:paraId="1897F629" w14:textId="77777777" w:rsidR="003B7E85" w:rsidRPr="005B4871" w:rsidRDefault="003B7E85" w:rsidP="005B4871">
      <w:pPr>
        <w:spacing w:after="0" w:line="240" w:lineRule="auto"/>
        <w:ind w:left="55" w:right="17" w:firstLine="796"/>
        <w:jc w:val="center"/>
        <w:rPr>
          <w:color w:val="auto"/>
          <w:lang w:val="lt-LT"/>
        </w:rPr>
      </w:pPr>
    </w:p>
    <w:p w14:paraId="18CB4968" w14:textId="330AACCF" w:rsidR="00A310D7" w:rsidRPr="005B4871" w:rsidRDefault="00FE7D19" w:rsidP="005B4871">
      <w:pPr>
        <w:tabs>
          <w:tab w:val="left" w:pos="993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5. Reorganizavimo būdas – prijungimas. </w:t>
      </w:r>
      <w:r w:rsidR="00356DF7" w:rsidRPr="005B4871">
        <w:rPr>
          <w:color w:val="auto"/>
          <w:lang w:val="lt-LT"/>
        </w:rPr>
        <w:t xml:space="preserve">Biudžetinė įstaiga </w:t>
      </w:r>
      <w:r w:rsidR="00070541" w:rsidRPr="005B4871">
        <w:rPr>
          <w:color w:val="auto"/>
          <w:lang w:val="lt-LT"/>
        </w:rPr>
        <w:t>Kretingos</w:t>
      </w:r>
      <w:r w:rsidR="00983DD9" w:rsidRPr="005B4871">
        <w:rPr>
          <w:color w:val="auto"/>
          <w:lang w:val="lt-LT"/>
        </w:rPr>
        <w:t xml:space="preserve"> rajono </w:t>
      </w:r>
      <w:r w:rsidR="00872E5A" w:rsidRPr="005B4871">
        <w:rPr>
          <w:color w:val="auto"/>
          <w:lang w:val="lt-LT"/>
        </w:rPr>
        <w:t>Salant</w:t>
      </w:r>
      <w:r w:rsidR="00983DD9" w:rsidRPr="005B4871">
        <w:rPr>
          <w:color w:val="auto"/>
          <w:lang w:val="lt-LT"/>
        </w:rPr>
        <w:t>ų</w:t>
      </w:r>
      <w:r w:rsidR="00070541" w:rsidRPr="005B4871">
        <w:rPr>
          <w:color w:val="auto"/>
          <w:lang w:val="lt-LT"/>
        </w:rPr>
        <w:t xml:space="preserve"> lopšeli</w:t>
      </w:r>
      <w:r w:rsidR="00356DF7" w:rsidRPr="005B4871">
        <w:rPr>
          <w:color w:val="auto"/>
          <w:lang w:val="lt-LT"/>
        </w:rPr>
        <w:t>s</w:t>
      </w:r>
      <w:r w:rsidR="00070541" w:rsidRPr="005B4871">
        <w:rPr>
          <w:color w:val="auto"/>
          <w:lang w:val="lt-LT"/>
        </w:rPr>
        <w:t>-darželi</w:t>
      </w:r>
      <w:r w:rsidR="00356DF7" w:rsidRPr="005B4871">
        <w:rPr>
          <w:color w:val="auto"/>
          <w:lang w:val="lt-LT"/>
        </w:rPr>
        <w:t>s</w:t>
      </w:r>
      <w:r w:rsidR="0073023E" w:rsidRPr="005B4871">
        <w:rPr>
          <w:color w:val="auto"/>
          <w:lang w:val="lt-LT"/>
        </w:rPr>
        <w:t xml:space="preserve"> „</w:t>
      </w:r>
      <w:r w:rsidR="00872E5A" w:rsidRPr="005B4871">
        <w:rPr>
          <w:color w:val="auto"/>
          <w:lang w:val="lt-LT"/>
        </w:rPr>
        <w:t>Rasa</w:t>
      </w:r>
      <w:r w:rsidR="0073023E" w:rsidRPr="005B4871">
        <w:rPr>
          <w:color w:val="auto"/>
          <w:lang w:val="lt-LT"/>
        </w:rPr>
        <w:t>“</w:t>
      </w:r>
      <w:r w:rsidR="00070541" w:rsidRPr="005B4871">
        <w:rPr>
          <w:color w:val="auto"/>
          <w:lang w:val="lt-LT"/>
        </w:rPr>
        <w:t xml:space="preserve"> </w:t>
      </w:r>
      <w:r w:rsidR="00A310D7" w:rsidRPr="005B4871">
        <w:rPr>
          <w:color w:val="auto"/>
          <w:lang w:val="lt-LT"/>
        </w:rPr>
        <w:t>prijungia</w:t>
      </w:r>
      <w:r w:rsidRPr="005B4871">
        <w:rPr>
          <w:color w:val="auto"/>
          <w:lang w:val="lt-LT"/>
        </w:rPr>
        <w:t>ma</w:t>
      </w:r>
      <w:r w:rsidR="007A027F" w:rsidRPr="005B4871">
        <w:rPr>
          <w:color w:val="auto"/>
          <w:lang w:val="lt-LT"/>
        </w:rPr>
        <w:t xml:space="preserve"> prie </w:t>
      </w:r>
      <w:r w:rsidR="00356DF7" w:rsidRPr="005B4871">
        <w:rPr>
          <w:color w:val="auto"/>
          <w:lang w:val="lt-LT"/>
        </w:rPr>
        <w:t xml:space="preserve">biudžetinės įstaigos </w:t>
      </w:r>
      <w:r w:rsidR="00F3130B" w:rsidRPr="005B4871">
        <w:rPr>
          <w:color w:val="auto"/>
          <w:lang w:val="lt-LT"/>
        </w:rPr>
        <w:t xml:space="preserve">Kretingos </w:t>
      </w:r>
      <w:r w:rsidR="00872E5A" w:rsidRPr="005B4871">
        <w:rPr>
          <w:color w:val="auto"/>
          <w:lang w:val="lt-LT"/>
        </w:rPr>
        <w:t>rajono</w:t>
      </w:r>
      <w:r w:rsidR="00983DD9" w:rsidRPr="005B4871">
        <w:rPr>
          <w:color w:val="auto"/>
          <w:lang w:val="lt-LT"/>
        </w:rPr>
        <w:t xml:space="preserve"> </w:t>
      </w:r>
      <w:r w:rsidR="00872E5A" w:rsidRPr="005B4871">
        <w:rPr>
          <w:color w:val="auto"/>
          <w:lang w:val="lt-LT"/>
        </w:rPr>
        <w:t>Sal</w:t>
      </w:r>
      <w:r w:rsidR="00983DD9" w:rsidRPr="005B4871">
        <w:rPr>
          <w:color w:val="auto"/>
          <w:lang w:val="lt-LT"/>
        </w:rPr>
        <w:t xml:space="preserve">antų </w:t>
      </w:r>
      <w:r w:rsidR="00F3130B" w:rsidRPr="005B4871">
        <w:rPr>
          <w:color w:val="auto"/>
          <w:lang w:val="lt-LT"/>
        </w:rPr>
        <w:t>gimnazijos</w:t>
      </w:r>
      <w:r w:rsidR="00A310D7" w:rsidRPr="005B4871">
        <w:rPr>
          <w:color w:val="auto"/>
          <w:lang w:val="lt-LT"/>
        </w:rPr>
        <w:t>.</w:t>
      </w:r>
    </w:p>
    <w:p w14:paraId="49CBCB56" w14:textId="23421A17" w:rsidR="00A310D7" w:rsidRPr="005B4871" w:rsidRDefault="00FE7D19" w:rsidP="005B48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6. </w:t>
      </w:r>
      <w:r w:rsidR="00A310D7" w:rsidRPr="005B4871">
        <w:rPr>
          <w:color w:val="auto"/>
          <w:lang w:val="lt-LT"/>
        </w:rPr>
        <w:t xml:space="preserve">Pasibaigiantis juridinis asmuo – </w:t>
      </w:r>
      <w:r w:rsidR="00070541" w:rsidRPr="005B4871">
        <w:rPr>
          <w:color w:val="auto"/>
          <w:lang w:val="lt-LT"/>
        </w:rPr>
        <w:t xml:space="preserve">Kretingos </w:t>
      </w:r>
      <w:r w:rsidR="00983DD9" w:rsidRPr="005B4871">
        <w:rPr>
          <w:color w:val="auto"/>
          <w:lang w:val="lt-LT"/>
        </w:rPr>
        <w:t xml:space="preserve">rajono </w:t>
      </w:r>
      <w:r w:rsidR="00872E5A" w:rsidRPr="005B4871">
        <w:rPr>
          <w:color w:val="auto"/>
          <w:lang w:val="lt-LT"/>
        </w:rPr>
        <w:t>Salantų</w:t>
      </w:r>
      <w:r w:rsidR="00983DD9" w:rsidRPr="005B4871">
        <w:rPr>
          <w:color w:val="auto"/>
          <w:lang w:val="lt-LT"/>
        </w:rPr>
        <w:t xml:space="preserve"> </w:t>
      </w:r>
      <w:r w:rsidR="006A45F3" w:rsidRPr="005B4871">
        <w:rPr>
          <w:color w:val="auto"/>
          <w:lang w:val="lt-LT"/>
        </w:rPr>
        <w:t>lopšelis-darželis</w:t>
      </w:r>
      <w:r w:rsidR="0073023E" w:rsidRPr="005B4871">
        <w:rPr>
          <w:color w:val="auto"/>
          <w:lang w:val="lt-LT"/>
        </w:rPr>
        <w:t xml:space="preserve"> </w:t>
      </w:r>
      <w:r w:rsidR="005E2513" w:rsidRPr="005B4871">
        <w:rPr>
          <w:color w:val="auto"/>
          <w:lang w:val="lt-LT"/>
        </w:rPr>
        <w:t>„</w:t>
      </w:r>
      <w:r w:rsidR="00872E5A" w:rsidRPr="005B4871">
        <w:rPr>
          <w:color w:val="auto"/>
          <w:lang w:val="lt-LT"/>
        </w:rPr>
        <w:t>Rasa</w:t>
      </w:r>
      <w:r w:rsidR="00070541" w:rsidRPr="005B4871">
        <w:rPr>
          <w:color w:val="auto"/>
          <w:lang w:val="lt-LT"/>
        </w:rPr>
        <w:t>“</w:t>
      </w:r>
      <w:r w:rsidR="00A310D7" w:rsidRPr="005B4871">
        <w:rPr>
          <w:color w:val="auto"/>
          <w:lang w:val="lt-LT"/>
        </w:rPr>
        <w:t>.</w:t>
      </w:r>
    </w:p>
    <w:p w14:paraId="2A4470B2" w14:textId="63A116A3" w:rsidR="00A310D7" w:rsidRPr="005B4871" w:rsidRDefault="00FE7D19" w:rsidP="005B48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7. </w:t>
      </w:r>
      <w:r w:rsidR="00A310D7" w:rsidRPr="005B4871">
        <w:rPr>
          <w:color w:val="auto"/>
          <w:lang w:val="lt-LT"/>
        </w:rPr>
        <w:t xml:space="preserve">Veiklą po reorganizavimo tęsiantis juridinis asmuo – </w:t>
      </w:r>
      <w:r w:rsidR="00872E5A" w:rsidRPr="005B4871">
        <w:rPr>
          <w:color w:val="auto"/>
          <w:lang w:val="lt-LT"/>
        </w:rPr>
        <w:t>Kretingos rajono</w:t>
      </w:r>
      <w:r w:rsidR="00983DD9" w:rsidRPr="005B4871">
        <w:rPr>
          <w:color w:val="auto"/>
          <w:lang w:val="lt-LT"/>
        </w:rPr>
        <w:t xml:space="preserve"> </w:t>
      </w:r>
      <w:r w:rsidR="00872E5A" w:rsidRPr="005B4871">
        <w:rPr>
          <w:color w:val="auto"/>
          <w:lang w:val="lt-LT"/>
        </w:rPr>
        <w:t>Sal</w:t>
      </w:r>
      <w:r w:rsidR="00983DD9" w:rsidRPr="005B4871">
        <w:rPr>
          <w:color w:val="auto"/>
          <w:lang w:val="lt-LT"/>
        </w:rPr>
        <w:t xml:space="preserve">antų </w:t>
      </w:r>
      <w:r w:rsidR="00F3130B" w:rsidRPr="005B4871">
        <w:rPr>
          <w:color w:val="auto"/>
          <w:lang w:val="lt-LT"/>
        </w:rPr>
        <w:t>gimnazija</w:t>
      </w:r>
      <w:r w:rsidR="00A310D7" w:rsidRPr="005B4871">
        <w:rPr>
          <w:color w:val="auto"/>
          <w:lang w:val="lt-LT"/>
        </w:rPr>
        <w:t>, vykdanti ikimokyklinio, priešmokyklini</w:t>
      </w:r>
      <w:r w:rsidR="00983DD9" w:rsidRPr="005B4871">
        <w:rPr>
          <w:color w:val="auto"/>
          <w:lang w:val="lt-LT"/>
        </w:rPr>
        <w:t xml:space="preserve">o, pradinio, pagrindinio ir vidurinio ugdymo </w:t>
      </w:r>
      <w:r w:rsidRPr="005B4871">
        <w:rPr>
          <w:color w:val="auto"/>
          <w:lang w:val="lt-LT"/>
        </w:rPr>
        <w:t xml:space="preserve">programas ir turinti teritorinį struktūrinį padalinį – </w:t>
      </w:r>
      <w:r w:rsidRPr="005B4871">
        <w:rPr>
          <w:color w:val="auto"/>
          <w:szCs w:val="24"/>
          <w:lang w:val="lt-LT"/>
        </w:rPr>
        <w:t>ikimokyklinio ugdymo skyri</w:t>
      </w:r>
      <w:r w:rsidR="007F6931" w:rsidRPr="005B4871">
        <w:rPr>
          <w:color w:val="auto"/>
          <w:szCs w:val="24"/>
          <w:lang w:val="lt-LT"/>
        </w:rPr>
        <w:t>ų</w:t>
      </w:r>
      <w:r w:rsidRPr="005B4871">
        <w:rPr>
          <w:color w:val="auto"/>
          <w:szCs w:val="24"/>
          <w:lang w:val="lt-LT"/>
        </w:rPr>
        <w:t xml:space="preserve"> „Rasa“.</w:t>
      </w:r>
    </w:p>
    <w:p w14:paraId="1EA416F6" w14:textId="35EE6679" w:rsidR="00A310D7" w:rsidRPr="005B4871" w:rsidRDefault="007F6931" w:rsidP="005B48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8. </w:t>
      </w:r>
      <w:r w:rsidR="00070541" w:rsidRPr="005B4871">
        <w:rPr>
          <w:color w:val="auto"/>
          <w:lang w:val="lt-LT"/>
        </w:rPr>
        <w:t xml:space="preserve">Kretingos </w:t>
      </w:r>
      <w:r w:rsidR="00983DD9" w:rsidRPr="005B4871">
        <w:rPr>
          <w:color w:val="auto"/>
          <w:lang w:val="lt-LT"/>
        </w:rPr>
        <w:t xml:space="preserve">rajono </w:t>
      </w:r>
      <w:r w:rsidR="00872E5A" w:rsidRPr="005B4871">
        <w:rPr>
          <w:color w:val="auto"/>
          <w:lang w:val="lt-LT"/>
        </w:rPr>
        <w:t>Sal</w:t>
      </w:r>
      <w:r w:rsidR="00983DD9" w:rsidRPr="005B4871">
        <w:rPr>
          <w:color w:val="auto"/>
          <w:lang w:val="lt-LT"/>
        </w:rPr>
        <w:t xml:space="preserve">antų </w:t>
      </w:r>
      <w:r w:rsidR="006A45F3" w:rsidRPr="005B4871">
        <w:rPr>
          <w:color w:val="auto"/>
          <w:lang w:val="lt-LT"/>
        </w:rPr>
        <w:t>lopšelis-darželis</w:t>
      </w:r>
      <w:r w:rsidR="00070541" w:rsidRPr="005B4871">
        <w:rPr>
          <w:color w:val="auto"/>
          <w:lang w:val="lt-LT"/>
        </w:rPr>
        <w:t xml:space="preserve"> </w:t>
      </w:r>
      <w:r w:rsidR="00983DD9" w:rsidRPr="005B4871">
        <w:rPr>
          <w:color w:val="auto"/>
          <w:lang w:val="lt-LT"/>
        </w:rPr>
        <w:t>„</w:t>
      </w:r>
      <w:r w:rsidR="00872E5A" w:rsidRPr="005B4871">
        <w:rPr>
          <w:color w:val="auto"/>
          <w:lang w:val="lt-LT"/>
        </w:rPr>
        <w:t>Rasa</w:t>
      </w:r>
      <w:r w:rsidR="00070541" w:rsidRPr="005B4871">
        <w:rPr>
          <w:color w:val="auto"/>
          <w:lang w:val="lt-LT"/>
        </w:rPr>
        <w:t xml:space="preserve">“ </w:t>
      </w:r>
      <w:r w:rsidR="00A310D7" w:rsidRPr="005B4871">
        <w:rPr>
          <w:color w:val="auto"/>
          <w:lang w:val="lt-LT"/>
        </w:rPr>
        <w:t xml:space="preserve">baigia veiklą kaip juridinis asmuo nuo jo išregistravimo iš Juridinių asmenų registro dienos, bet ne </w:t>
      </w:r>
      <w:r w:rsidR="00983DD9" w:rsidRPr="005B4871">
        <w:rPr>
          <w:color w:val="auto"/>
          <w:lang w:val="lt-LT"/>
        </w:rPr>
        <w:t>vėliau kaip iki 2020</w:t>
      </w:r>
      <w:r w:rsidR="00A310D7" w:rsidRPr="005B4871">
        <w:rPr>
          <w:color w:val="auto"/>
          <w:lang w:val="lt-LT"/>
        </w:rPr>
        <w:t xml:space="preserve"> m. rugpjūčio 31 d.</w:t>
      </w:r>
    </w:p>
    <w:p w14:paraId="18119AFC" w14:textId="0102961B" w:rsidR="00A310D7" w:rsidRPr="005B4871" w:rsidRDefault="007F6931" w:rsidP="005B487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9. </w:t>
      </w:r>
      <w:r w:rsidR="00A310D7" w:rsidRPr="005B4871">
        <w:rPr>
          <w:color w:val="auto"/>
          <w:lang w:val="lt-LT"/>
        </w:rPr>
        <w:t xml:space="preserve">Nuo </w:t>
      </w:r>
      <w:r w:rsidR="005E2513" w:rsidRPr="005B4871">
        <w:rPr>
          <w:color w:val="auto"/>
          <w:lang w:val="lt-LT"/>
        </w:rPr>
        <w:t>Kretingos</w:t>
      </w:r>
      <w:r w:rsidR="00983DD9" w:rsidRPr="005B4871">
        <w:rPr>
          <w:color w:val="auto"/>
          <w:lang w:val="lt-LT"/>
        </w:rPr>
        <w:t xml:space="preserve"> rajono </w:t>
      </w:r>
      <w:r w:rsidR="00872E5A" w:rsidRPr="005B4871">
        <w:rPr>
          <w:color w:val="auto"/>
          <w:lang w:val="lt-LT"/>
        </w:rPr>
        <w:t>Sal</w:t>
      </w:r>
      <w:r w:rsidR="00983DD9" w:rsidRPr="005B4871">
        <w:rPr>
          <w:color w:val="auto"/>
          <w:lang w:val="lt-LT"/>
        </w:rPr>
        <w:t>antų</w:t>
      </w:r>
      <w:r w:rsidR="005E2513" w:rsidRPr="005B4871">
        <w:rPr>
          <w:color w:val="auto"/>
          <w:lang w:val="lt-LT"/>
        </w:rPr>
        <w:t xml:space="preserve"> lopšelio-darželio „</w:t>
      </w:r>
      <w:r w:rsidR="00872E5A" w:rsidRPr="005B4871">
        <w:rPr>
          <w:color w:val="auto"/>
          <w:lang w:val="lt-LT"/>
        </w:rPr>
        <w:t>Rasa</w:t>
      </w:r>
      <w:r w:rsidR="00070541" w:rsidRPr="005B4871">
        <w:rPr>
          <w:color w:val="auto"/>
          <w:lang w:val="lt-LT"/>
        </w:rPr>
        <w:t xml:space="preserve">“ </w:t>
      </w:r>
      <w:r w:rsidR="00A310D7" w:rsidRPr="005B4871">
        <w:rPr>
          <w:color w:val="auto"/>
          <w:lang w:val="lt-LT"/>
        </w:rPr>
        <w:t xml:space="preserve">išregistravimo dienos visos jo teisės ir pareigos pereina </w:t>
      </w:r>
      <w:r w:rsidR="00F3130B" w:rsidRPr="005B4871">
        <w:rPr>
          <w:color w:val="auto"/>
          <w:lang w:val="lt-LT"/>
        </w:rPr>
        <w:t xml:space="preserve">Kretingos </w:t>
      </w:r>
      <w:r w:rsidR="00872E5A" w:rsidRPr="005B4871">
        <w:rPr>
          <w:color w:val="auto"/>
          <w:lang w:val="lt-LT"/>
        </w:rPr>
        <w:t>rajono</w:t>
      </w:r>
      <w:r w:rsidR="00983DD9" w:rsidRPr="005B4871">
        <w:rPr>
          <w:color w:val="auto"/>
          <w:lang w:val="lt-LT"/>
        </w:rPr>
        <w:t xml:space="preserve"> </w:t>
      </w:r>
      <w:r w:rsidR="00872E5A" w:rsidRPr="005B4871">
        <w:rPr>
          <w:color w:val="auto"/>
          <w:lang w:val="lt-LT"/>
        </w:rPr>
        <w:t>Sala</w:t>
      </w:r>
      <w:r w:rsidR="00612B72" w:rsidRPr="005B4871">
        <w:rPr>
          <w:color w:val="auto"/>
          <w:lang w:val="lt-LT"/>
        </w:rPr>
        <w:t xml:space="preserve">ntų </w:t>
      </w:r>
      <w:r w:rsidR="00F3130B" w:rsidRPr="005B4871">
        <w:rPr>
          <w:color w:val="auto"/>
          <w:lang w:val="lt-LT"/>
        </w:rPr>
        <w:t xml:space="preserve">gimnazijai, kurios savininkas yra Kretingos </w:t>
      </w:r>
      <w:r w:rsidR="00A310D7" w:rsidRPr="005B4871">
        <w:rPr>
          <w:color w:val="auto"/>
          <w:lang w:val="lt-LT"/>
        </w:rPr>
        <w:lastRenderedPageBreak/>
        <w:t>rajono savivaldybė, savininko teise</w:t>
      </w:r>
      <w:r w:rsidR="00391311" w:rsidRPr="005B4871">
        <w:rPr>
          <w:color w:val="auto"/>
          <w:lang w:val="lt-LT"/>
        </w:rPr>
        <w:t>s</w:t>
      </w:r>
      <w:r w:rsidR="00A310D7" w:rsidRPr="005B4871">
        <w:rPr>
          <w:color w:val="auto"/>
          <w:lang w:val="lt-LT"/>
        </w:rPr>
        <w:t xml:space="preserve"> ir pareigas įgyvendinanti institucija – </w:t>
      </w:r>
      <w:r w:rsidR="00F3130B" w:rsidRPr="005B4871">
        <w:rPr>
          <w:color w:val="auto"/>
          <w:lang w:val="lt-LT"/>
        </w:rPr>
        <w:t xml:space="preserve">Kretingos </w:t>
      </w:r>
      <w:r w:rsidR="00A310D7" w:rsidRPr="005B4871">
        <w:rPr>
          <w:color w:val="auto"/>
          <w:lang w:val="lt-LT"/>
        </w:rPr>
        <w:t>rajono savivaldybės taryba.</w:t>
      </w:r>
    </w:p>
    <w:p w14:paraId="76737130" w14:textId="77777777" w:rsidR="00A310D7" w:rsidRPr="005B4871" w:rsidRDefault="00A310D7" w:rsidP="005B4871">
      <w:pPr>
        <w:spacing w:after="0" w:line="240" w:lineRule="auto"/>
        <w:ind w:left="0" w:right="0" w:firstLine="0"/>
        <w:jc w:val="left"/>
        <w:rPr>
          <w:color w:val="auto"/>
          <w:lang w:val="lt-LT"/>
        </w:rPr>
      </w:pPr>
    </w:p>
    <w:p w14:paraId="45CA2EC1" w14:textId="77777777" w:rsidR="00A310D7" w:rsidRPr="005B4871" w:rsidRDefault="00A310D7" w:rsidP="005B4871">
      <w:pPr>
        <w:spacing w:after="0" w:line="240" w:lineRule="auto"/>
        <w:ind w:left="22" w:right="18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IV SKYRIUS</w:t>
      </w:r>
      <w:r w:rsidRPr="005B4871">
        <w:rPr>
          <w:color w:val="auto"/>
          <w:lang w:val="lt-LT"/>
        </w:rPr>
        <w:t xml:space="preserve"> </w:t>
      </w:r>
    </w:p>
    <w:p w14:paraId="787086BD" w14:textId="77777777" w:rsidR="00A310D7" w:rsidRPr="005B4871" w:rsidRDefault="00A310D7" w:rsidP="005B4871">
      <w:pPr>
        <w:spacing w:after="0" w:line="240" w:lineRule="auto"/>
        <w:ind w:left="238" w:right="0"/>
        <w:jc w:val="left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JURIDINIŲ ASMENŲ TEISĖS IR PAREIGOS REORGANIZAVIMO LAIKOTARPIU</w:t>
      </w:r>
    </w:p>
    <w:p w14:paraId="0FEDFEB1" w14:textId="77777777" w:rsidR="00A310D7" w:rsidRPr="005B4871" w:rsidRDefault="00A310D7" w:rsidP="005B4871">
      <w:pPr>
        <w:spacing w:after="0" w:line="240" w:lineRule="auto"/>
        <w:ind w:left="55" w:right="0" w:firstLine="0"/>
        <w:jc w:val="center"/>
        <w:rPr>
          <w:color w:val="auto"/>
          <w:lang w:val="lt-LT"/>
        </w:rPr>
      </w:pPr>
    </w:p>
    <w:p w14:paraId="385093DC" w14:textId="2A344322" w:rsidR="00A310D7" w:rsidRPr="005B4871" w:rsidRDefault="007F6931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10. </w:t>
      </w:r>
      <w:r w:rsidR="00A310D7" w:rsidRPr="005B4871">
        <w:rPr>
          <w:color w:val="auto"/>
          <w:lang w:val="lt-LT"/>
        </w:rPr>
        <w:t>Reorganizavimo pradžia –</w:t>
      </w:r>
      <w:r w:rsidR="005E2513" w:rsidRPr="005B4871">
        <w:rPr>
          <w:color w:val="auto"/>
          <w:lang w:val="lt-LT"/>
        </w:rPr>
        <w:t xml:space="preserve"> A</w:t>
      </w:r>
      <w:r w:rsidR="00A310D7" w:rsidRPr="005B4871">
        <w:rPr>
          <w:color w:val="auto"/>
          <w:lang w:val="lt-LT"/>
        </w:rPr>
        <w:t>prašo viešo paskelbimo diena.</w:t>
      </w:r>
    </w:p>
    <w:p w14:paraId="0645244F" w14:textId="32002F44" w:rsidR="00A310D7" w:rsidRPr="005B4871" w:rsidRDefault="007F6931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11. </w:t>
      </w:r>
      <w:r w:rsidR="00612B72" w:rsidRPr="005B4871">
        <w:rPr>
          <w:color w:val="auto"/>
          <w:lang w:val="lt-LT"/>
        </w:rPr>
        <w:t>Reorganizavimo pabaiga – 2020</w:t>
      </w:r>
      <w:r w:rsidR="00A310D7" w:rsidRPr="005B4871">
        <w:rPr>
          <w:color w:val="auto"/>
          <w:lang w:val="lt-LT"/>
        </w:rPr>
        <w:t xml:space="preserve"> m. rugpjūčio 31 d.</w:t>
      </w:r>
    </w:p>
    <w:p w14:paraId="258EA5D2" w14:textId="4C221B38" w:rsidR="00A310D7" w:rsidRPr="005B4871" w:rsidRDefault="007F6931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12. </w:t>
      </w:r>
      <w:r w:rsidR="00A310D7" w:rsidRPr="005B4871">
        <w:rPr>
          <w:color w:val="auto"/>
          <w:lang w:val="lt-LT"/>
        </w:rPr>
        <w:t>Reorganizuojant įstaigas, užtikrinamas jų veiklos tęstinumas, įsipareigojimų vykdymas, darbo santykių tęstinumas.</w:t>
      </w:r>
    </w:p>
    <w:p w14:paraId="103AED14" w14:textId="537B132D" w:rsidR="002332A6" w:rsidRPr="005B4871" w:rsidRDefault="007F6931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 xml:space="preserve">13. </w:t>
      </w:r>
      <w:r w:rsidR="00A310D7" w:rsidRPr="005B4871">
        <w:rPr>
          <w:color w:val="auto"/>
          <w:lang w:val="lt-LT"/>
        </w:rPr>
        <w:t xml:space="preserve">Reorganizavimas vykdomas, prievolės baigiamos vykdyti iš </w:t>
      </w:r>
      <w:r w:rsidR="005E2513" w:rsidRPr="005B4871">
        <w:rPr>
          <w:color w:val="auto"/>
          <w:lang w:val="lt-LT"/>
        </w:rPr>
        <w:t xml:space="preserve">Kretingos </w:t>
      </w:r>
      <w:r w:rsidR="00612B72" w:rsidRPr="005B4871">
        <w:rPr>
          <w:color w:val="auto"/>
          <w:lang w:val="lt-LT"/>
        </w:rPr>
        <w:t xml:space="preserve">rajono </w:t>
      </w:r>
      <w:r w:rsidR="00AD1A03" w:rsidRPr="005B4871">
        <w:rPr>
          <w:color w:val="auto"/>
          <w:lang w:val="lt-LT"/>
        </w:rPr>
        <w:t>Salant</w:t>
      </w:r>
      <w:r w:rsidR="00612B72" w:rsidRPr="005B4871">
        <w:rPr>
          <w:color w:val="auto"/>
          <w:lang w:val="lt-LT"/>
        </w:rPr>
        <w:t>ų lopšelio-darželio „</w:t>
      </w:r>
      <w:r w:rsidR="00AD1A03" w:rsidRPr="005B4871">
        <w:rPr>
          <w:color w:val="auto"/>
          <w:lang w:val="lt-LT"/>
        </w:rPr>
        <w:t>Rasa</w:t>
      </w:r>
      <w:r w:rsidR="005E2513" w:rsidRPr="005B4871">
        <w:rPr>
          <w:color w:val="auto"/>
          <w:lang w:val="lt-LT"/>
        </w:rPr>
        <w:t>“</w:t>
      </w:r>
      <w:r w:rsidR="00D116A7" w:rsidRPr="005B4871">
        <w:rPr>
          <w:color w:val="auto"/>
          <w:lang w:val="lt-LT"/>
        </w:rPr>
        <w:t xml:space="preserve"> </w:t>
      </w:r>
      <w:r w:rsidR="00A310D7" w:rsidRPr="005B4871">
        <w:rPr>
          <w:color w:val="auto"/>
          <w:lang w:val="lt-LT"/>
        </w:rPr>
        <w:t xml:space="preserve">bei </w:t>
      </w:r>
      <w:r w:rsidR="00F50A21" w:rsidRPr="005B4871">
        <w:rPr>
          <w:color w:val="auto"/>
          <w:lang w:val="lt-LT"/>
        </w:rPr>
        <w:t xml:space="preserve">Kretingos </w:t>
      </w:r>
      <w:r w:rsidR="00AD1A03" w:rsidRPr="005B4871">
        <w:rPr>
          <w:color w:val="auto"/>
          <w:lang w:val="lt-LT"/>
        </w:rPr>
        <w:t>rajono Salantų</w:t>
      </w:r>
      <w:r w:rsidR="00612B72" w:rsidRPr="005B4871">
        <w:rPr>
          <w:color w:val="auto"/>
          <w:lang w:val="lt-LT"/>
        </w:rPr>
        <w:t xml:space="preserve"> </w:t>
      </w:r>
      <w:r w:rsidR="00F50A21" w:rsidRPr="005B4871">
        <w:rPr>
          <w:color w:val="auto"/>
          <w:lang w:val="lt-LT"/>
        </w:rPr>
        <w:t xml:space="preserve">gimnazijos </w:t>
      </w:r>
      <w:r w:rsidR="00A310D7" w:rsidRPr="005B4871">
        <w:rPr>
          <w:color w:val="auto"/>
          <w:lang w:val="lt-LT"/>
        </w:rPr>
        <w:t>patvirtintų biudžetinių asignavimų.</w:t>
      </w:r>
    </w:p>
    <w:p w14:paraId="606ABC15" w14:textId="41F60462" w:rsidR="00F5599B" w:rsidRPr="005B4871" w:rsidRDefault="007F6931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szCs w:val="24"/>
          <w:lang w:val="lt-LT"/>
        </w:rPr>
        <w:t>14</w:t>
      </w:r>
      <w:r w:rsidRPr="005B4871">
        <w:rPr>
          <w:b/>
          <w:color w:val="auto"/>
          <w:szCs w:val="24"/>
          <w:lang w:val="lt-LT"/>
        </w:rPr>
        <w:t xml:space="preserve">. </w:t>
      </w:r>
      <w:r w:rsidR="00122367" w:rsidRPr="005B4871">
        <w:rPr>
          <w:color w:val="auto"/>
          <w:szCs w:val="24"/>
          <w:lang w:val="lt-LT"/>
        </w:rPr>
        <w:t>Reorganizavime dalyvaujančios biudžetinės įstaigos</w:t>
      </w:r>
      <w:r w:rsidR="00365B0C" w:rsidRPr="005B4871">
        <w:rPr>
          <w:color w:val="auto"/>
          <w:szCs w:val="24"/>
          <w:lang w:val="lt-LT"/>
        </w:rPr>
        <w:t xml:space="preserve"> Kretingos rajono Salantų </w:t>
      </w:r>
      <w:r w:rsidR="00BC76CE" w:rsidRPr="005B4871">
        <w:rPr>
          <w:color w:val="auto"/>
          <w:szCs w:val="24"/>
          <w:lang w:val="lt-LT"/>
        </w:rPr>
        <w:t>gimnazijos</w:t>
      </w:r>
      <w:r w:rsidR="00BC76CE" w:rsidRPr="005B4871">
        <w:rPr>
          <w:color w:val="FF0000"/>
          <w:szCs w:val="24"/>
          <w:lang w:val="lt-LT"/>
        </w:rPr>
        <w:t xml:space="preserve"> </w:t>
      </w:r>
      <w:r w:rsidRPr="005B4871">
        <w:rPr>
          <w:color w:val="auto"/>
          <w:szCs w:val="24"/>
          <w:lang w:val="lt-LT"/>
        </w:rPr>
        <w:t>direktor</w:t>
      </w:r>
      <w:r w:rsidR="000A5CF5" w:rsidRPr="005B4871">
        <w:rPr>
          <w:color w:val="auto"/>
          <w:szCs w:val="24"/>
          <w:lang w:val="lt-LT"/>
        </w:rPr>
        <w:t>ius</w:t>
      </w:r>
      <w:r w:rsidR="00A310D7" w:rsidRPr="005B4871">
        <w:rPr>
          <w:color w:val="auto"/>
          <w:lang w:val="lt-LT"/>
        </w:rPr>
        <w:t>:</w:t>
      </w:r>
    </w:p>
    <w:p w14:paraId="2C3790BE" w14:textId="504CE004" w:rsidR="009E2CB3" w:rsidRPr="005B4871" w:rsidRDefault="00F5599B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</w:t>
      </w:r>
      <w:r w:rsidR="007F6931" w:rsidRPr="005B4871">
        <w:rPr>
          <w:color w:val="auto"/>
          <w:lang w:val="lt-LT"/>
        </w:rPr>
        <w:t>4</w:t>
      </w:r>
      <w:r w:rsidRPr="005B4871">
        <w:rPr>
          <w:color w:val="auto"/>
          <w:lang w:val="lt-LT"/>
        </w:rPr>
        <w:t xml:space="preserve">.1. </w:t>
      </w:r>
      <w:r w:rsidR="009E2CB3" w:rsidRPr="005B4871">
        <w:rPr>
          <w:lang w:val="lt-LT"/>
        </w:rPr>
        <w:t xml:space="preserve">vadovaujantis Lietuvos Respublikos civilinio kodekso 2.99 straipsniu, Lietuvos Respublikos biudžetinių įstaigų </w:t>
      </w:r>
      <w:r w:rsidRPr="005B4871">
        <w:rPr>
          <w:lang w:val="lt-LT"/>
        </w:rPr>
        <w:t>įstatymo 14 straipsnio 6 dalimi</w:t>
      </w:r>
      <w:r w:rsidR="004C4738">
        <w:rPr>
          <w:lang w:val="lt-LT"/>
        </w:rPr>
        <w:t>,</w:t>
      </w:r>
      <w:r w:rsidR="009E2CB3" w:rsidRPr="005B4871">
        <w:rPr>
          <w:lang w:val="lt-LT"/>
        </w:rPr>
        <w:t xml:space="preserve"> </w:t>
      </w:r>
      <w:r w:rsidRPr="005B4871">
        <w:rPr>
          <w:lang w:val="lt-LT"/>
        </w:rPr>
        <w:t>parengia Aprašą;</w:t>
      </w:r>
    </w:p>
    <w:p w14:paraId="041E634A" w14:textId="303AE08E" w:rsidR="00FE2DC1" w:rsidRPr="005B4871" w:rsidRDefault="00F5599B" w:rsidP="005B4871">
      <w:pPr>
        <w:spacing w:after="0" w:line="240" w:lineRule="auto"/>
        <w:ind w:left="0" w:firstLine="851"/>
        <w:rPr>
          <w:bCs/>
          <w:spacing w:val="-2"/>
          <w:szCs w:val="24"/>
          <w:lang w:val="lt-LT" w:eastAsia="ru-RU"/>
        </w:rPr>
      </w:pPr>
      <w:r w:rsidRPr="005B4871">
        <w:rPr>
          <w:bCs/>
          <w:spacing w:val="-2"/>
          <w:szCs w:val="24"/>
          <w:lang w:val="lt-LT" w:eastAsia="ru-RU"/>
        </w:rPr>
        <w:t>1</w:t>
      </w:r>
      <w:r w:rsidR="007F6931" w:rsidRPr="005B4871">
        <w:rPr>
          <w:bCs/>
          <w:spacing w:val="-2"/>
          <w:szCs w:val="24"/>
          <w:lang w:val="lt-LT" w:eastAsia="ru-RU"/>
        </w:rPr>
        <w:t>4</w:t>
      </w:r>
      <w:r w:rsidRPr="005B4871">
        <w:rPr>
          <w:bCs/>
          <w:spacing w:val="-2"/>
          <w:szCs w:val="24"/>
          <w:lang w:val="lt-LT" w:eastAsia="ru-RU"/>
        </w:rPr>
        <w:t xml:space="preserve">.2. </w:t>
      </w:r>
      <w:r w:rsidR="005B4871" w:rsidRPr="005B4871">
        <w:rPr>
          <w:bCs/>
          <w:spacing w:val="-2"/>
          <w:szCs w:val="24"/>
          <w:lang w:val="lt-LT" w:eastAsia="ru-RU"/>
        </w:rPr>
        <w:t xml:space="preserve">parengia </w:t>
      </w:r>
      <w:r w:rsidR="00FE2DC1" w:rsidRPr="005B4871">
        <w:rPr>
          <w:bCs/>
          <w:spacing w:val="-2"/>
          <w:szCs w:val="24"/>
          <w:lang w:val="lt-LT" w:eastAsia="ru-RU"/>
        </w:rPr>
        <w:t>Kretingos rajono Salantų gimnazijos nuostatų pakeitimo projektą, suderintą su Kretingos rajono Salantų gimnazijos taryba, pateikia Kretingos rajono savivaldybės tarybai;</w:t>
      </w:r>
    </w:p>
    <w:p w14:paraId="3940D447" w14:textId="5DBC34DD" w:rsidR="00FE2DC1" w:rsidRPr="005B4871" w:rsidRDefault="00FE2DC1" w:rsidP="005B4871">
      <w:pPr>
        <w:spacing w:after="0" w:line="240" w:lineRule="auto"/>
        <w:ind w:left="0" w:firstLine="851"/>
        <w:rPr>
          <w:bCs/>
          <w:spacing w:val="-2"/>
          <w:szCs w:val="24"/>
          <w:lang w:val="lt-LT" w:eastAsia="ru-RU"/>
        </w:rPr>
      </w:pPr>
      <w:r w:rsidRPr="005B4871">
        <w:rPr>
          <w:bCs/>
          <w:spacing w:val="-2"/>
          <w:szCs w:val="24"/>
          <w:lang w:val="lt-LT" w:eastAsia="ru-RU"/>
        </w:rPr>
        <w:t>14.3</w:t>
      </w:r>
      <w:r w:rsidR="00F40CCA" w:rsidRPr="005B4871">
        <w:rPr>
          <w:bCs/>
          <w:spacing w:val="-2"/>
          <w:szCs w:val="24"/>
          <w:lang w:val="lt-LT" w:eastAsia="ru-RU"/>
        </w:rPr>
        <w:t>.</w:t>
      </w:r>
      <w:r w:rsidRPr="005B4871">
        <w:rPr>
          <w:bCs/>
          <w:spacing w:val="-2"/>
          <w:szCs w:val="24"/>
          <w:lang w:val="lt-LT" w:eastAsia="ru-RU"/>
        </w:rPr>
        <w:t xml:space="preserve"> iki 2020 m. rugpjūčio 31 d.:</w:t>
      </w:r>
    </w:p>
    <w:p w14:paraId="493A94C0" w14:textId="6769721F" w:rsidR="00FE2DC1" w:rsidRPr="005B4871" w:rsidRDefault="00FE2DC1" w:rsidP="005B4871">
      <w:pPr>
        <w:tabs>
          <w:tab w:val="left" w:pos="170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bCs/>
          <w:spacing w:val="-2"/>
          <w:szCs w:val="24"/>
          <w:lang w:val="lt-LT" w:eastAsia="ru-RU"/>
        </w:rPr>
        <w:t xml:space="preserve">14.3.1. </w:t>
      </w:r>
      <w:r w:rsidRPr="005B4871">
        <w:rPr>
          <w:color w:val="auto"/>
          <w:lang w:val="lt-LT"/>
        </w:rPr>
        <w:t xml:space="preserve">įregistruoja patvirtintus Kretingos rajono Salantų gimnazijos nuostatus Juridinių asmenų registre; </w:t>
      </w:r>
    </w:p>
    <w:p w14:paraId="534C1070" w14:textId="3ADC5DF6" w:rsidR="00FE2DC1" w:rsidRPr="005B4871" w:rsidRDefault="00FE2DC1" w:rsidP="005B4871">
      <w:pPr>
        <w:tabs>
          <w:tab w:val="left" w:pos="170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14.3.2. patvirtina Kretingos rajono Salantų gimnazijos struktūrą, pareigybių sąrašą, neviršijant nustatyto didžiausio leistino pareigybių skaičiaus ir darbuotojų pareigybių aprašymus;</w:t>
      </w:r>
    </w:p>
    <w:p w14:paraId="4C00349B" w14:textId="54754E9F" w:rsidR="00FE2DC1" w:rsidRPr="005B4871" w:rsidRDefault="00FE2DC1" w:rsidP="005B4871">
      <w:pPr>
        <w:tabs>
          <w:tab w:val="left" w:pos="170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14.3.3. sudaro sutarčių pakeitimus su darbuotojais, sutikusiais tęsti darbo santykius Kretingos rajono Salantų gimnazijoje ir atlieka kitus teisės aktuose nustatytus veiksmus</w:t>
      </w:r>
      <w:r w:rsidR="005B4871" w:rsidRPr="005B4871">
        <w:rPr>
          <w:color w:val="auto"/>
          <w:lang w:val="lt-LT"/>
        </w:rPr>
        <w:t>.</w:t>
      </w:r>
    </w:p>
    <w:p w14:paraId="2838733B" w14:textId="4172ADD4" w:rsidR="00FE2DC1" w:rsidRPr="005B4871" w:rsidRDefault="00F5599B" w:rsidP="005B4871">
      <w:pPr>
        <w:tabs>
          <w:tab w:val="center" w:pos="0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 w:line="240" w:lineRule="auto"/>
        <w:ind w:firstLine="841"/>
        <w:rPr>
          <w:b/>
          <w:szCs w:val="24"/>
          <w:lang w:val="lt-LT"/>
        </w:rPr>
      </w:pPr>
      <w:r w:rsidRPr="005B4871">
        <w:rPr>
          <w:bCs/>
          <w:spacing w:val="-2"/>
          <w:szCs w:val="24"/>
          <w:lang w:val="lt-LT" w:eastAsia="ru-RU"/>
        </w:rPr>
        <w:t>1</w:t>
      </w:r>
      <w:r w:rsidR="00FE2DC1" w:rsidRPr="005B4871">
        <w:rPr>
          <w:bCs/>
          <w:spacing w:val="-2"/>
          <w:szCs w:val="24"/>
          <w:lang w:val="lt-LT" w:eastAsia="ru-RU"/>
        </w:rPr>
        <w:t>5</w:t>
      </w:r>
      <w:r w:rsidRPr="005B4871">
        <w:rPr>
          <w:bCs/>
          <w:spacing w:val="-2"/>
          <w:szCs w:val="24"/>
          <w:lang w:val="lt-LT" w:eastAsia="ru-RU"/>
        </w:rPr>
        <w:t xml:space="preserve">. </w:t>
      </w:r>
      <w:r w:rsidR="00FE2DC1" w:rsidRPr="005B4871">
        <w:rPr>
          <w:szCs w:val="24"/>
          <w:lang w:val="lt-LT"/>
        </w:rPr>
        <w:t>Kretingos rajono Salantų lopšelio-darželio „Rasa“ direktor</w:t>
      </w:r>
      <w:r w:rsidR="00643B9B" w:rsidRPr="005B4871">
        <w:rPr>
          <w:szCs w:val="24"/>
          <w:lang w:val="lt-LT"/>
        </w:rPr>
        <w:t>iaus</w:t>
      </w:r>
      <w:r w:rsidR="00FE2DC1" w:rsidRPr="005B4871">
        <w:rPr>
          <w:szCs w:val="24"/>
          <w:lang w:val="lt-LT"/>
        </w:rPr>
        <w:t xml:space="preserve"> pavaduotoja</w:t>
      </w:r>
      <w:r w:rsidR="005B4871" w:rsidRPr="005B4871">
        <w:rPr>
          <w:szCs w:val="24"/>
          <w:lang w:val="lt-LT"/>
        </w:rPr>
        <w:t>s</w:t>
      </w:r>
      <w:r w:rsidR="00FE2DC1" w:rsidRPr="005B4871">
        <w:rPr>
          <w:szCs w:val="24"/>
          <w:lang w:val="lt-LT"/>
        </w:rPr>
        <w:t xml:space="preserve"> ugdymui, laikinai ei</w:t>
      </w:r>
      <w:r w:rsidR="00643B9B" w:rsidRPr="005B4871">
        <w:rPr>
          <w:szCs w:val="24"/>
          <w:lang w:val="lt-LT"/>
        </w:rPr>
        <w:t>nan</w:t>
      </w:r>
      <w:r w:rsidR="00FE2DC1" w:rsidRPr="005B4871">
        <w:rPr>
          <w:szCs w:val="24"/>
          <w:lang w:val="lt-LT"/>
        </w:rPr>
        <w:t>ti</w:t>
      </w:r>
      <w:r w:rsidR="005B4871" w:rsidRPr="005B4871">
        <w:rPr>
          <w:szCs w:val="24"/>
          <w:lang w:val="lt-LT"/>
        </w:rPr>
        <w:t>s</w:t>
      </w:r>
      <w:r w:rsidR="00FE2DC1" w:rsidRPr="005B4871">
        <w:rPr>
          <w:szCs w:val="24"/>
          <w:lang w:val="lt-LT"/>
        </w:rPr>
        <w:t xml:space="preserve"> direktoriaus pareigas:</w:t>
      </w:r>
    </w:p>
    <w:p w14:paraId="0A33EABE" w14:textId="77777777" w:rsidR="004C788E" w:rsidRPr="005B4871" w:rsidRDefault="00FE2DC1" w:rsidP="005B4871">
      <w:pPr>
        <w:spacing w:after="0" w:line="240" w:lineRule="auto"/>
        <w:ind w:left="0" w:firstLine="851"/>
        <w:rPr>
          <w:bCs/>
          <w:spacing w:val="-2"/>
          <w:szCs w:val="24"/>
          <w:lang w:val="lt-LT" w:eastAsia="ru-RU"/>
        </w:rPr>
      </w:pPr>
      <w:r w:rsidRPr="005B4871">
        <w:rPr>
          <w:bCs/>
          <w:spacing w:val="-2"/>
          <w:szCs w:val="24"/>
          <w:lang w:val="lt-LT" w:eastAsia="ru-RU"/>
        </w:rPr>
        <w:t xml:space="preserve">15.1. </w:t>
      </w:r>
      <w:r w:rsidR="004C788E" w:rsidRPr="005B4871">
        <w:rPr>
          <w:bCs/>
          <w:spacing w:val="-2"/>
          <w:szCs w:val="24"/>
          <w:lang w:val="lt-LT" w:eastAsia="ru-RU"/>
        </w:rPr>
        <w:t>Kretingos rajono savivaldybės tarybai priėmus sprendimą reorganizuoti Kretingos rajono Salantų lopšelį-darželį „Rasa“ ir patvirtinus Aprašą:</w:t>
      </w:r>
    </w:p>
    <w:p w14:paraId="7816BBCB" w14:textId="0F916663" w:rsidR="004C788E" w:rsidRPr="005B4871" w:rsidRDefault="004C788E" w:rsidP="005B4871">
      <w:pPr>
        <w:spacing w:after="0" w:line="240" w:lineRule="auto"/>
        <w:ind w:left="0" w:firstLine="851"/>
        <w:rPr>
          <w:bCs/>
          <w:spacing w:val="-2"/>
          <w:szCs w:val="24"/>
          <w:lang w:val="lt-LT" w:eastAsia="ru-RU"/>
        </w:rPr>
      </w:pPr>
      <w:r w:rsidRPr="005B4871">
        <w:rPr>
          <w:bCs/>
          <w:spacing w:val="-2"/>
          <w:szCs w:val="24"/>
          <w:lang w:val="lt-LT" w:eastAsia="ru-RU"/>
        </w:rPr>
        <w:t>15.1.1. per 5 dienas nuo sprendimo priėmimo dienos pateikia Juridinių asmenų registrui sprendimo original</w:t>
      </w:r>
      <w:r w:rsidR="00643B9B" w:rsidRPr="005B4871">
        <w:rPr>
          <w:bCs/>
          <w:spacing w:val="-2"/>
          <w:szCs w:val="24"/>
          <w:lang w:val="lt-LT" w:eastAsia="ru-RU"/>
        </w:rPr>
        <w:t>ą</w:t>
      </w:r>
      <w:r w:rsidRPr="005B4871">
        <w:rPr>
          <w:bCs/>
          <w:spacing w:val="-2"/>
          <w:szCs w:val="24"/>
          <w:lang w:val="lt-LT" w:eastAsia="ru-RU"/>
        </w:rPr>
        <w:t>;</w:t>
      </w:r>
    </w:p>
    <w:p w14:paraId="0E8750B1" w14:textId="235F06B7" w:rsidR="004C788E" w:rsidRPr="005B4871" w:rsidRDefault="004C788E" w:rsidP="005B4871">
      <w:pPr>
        <w:spacing w:after="0" w:line="240" w:lineRule="auto"/>
        <w:ind w:firstLine="841"/>
        <w:rPr>
          <w:bCs/>
          <w:spacing w:val="-2"/>
          <w:szCs w:val="24"/>
          <w:lang w:val="lt-LT" w:eastAsia="ru-RU"/>
        </w:rPr>
      </w:pPr>
      <w:r w:rsidRPr="005B4871">
        <w:rPr>
          <w:bCs/>
          <w:spacing w:val="-2"/>
          <w:szCs w:val="24"/>
          <w:lang w:val="lt-LT" w:eastAsia="ru-RU"/>
        </w:rPr>
        <w:t xml:space="preserve">15.1.2. raštu </w:t>
      </w:r>
      <w:r w:rsidR="00643B9B" w:rsidRPr="005B4871">
        <w:rPr>
          <w:bCs/>
          <w:spacing w:val="-2"/>
          <w:szCs w:val="24"/>
          <w:lang w:val="lt-LT" w:eastAsia="ru-RU"/>
        </w:rPr>
        <w:t>i</w:t>
      </w:r>
      <w:r w:rsidR="00612B72" w:rsidRPr="005B4871">
        <w:rPr>
          <w:bCs/>
          <w:spacing w:val="-2"/>
          <w:szCs w:val="24"/>
          <w:lang w:val="lt-LT" w:eastAsia="ru-RU"/>
        </w:rPr>
        <w:t>ki 2020</w:t>
      </w:r>
      <w:r w:rsidR="00BC76CE" w:rsidRPr="005B4871">
        <w:rPr>
          <w:bCs/>
          <w:spacing w:val="-2"/>
          <w:szCs w:val="24"/>
          <w:lang w:val="lt-LT" w:eastAsia="ru-RU"/>
        </w:rPr>
        <w:t xml:space="preserve"> m. </w:t>
      </w:r>
      <w:r w:rsidRPr="005B4871">
        <w:rPr>
          <w:bCs/>
          <w:spacing w:val="-2"/>
          <w:szCs w:val="24"/>
          <w:lang w:val="lt-LT" w:eastAsia="ru-RU"/>
        </w:rPr>
        <w:t>birželio 1</w:t>
      </w:r>
      <w:r w:rsidR="00BC76CE" w:rsidRPr="005B4871">
        <w:rPr>
          <w:bCs/>
          <w:spacing w:val="-2"/>
          <w:szCs w:val="24"/>
          <w:lang w:val="lt-LT" w:eastAsia="ru-RU"/>
        </w:rPr>
        <w:t xml:space="preserve"> d.</w:t>
      </w:r>
      <w:r w:rsidRPr="005B4871">
        <w:rPr>
          <w:color w:val="auto"/>
          <w:lang w:val="lt-LT"/>
        </w:rPr>
        <w:t xml:space="preserve"> </w:t>
      </w:r>
      <w:r w:rsidRPr="005B4871">
        <w:rPr>
          <w:bCs/>
          <w:spacing w:val="-2"/>
          <w:szCs w:val="24"/>
          <w:lang w:val="lt-LT" w:eastAsia="ru-RU"/>
        </w:rPr>
        <w:t>informuoja ugdytinių tėvus apie Kretingos rajono Salantų lopšelio-darželio „Rasa“ reorganizavimą;</w:t>
      </w:r>
    </w:p>
    <w:p w14:paraId="618AB6A6" w14:textId="59CC538F" w:rsidR="004C788E" w:rsidRPr="005B4871" w:rsidRDefault="004C788E" w:rsidP="005B4871">
      <w:pPr>
        <w:tabs>
          <w:tab w:val="left" w:pos="1701"/>
        </w:tabs>
        <w:spacing w:after="0" w:line="240" w:lineRule="auto"/>
        <w:ind w:left="0" w:right="0" w:firstLine="851"/>
        <w:rPr>
          <w:strike/>
          <w:color w:val="auto"/>
          <w:lang w:val="lt-LT"/>
        </w:rPr>
      </w:pPr>
      <w:r w:rsidRPr="005B4871">
        <w:rPr>
          <w:color w:val="auto"/>
          <w:lang w:val="lt-LT"/>
        </w:rPr>
        <w:t>15.1.3. praneša darbuotojams raštu apie darbo sąlygų pakeitimą;</w:t>
      </w:r>
    </w:p>
    <w:p w14:paraId="152B62E3" w14:textId="75E2B175" w:rsidR="0058423D" w:rsidRPr="005B4871" w:rsidRDefault="004C788E" w:rsidP="005B4871">
      <w:pPr>
        <w:tabs>
          <w:tab w:val="left" w:pos="1701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15.1.4. iki 2020 m. rugpjūčio 31 d. atsiskaito su darbuotojais, kurių darbo santykiai nebus pratęsti, ir sumoka VMĮ ir VSDFV įmokas bei atlieka kitus teisės aktuose nustatytus veiksmus;</w:t>
      </w:r>
      <w:r w:rsidR="00BC76CE" w:rsidRPr="005B4871">
        <w:rPr>
          <w:bCs/>
          <w:spacing w:val="-2"/>
          <w:szCs w:val="24"/>
          <w:lang w:val="lt-LT" w:eastAsia="ru-RU"/>
        </w:rPr>
        <w:t xml:space="preserve"> </w:t>
      </w:r>
    </w:p>
    <w:p w14:paraId="04172B55" w14:textId="06BAF246" w:rsidR="00643B9B" w:rsidRPr="005B4871" w:rsidRDefault="004C788E" w:rsidP="005B4871">
      <w:pPr>
        <w:spacing w:after="0" w:line="240" w:lineRule="auto"/>
        <w:ind w:lef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15.</w:t>
      </w:r>
      <w:r w:rsidR="00923DC9" w:rsidRPr="005B4871">
        <w:rPr>
          <w:color w:val="auto"/>
          <w:lang w:val="lt-LT"/>
        </w:rPr>
        <w:t>2</w:t>
      </w:r>
      <w:r w:rsidR="005B4871" w:rsidRPr="005B4871">
        <w:rPr>
          <w:color w:val="auto"/>
          <w:lang w:val="lt-LT"/>
        </w:rPr>
        <w:t xml:space="preserve">. </w:t>
      </w:r>
      <w:r w:rsidRPr="005B4871">
        <w:rPr>
          <w:color w:val="auto"/>
          <w:lang w:val="lt-LT"/>
        </w:rPr>
        <w:t xml:space="preserve">reorganizuojamos biudžetinės įstaigos </w:t>
      </w:r>
      <w:r w:rsidR="00643B9B" w:rsidRPr="005B4871">
        <w:rPr>
          <w:color w:val="auto"/>
          <w:lang w:val="lt-LT"/>
        </w:rPr>
        <w:t>Kretingos rajono Salantų lopšelio-darželio „Rasa“ direktoriaus pavaduotoja ugdymui, laikinai einanti direktoriaus pareigas 2020 m. rugpjūčio 1 d. būklei atlieka biudžetinės įstaigos Kretingos rajono Salantų lopšelio-darželio „Rasa“ turto inventorizaciją, sudaro ilgalaikio nekilnojamojo, ilgalaikio, trumpalaikio, nematerialiojo ir kito turto sąrašus, archyvo ir kitų dokumentų sąrašus, kurie bus perduodami po reorganizacijos veiksiančiai biudžetinei įstaigai – Kretingos rajono Salantų gimnazijai, pasirašant perdavimo-priėmimo aktus iki 2020 m. rugpjūčio 31 d.;</w:t>
      </w:r>
    </w:p>
    <w:p w14:paraId="48666756" w14:textId="2214D274" w:rsidR="00EE7DCF" w:rsidRPr="005B4871" w:rsidRDefault="00643B9B" w:rsidP="005B4871">
      <w:pPr>
        <w:spacing w:after="0" w:line="240" w:lineRule="auto"/>
        <w:ind w:lef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15.</w:t>
      </w:r>
      <w:r w:rsidR="00923DC9" w:rsidRPr="005B4871">
        <w:rPr>
          <w:color w:val="auto"/>
          <w:lang w:val="lt-LT"/>
        </w:rPr>
        <w:t>3</w:t>
      </w:r>
      <w:r w:rsidRPr="005B4871">
        <w:rPr>
          <w:color w:val="auto"/>
          <w:lang w:val="lt-LT"/>
        </w:rPr>
        <w:t xml:space="preserve">. pasirašius turto </w:t>
      </w:r>
      <w:r w:rsidR="00EE7DCF" w:rsidRPr="005B4871">
        <w:rPr>
          <w:color w:val="auto"/>
          <w:lang w:val="lt-LT"/>
        </w:rPr>
        <w:t>ir dokumentacijos perdavimo-priėmimo aktus, bet ne vėliau kaip iki 2020 m. rugpjūčio 31 d., teisės aktų nustatyta tvarka sunaikina herbinį antspaudą ir išregistruoja Kretingos rajono Salantų lopšelį-darželį „Rasa“ iš Juridinių asmenų registro.</w:t>
      </w:r>
    </w:p>
    <w:p w14:paraId="5250C1D7" w14:textId="6B98876B" w:rsidR="00643B9B" w:rsidRPr="005B4871" w:rsidRDefault="00923DC9" w:rsidP="005B4871">
      <w:pPr>
        <w:spacing w:after="0" w:line="240" w:lineRule="auto"/>
        <w:ind w:lef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16</w:t>
      </w:r>
      <w:r w:rsidR="00EE7DCF" w:rsidRPr="005B4871">
        <w:rPr>
          <w:color w:val="auto"/>
          <w:lang w:val="lt-LT"/>
        </w:rPr>
        <w:t xml:space="preserve">. </w:t>
      </w:r>
      <w:r w:rsidRPr="005B4871">
        <w:rPr>
          <w:color w:val="auto"/>
          <w:lang w:val="lt-LT"/>
        </w:rPr>
        <w:t xml:space="preserve">Savivaldybė </w:t>
      </w:r>
      <w:r w:rsidR="00EE7DCF" w:rsidRPr="005B4871">
        <w:rPr>
          <w:color w:val="auto"/>
          <w:lang w:val="lt-LT"/>
        </w:rPr>
        <w:t>reorganizuojamos biudžetinės įstaigos vadovui apie pareig</w:t>
      </w:r>
      <w:r w:rsidR="00F40CCA" w:rsidRPr="005B4871">
        <w:rPr>
          <w:color w:val="auto"/>
          <w:lang w:val="lt-LT"/>
        </w:rPr>
        <w:t>ybės panaikinimą raštu praneša</w:t>
      </w:r>
      <w:r w:rsidR="00EE7DCF" w:rsidRPr="005B4871">
        <w:rPr>
          <w:color w:val="auto"/>
          <w:lang w:val="lt-LT"/>
        </w:rPr>
        <w:t xml:space="preserve"> teisės aktų nustatyta tvarka ir terminais. </w:t>
      </w:r>
    </w:p>
    <w:p w14:paraId="7A33F74F" w14:textId="7A1ABADF" w:rsidR="00EE7DCF" w:rsidRPr="005B4871" w:rsidRDefault="00EE7DCF" w:rsidP="005B4871">
      <w:pPr>
        <w:spacing w:after="0" w:line="240" w:lineRule="auto"/>
        <w:ind w:left="0" w:firstLine="851"/>
        <w:rPr>
          <w:bCs/>
          <w:color w:val="auto"/>
          <w:szCs w:val="24"/>
          <w:lang w:val="lt-LT"/>
        </w:rPr>
      </w:pPr>
      <w:r w:rsidRPr="005B4871">
        <w:rPr>
          <w:color w:val="auto"/>
          <w:lang w:val="lt-LT"/>
        </w:rPr>
        <w:t>1</w:t>
      </w:r>
      <w:r w:rsidR="00923DC9" w:rsidRPr="005B4871">
        <w:rPr>
          <w:color w:val="auto"/>
          <w:lang w:val="lt-LT"/>
        </w:rPr>
        <w:t>7</w:t>
      </w:r>
      <w:r w:rsidRPr="005B4871">
        <w:rPr>
          <w:color w:val="auto"/>
          <w:lang w:val="lt-LT"/>
        </w:rPr>
        <w:t xml:space="preserve">. </w:t>
      </w:r>
      <w:r w:rsidRPr="005B4871">
        <w:rPr>
          <w:bCs/>
          <w:color w:val="auto"/>
          <w:szCs w:val="24"/>
          <w:lang w:val="lt-LT"/>
        </w:rPr>
        <w:t>Kretingos rajono Salantų lopšelio-darželio „Rasa“ ir Kretingos rajono Salantų gimnazijos vadovai:</w:t>
      </w:r>
    </w:p>
    <w:p w14:paraId="6315537C" w14:textId="7EE0C67B" w:rsidR="00EE7DCF" w:rsidRPr="005B4871" w:rsidRDefault="00923DC9" w:rsidP="005B4871">
      <w:pPr>
        <w:spacing w:after="0" w:line="240" w:lineRule="auto"/>
        <w:ind w:left="0" w:firstLine="851"/>
        <w:rPr>
          <w:color w:val="auto"/>
          <w:szCs w:val="24"/>
          <w:lang w:val="lt-LT"/>
        </w:rPr>
      </w:pPr>
      <w:r w:rsidRPr="005B4871">
        <w:rPr>
          <w:bCs/>
          <w:color w:val="auto"/>
          <w:szCs w:val="24"/>
          <w:lang w:val="lt-LT"/>
        </w:rPr>
        <w:lastRenderedPageBreak/>
        <w:t>17</w:t>
      </w:r>
      <w:r w:rsidR="00EE7DCF" w:rsidRPr="005B4871">
        <w:rPr>
          <w:bCs/>
          <w:color w:val="auto"/>
          <w:szCs w:val="24"/>
          <w:lang w:val="lt-LT"/>
        </w:rPr>
        <w:t xml:space="preserve">.1. </w:t>
      </w:r>
      <w:r w:rsidR="00343561">
        <w:rPr>
          <w:bCs/>
          <w:color w:val="auto"/>
          <w:szCs w:val="24"/>
          <w:lang w:val="lt-LT"/>
        </w:rPr>
        <w:t>švietimo</w:t>
      </w:r>
      <w:r w:rsidR="00EE7DCF" w:rsidRPr="005B4871">
        <w:rPr>
          <w:bCs/>
          <w:color w:val="auto"/>
          <w:szCs w:val="24"/>
          <w:lang w:val="lt-LT"/>
        </w:rPr>
        <w:t xml:space="preserve"> </w:t>
      </w:r>
      <w:r w:rsidR="00EE7DCF" w:rsidRPr="005B4871">
        <w:rPr>
          <w:bCs/>
          <w:spacing w:val="-2"/>
          <w:szCs w:val="24"/>
          <w:lang w:val="lt-LT" w:eastAsia="ru-RU"/>
        </w:rPr>
        <w:t xml:space="preserve">įstaigų nuostatuose nustatyta tvarka, viešai vieną kartą paskelbia Aprašą ir, vadovaujantis Lietuvos Respublikos biudžetinių įstaigų įstatymo 14 straipsnio 7 dalimi, </w:t>
      </w:r>
      <w:r w:rsidR="00990713" w:rsidRPr="005B4871">
        <w:rPr>
          <w:bCs/>
          <w:spacing w:val="-2"/>
          <w:szCs w:val="24"/>
          <w:lang w:val="lt-LT" w:eastAsia="ru-RU"/>
        </w:rPr>
        <w:t xml:space="preserve">vieną kartą </w:t>
      </w:r>
      <w:r w:rsidR="00EE7DCF" w:rsidRPr="005B4871">
        <w:rPr>
          <w:bCs/>
          <w:spacing w:val="-2"/>
          <w:szCs w:val="24"/>
          <w:lang w:val="lt-LT" w:eastAsia="ru-RU"/>
        </w:rPr>
        <w:t>praneša raštu visiems šių įstaigų kreditoriams;</w:t>
      </w:r>
    </w:p>
    <w:p w14:paraId="7F502011" w14:textId="5FC6ECDE" w:rsidR="00990713" w:rsidRPr="005B4871" w:rsidRDefault="00990713" w:rsidP="005B4871">
      <w:pPr>
        <w:spacing w:after="0" w:line="240" w:lineRule="auto"/>
        <w:ind w:left="0" w:firstLine="851"/>
        <w:rPr>
          <w:bCs/>
          <w:spacing w:val="-2"/>
          <w:szCs w:val="24"/>
          <w:lang w:val="lt-LT" w:eastAsia="ru-RU"/>
        </w:rPr>
      </w:pPr>
      <w:r w:rsidRPr="005B4871">
        <w:rPr>
          <w:bCs/>
          <w:spacing w:val="-2"/>
          <w:szCs w:val="24"/>
          <w:lang w:val="lt-LT" w:eastAsia="ru-RU"/>
        </w:rPr>
        <w:t>1</w:t>
      </w:r>
      <w:r w:rsidR="00923DC9" w:rsidRPr="005B4871">
        <w:rPr>
          <w:bCs/>
          <w:spacing w:val="-2"/>
          <w:szCs w:val="24"/>
          <w:lang w:val="lt-LT" w:eastAsia="ru-RU"/>
        </w:rPr>
        <w:t>7</w:t>
      </w:r>
      <w:r w:rsidRPr="005B4871">
        <w:rPr>
          <w:bCs/>
          <w:spacing w:val="-2"/>
          <w:szCs w:val="24"/>
          <w:lang w:val="lt-LT" w:eastAsia="ru-RU"/>
        </w:rPr>
        <w:t xml:space="preserve">.2. Aprašą, ne vėliau kaip pirmą viešo paskelbimo apie jo parengimą dieną, pateikia valstybės įmonei Registrų centrui. </w:t>
      </w:r>
    </w:p>
    <w:p w14:paraId="0B77C286" w14:textId="77777777" w:rsidR="00A310D7" w:rsidRPr="005B4871" w:rsidRDefault="00A310D7" w:rsidP="005B4871">
      <w:pPr>
        <w:spacing w:after="0" w:line="240" w:lineRule="auto"/>
        <w:ind w:left="55" w:right="0" w:firstLine="0"/>
        <w:jc w:val="center"/>
        <w:rPr>
          <w:color w:val="auto"/>
          <w:lang w:val="lt-LT"/>
        </w:rPr>
      </w:pPr>
    </w:p>
    <w:p w14:paraId="0C6E3618" w14:textId="77777777" w:rsidR="00A310D7" w:rsidRPr="005B4871" w:rsidRDefault="00D46794" w:rsidP="005B4871">
      <w:pPr>
        <w:spacing w:after="0" w:line="240" w:lineRule="auto"/>
        <w:ind w:left="22" w:right="19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V</w:t>
      </w:r>
      <w:r w:rsidR="00A310D7" w:rsidRPr="005B4871">
        <w:rPr>
          <w:b/>
          <w:color w:val="auto"/>
          <w:lang w:val="lt-LT"/>
        </w:rPr>
        <w:t xml:space="preserve"> SKYRIUS </w:t>
      </w:r>
    </w:p>
    <w:p w14:paraId="7B1DFF05" w14:textId="77777777" w:rsidR="00A310D7" w:rsidRPr="005B4871" w:rsidRDefault="00A310D7" w:rsidP="005B4871">
      <w:pPr>
        <w:spacing w:after="0" w:line="240" w:lineRule="auto"/>
        <w:ind w:left="22" w:right="15"/>
        <w:jc w:val="center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>TURTO, DOKUMENTŲ IR PRIEVOLIŲ PERĖMIMAS</w:t>
      </w:r>
    </w:p>
    <w:p w14:paraId="48CD6DE2" w14:textId="77777777" w:rsidR="00A310D7" w:rsidRPr="005B4871" w:rsidRDefault="00A310D7" w:rsidP="005B4871">
      <w:pPr>
        <w:spacing w:after="0" w:line="240" w:lineRule="auto"/>
        <w:ind w:left="55" w:right="0" w:firstLine="0"/>
        <w:rPr>
          <w:color w:val="auto"/>
          <w:lang w:val="lt-LT"/>
        </w:rPr>
      </w:pPr>
      <w:r w:rsidRPr="005B4871">
        <w:rPr>
          <w:b/>
          <w:color w:val="auto"/>
          <w:lang w:val="lt-LT"/>
        </w:rPr>
        <w:t xml:space="preserve"> </w:t>
      </w:r>
    </w:p>
    <w:p w14:paraId="0BFD55BD" w14:textId="0215F5CE" w:rsidR="00A310D7" w:rsidRPr="005B4871" w:rsidRDefault="00923DC9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bCs/>
          <w:color w:val="auto"/>
          <w:spacing w:val="-2"/>
          <w:szCs w:val="24"/>
          <w:lang w:val="lt-LT" w:eastAsia="ru-RU"/>
        </w:rPr>
        <w:t>18</w:t>
      </w:r>
      <w:r w:rsidR="00990713" w:rsidRPr="005B4871">
        <w:rPr>
          <w:bCs/>
          <w:color w:val="auto"/>
          <w:spacing w:val="-2"/>
          <w:szCs w:val="24"/>
          <w:lang w:val="lt-LT" w:eastAsia="ru-RU"/>
        </w:rPr>
        <w:t xml:space="preserve">. Po reorganizavimo pasibaigsiančios biudžetinės įstaigos </w:t>
      </w:r>
      <w:r w:rsidR="005E2513" w:rsidRPr="005B4871">
        <w:rPr>
          <w:bCs/>
          <w:color w:val="auto"/>
          <w:spacing w:val="-2"/>
          <w:szCs w:val="24"/>
          <w:lang w:val="lt-LT" w:eastAsia="ru-RU"/>
        </w:rPr>
        <w:t>Kretingos</w:t>
      </w:r>
      <w:r w:rsidR="00CB4315" w:rsidRPr="005B4871">
        <w:rPr>
          <w:bCs/>
          <w:color w:val="auto"/>
          <w:spacing w:val="-2"/>
          <w:szCs w:val="24"/>
          <w:lang w:val="lt-LT" w:eastAsia="ru-RU"/>
        </w:rPr>
        <w:t xml:space="preserve"> rajono </w:t>
      </w:r>
      <w:r w:rsidR="00A14759" w:rsidRPr="005B4871">
        <w:rPr>
          <w:bCs/>
          <w:color w:val="auto"/>
          <w:spacing w:val="-2"/>
          <w:szCs w:val="24"/>
          <w:lang w:val="lt-LT" w:eastAsia="ru-RU"/>
        </w:rPr>
        <w:t xml:space="preserve">Salantų </w:t>
      </w:r>
      <w:r w:rsidR="005E2513" w:rsidRPr="005B4871">
        <w:rPr>
          <w:bCs/>
          <w:color w:val="auto"/>
          <w:spacing w:val="-2"/>
          <w:szCs w:val="24"/>
          <w:lang w:val="lt-LT" w:eastAsia="ru-RU"/>
        </w:rPr>
        <w:t>lopšelio-darželio „</w:t>
      </w:r>
      <w:r w:rsidR="00A14759" w:rsidRPr="005B4871">
        <w:rPr>
          <w:bCs/>
          <w:color w:val="auto"/>
          <w:spacing w:val="-2"/>
          <w:szCs w:val="24"/>
          <w:lang w:val="lt-LT" w:eastAsia="ru-RU"/>
        </w:rPr>
        <w:t>Rasa</w:t>
      </w:r>
      <w:r w:rsidR="0074710E" w:rsidRPr="005B4871">
        <w:rPr>
          <w:bCs/>
          <w:color w:val="auto"/>
          <w:spacing w:val="-2"/>
          <w:szCs w:val="24"/>
          <w:lang w:val="lt-LT" w:eastAsia="ru-RU"/>
        </w:rPr>
        <w:t>“</w:t>
      </w:r>
      <w:r w:rsidR="00990713" w:rsidRPr="005B4871">
        <w:rPr>
          <w:color w:val="auto"/>
          <w:lang w:val="lt-LT"/>
        </w:rPr>
        <w:t xml:space="preserve"> archyvai ir kiti dokumentai sutvarkomi ir perduodami Lietuvos Respublikos dokumentų ir archyvo įstatymo nustatyta tvarka po reorganizavimo veiksiančiai biudžetinei įstaigai</w:t>
      </w:r>
      <w:r w:rsidR="00990713" w:rsidRPr="005B4871">
        <w:rPr>
          <w:bCs/>
          <w:color w:val="auto"/>
          <w:spacing w:val="-2"/>
          <w:szCs w:val="24"/>
          <w:lang w:val="lt-LT" w:eastAsia="ru-RU"/>
        </w:rPr>
        <w:t xml:space="preserve"> Kretingos rajono Salantų gimnazijai</w:t>
      </w:r>
      <w:r w:rsidR="00990713" w:rsidRPr="005B4871">
        <w:rPr>
          <w:color w:val="auto"/>
          <w:lang w:val="lt-LT"/>
        </w:rPr>
        <w:t xml:space="preserve"> iki 2020 m. rugpjūčio 31 d.</w:t>
      </w:r>
    </w:p>
    <w:p w14:paraId="10CEF6F3" w14:textId="15CE7B59" w:rsidR="00A310D7" w:rsidRPr="005B4871" w:rsidRDefault="00923DC9" w:rsidP="005B4871">
      <w:pPr>
        <w:tabs>
          <w:tab w:val="left" w:pos="1560"/>
        </w:tabs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19</w:t>
      </w:r>
      <w:r w:rsidR="00990713" w:rsidRPr="005B4871">
        <w:rPr>
          <w:color w:val="auto"/>
          <w:lang w:val="lt-LT"/>
        </w:rPr>
        <w:t xml:space="preserve">. </w:t>
      </w:r>
      <w:r w:rsidR="00990713" w:rsidRPr="005B4871">
        <w:rPr>
          <w:bCs/>
          <w:color w:val="auto"/>
          <w:lang w:val="lt-LT"/>
        </w:rPr>
        <w:t>Po reorganizavimo pasibaigsiančios biudžetinės įstaigos Kretingos rajono Salantų lopšelio-darželio „Rasa“</w:t>
      </w:r>
      <w:r w:rsidR="00990713" w:rsidRPr="005B4871">
        <w:rPr>
          <w:color w:val="auto"/>
          <w:lang w:val="lt-LT"/>
        </w:rPr>
        <w:t xml:space="preserve"> </w:t>
      </w:r>
      <w:r w:rsidR="00A310D7" w:rsidRPr="005B4871">
        <w:rPr>
          <w:color w:val="auto"/>
          <w:lang w:val="lt-LT"/>
        </w:rPr>
        <w:t>finansinis, ilgalaikis materialusis ir</w:t>
      </w:r>
      <w:r w:rsidR="00CB4315" w:rsidRPr="005B4871">
        <w:rPr>
          <w:color w:val="auto"/>
          <w:lang w:val="lt-LT"/>
        </w:rPr>
        <w:t xml:space="preserve"> nematerialusis turtas, </w:t>
      </w:r>
      <w:r w:rsidR="00990713" w:rsidRPr="005B4871">
        <w:rPr>
          <w:color w:val="auto"/>
          <w:lang w:val="lt-LT"/>
        </w:rPr>
        <w:t xml:space="preserve">išskyrus </w:t>
      </w:r>
      <w:r w:rsidR="00CB4315" w:rsidRPr="005B4871">
        <w:rPr>
          <w:color w:val="auto"/>
          <w:lang w:val="lt-LT"/>
        </w:rPr>
        <w:t>nekilnojam</w:t>
      </w:r>
      <w:r w:rsidR="00990713" w:rsidRPr="005B4871">
        <w:rPr>
          <w:color w:val="auto"/>
          <w:lang w:val="lt-LT"/>
        </w:rPr>
        <w:t>ąjį turtą</w:t>
      </w:r>
      <w:r w:rsidR="00A310D7" w:rsidRPr="005B4871">
        <w:rPr>
          <w:color w:val="auto"/>
          <w:lang w:val="lt-LT"/>
        </w:rPr>
        <w:t>, atsargos ir trumpalaikis materialusis turtas, teisės ir prievolės</w:t>
      </w:r>
      <w:r w:rsidR="00F821DE" w:rsidRPr="005B4871">
        <w:rPr>
          <w:color w:val="auto"/>
          <w:lang w:val="lt-LT"/>
        </w:rPr>
        <w:t xml:space="preserve"> </w:t>
      </w:r>
      <w:r w:rsidR="00990713" w:rsidRPr="005B4871">
        <w:rPr>
          <w:color w:val="auto"/>
          <w:lang w:val="lt-LT"/>
        </w:rPr>
        <w:t xml:space="preserve">pagal reorganizuojamos biudžetinės įstaigos </w:t>
      </w:r>
      <w:r w:rsidR="00990713" w:rsidRPr="005B4871">
        <w:rPr>
          <w:bCs/>
          <w:color w:val="auto"/>
          <w:lang w:val="lt-LT"/>
        </w:rPr>
        <w:t>Kretingos rajono Salantų lopšelio-darželio „Rasa“ vadovo patvirtintus sąrašus iki 2020 m. rugpjūčio 31 d. perduodamas po reorganizavimo veiksiančiai biudžetinei įstaigai Kretingos rajono Salantų gimnazijai</w:t>
      </w:r>
      <w:r w:rsidR="00990713" w:rsidRPr="005B4871">
        <w:rPr>
          <w:color w:val="auto"/>
          <w:lang w:val="lt-LT"/>
        </w:rPr>
        <w:t>.</w:t>
      </w:r>
    </w:p>
    <w:p w14:paraId="4F132549" w14:textId="1FA48EA5" w:rsidR="00A310D7" w:rsidRPr="005B4871" w:rsidRDefault="00923DC9" w:rsidP="005B4871">
      <w:pPr>
        <w:spacing w:after="0" w:line="240" w:lineRule="auto"/>
        <w:ind w:left="0" w:right="0" w:firstLine="851"/>
        <w:rPr>
          <w:color w:val="auto"/>
          <w:lang w:val="lt-LT"/>
        </w:rPr>
      </w:pPr>
      <w:r w:rsidRPr="005B4871">
        <w:rPr>
          <w:color w:val="auto"/>
          <w:lang w:val="lt-LT"/>
        </w:rPr>
        <w:t>20</w:t>
      </w:r>
      <w:r w:rsidR="00990713" w:rsidRPr="005B4871">
        <w:rPr>
          <w:color w:val="auto"/>
          <w:lang w:val="lt-LT"/>
        </w:rPr>
        <w:t xml:space="preserve">. </w:t>
      </w:r>
      <w:r w:rsidR="00A310D7" w:rsidRPr="005B4871">
        <w:rPr>
          <w:color w:val="auto"/>
          <w:lang w:val="lt-LT"/>
        </w:rPr>
        <w:t>Dokumentų ir turto p</w:t>
      </w:r>
      <w:r w:rsidR="005B4871" w:rsidRPr="005B4871">
        <w:rPr>
          <w:color w:val="auto"/>
          <w:lang w:val="lt-LT"/>
        </w:rPr>
        <w:t>erdavimas įforminamas perdavimo-</w:t>
      </w:r>
      <w:r w:rsidR="00A310D7" w:rsidRPr="005B4871">
        <w:rPr>
          <w:color w:val="auto"/>
          <w:lang w:val="lt-LT"/>
        </w:rPr>
        <w:t>priėmimo aktais.</w:t>
      </w:r>
    </w:p>
    <w:p w14:paraId="2C8A3212" w14:textId="41ADA0D7" w:rsidR="00A310D7" w:rsidRPr="005B4871" w:rsidRDefault="00F821DE" w:rsidP="005B4871">
      <w:pPr>
        <w:spacing w:after="0" w:line="240" w:lineRule="auto"/>
        <w:ind w:left="55" w:right="0" w:firstLine="0"/>
        <w:jc w:val="center"/>
        <w:rPr>
          <w:color w:val="auto"/>
          <w:lang w:val="lt-LT"/>
        </w:rPr>
      </w:pPr>
      <w:r w:rsidRPr="005B4871">
        <w:rPr>
          <w:color w:val="auto"/>
          <w:lang w:val="lt-LT"/>
        </w:rPr>
        <w:t>____________</w:t>
      </w:r>
      <w:r w:rsidR="00FD6015" w:rsidRPr="005B4871">
        <w:rPr>
          <w:color w:val="auto"/>
          <w:lang w:val="lt-LT"/>
        </w:rPr>
        <w:t>_________</w:t>
      </w:r>
    </w:p>
    <w:p w14:paraId="3CDA0125" w14:textId="79F325BB" w:rsidR="00990713" w:rsidRPr="005B4871" w:rsidRDefault="00990713" w:rsidP="005B4871">
      <w:pPr>
        <w:spacing w:after="0" w:line="240" w:lineRule="auto"/>
        <w:ind w:left="55" w:right="0" w:firstLine="0"/>
        <w:jc w:val="center"/>
        <w:rPr>
          <w:color w:val="auto"/>
          <w:lang w:val="lt-LT"/>
        </w:rPr>
      </w:pPr>
    </w:p>
    <w:sectPr w:rsidR="00990713" w:rsidRPr="005B4871" w:rsidSect="0034268C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CF01" w14:textId="77777777" w:rsidR="00B64199" w:rsidRDefault="00B64199">
      <w:pPr>
        <w:spacing w:after="0" w:line="240" w:lineRule="auto"/>
      </w:pPr>
      <w:r>
        <w:separator/>
      </w:r>
    </w:p>
  </w:endnote>
  <w:endnote w:type="continuationSeparator" w:id="0">
    <w:p w14:paraId="09C6F4E5" w14:textId="77777777" w:rsidR="00B64199" w:rsidRDefault="00B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E1184" w14:textId="77777777" w:rsidR="00B64199" w:rsidRDefault="00B64199">
      <w:pPr>
        <w:spacing w:after="0" w:line="240" w:lineRule="auto"/>
      </w:pPr>
      <w:r>
        <w:separator/>
      </w:r>
    </w:p>
  </w:footnote>
  <w:footnote w:type="continuationSeparator" w:id="0">
    <w:p w14:paraId="145B484D" w14:textId="77777777" w:rsidR="00B64199" w:rsidRDefault="00B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F6F20" w14:textId="77777777" w:rsidR="00A310D7" w:rsidRDefault="00A310D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14:paraId="52A6CFED" w14:textId="77777777" w:rsidR="00A310D7" w:rsidRDefault="00A310D7">
    <w:pPr>
      <w:spacing w:after="0" w:line="259" w:lineRule="auto"/>
      <w:ind w:left="0" w:right="0" w:firstLine="0"/>
      <w:jc w:val="left"/>
    </w:pPr>
    <w:r>
      <w:rPr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C903A" w14:textId="55BC306D" w:rsidR="00A310D7" w:rsidRPr="005B4871" w:rsidRDefault="00A310D7" w:rsidP="005B4871">
    <w:pPr>
      <w:spacing w:after="0" w:line="259" w:lineRule="auto"/>
      <w:ind w:left="0" w:right="0" w:firstLine="0"/>
      <w:jc w:val="center"/>
      <w:rPr>
        <w:szCs w:val="24"/>
      </w:rPr>
    </w:pPr>
    <w:r w:rsidRPr="005B4871">
      <w:rPr>
        <w:szCs w:val="24"/>
      </w:rPr>
      <w:fldChar w:fldCharType="begin"/>
    </w:r>
    <w:r w:rsidRPr="005B4871">
      <w:rPr>
        <w:szCs w:val="24"/>
      </w:rPr>
      <w:instrText xml:space="preserve"> PAGE   \* MERGEFORMAT </w:instrText>
    </w:r>
    <w:r w:rsidRPr="005B4871">
      <w:rPr>
        <w:szCs w:val="24"/>
      </w:rPr>
      <w:fldChar w:fldCharType="separate"/>
    </w:r>
    <w:r w:rsidR="004438C4">
      <w:rPr>
        <w:noProof/>
        <w:szCs w:val="24"/>
      </w:rPr>
      <w:t>2</w:t>
    </w:r>
    <w:r w:rsidRPr="005B4871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DFACA" w14:textId="77777777" w:rsidR="00A310D7" w:rsidRDefault="00A310D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31B9"/>
    <w:multiLevelType w:val="multilevel"/>
    <w:tmpl w:val="7602A178"/>
    <w:lvl w:ilvl="0">
      <w:start w:val="1"/>
      <w:numFmt w:val="none"/>
      <w:lvlText w:val=""/>
      <w:lvlJc w:val="left"/>
      <w:pPr>
        <w:ind w:left="1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38862667"/>
    <w:multiLevelType w:val="multilevel"/>
    <w:tmpl w:val="2FDEC2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75631785"/>
    <w:multiLevelType w:val="multilevel"/>
    <w:tmpl w:val="6A582794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85"/>
    <w:rsid w:val="00015F25"/>
    <w:rsid w:val="00047A12"/>
    <w:rsid w:val="000579AD"/>
    <w:rsid w:val="00070541"/>
    <w:rsid w:val="00080019"/>
    <w:rsid w:val="00091051"/>
    <w:rsid w:val="00091746"/>
    <w:rsid w:val="000934B1"/>
    <w:rsid w:val="000A06FE"/>
    <w:rsid w:val="000A5CF5"/>
    <w:rsid w:val="000D532A"/>
    <w:rsid w:val="000E1C12"/>
    <w:rsid w:val="00113FC1"/>
    <w:rsid w:val="00117A54"/>
    <w:rsid w:val="00122367"/>
    <w:rsid w:val="001318BA"/>
    <w:rsid w:val="00152B12"/>
    <w:rsid w:val="001542CD"/>
    <w:rsid w:val="00163318"/>
    <w:rsid w:val="00173337"/>
    <w:rsid w:val="00185D4B"/>
    <w:rsid w:val="001A1152"/>
    <w:rsid w:val="001A5C82"/>
    <w:rsid w:val="001B084A"/>
    <w:rsid w:val="001D0909"/>
    <w:rsid w:val="001D1DD7"/>
    <w:rsid w:val="001E2BAF"/>
    <w:rsid w:val="001E3F07"/>
    <w:rsid w:val="001E6320"/>
    <w:rsid w:val="00201E21"/>
    <w:rsid w:val="00221453"/>
    <w:rsid w:val="0022295C"/>
    <w:rsid w:val="002234D7"/>
    <w:rsid w:val="002332A6"/>
    <w:rsid w:val="002379D4"/>
    <w:rsid w:val="002453BE"/>
    <w:rsid w:val="00251D38"/>
    <w:rsid w:val="002605E1"/>
    <w:rsid w:val="00260CA6"/>
    <w:rsid w:val="002A6F71"/>
    <w:rsid w:val="002B1A81"/>
    <w:rsid w:val="002B374C"/>
    <w:rsid w:val="002B4647"/>
    <w:rsid w:val="002B6453"/>
    <w:rsid w:val="002C0729"/>
    <w:rsid w:val="002C113A"/>
    <w:rsid w:val="002C4962"/>
    <w:rsid w:val="003178C1"/>
    <w:rsid w:val="0034268C"/>
    <w:rsid w:val="00343561"/>
    <w:rsid w:val="00351B85"/>
    <w:rsid w:val="00356DF7"/>
    <w:rsid w:val="003641D4"/>
    <w:rsid w:val="00365B0C"/>
    <w:rsid w:val="003716CE"/>
    <w:rsid w:val="003859FC"/>
    <w:rsid w:val="00390AC8"/>
    <w:rsid w:val="00391311"/>
    <w:rsid w:val="003B0305"/>
    <w:rsid w:val="003B1765"/>
    <w:rsid w:val="003B7B57"/>
    <w:rsid w:val="003B7E85"/>
    <w:rsid w:val="003D03C0"/>
    <w:rsid w:val="003F23F0"/>
    <w:rsid w:val="00404924"/>
    <w:rsid w:val="00405424"/>
    <w:rsid w:val="004438C4"/>
    <w:rsid w:val="00443AB1"/>
    <w:rsid w:val="00480FEF"/>
    <w:rsid w:val="00481F36"/>
    <w:rsid w:val="00483F9B"/>
    <w:rsid w:val="00485121"/>
    <w:rsid w:val="00493A6E"/>
    <w:rsid w:val="004A267C"/>
    <w:rsid w:val="004B2E9D"/>
    <w:rsid w:val="004B3CFD"/>
    <w:rsid w:val="004B719C"/>
    <w:rsid w:val="004C4738"/>
    <w:rsid w:val="004C788E"/>
    <w:rsid w:val="004D2131"/>
    <w:rsid w:val="004D4E26"/>
    <w:rsid w:val="004E25B2"/>
    <w:rsid w:val="0051059C"/>
    <w:rsid w:val="005153E2"/>
    <w:rsid w:val="00527C4A"/>
    <w:rsid w:val="005314C4"/>
    <w:rsid w:val="00531B2C"/>
    <w:rsid w:val="005352D8"/>
    <w:rsid w:val="005527C8"/>
    <w:rsid w:val="00552B60"/>
    <w:rsid w:val="00553BDA"/>
    <w:rsid w:val="00554C3E"/>
    <w:rsid w:val="00576554"/>
    <w:rsid w:val="0058423D"/>
    <w:rsid w:val="0059099F"/>
    <w:rsid w:val="005930A8"/>
    <w:rsid w:val="005940B4"/>
    <w:rsid w:val="005A1651"/>
    <w:rsid w:val="005B4871"/>
    <w:rsid w:val="005C0102"/>
    <w:rsid w:val="005C57A2"/>
    <w:rsid w:val="005E2513"/>
    <w:rsid w:val="005F37FC"/>
    <w:rsid w:val="00612B72"/>
    <w:rsid w:val="00620850"/>
    <w:rsid w:val="00633465"/>
    <w:rsid w:val="00643B9B"/>
    <w:rsid w:val="00671021"/>
    <w:rsid w:val="0068630D"/>
    <w:rsid w:val="006A45F3"/>
    <w:rsid w:val="006A62E2"/>
    <w:rsid w:val="006C0990"/>
    <w:rsid w:val="006C199E"/>
    <w:rsid w:val="006D2BF8"/>
    <w:rsid w:val="006D4D2F"/>
    <w:rsid w:val="006F3B22"/>
    <w:rsid w:val="007022AB"/>
    <w:rsid w:val="00706BF4"/>
    <w:rsid w:val="007120F7"/>
    <w:rsid w:val="00712F3E"/>
    <w:rsid w:val="007244E5"/>
    <w:rsid w:val="0073023E"/>
    <w:rsid w:val="00730E7A"/>
    <w:rsid w:val="00735BF8"/>
    <w:rsid w:val="0074710E"/>
    <w:rsid w:val="0075209F"/>
    <w:rsid w:val="00762B39"/>
    <w:rsid w:val="0077247A"/>
    <w:rsid w:val="00794873"/>
    <w:rsid w:val="007A027F"/>
    <w:rsid w:val="007A2C92"/>
    <w:rsid w:val="007A3818"/>
    <w:rsid w:val="007B101E"/>
    <w:rsid w:val="007B1CD7"/>
    <w:rsid w:val="007B5F99"/>
    <w:rsid w:val="007D2E79"/>
    <w:rsid w:val="007E6758"/>
    <w:rsid w:val="007F6931"/>
    <w:rsid w:val="008303F1"/>
    <w:rsid w:val="00832E1A"/>
    <w:rsid w:val="00835915"/>
    <w:rsid w:val="00871B3D"/>
    <w:rsid w:val="00872E5A"/>
    <w:rsid w:val="008A201C"/>
    <w:rsid w:val="008A7131"/>
    <w:rsid w:val="008C08D2"/>
    <w:rsid w:val="008D2808"/>
    <w:rsid w:val="008E2347"/>
    <w:rsid w:val="008E6A0F"/>
    <w:rsid w:val="009149D3"/>
    <w:rsid w:val="00923DC9"/>
    <w:rsid w:val="009268EE"/>
    <w:rsid w:val="0092717E"/>
    <w:rsid w:val="00932408"/>
    <w:rsid w:val="00964E92"/>
    <w:rsid w:val="00970AD7"/>
    <w:rsid w:val="00983DD9"/>
    <w:rsid w:val="00990713"/>
    <w:rsid w:val="009A0C24"/>
    <w:rsid w:val="009A7DFB"/>
    <w:rsid w:val="009B7CFE"/>
    <w:rsid w:val="009C16ED"/>
    <w:rsid w:val="009E24B7"/>
    <w:rsid w:val="009E2CB3"/>
    <w:rsid w:val="009E7C05"/>
    <w:rsid w:val="00A06A3F"/>
    <w:rsid w:val="00A14759"/>
    <w:rsid w:val="00A157E6"/>
    <w:rsid w:val="00A26C85"/>
    <w:rsid w:val="00A310D7"/>
    <w:rsid w:val="00A409CC"/>
    <w:rsid w:val="00A5245D"/>
    <w:rsid w:val="00A71EFF"/>
    <w:rsid w:val="00A73958"/>
    <w:rsid w:val="00A76127"/>
    <w:rsid w:val="00A76D68"/>
    <w:rsid w:val="00A92D07"/>
    <w:rsid w:val="00AD1A03"/>
    <w:rsid w:val="00AD30E6"/>
    <w:rsid w:val="00AD71D4"/>
    <w:rsid w:val="00AE4AC1"/>
    <w:rsid w:val="00AF032F"/>
    <w:rsid w:val="00B47B0B"/>
    <w:rsid w:val="00B50CB7"/>
    <w:rsid w:val="00B552B5"/>
    <w:rsid w:val="00B56435"/>
    <w:rsid w:val="00B64199"/>
    <w:rsid w:val="00B735B6"/>
    <w:rsid w:val="00B7527D"/>
    <w:rsid w:val="00B806A5"/>
    <w:rsid w:val="00B861A3"/>
    <w:rsid w:val="00B90CE2"/>
    <w:rsid w:val="00BA1128"/>
    <w:rsid w:val="00BA63DD"/>
    <w:rsid w:val="00BB749E"/>
    <w:rsid w:val="00BC76CE"/>
    <w:rsid w:val="00BD1EAE"/>
    <w:rsid w:val="00BD3333"/>
    <w:rsid w:val="00BF5953"/>
    <w:rsid w:val="00BF7D41"/>
    <w:rsid w:val="00C65885"/>
    <w:rsid w:val="00C82099"/>
    <w:rsid w:val="00C87F6F"/>
    <w:rsid w:val="00C92556"/>
    <w:rsid w:val="00CB1DAD"/>
    <w:rsid w:val="00CB4315"/>
    <w:rsid w:val="00CC0A50"/>
    <w:rsid w:val="00CC37DA"/>
    <w:rsid w:val="00CD7C22"/>
    <w:rsid w:val="00D116A7"/>
    <w:rsid w:val="00D270D1"/>
    <w:rsid w:val="00D361D9"/>
    <w:rsid w:val="00D46794"/>
    <w:rsid w:val="00D46BB2"/>
    <w:rsid w:val="00D763B5"/>
    <w:rsid w:val="00DA1393"/>
    <w:rsid w:val="00DA4602"/>
    <w:rsid w:val="00DA5CB7"/>
    <w:rsid w:val="00DA7105"/>
    <w:rsid w:val="00DC5C66"/>
    <w:rsid w:val="00DE7EDA"/>
    <w:rsid w:val="00DF5494"/>
    <w:rsid w:val="00DF667F"/>
    <w:rsid w:val="00E07443"/>
    <w:rsid w:val="00E57FB9"/>
    <w:rsid w:val="00E825E2"/>
    <w:rsid w:val="00E97B69"/>
    <w:rsid w:val="00EA07CF"/>
    <w:rsid w:val="00EB096E"/>
    <w:rsid w:val="00EB1761"/>
    <w:rsid w:val="00EB77CC"/>
    <w:rsid w:val="00EC76BF"/>
    <w:rsid w:val="00EE614A"/>
    <w:rsid w:val="00EE76FF"/>
    <w:rsid w:val="00EE7DCF"/>
    <w:rsid w:val="00EF32CF"/>
    <w:rsid w:val="00F00E80"/>
    <w:rsid w:val="00F02158"/>
    <w:rsid w:val="00F050FF"/>
    <w:rsid w:val="00F05C95"/>
    <w:rsid w:val="00F222F3"/>
    <w:rsid w:val="00F23FCF"/>
    <w:rsid w:val="00F3130B"/>
    <w:rsid w:val="00F40CCA"/>
    <w:rsid w:val="00F422F7"/>
    <w:rsid w:val="00F43A70"/>
    <w:rsid w:val="00F4584D"/>
    <w:rsid w:val="00F470A6"/>
    <w:rsid w:val="00F50424"/>
    <w:rsid w:val="00F50A21"/>
    <w:rsid w:val="00F5599B"/>
    <w:rsid w:val="00F638E9"/>
    <w:rsid w:val="00F821DE"/>
    <w:rsid w:val="00F9480E"/>
    <w:rsid w:val="00F95D46"/>
    <w:rsid w:val="00F95EC7"/>
    <w:rsid w:val="00FA05F6"/>
    <w:rsid w:val="00FB1E8E"/>
    <w:rsid w:val="00FC5ED5"/>
    <w:rsid w:val="00FD6015"/>
    <w:rsid w:val="00FE044B"/>
    <w:rsid w:val="00FE04EB"/>
    <w:rsid w:val="00FE26D2"/>
    <w:rsid w:val="00FE2DC1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3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0" w:line="266" w:lineRule="auto"/>
      <w:ind w:left="10" w:right="3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B7E85"/>
    <w:pPr>
      <w:ind w:left="10" w:right="3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customStyle="1" w:styleId="FontStyle15">
    <w:name w:val="Font Style15"/>
    <w:uiPriority w:val="99"/>
    <w:rsid w:val="00BC76CE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405424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59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59F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59FC"/>
    <w:rPr>
      <w:rFonts w:ascii="Times New Roman" w:hAnsi="Times New Roman"/>
      <w:color w:val="00000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9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59FC"/>
    <w:rPr>
      <w:rFonts w:ascii="Times New Roman" w:hAnsi="Times New Roman"/>
      <w:b/>
      <w:bCs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9FC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B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871"/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0" w:line="266" w:lineRule="auto"/>
      <w:ind w:left="10" w:right="3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B7E85"/>
    <w:pPr>
      <w:ind w:left="10" w:right="3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customStyle="1" w:styleId="FontStyle15">
    <w:name w:val="Font Style15"/>
    <w:uiPriority w:val="99"/>
    <w:rsid w:val="00BC76CE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405424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59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59F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59FC"/>
    <w:rPr>
      <w:rFonts w:ascii="Times New Roman" w:hAnsi="Times New Roman"/>
      <w:color w:val="00000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9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59FC"/>
    <w:rPr>
      <w:rFonts w:ascii="Times New Roman" w:hAnsi="Times New Roman"/>
      <w:b/>
      <w:bCs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9FC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B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871"/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315F-1DBF-4AB9-BD9B-4C6118EE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4884</Words>
  <Characters>2785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Informat_VT</dc:creator>
  <cp:lastModifiedBy>user</cp:lastModifiedBy>
  <cp:revision>4</cp:revision>
  <cp:lastPrinted>2020-04-24T09:13:00Z</cp:lastPrinted>
  <dcterms:created xsi:type="dcterms:W3CDTF">2020-04-24T09:13:00Z</dcterms:created>
  <dcterms:modified xsi:type="dcterms:W3CDTF">2020-05-04T05:59:00Z</dcterms:modified>
</cp:coreProperties>
</file>