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293" w:rsidRPr="00DE1577" w:rsidRDefault="00096DB2" w:rsidP="00096DB2">
      <w:pPr>
        <w:jc w:val="center"/>
        <w:rPr>
          <w:b/>
          <w:lang w:val="lt-LT"/>
        </w:rPr>
      </w:pPr>
      <w:r w:rsidRPr="00832D25">
        <w:rPr>
          <w:noProof/>
          <w:szCs w:val="24"/>
          <w:lang w:eastAsia="lt-LT"/>
        </w:rPr>
        <w:drawing>
          <wp:inline distT="0" distB="0" distL="0" distR="0" wp14:anchorId="3EFF89EC" wp14:editId="6C5AF6CD">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0" w:type="auto"/>
        <w:tblLayout w:type="fixed"/>
        <w:tblLook w:val="0000" w:firstRow="0" w:lastRow="0" w:firstColumn="0" w:lastColumn="0" w:noHBand="0" w:noVBand="0"/>
      </w:tblPr>
      <w:tblGrid>
        <w:gridCol w:w="9287"/>
      </w:tblGrid>
      <w:tr w:rsidR="00C47293" w:rsidRPr="00AC0D2A">
        <w:trPr>
          <w:trHeight w:val="1985"/>
          <w:tblHeader/>
        </w:trPr>
        <w:tc>
          <w:tcPr>
            <w:tcW w:w="9287" w:type="dxa"/>
          </w:tcPr>
          <w:p w:rsidR="001D5CE7" w:rsidRDefault="001D5CE7" w:rsidP="0058335E">
            <w:pPr>
              <w:jc w:val="center"/>
              <w:rPr>
                <w:b/>
                <w:caps/>
                <w:sz w:val="28"/>
                <w:lang w:val="lt-LT"/>
              </w:rPr>
            </w:pPr>
          </w:p>
          <w:p w:rsidR="00C47293" w:rsidRPr="00AC0D2A" w:rsidRDefault="00C47293" w:rsidP="0058335E">
            <w:pPr>
              <w:jc w:val="center"/>
              <w:rPr>
                <w:b/>
                <w:caps/>
                <w:sz w:val="28"/>
                <w:lang w:val="lt-LT"/>
              </w:rPr>
            </w:pPr>
            <w:r w:rsidRPr="00AC0D2A">
              <w:rPr>
                <w:b/>
                <w:caps/>
                <w:sz w:val="28"/>
                <w:lang w:val="lt-LT"/>
              </w:rPr>
              <w:t>KRETINGOS RAJONO SAVIVALDYBĖS taryba</w:t>
            </w:r>
          </w:p>
          <w:p w:rsidR="00C47293" w:rsidRPr="00AC0D2A" w:rsidRDefault="00C47293" w:rsidP="0058335E">
            <w:pPr>
              <w:jc w:val="center"/>
              <w:rPr>
                <w:b/>
                <w:caps/>
                <w:sz w:val="28"/>
                <w:lang w:val="lt-LT"/>
              </w:rPr>
            </w:pPr>
          </w:p>
          <w:p w:rsidR="00C47293" w:rsidRPr="00AC0D2A" w:rsidRDefault="00C47293" w:rsidP="0058335E">
            <w:pPr>
              <w:jc w:val="center"/>
              <w:rPr>
                <w:b/>
                <w:caps/>
                <w:sz w:val="28"/>
                <w:lang w:val="lt-LT"/>
              </w:rPr>
            </w:pPr>
            <w:r w:rsidRPr="00AC0D2A">
              <w:rPr>
                <w:b/>
                <w:caps/>
                <w:sz w:val="28"/>
                <w:lang w:val="lt-LT"/>
              </w:rPr>
              <w:t>sprendimas</w:t>
            </w:r>
          </w:p>
          <w:p w:rsidR="00E24922" w:rsidRPr="00D86476" w:rsidRDefault="00F77703" w:rsidP="00E24922">
            <w:pPr>
              <w:jc w:val="center"/>
              <w:rPr>
                <w:b/>
                <w:szCs w:val="24"/>
                <w:lang w:val="lt-LT"/>
              </w:rPr>
            </w:pPr>
            <w:r w:rsidRPr="00D86476">
              <w:rPr>
                <w:b/>
                <w:szCs w:val="24"/>
                <w:lang w:val="lt-LT"/>
              </w:rPr>
              <w:t xml:space="preserve">DĖL </w:t>
            </w:r>
            <w:r w:rsidR="00B5504D">
              <w:rPr>
                <w:b/>
                <w:szCs w:val="24"/>
                <w:lang w:val="lt-LT"/>
              </w:rPr>
              <w:t xml:space="preserve">KRETINGOS RAJONO SAVIVALDYBĖS TARYBOS </w:t>
            </w:r>
            <w:r w:rsidR="00B5504D">
              <w:rPr>
                <w:b/>
                <w:szCs w:val="24"/>
              </w:rPr>
              <w:t xml:space="preserve">2017 M. SAUSIO 26 D. SPRENDIMO NR. T2-4 </w:t>
            </w:r>
            <w:r w:rsidR="00B5504D">
              <w:rPr>
                <w:b/>
                <w:szCs w:val="24"/>
                <w:lang w:val="lt-LT"/>
              </w:rPr>
              <w:t>„</w:t>
            </w:r>
            <w:r w:rsidR="00B5504D" w:rsidRPr="00B5504D">
              <w:rPr>
                <w:b/>
                <w:szCs w:val="24"/>
                <w:lang w:val="lt-LT"/>
              </w:rPr>
              <w:t>DĖL KELIŲ PRIEŽIŪROS IR PLĖTROS PROGRAMOS LĖŠŲ KRETINGOS RAJONO SAVIVALDYBĖS VIETINĖS REIKŠMĖS KELIAMS BEI GATVĖMS TIESTI, TAISYTI (REMONTUOTI), PRIŽIŪRĖTI IR SAUGAUS EISMO SĄLYGOMS UŽTIKRINTI, PASKIRSTYMO, JŲ NAUDOJIMO IR KONTROLĖS TVARKOS APRAŠO PATVIRTINIMO</w:t>
            </w:r>
            <w:r w:rsidR="00B5504D">
              <w:rPr>
                <w:b/>
                <w:szCs w:val="24"/>
                <w:lang w:val="lt-LT"/>
              </w:rPr>
              <w:t>“ PAKEITIMO</w:t>
            </w:r>
          </w:p>
          <w:p w:rsidR="00C47293" w:rsidRPr="00AC0D2A" w:rsidRDefault="00C47293" w:rsidP="00CF0D28">
            <w:pPr>
              <w:jc w:val="center"/>
              <w:rPr>
                <w:b/>
                <w:caps/>
                <w:sz w:val="26"/>
                <w:lang w:val="lt-LT"/>
              </w:rPr>
            </w:pPr>
          </w:p>
        </w:tc>
      </w:tr>
    </w:tbl>
    <w:p w:rsidR="00C47293" w:rsidRPr="00AC0D2A" w:rsidRDefault="002E4F17" w:rsidP="0058335E">
      <w:pPr>
        <w:jc w:val="center"/>
        <w:rPr>
          <w:rFonts w:ascii="BaltikaLT" w:hAnsi="BaltikaLT"/>
          <w:lang w:val="lt-LT"/>
        </w:rPr>
      </w:pPr>
      <w:r w:rsidRPr="00AC0D2A">
        <w:rPr>
          <w:rFonts w:ascii="BaltikaLT" w:hAnsi="BaltikaLT"/>
          <w:lang w:val="lt-LT"/>
        </w:rPr>
        <w:t>20</w:t>
      </w:r>
      <w:r w:rsidR="0002761E">
        <w:rPr>
          <w:rFonts w:ascii="BaltikaLT" w:hAnsi="BaltikaLT"/>
          <w:lang w:val="lt-LT"/>
        </w:rPr>
        <w:t>20</w:t>
      </w:r>
      <w:r w:rsidR="005D2E34" w:rsidRPr="00AC0D2A">
        <w:rPr>
          <w:rFonts w:ascii="BaltikaLT" w:hAnsi="BaltikaLT"/>
          <w:lang w:val="lt-LT"/>
        </w:rPr>
        <w:t xml:space="preserve"> m. </w:t>
      </w:r>
      <w:r w:rsidR="00C04ADF">
        <w:rPr>
          <w:rFonts w:ascii="BaltikaLT" w:hAnsi="BaltikaLT"/>
          <w:lang w:val="lt-LT"/>
        </w:rPr>
        <w:t>s</w:t>
      </w:r>
      <w:r w:rsidR="0002761E">
        <w:rPr>
          <w:rFonts w:ascii="BaltikaLT" w:hAnsi="BaltikaLT"/>
          <w:lang w:val="lt-LT"/>
        </w:rPr>
        <w:t>aus</w:t>
      </w:r>
      <w:r w:rsidR="005A599D">
        <w:rPr>
          <w:rFonts w:ascii="BaltikaLT" w:hAnsi="BaltikaLT"/>
          <w:lang w:val="lt-LT"/>
        </w:rPr>
        <w:t>io</w:t>
      </w:r>
      <w:r w:rsidR="003E43D0">
        <w:rPr>
          <w:rFonts w:ascii="BaltikaLT" w:hAnsi="BaltikaLT"/>
          <w:lang w:val="lt-LT"/>
        </w:rPr>
        <w:t xml:space="preserve"> </w:t>
      </w:r>
      <w:r w:rsidR="00096DB2">
        <w:rPr>
          <w:rFonts w:ascii="BaltikaLT" w:hAnsi="BaltikaLT"/>
          <w:lang w:val="lt-LT"/>
        </w:rPr>
        <w:t>30</w:t>
      </w:r>
      <w:r w:rsidR="00C47293" w:rsidRPr="00AC0D2A">
        <w:rPr>
          <w:rFonts w:ascii="BaltikaLT" w:hAnsi="BaltikaLT"/>
          <w:lang w:val="lt-LT"/>
        </w:rPr>
        <w:t xml:space="preserve"> d. </w:t>
      </w:r>
      <w:r w:rsidR="003A0889">
        <w:rPr>
          <w:rFonts w:ascii="BaltikaLT" w:hAnsi="BaltikaLT"/>
          <w:lang w:val="lt-LT"/>
        </w:rPr>
        <w:t xml:space="preserve"> </w:t>
      </w:r>
      <w:r w:rsidR="00C47293" w:rsidRPr="00AC0D2A">
        <w:rPr>
          <w:rFonts w:ascii="BaltikaLT" w:hAnsi="BaltikaLT"/>
          <w:lang w:val="lt-LT"/>
        </w:rPr>
        <w:t xml:space="preserve">Nr. </w:t>
      </w:r>
      <w:r w:rsidR="00C04ADF">
        <w:rPr>
          <w:rFonts w:ascii="BaltikaLT" w:hAnsi="BaltikaLT"/>
          <w:lang w:val="lt-LT"/>
        </w:rPr>
        <w:t>T</w:t>
      </w:r>
      <w:r w:rsidR="00096DB2">
        <w:rPr>
          <w:rFonts w:ascii="BaltikaLT" w:hAnsi="BaltikaLT"/>
          <w:lang w:val="lt-LT"/>
        </w:rPr>
        <w:t>2</w:t>
      </w:r>
      <w:r w:rsidR="00C04ADF">
        <w:rPr>
          <w:rFonts w:ascii="BaltikaLT" w:hAnsi="BaltikaLT"/>
          <w:lang w:val="lt-LT"/>
        </w:rPr>
        <w:t>-</w:t>
      </w:r>
      <w:r w:rsidR="00096DB2">
        <w:rPr>
          <w:rFonts w:ascii="BaltikaLT" w:hAnsi="BaltikaLT"/>
          <w:lang w:val="lt-LT"/>
        </w:rPr>
        <w:t>9</w:t>
      </w:r>
      <w:bookmarkStart w:id="0" w:name="_GoBack"/>
      <w:bookmarkEnd w:id="0"/>
    </w:p>
    <w:p w:rsidR="00C47293" w:rsidRPr="00AC0D2A" w:rsidRDefault="00C47293" w:rsidP="0058335E">
      <w:pPr>
        <w:jc w:val="center"/>
        <w:rPr>
          <w:rFonts w:ascii="BaltikaLT" w:hAnsi="BaltikaLT"/>
          <w:lang w:val="lt-LT"/>
        </w:rPr>
      </w:pPr>
      <w:r w:rsidRPr="00AC0D2A">
        <w:rPr>
          <w:rFonts w:ascii="BaltikaLT" w:hAnsi="BaltikaLT"/>
          <w:lang w:val="lt-LT"/>
        </w:rPr>
        <w:t>Kretinga</w:t>
      </w:r>
    </w:p>
    <w:p w:rsidR="00C47293" w:rsidRPr="00AC0D2A" w:rsidRDefault="00C47293" w:rsidP="00BC0990">
      <w:pPr>
        <w:jc w:val="both"/>
        <w:rPr>
          <w:lang w:val="lt-LT"/>
        </w:rPr>
      </w:pPr>
    </w:p>
    <w:p w:rsidR="00E24922" w:rsidRPr="00F53394" w:rsidRDefault="00E24922" w:rsidP="00D86476">
      <w:pPr>
        <w:ind w:firstLine="851"/>
        <w:jc w:val="both"/>
        <w:rPr>
          <w:lang w:val="lt-LT"/>
        </w:rPr>
      </w:pPr>
      <w:r w:rsidRPr="00F53394">
        <w:rPr>
          <w:lang w:val="lt-LT"/>
        </w:rPr>
        <w:t xml:space="preserve">Vadovaudamasi Lietuvos Respublikos </w:t>
      </w:r>
      <w:r w:rsidR="003F0D24" w:rsidRPr="00F53394">
        <w:rPr>
          <w:lang w:val="lt-LT"/>
        </w:rPr>
        <w:t xml:space="preserve">vietos savivaldos įstatymo </w:t>
      </w:r>
      <w:r w:rsidR="002B32D0" w:rsidRPr="00F53394">
        <w:rPr>
          <w:lang w:val="lt-LT"/>
        </w:rPr>
        <w:t>1</w:t>
      </w:r>
      <w:r w:rsidR="00E17BD0">
        <w:rPr>
          <w:lang w:val="lt-LT"/>
        </w:rPr>
        <w:t>8</w:t>
      </w:r>
      <w:r w:rsidR="002B32D0" w:rsidRPr="00F53394">
        <w:rPr>
          <w:lang w:val="lt-LT"/>
        </w:rPr>
        <w:t xml:space="preserve"> straipsnio </w:t>
      </w:r>
      <w:r w:rsidR="003034CF" w:rsidRPr="003034CF">
        <w:rPr>
          <w:lang w:val="lt-LT"/>
        </w:rPr>
        <w:t>1 dalimi</w:t>
      </w:r>
      <w:r w:rsidR="00E17BD0">
        <w:rPr>
          <w:lang w:val="lt-LT"/>
        </w:rPr>
        <w:t xml:space="preserve">, Kelių priežiūros ir plėtros programos finansavimo lėšų naudojimo tvarkos aprašo, patvirtinto Lietuvos Respublikos Vyriausybės </w:t>
      </w:r>
      <w:r w:rsidR="00E17BD0">
        <w:t xml:space="preserve">2005 m. </w:t>
      </w:r>
      <w:r w:rsidR="00E17BD0" w:rsidRPr="00E17BD0">
        <w:rPr>
          <w:lang w:val="lt-LT"/>
        </w:rPr>
        <w:t>balandžio 21 d. nutarimu Nr. 447</w:t>
      </w:r>
      <w:r w:rsidR="00E17BD0">
        <w:t xml:space="preserve"> </w:t>
      </w:r>
      <w:r w:rsidR="00E17BD0">
        <w:rPr>
          <w:lang w:val="lt-LT"/>
        </w:rPr>
        <w:t>„Dėl Lietuvos Respublikos kelių priežiūros ir plėtros programos finansavimo įstatymo įgyvendinimo“ (</w:t>
      </w:r>
      <w:r w:rsidR="00E17BD0" w:rsidRPr="00E17BD0">
        <w:rPr>
          <w:lang w:val="lt-LT"/>
        </w:rPr>
        <w:t>Lietuvos Respublikos Vyriausybės</w:t>
      </w:r>
      <w:r w:rsidR="00E17BD0">
        <w:rPr>
          <w:lang w:val="lt-LT"/>
        </w:rPr>
        <w:t xml:space="preserve"> 2019 m. vasario 13 d. nutarimo Nr. 148 redakcija), </w:t>
      </w:r>
      <w:r w:rsidR="00E17BD0">
        <w:t xml:space="preserve">34 </w:t>
      </w:r>
      <w:proofErr w:type="spellStart"/>
      <w:r w:rsidR="00E17BD0">
        <w:t>punktu</w:t>
      </w:r>
      <w:proofErr w:type="spellEnd"/>
      <w:r w:rsidR="003034CF" w:rsidRPr="003034CF">
        <w:rPr>
          <w:lang w:val="lt-LT"/>
        </w:rPr>
        <w:t xml:space="preserve"> </w:t>
      </w:r>
      <w:r w:rsidR="00ED7A0C">
        <w:rPr>
          <w:lang w:val="lt-LT"/>
        </w:rPr>
        <w:t>ir</w:t>
      </w:r>
      <w:r w:rsidRPr="00F53394">
        <w:rPr>
          <w:lang w:val="lt-LT"/>
        </w:rPr>
        <w:t xml:space="preserve"> atsižvelgdama į</w:t>
      </w:r>
      <w:r w:rsidR="00B42207" w:rsidRPr="00F53394">
        <w:rPr>
          <w:lang w:val="lt-LT"/>
        </w:rPr>
        <w:t xml:space="preserve"> Kretingos </w:t>
      </w:r>
      <w:r w:rsidR="00E17BD0">
        <w:rPr>
          <w:lang w:val="lt-LT"/>
        </w:rPr>
        <w:t>rajono savivaldybės administracijos direktoriaus</w:t>
      </w:r>
      <w:r w:rsidR="00B42207" w:rsidRPr="00F53394">
        <w:rPr>
          <w:lang w:val="lt-LT"/>
        </w:rPr>
        <w:t xml:space="preserve"> 20</w:t>
      </w:r>
      <w:r w:rsidR="00B47C5A" w:rsidRPr="00F53394">
        <w:rPr>
          <w:lang w:val="lt-LT"/>
        </w:rPr>
        <w:t>20</w:t>
      </w:r>
      <w:r w:rsidR="00D86476" w:rsidRPr="00F53394">
        <w:rPr>
          <w:lang w:val="lt-LT"/>
        </w:rPr>
        <w:t xml:space="preserve"> m. </w:t>
      </w:r>
      <w:r w:rsidR="00B47C5A" w:rsidRPr="00F53394">
        <w:rPr>
          <w:lang w:val="lt-LT"/>
        </w:rPr>
        <w:t>sausi</w:t>
      </w:r>
      <w:r w:rsidR="009E6714" w:rsidRPr="00F53394">
        <w:rPr>
          <w:lang w:val="lt-LT"/>
        </w:rPr>
        <w:t>o</w:t>
      </w:r>
      <w:r w:rsidR="00AA0C1B" w:rsidRPr="00F53394">
        <w:rPr>
          <w:lang w:val="lt-LT"/>
        </w:rPr>
        <w:t xml:space="preserve"> </w:t>
      </w:r>
      <w:r w:rsidR="00E17BD0">
        <w:rPr>
          <w:lang w:val="lt-LT"/>
        </w:rPr>
        <w:t>9</w:t>
      </w:r>
      <w:r w:rsidR="006D100E" w:rsidRPr="00F53394">
        <w:rPr>
          <w:lang w:val="lt-LT"/>
        </w:rPr>
        <w:t xml:space="preserve"> d.</w:t>
      </w:r>
      <w:r w:rsidR="00B42207" w:rsidRPr="00F53394">
        <w:rPr>
          <w:lang w:val="lt-LT"/>
        </w:rPr>
        <w:t xml:space="preserve"> </w:t>
      </w:r>
      <w:r w:rsidR="00E17BD0">
        <w:rPr>
          <w:lang w:val="lt-LT"/>
        </w:rPr>
        <w:t>įsakymu</w:t>
      </w:r>
      <w:r w:rsidR="00B42207" w:rsidRPr="00F53394">
        <w:rPr>
          <w:lang w:val="lt-LT"/>
        </w:rPr>
        <w:t xml:space="preserve"> Nr. </w:t>
      </w:r>
      <w:r w:rsidR="00E17BD0">
        <w:rPr>
          <w:lang w:val="lt-LT"/>
        </w:rPr>
        <w:t>A</w:t>
      </w:r>
      <w:r w:rsidR="00E17BD0">
        <w:t>1</w:t>
      </w:r>
      <w:r w:rsidR="00B42207" w:rsidRPr="00F53394">
        <w:rPr>
          <w:lang w:val="lt-LT"/>
        </w:rPr>
        <w:t>-</w:t>
      </w:r>
      <w:r w:rsidR="00E17BD0">
        <w:rPr>
          <w:lang w:val="lt-LT"/>
        </w:rPr>
        <w:t>20</w:t>
      </w:r>
      <w:r w:rsidR="00F54982">
        <w:rPr>
          <w:lang w:val="lt-LT"/>
        </w:rPr>
        <w:t xml:space="preserve"> sudarytos komisijos </w:t>
      </w:r>
      <w:r w:rsidR="00F54982">
        <w:t xml:space="preserve">2020 m. </w:t>
      </w:r>
      <w:proofErr w:type="spellStart"/>
      <w:proofErr w:type="gramStart"/>
      <w:r w:rsidR="00F54982">
        <w:t>sausio</w:t>
      </w:r>
      <w:proofErr w:type="spellEnd"/>
      <w:proofErr w:type="gramEnd"/>
      <w:r w:rsidR="00F54982">
        <w:t xml:space="preserve"> 16 d.</w:t>
      </w:r>
      <w:r w:rsidR="00F54982">
        <w:rPr>
          <w:lang w:val="lt-LT"/>
        </w:rPr>
        <w:t xml:space="preserve"> protokolo Nr. D</w:t>
      </w:r>
      <w:r w:rsidR="00F54982">
        <w:t>8-</w:t>
      </w:r>
      <w:r w:rsidR="00505E15">
        <w:t>80</w:t>
      </w:r>
      <w:r w:rsidR="00F54982">
        <w:rPr>
          <w:lang w:val="lt-LT"/>
        </w:rPr>
        <w:t xml:space="preserve"> nutarimą</w:t>
      </w:r>
      <w:r w:rsidR="00B42207" w:rsidRPr="00F53394">
        <w:rPr>
          <w:lang w:val="lt-LT"/>
        </w:rPr>
        <w:t xml:space="preserve">, </w:t>
      </w:r>
      <w:r w:rsidR="00C3790C" w:rsidRPr="00F53394">
        <w:rPr>
          <w:lang w:val="lt-LT"/>
        </w:rPr>
        <w:t xml:space="preserve"> </w:t>
      </w:r>
      <w:r w:rsidR="00B42207" w:rsidRPr="00F53394">
        <w:rPr>
          <w:lang w:val="lt-LT"/>
        </w:rPr>
        <w:t>Kretingos</w:t>
      </w:r>
      <w:r w:rsidRPr="00F53394">
        <w:rPr>
          <w:lang w:val="lt-LT"/>
        </w:rPr>
        <w:t xml:space="preserve"> rajono savivaldybės taryba</w:t>
      </w:r>
      <w:r w:rsidR="00B634E0" w:rsidRPr="00F53394">
        <w:rPr>
          <w:lang w:val="lt-LT"/>
        </w:rPr>
        <w:t xml:space="preserve"> </w:t>
      </w:r>
      <w:r w:rsidRPr="00F53394">
        <w:rPr>
          <w:lang w:val="lt-LT"/>
        </w:rPr>
        <w:t xml:space="preserve"> n u s p r e n d ž i a:</w:t>
      </w:r>
    </w:p>
    <w:p w:rsidR="00ED7A0C" w:rsidRPr="00F54982" w:rsidRDefault="00ED7A0C" w:rsidP="00ED7A0C">
      <w:pPr>
        <w:tabs>
          <w:tab w:val="left" w:pos="851"/>
        </w:tabs>
        <w:jc w:val="both"/>
        <w:rPr>
          <w:lang w:val="lt-LT"/>
        </w:rPr>
      </w:pPr>
      <w:r>
        <w:rPr>
          <w:lang w:val="lt-LT"/>
        </w:rPr>
        <w:tab/>
      </w:r>
      <w:r w:rsidR="00D86476" w:rsidRPr="00F53394">
        <w:rPr>
          <w:lang w:val="lt-LT"/>
        </w:rPr>
        <w:t xml:space="preserve">1. </w:t>
      </w:r>
      <w:r w:rsidR="00F54982">
        <w:rPr>
          <w:lang w:val="lt-LT"/>
        </w:rPr>
        <w:t xml:space="preserve">Pakeisti </w:t>
      </w:r>
      <w:r w:rsidR="00F54982" w:rsidRPr="00F54982">
        <w:rPr>
          <w:lang w:val="lt-LT"/>
        </w:rPr>
        <w:t>Kelių priežiūros ir plėtros programos lėšų Kretingos rajono savivaldybės vietinės reikšmės keliams bei gatvėms tiesti, taisyti (remontuoti), prižiūrėti ir saugaus eismo sąlygoms užtikrinti paskirstymo, jų naudojimo ir kontrolės</w:t>
      </w:r>
      <w:r w:rsidR="00F54982">
        <w:rPr>
          <w:lang w:val="lt-LT"/>
        </w:rPr>
        <w:t xml:space="preserve"> tvarkos aprašą, patvirtintą </w:t>
      </w:r>
      <w:r w:rsidR="00F54982" w:rsidRPr="00F54982">
        <w:rPr>
          <w:lang w:val="lt-LT"/>
        </w:rPr>
        <w:t>Kretingos rajono savivaldybės</w:t>
      </w:r>
      <w:r w:rsidR="00F54982">
        <w:rPr>
          <w:lang w:val="lt-LT"/>
        </w:rPr>
        <w:t xml:space="preserve"> tarybos </w:t>
      </w:r>
      <w:r w:rsidR="00F54982">
        <w:t xml:space="preserve">2017 m. </w:t>
      </w:r>
      <w:proofErr w:type="spellStart"/>
      <w:r w:rsidR="00F54982">
        <w:t>sausio</w:t>
      </w:r>
      <w:proofErr w:type="spellEnd"/>
      <w:r w:rsidR="00F54982">
        <w:t xml:space="preserve"> 26 d. </w:t>
      </w:r>
      <w:proofErr w:type="spellStart"/>
      <w:r w:rsidR="00F54982">
        <w:t>sprendimu</w:t>
      </w:r>
      <w:proofErr w:type="spellEnd"/>
      <w:r w:rsidR="00F54982">
        <w:t xml:space="preserve"> </w:t>
      </w:r>
      <w:proofErr w:type="spellStart"/>
      <w:r w:rsidR="00F54982">
        <w:t>Nr</w:t>
      </w:r>
      <w:proofErr w:type="spellEnd"/>
      <w:r w:rsidR="00F54982">
        <w:t xml:space="preserve">. T2-4 </w:t>
      </w:r>
      <w:r w:rsidR="00F54982">
        <w:rPr>
          <w:lang w:val="lt-LT"/>
        </w:rPr>
        <w:t>„Dėl K</w:t>
      </w:r>
      <w:r w:rsidR="00F54982" w:rsidRPr="00F54982">
        <w:rPr>
          <w:lang w:val="lt-LT"/>
        </w:rPr>
        <w:t>elių priežiūros ir plėtros programos l</w:t>
      </w:r>
      <w:r w:rsidR="00F54982">
        <w:rPr>
          <w:lang w:val="lt-LT"/>
        </w:rPr>
        <w:t>ėšų K</w:t>
      </w:r>
      <w:r w:rsidR="00F54982" w:rsidRPr="00F54982">
        <w:rPr>
          <w:lang w:val="lt-LT"/>
        </w:rPr>
        <w:t>retingos rajono savivaldybės vietinės reikšmės keliams bei gatvėms tiesti, taisyti (remontuoti), prižiūrėti ir saugaus eismo sąlygoms užtikrinti, paskirstymo, jų naudojimo ir kontrolės tvarkos aprašo patvirtinimo</w:t>
      </w:r>
      <w:r w:rsidR="00F54982">
        <w:rPr>
          <w:lang w:val="lt-LT"/>
        </w:rPr>
        <w:t>“:</w:t>
      </w:r>
    </w:p>
    <w:p w:rsidR="00ED7A0C" w:rsidRPr="00ED7A0C" w:rsidRDefault="00ED7A0C" w:rsidP="00ED7A0C">
      <w:pPr>
        <w:tabs>
          <w:tab w:val="left" w:pos="851"/>
        </w:tabs>
        <w:jc w:val="both"/>
        <w:rPr>
          <w:lang w:val="lt-LT"/>
        </w:rPr>
      </w:pPr>
      <w:r>
        <w:rPr>
          <w:lang w:val="lt-LT"/>
        </w:rPr>
        <w:tab/>
      </w:r>
      <w:r w:rsidR="00F54982">
        <w:t>1.1</w:t>
      </w:r>
      <w:r>
        <w:t xml:space="preserve">. </w:t>
      </w:r>
      <w:proofErr w:type="gramStart"/>
      <w:r w:rsidR="00F54982">
        <w:rPr>
          <w:lang w:val="lt-LT"/>
        </w:rPr>
        <w:t>pakeisti</w:t>
      </w:r>
      <w:proofErr w:type="gramEnd"/>
      <w:r w:rsidR="00F54982">
        <w:rPr>
          <w:lang w:val="lt-LT"/>
        </w:rPr>
        <w:t xml:space="preserve"> </w:t>
      </w:r>
      <w:r w:rsidR="00BE7559">
        <w:rPr>
          <w:lang w:val="lt-LT"/>
        </w:rPr>
        <w:t xml:space="preserve">4 punktą ir </w:t>
      </w:r>
      <w:r w:rsidR="00AA0CBA" w:rsidRPr="00AA0CBA">
        <w:rPr>
          <w:lang w:val="lt-LT"/>
        </w:rPr>
        <w:t xml:space="preserve">jį </w:t>
      </w:r>
      <w:r w:rsidR="00BE7559">
        <w:rPr>
          <w:lang w:val="lt-LT"/>
        </w:rPr>
        <w:t>išdėstyti taip:</w:t>
      </w:r>
    </w:p>
    <w:p w:rsidR="00ED7A0C" w:rsidRPr="00ED7A0C" w:rsidRDefault="00ED7A0C" w:rsidP="00ED7A0C">
      <w:pPr>
        <w:tabs>
          <w:tab w:val="left" w:pos="851"/>
        </w:tabs>
        <w:jc w:val="both"/>
        <w:rPr>
          <w:lang w:val="lt-LT"/>
        </w:rPr>
      </w:pPr>
      <w:r>
        <w:rPr>
          <w:lang w:val="lt-LT"/>
        </w:rPr>
        <w:tab/>
      </w:r>
      <w:r w:rsidR="002A4849">
        <w:rPr>
          <w:lang w:val="lt-LT"/>
        </w:rPr>
        <w:t>„4</w:t>
      </w:r>
      <w:r>
        <w:rPr>
          <w:lang w:val="lt-LT"/>
        </w:rPr>
        <w:t>.</w:t>
      </w:r>
      <w:r w:rsidR="002A4849" w:rsidRPr="002A4849">
        <w:rPr>
          <w:lang w:val="lt-LT"/>
        </w:rPr>
        <w:tab/>
        <w:t xml:space="preserve">Programos lėšos naudojamos vadovaujantis Kelių priežiūros ir plėtros programos finansavimo lėšų naudojimo tvarkos aprašu, patvirtintu Lietuvos Respublikos Vyriausybės </w:t>
      </w:r>
      <w:r w:rsidR="00BE7559" w:rsidRPr="00BE7559">
        <w:rPr>
          <w:lang w:val="lt-LT"/>
        </w:rPr>
        <w:t xml:space="preserve">2005 m. balandžio 21 d. </w:t>
      </w:r>
      <w:r w:rsidR="002A4849" w:rsidRPr="002A4849">
        <w:rPr>
          <w:lang w:val="lt-LT"/>
        </w:rPr>
        <w:t>nutarimu Nr. 447 „Dėl Lietuvos Respublikos kelių priežiūros ir plėtros programos fina</w:t>
      </w:r>
      <w:r w:rsidR="00BE7559">
        <w:rPr>
          <w:lang w:val="lt-LT"/>
        </w:rPr>
        <w:t xml:space="preserve">nsavimo įstatymo įgyvendinimo“ </w:t>
      </w:r>
      <w:r w:rsidR="002A4849" w:rsidRPr="002A4849">
        <w:rPr>
          <w:lang w:val="lt-LT"/>
        </w:rPr>
        <w:t>bei Lietuvos automobilių kelių direkcijos prie Susisiekimo ministerijos ir Lietuvos Respublikos aplinkos ministro įsakymais.</w:t>
      </w:r>
      <w:r w:rsidR="00BE7559">
        <w:rPr>
          <w:lang w:val="lt-LT"/>
        </w:rPr>
        <w:t>“</w:t>
      </w:r>
      <w:r w:rsidRPr="00ED7A0C">
        <w:rPr>
          <w:lang w:val="lt-LT"/>
        </w:rPr>
        <w:t>;</w:t>
      </w:r>
    </w:p>
    <w:p w:rsidR="00ED7A0C" w:rsidRPr="00ED7A0C" w:rsidRDefault="00BE7559" w:rsidP="00BE7559">
      <w:pPr>
        <w:tabs>
          <w:tab w:val="left" w:pos="851"/>
        </w:tabs>
        <w:jc w:val="both"/>
        <w:rPr>
          <w:lang w:val="lt-LT"/>
        </w:rPr>
      </w:pPr>
      <w:r>
        <w:rPr>
          <w:lang w:val="lt-LT"/>
        </w:rPr>
        <w:tab/>
        <w:t xml:space="preserve">1.2. </w:t>
      </w:r>
      <w:r w:rsidRPr="00BE7559">
        <w:rPr>
          <w:lang w:val="lt-LT"/>
        </w:rPr>
        <w:t xml:space="preserve">pakeisti </w:t>
      </w:r>
      <w:r w:rsidR="0043363F">
        <w:rPr>
          <w:lang w:val="lt-LT"/>
        </w:rPr>
        <w:t>7</w:t>
      </w:r>
      <w:r w:rsidRPr="00BE7559">
        <w:rPr>
          <w:lang w:val="lt-LT"/>
        </w:rPr>
        <w:t xml:space="preserve"> punktą ir </w:t>
      </w:r>
      <w:r w:rsidR="00AA0CBA" w:rsidRPr="00AA0CBA">
        <w:rPr>
          <w:lang w:val="lt-LT"/>
        </w:rPr>
        <w:t xml:space="preserve">jį </w:t>
      </w:r>
      <w:r w:rsidRPr="00BE7559">
        <w:rPr>
          <w:lang w:val="lt-LT"/>
        </w:rPr>
        <w:t>išdėstyti taip:</w:t>
      </w:r>
    </w:p>
    <w:p w:rsidR="0043363F" w:rsidRPr="0043363F" w:rsidRDefault="0043363F" w:rsidP="0043363F">
      <w:pPr>
        <w:tabs>
          <w:tab w:val="left" w:pos="851"/>
        </w:tabs>
        <w:jc w:val="both"/>
        <w:rPr>
          <w:lang w:val="lt-LT"/>
        </w:rPr>
      </w:pPr>
      <w:r>
        <w:rPr>
          <w:lang w:val="lt-LT"/>
        </w:rPr>
        <w:tab/>
        <w:t>„</w:t>
      </w:r>
      <w:r>
        <w:t xml:space="preserve">7. </w:t>
      </w:r>
      <w:r w:rsidRPr="0043363F">
        <w:rPr>
          <w:lang w:val="lt-LT"/>
        </w:rPr>
        <w:t xml:space="preserve">Programos lėšos paskirstomos taip: </w:t>
      </w:r>
    </w:p>
    <w:p w:rsidR="0043363F" w:rsidRPr="0043363F" w:rsidRDefault="0043363F" w:rsidP="0043363F">
      <w:pPr>
        <w:tabs>
          <w:tab w:val="left" w:pos="851"/>
        </w:tabs>
        <w:jc w:val="both"/>
        <w:rPr>
          <w:lang w:val="lt-LT"/>
        </w:rPr>
      </w:pPr>
      <w:r>
        <w:rPr>
          <w:lang w:val="lt-LT"/>
        </w:rPr>
        <w:tab/>
        <w:t xml:space="preserve">7.1. </w:t>
      </w:r>
      <w:r w:rsidRPr="0043363F">
        <w:rPr>
          <w:lang w:val="lt-LT"/>
        </w:rPr>
        <w:t xml:space="preserve">investicijoms į </w:t>
      </w:r>
      <w:r w:rsidR="007B591F">
        <w:rPr>
          <w:lang w:val="lt-LT"/>
        </w:rPr>
        <w:t xml:space="preserve">turtą – </w:t>
      </w:r>
      <w:r w:rsidRPr="0043363F">
        <w:rPr>
          <w:lang w:val="lt-LT"/>
        </w:rPr>
        <w:t>Savivaldybės vietinės reikšmės kelių (gatvių) tiesimą, rekonstravimą ir kapitalinį remontą</w:t>
      </w:r>
      <w:r w:rsidR="007B591F">
        <w:rPr>
          <w:lang w:val="lt-LT"/>
        </w:rPr>
        <w:t>,</w:t>
      </w:r>
      <w:r w:rsidRPr="0043363F">
        <w:rPr>
          <w:lang w:val="lt-LT"/>
        </w:rPr>
        <w:t xml:space="preserve"> skiriama 5</w:t>
      </w:r>
      <w:r>
        <w:rPr>
          <w:lang w:val="lt-LT"/>
        </w:rPr>
        <w:t>8</w:t>
      </w:r>
      <w:r w:rsidRPr="0043363F">
        <w:rPr>
          <w:lang w:val="lt-LT"/>
        </w:rPr>
        <w:t xml:space="preserve"> procentai;</w:t>
      </w:r>
    </w:p>
    <w:p w:rsidR="0043363F" w:rsidRPr="0043363F" w:rsidRDefault="0043363F" w:rsidP="0043363F">
      <w:pPr>
        <w:tabs>
          <w:tab w:val="left" w:pos="851"/>
        </w:tabs>
        <w:jc w:val="both"/>
        <w:rPr>
          <w:lang w:val="lt-LT"/>
        </w:rPr>
      </w:pPr>
      <w:r>
        <w:rPr>
          <w:lang w:val="lt-LT"/>
        </w:rPr>
        <w:tab/>
        <w:t xml:space="preserve">7.2. </w:t>
      </w:r>
      <w:r w:rsidRPr="0043363F">
        <w:rPr>
          <w:lang w:val="lt-LT"/>
        </w:rPr>
        <w:t>išlaidoms Savivaldybės vietinės reikšmės keliams, gatvėms taisyti ir prižiūrėti skiriama:</w:t>
      </w:r>
    </w:p>
    <w:p w:rsidR="0043363F" w:rsidRPr="0043363F" w:rsidRDefault="0043363F" w:rsidP="0043363F">
      <w:pPr>
        <w:tabs>
          <w:tab w:val="left" w:pos="851"/>
        </w:tabs>
        <w:jc w:val="both"/>
        <w:rPr>
          <w:lang w:val="lt-LT"/>
        </w:rPr>
      </w:pPr>
      <w:r>
        <w:rPr>
          <w:lang w:val="lt-LT"/>
        </w:rPr>
        <w:tab/>
        <w:t xml:space="preserve">7.2.1. </w:t>
      </w:r>
      <w:r w:rsidRPr="0043363F">
        <w:rPr>
          <w:lang w:val="lt-LT"/>
        </w:rPr>
        <w:t xml:space="preserve">kaimiškosioms seniūnijoms </w:t>
      </w:r>
      <w:r w:rsidR="005B461D">
        <w:rPr>
          <w:lang w:val="lt-LT"/>
        </w:rPr>
        <w:t>–</w:t>
      </w:r>
      <w:r w:rsidRPr="0043363F">
        <w:rPr>
          <w:lang w:val="lt-LT"/>
        </w:rPr>
        <w:t xml:space="preserve"> 3</w:t>
      </w:r>
      <w:r w:rsidR="005B461D">
        <w:rPr>
          <w:lang w:val="lt-LT"/>
        </w:rPr>
        <w:t>0,62</w:t>
      </w:r>
      <w:r w:rsidRPr="0043363F">
        <w:rPr>
          <w:lang w:val="lt-LT"/>
        </w:rPr>
        <w:t xml:space="preserve"> procentai;</w:t>
      </w:r>
    </w:p>
    <w:p w:rsidR="0043363F" w:rsidRPr="0043363F" w:rsidRDefault="005B461D" w:rsidP="0043363F">
      <w:pPr>
        <w:tabs>
          <w:tab w:val="left" w:pos="851"/>
        </w:tabs>
        <w:jc w:val="both"/>
        <w:rPr>
          <w:lang w:val="lt-LT"/>
        </w:rPr>
      </w:pPr>
      <w:r>
        <w:rPr>
          <w:lang w:val="lt-LT"/>
        </w:rPr>
        <w:tab/>
        <w:t xml:space="preserve">7.2.2. </w:t>
      </w:r>
      <w:r w:rsidR="0043363F" w:rsidRPr="0043363F">
        <w:rPr>
          <w:lang w:val="lt-LT"/>
        </w:rPr>
        <w:t xml:space="preserve">Kretingos miestui </w:t>
      </w:r>
      <w:r>
        <w:rPr>
          <w:lang w:val="lt-LT"/>
        </w:rPr>
        <w:t>–</w:t>
      </w:r>
      <w:r w:rsidR="0043363F" w:rsidRPr="0043363F">
        <w:rPr>
          <w:lang w:val="lt-LT"/>
        </w:rPr>
        <w:t xml:space="preserve"> </w:t>
      </w:r>
      <w:r>
        <w:rPr>
          <w:lang w:val="lt-LT"/>
        </w:rPr>
        <w:t>9,63</w:t>
      </w:r>
      <w:r w:rsidR="0043363F" w:rsidRPr="0043363F">
        <w:rPr>
          <w:lang w:val="lt-LT"/>
        </w:rPr>
        <w:t xml:space="preserve"> procent</w:t>
      </w:r>
      <w:r>
        <w:rPr>
          <w:lang w:val="lt-LT"/>
        </w:rPr>
        <w:t>ai</w:t>
      </w:r>
      <w:r w:rsidR="0043363F" w:rsidRPr="0043363F">
        <w:rPr>
          <w:lang w:val="lt-LT"/>
        </w:rPr>
        <w:t>;</w:t>
      </w:r>
    </w:p>
    <w:p w:rsidR="0043363F" w:rsidRDefault="005B461D" w:rsidP="0043363F">
      <w:pPr>
        <w:tabs>
          <w:tab w:val="left" w:pos="851"/>
        </w:tabs>
        <w:jc w:val="both"/>
        <w:rPr>
          <w:lang w:val="lt-LT"/>
        </w:rPr>
      </w:pPr>
      <w:r>
        <w:rPr>
          <w:lang w:val="lt-LT"/>
        </w:rPr>
        <w:tab/>
        <w:t xml:space="preserve">7.2.3. </w:t>
      </w:r>
      <w:r w:rsidR="0043363F" w:rsidRPr="0043363F">
        <w:rPr>
          <w:lang w:val="lt-LT"/>
        </w:rPr>
        <w:t xml:space="preserve">Salantų miestui – </w:t>
      </w:r>
      <w:r>
        <w:rPr>
          <w:lang w:val="lt-LT"/>
        </w:rPr>
        <w:t>1,75</w:t>
      </w:r>
      <w:r w:rsidR="0043363F" w:rsidRPr="0043363F">
        <w:rPr>
          <w:lang w:val="lt-LT"/>
        </w:rPr>
        <w:t xml:space="preserve"> procentai.</w:t>
      </w:r>
      <w:r>
        <w:rPr>
          <w:lang w:val="lt-LT"/>
        </w:rPr>
        <w:t>“;</w:t>
      </w:r>
    </w:p>
    <w:p w:rsidR="00EB7EDD" w:rsidRPr="007B591F" w:rsidRDefault="00EB7EDD" w:rsidP="00EB7EDD">
      <w:pPr>
        <w:tabs>
          <w:tab w:val="left" w:pos="851"/>
        </w:tabs>
        <w:jc w:val="both"/>
        <w:rPr>
          <w:lang w:val="lt-LT"/>
        </w:rPr>
      </w:pPr>
      <w:r>
        <w:rPr>
          <w:lang w:val="lt-LT"/>
        </w:rPr>
        <w:tab/>
      </w:r>
      <w:r w:rsidRPr="007B591F">
        <w:rPr>
          <w:lang w:val="lt-LT"/>
        </w:rPr>
        <w:t xml:space="preserve">1.3. pakeisti 10 punktą ir </w:t>
      </w:r>
      <w:r w:rsidR="00AA0CBA" w:rsidRPr="00AA0CBA">
        <w:rPr>
          <w:lang w:val="lt-LT"/>
        </w:rPr>
        <w:t xml:space="preserve">jį </w:t>
      </w:r>
      <w:r w:rsidRPr="007B591F">
        <w:rPr>
          <w:lang w:val="lt-LT"/>
        </w:rPr>
        <w:t>išdėstyti taip:</w:t>
      </w:r>
    </w:p>
    <w:p w:rsidR="00EB7EDD" w:rsidRPr="007B591F" w:rsidRDefault="00EB7EDD" w:rsidP="00EB7EDD">
      <w:pPr>
        <w:tabs>
          <w:tab w:val="left" w:pos="851"/>
        </w:tabs>
        <w:jc w:val="both"/>
        <w:rPr>
          <w:lang w:val="lt-LT"/>
        </w:rPr>
      </w:pPr>
      <w:r w:rsidRPr="007B591F">
        <w:rPr>
          <w:lang w:val="lt-LT"/>
        </w:rPr>
        <w:tab/>
        <w:t>„10. Programos skirta suma turtui formuoti skirstoma taip:</w:t>
      </w:r>
    </w:p>
    <w:p w:rsidR="00EB7EDD" w:rsidRPr="007B591F" w:rsidRDefault="00EB7EDD" w:rsidP="00EB7EDD">
      <w:pPr>
        <w:tabs>
          <w:tab w:val="left" w:pos="851"/>
        </w:tabs>
        <w:jc w:val="both"/>
        <w:rPr>
          <w:lang w:val="lt-LT"/>
        </w:rPr>
      </w:pPr>
      <w:r w:rsidRPr="007B591F">
        <w:rPr>
          <w:lang w:val="lt-LT"/>
        </w:rPr>
        <w:tab/>
        <w:t>10.1. investicijoms į turtą;</w:t>
      </w:r>
    </w:p>
    <w:p w:rsidR="00EB7EDD" w:rsidRPr="007B591F" w:rsidRDefault="00EB7EDD" w:rsidP="00EB7EDD">
      <w:pPr>
        <w:tabs>
          <w:tab w:val="left" w:pos="851"/>
        </w:tabs>
        <w:jc w:val="both"/>
        <w:rPr>
          <w:lang w:val="lt-LT"/>
        </w:rPr>
      </w:pPr>
      <w:r w:rsidRPr="007B591F">
        <w:rPr>
          <w:lang w:val="lt-LT"/>
        </w:rPr>
        <w:lastRenderedPageBreak/>
        <w:tab/>
        <w:t>10.2. statybos pagrindimui, techninių projektų rengimui ir koregavimui bei projektų ekspertizėms;</w:t>
      </w:r>
    </w:p>
    <w:p w:rsidR="00EB7EDD" w:rsidRPr="007B591F" w:rsidRDefault="00EB7EDD" w:rsidP="00EB7EDD">
      <w:pPr>
        <w:tabs>
          <w:tab w:val="left" w:pos="851"/>
        </w:tabs>
        <w:jc w:val="both"/>
        <w:rPr>
          <w:lang w:val="lt-LT"/>
        </w:rPr>
      </w:pPr>
      <w:r w:rsidRPr="007B591F">
        <w:rPr>
          <w:lang w:val="lt-LT"/>
        </w:rPr>
        <w:tab/>
        <w:t>10.3. atliktų darbų kokybės kontrolei, techninei priežiūrai vykdyti;</w:t>
      </w:r>
    </w:p>
    <w:p w:rsidR="00EB7EDD" w:rsidRPr="007B591F" w:rsidRDefault="00EB7EDD" w:rsidP="00EB7EDD">
      <w:pPr>
        <w:tabs>
          <w:tab w:val="left" w:pos="851"/>
        </w:tabs>
        <w:jc w:val="both"/>
        <w:rPr>
          <w:lang w:val="lt-LT"/>
        </w:rPr>
      </w:pPr>
      <w:r w:rsidRPr="007B591F">
        <w:rPr>
          <w:lang w:val="lt-LT"/>
        </w:rPr>
        <w:tab/>
        <w:t>10.4. keliams ir gatvėms, kelių statiniams ir jų užimamai žemei inventorizuoti, apskaitai atlikti;</w:t>
      </w:r>
    </w:p>
    <w:p w:rsidR="00EB7EDD" w:rsidRDefault="007B591F" w:rsidP="00EB7EDD">
      <w:pPr>
        <w:tabs>
          <w:tab w:val="left" w:pos="851"/>
        </w:tabs>
        <w:jc w:val="both"/>
        <w:rPr>
          <w:lang w:val="lt-LT"/>
        </w:rPr>
      </w:pPr>
      <w:r w:rsidRPr="007B591F">
        <w:rPr>
          <w:lang w:val="lt-LT"/>
        </w:rPr>
        <w:tab/>
        <w:t xml:space="preserve">10.5. </w:t>
      </w:r>
      <w:r w:rsidR="00EB7EDD" w:rsidRPr="007B591F">
        <w:rPr>
          <w:lang w:val="lt-LT"/>
        </w:rPr>
        <w:t>kitoms inžinerinėms paslaugoms.</w:t>
      </w:r>
      <w:r w:rsidRPr="007B591F">
        <w:rPr>
          <w:lang w:val="lt-LT"/>
        </w:rPr>
        <w:t>“;</w:t>
      </w:r>
    </w:p>
    <w:p w:rsidR="008E6E05" w:rsidRPr="008E6E05" w:rsidRDefault="007B591F" w:rsidP="008E6E05">
      <w:pPr>
        <w:tabs>
          <w:tab w:val="left" w:pos="851"/>
        </w:tabs>
        <w:jc w:val="both"/>
        <w:rPr>
          <w:lang w:val="lt-LT"/>
        </w:rPr>
      </w:pPr>
      <w:r>
        <w:rPr>
          <w:lang w:val="lt-LT"/>
        </w:rPr>
        <w:tab/>
      </w:r>
      <w:r w:rsidRPr="008E6E05">
        <w:rPr>
          <w:lang w:val="lt-LT"/>
        </w:rPr>
        <w:t>1.4. pakeisti 17</w:t>
      </w:r>
      <w:r w:rsidR="008E6E05" w:rsidRPr="008E6E05">
        <w:rPr>
          <w:lang w:val="lt-LT"/>
        </w:rPr>
        <w:t xml:space="preserve"> punktą ir </w:t>
      </w:r>
      <w:r w:rsidR="00AA0CBA" w:rsidRPr="00AA0CBA">
        <w:rPr>
          <w:lang w:val="lt-LT"/>
        </w:rPr>
        <w:t xml:space="preserve">jį </w:t>
      </w:r>
      <w:r w:rsidR="008E6E05" w:rsidRPr="008E6E05">
        <w:rPr>
          <w:lang w:val="lt-LT"/>
        </w:rPr>
        <w:t>išdėstyti taip:</w:t>
      </w:r>
    </w:p>
    <w:p w:rsidR="007B591F" w:rsidRPr="008E6E05" w:rsidRDefault="008E6E05" w:rsidP="00EB7EDD">
      <w:pPr>
        <w:tabs>
          <w:tab w:val="left" w:pos="851"/>
        </w:tabs>
        <w:jc w:val="both"/>
        <w:rPr>
          <w:lang w:val="lt-LT"/>
        </w:rPr>
      </w:pPr>
      <w:r w:rsidRPr="008E6E05">
        <w:rPr>
          <w:lang w:val="lt-LT"/>
        </w:rPr>
        <w:tab/>
        <w:t>„17. Atsakingas asmuo pasirašo turtui formuoti skirtų lėšų atliktų darbų aktus. Jis taip pat pasirašo visas pažymas apie atliktų darbų vertę.</w:t>
      </w:r>
      <w:r>
        <w:rPr>
          <w:lang w:val="lt-LT"/>
        </w:rPr>
        <w:t>“;</w:t>
      </w:r>
    </w:p>
    <w:p w:rsidR="005B461D" w:rsidRPr="008E6E05" w:rsidRDefault="005B461D" w:rsidP="0043363F">
      <w:pPr>
        <w:tabs>
          <w:tab w:val="left" w:pos="851"/>
        </w:tabs>
        <w:jc w:val="both"/>
        <w:rPr>
          <w:lang w:val="lt-LT"/>
        </w:rPr>
      </w:pPr>
      <w:r w:rsidRPr="008E6E05">
        <w:rPr>
          <w:lang w:val="lt-LT"/>
        </w:rPr>
        <w:tab/>
        <w:t>1.</w:t>
      </w:r>
      <w:r w:rsidR="008E6E05" w:rsidRPr="008E6E05">
        <w:rPr>
          <w:lang w:val="lt-LT"/>
        </w:rPr>
        <w:t>5</w:t>
      </w:r>
      <w:r w:rsidRPr="008E6E05">
        <w:rPr>
          <w:lang w:val="lt-LT"/>
        </w:rPr>
        <w:t>. papildyti 6</w:t>
      </w:r>
      <w:r w:rsidRPr="008E6E05">
        <w:rPr>
          <w:vertAlign w:val="superscript"/>
          <w:lang w:val="lt-LT"/>
        </w:rPr>
        <w:t>1</w:t>
      </w:r>
      <w:r w:rsidRPr="008E6E05">
        <w:rPr>
          <w:lang w:val="lt-LT"/>
        </w:rPr>
        <w:t xml:space="preserve"> punktu ir </w:t>
      </w:r>
      <w:r w:rsidR="00AA0CBA" w:rsidRPr="00AA0CBA">
        <w:rPr>
          <w:lang w:val="lt-LT"/>
        </w:rPr>
        <w:t xml:space="preserve">jį </w:t>
      </w:r>
      <w:r w:rsidRPr="008E6E05">
        <w:rPr>
          <w:lang w:val="lt-LT"/>
        </w:rPr>
        <w:t>išdėstyti taip:</w:t>
      </w:r>
    </w:p>
    <w:p w:rsidR="005B461D" w:rsidRPr="007B591F" w:rsidRDefault="005B461D" w:rsidP="0043363F">
      <w:pPr>
        <w:tabs>
          <w:tab w:val="left" w:pos="851"/>
        </w:tabs>
        <w:jc w:val="both"/>
        <w:rPr>
          <w:lang w:val="lt-LT"/>
        </w:rPr>
      </w:pPr>
      <w:r w:rsidRPr="007B591F">
        <w:rPr>
          <w:lang w:val="lt-LT"/>
        </w:rPr>
        <w:tab/>
        <w:t>„6</w:t>
      </w:r>
      <w:r w:rsidRPr="007B591F">
        <w:rPr>
          <w:vertAlign w:val="superscript"/>
          <w:lang w:val="lt-LT"/>
        </w:rPr>
        <w:t>1</w:t>
      </w:r>
      <w:r w:rsidRPr="007B591F">
        <w:rPr>
          <w:lang w:val="lt-LT"/>
        </w:rPr>
        <w:t>. Savivaldybės administracijos direktoriaus įsakymu sudaryta komisija sudaro Programos lėšomis finansuojamų</w:t>
      </w:r>
      <w:r w:rsidR="00EB7EDD" w:rsidRPr="007B591F">
        <w:rPr>
          <w:lang w:val="lt-LT"/>
        </w:rPr>
        <w:t xml:space="preserve"> objektų sąrašą ir teikia tvirtinti Savivaldybės tarybai.“.</w:t>
      </w:r>
    </w:p>
    <w:p w:rsidR="00154ED7" w:rsidRPr="00942196" w:rsidRDefault="00545558" w:rsidP="00F54982">
      <w:pPr>
        <w:tabs>
          <w:tab w:val="left" w:pos="851"/>
        </w:tabs>
        <w:jc w:val="both"/>
        <w:rPr>
          <w:lang w:val="lt-LT"/>
        </w:rPr>
      </w:pPr>
      <w:r w:rsidRPr="007B591F">
        <w:rPr>
          <w:lang w:val="lt-LT"/>
        </w:rPr>
        <w:tab/>
      </w:r>
      <w:r w:rsidR="008E6E05">
        <w:rPr>
          <w:lang w:val="lt-LT"/>
        </w:rPr>
        <w:t>2</w:t>
      </w:r>
      <w:r w:rsidRPr="007B591F">
        <w:rPr>
          <w:lang w:val="lt-LT"/>
        </w:rPr>
        <w:t xml:space="preserve">. </w:t>
      </w:r>
      <w:r w:rsidR="00491F14" w:rsidRPr="00942196">
        <w:rPr>
          <w:lang w:val="lt-LT"/>
        </w:rPr>
        <w:t>Sprendimą skelbti Teisės aktų registre (TAR) ir savivaldybės interneto svetainėje</w:t>
      </w:r>
      <w:r w:rsidR="00F54982" w:rsidRPr="00942196">
        <w:rPr>
          <w:lang w:val="lt-LT"/>
        </w:rPr>
        <w:t>. </w:t>
      </w:r>
    </w:p>
    <w:p w:rsidR="00F54982" w:rsidRPr="00F53394" w:rsidRDefault="00F54982" w:rsidP="00F54982">
      <w:pPr>
        <w:tabs>
          <w:tab w:val="left" w:pos="851"/>
        </w:tabs>
        <w:jc w:val="both"/>
        <w:rPr>
          <w:szCs w:val="24"/>
          <w:lang w:val="lt-LT"/>
        </w:rPr>
      </w:pPr>
    </w:p>
    <w:p w:rsidR="00C47293" w:rsidRPr="00F53394" w:rsidRDefault="00C47293" w:rsidP="0058335E">
      <w:pPr>
        <w:jc w:val="both"/>
        <w:rPr>
          <w:lang w:val="lt-LT"/>
        </w:rPr>
      </w:pPr>
    </w:p>
    <w:p w:rsidR="00C47293" w:rsidRPr="00F53394" w:rsidRDefault="00C47293" w:rsidP="0058335E">
      <w:pPr>
        <w:jc w:val="both"/>
        <w:rPr>
          <w:lang w:val="lt-LT"/>
        </w:rPr>
      </w:pPr>
      <w:r w:rsidRPr="00F53394">
        <w:rPr>
          <w:lang w:val="lt-LT"/>
        </w:rPr>
        <w:t>Savivaldybė</w:t>
      </w:r>
      <w:r w:rsidR="004550DB" w:rsidRPr="00F53394">
        <w:rPr>
          <w:lang w:val="lt-LT"/>
        </w:rPr>
        <w:t>s meras</w:t>
      </w:r>
      <w:r w:rsidR="004550DB" w:rsidRPr="00F53394">
        <w:rPr>
          <w:lang w:val="lt-LT"/>
        </w:rPr>
        <w:tab/>
      </w:r>
      <w:r w:rsidR="004550DB" w:rsidRPr="00F53394">
        <w:rPr>
          <w:lang w:val="lt-LT"/>
        </w:rPr>
        <w:tab/>
      </w:r>
      <w:r w:rsidR="004550DB" w:rsidRPr="00F53394">
        <w:rPr>
          <w:lang w:val="lt-LT"/>
        </w:rPr>
        <w:tab/>
      </w:r>
      <w:r w:rsidR="004550DB" w:rsidRPr="00F53394">
        <w:rPr>
          <w:lang w:val="lt-LT"/>
        </w:rPr>
        <w:tab/>
      </w:r>
      <w:r w:rsidR="00096DB2">
        <w:rPr>
          <w:lang w:val="lt-LT"/>
        </w:rPr>
        <w:t xml:space="preserve">                     Antanas Kalnius </w:t>
      </w:r>
    </w:p>
    <w:p w:rsidR="00C47293" w:rsidRPr="00F53394" w:rsidRDefault="00C47293" w:rsidP="0058335E">
      <w:pPr>
        <w:ind w:left="5040" w:hanging="5040"/>
        <w:jc w:val="both"/>
        <w:rPr>
          <w:lang w:val="lt-LT"/>
        </w:rPr>
      </w:pPr>
    </w:p>
    <w:p w:rsidR="00C47293" w:rsidRPr="00F53394" w:rsidRDefault="00C47293" w:rsidP="0058335E">
      <w:pPr>
        <w:ind w:left="5040" w:hanging="5040"/>
        <w:jc w:val="both"/>
        <w:rPr>
          <w:lang w:val="lt-LT"/>
        </w:rPr>
      </w:pPr>
    </w:p>
    <w:p w:rsidR="00C47293" w:rsidRPr="00F53394" w:rsidRDefault="00C47293" w:rsidP="0058335E">
      <w:pPr>
        <w:ind w:left="5040" w:hanging="5040"/>
        <w:jc w:val="both"/>
        <w:rPr>
          <w:lang w:val="lt-LT"/>
        </w:rPr>
      </w:pPr>
    </w:p>
    <w:p w:rsidR="00C47293" w:rsidRPr="00F53394" w:rsidRDefault="00C47293" w:rsidP="0058335E">
      <w:pPr>
        <w:ind w:left="5040" w:hanging="5040"/>
        <w:jc w:val="both"/>
        <w:rPr>
          <w:lang w:val="lt-LT"/>
        </w:rPr>
      </w:pPr>
    </w:p>
    <w:p w:rsidR="001E254A" w:rsidRPr="00F53394" w:rsidRDefault="001E254A" w:rsidP="0058335E">
      <w:pPr>
        <w:jc w:val="both"/>
        <w:rPr>
          <w:lang w:val="lt-LT"/>
        </w:rPr>
      </w:pPr>
    </w:p>
    <w:p w:rsidR="00B634E0" w:rsidRPr="00F53394" w:rsidRDefault="00B634E0" w:rsidP="0058335E">
      <w:pPr>
        <w:jc w:val="both"/>
        <w:rPr>
          <w:lang w:val="lt-LT"/>
        </w:rPr>
      </w:pPr>
    </w:p>
    <w:p w:rsidR="00B634E0" w:rsidRPr="00F53394" w:rsidRDefault="00B634E0" w:rsidP="0058335E">
      <w:pPr>
        <w:jc w:val="both"/>
        <w:rPr>
          <w:lang w:val="lt-LT"/>
        </w:rPr>
      </w:pPr>
    </w:p>
    <w:p w:rsidR="00B634E0" w:rsidRPr="00F53394" w:rsidRDefault="00B634E0" w:rsidP="0058335E">
      <w:pPr>
        <w:jc w:val="both"/>
        <w:rPr>
          <w:lang w:val="lt-LT"/>
        </w:rPr>
      </w:pPr>
    </w:p>
    <w:p w:rsidR="00B634E0" w:rsidRPr="00F53394" w:rsidRDefault="00B634E0" w:rsidP="0058335E">
      <w:pPr>
        <w:jc w:val="both"/>
        <w:rPr>
          <w:lang w:val="lt-LT"/>
        </w:rPr>
      </w:pPr>
    </w:p>
    <w:p w:rsidR="001E254A" w:rsidRPr="00F53394" w:rsidRDefault="001E254A" w:rsidP="0058335E">
      <w:pPr>
        <w:jc w:val="both"/>
        <w:rPr>
          <w:lang w:val="lt-LT"/>
        </w:rPr>
      </w:pPr>
    </w:p>
    <w:p w:rsidR="001E254A" w:rsidRPr="00F53394" w:rsidRDefault="001E254A" w:rsidP="0058335E">
      <w:pPr>
        <w:jc w:val="both"/>
        <w:rPr>
          <w:lang w:val="lt-LT"/>
        </w:rPr>
      </w:pPr>
    </w:p>
    <w:p w:rsidR="001E254A" w:rsidRPr="00F53394" w:rsidRDefault="001E254A" w:rsidP="0058335E">
      <w:pPr>
        <w:jc w:val="both"/>
        <w:rPr>
          <w:lang w:val="lt-LT"/>
        </w:rPr>
      </w:pPr>
    </w:p>
    <w:p w:rsidR="001E254A" w:rsidRPr="00F53394" w:rsidRDefault="001E254A" w:rsidP="0058335E">
      <w:pPr>
        <w:jc w:val="both"/>
        <w:rPr>
          <w:lang w:val="lt-LT"/>
        </w:rPr>
      </w:pPr>
    </w:p>
    <w:p w:rsidR="003A0889" w:rsidRDefault="003A0889" w:rsidP="0058335E">
      <w:pPr>
        <w:jc w:val="both"/>
        <w:rPr>
          <w:lang w:val="lt-LT"/>
        </w:rPr>
      </w:pPr>
    </w:p>
    <w:p w:rsidR="008E6E05" w:rsidRDefault="008E6E05" w:rsidP="0058335E">
      <w:pPr>
        <w:jc w:val="both"/>
        <w:rPr>
          <w:lang w:val="lt-LT"/>
        </w:rPr>
      </w:pPr>
    </w:p>
    <w:p w:rsidR="008E6E05" w:rsidRDefault="008E6E05" w:rsidP="0058335E">
      <w:pPr>
        <w:jc w:val="both"/>
        <w:rPr>
          <w:lang w:val="lt-LT"/>
        </w:rPr>
      </w:pPr>
    </w:p>
    <w:p w:rsidR="008E6E05" w:rsidRDefault="008E6E05" w:rsidP="0058335E">
      <w:pPr>
        <w:jc w:val="both"/>
        <w:rPr>
          <w:lang w:val="lt-LT"/>
        </w:rPr>
      </w:pPr>
    </w:p>
    <w:p w:rsidR="008E6E05" w:rsidRDefault="008E6E05" w:rsidP="0058335E">
      <w:pPr>
        <w:jc w:val="both"/>
        <w:rPr>
          <w:lang w:val="lt-LT"/>
        </w:rPr>
      </w:pPr>
    </w:p>
    <w:p w:rsidR="008E6E05" w:rsidRDefault="008E6E05" w:rsidP="0058335E">
      <w:pPr>
        <w:jc w:val="both"/>
        <w:rPr>
          <w:lang w:val="lt-LT"/>
        </w:rPr>
      </w:pPr>
    </w:p>
    <w:p w:rsidR="008E6E05" w:rsidRDefault="008E6E05" w:rsidP="0058335E">
      <w:pPr>
        <w:jc w:val="both"/>
        <w:rPr>
          <w:lang w:val="lt-LT"/>
        </w:rPr>
      </w:pPr>
    </w:p>
    <w:p w:rsidR="008E6E05" w:rsidRDefault="008E6E05" w:rsidP="0058335E">
      <w:pPr>
        <w:jc w:val="both"/>
        <w:rPr>
          <w:lang w:val="lt-LT"/>
        </w:rPr>
      </w:pPr>
    </w:p>
    <w:p w:rsidR="008E6E05" w:rsidRDefault="008E6E05" w:rsidP="0058335E">
      <w:pPr>
        <w:jc w:val="both"/>
        <w:rPr>
          <w:lang w:val="lt-LT"/>
        </w:rPr>
      </w:pPr>
    </w:p>
    <w:p w:rsidR="008E6E05" w:rsidRDefault="008E6E05" w:rsidP="0058335E">
      <w:pPr>
        <w:jc w:val="both"/>
        <w:rPr>
          <w:lang w:val="lt-LT"/>
        </w:rPr>
      </w:pPr>
    </w:p>
    <w:p w:rsidR="008E6E05" w:rsidRDefault="008E6E05" w:rsidP="0058335E">
      <w:pPr>
        <w:jc w:val="both"/>
        <w:rPr>
          <w:lang w:val="lt-LT"/>
        </w:rPr>
      </w:pPr>
    </w:p>
    <w:p w:rsidR="008E6E05" w:rsidRDefault="008E6E05" w:rsidP="0058335E">
      <w:pPr>
        <w:jc w:val="both"/>
        <w:rPr>
          <w:lang w:val="lt-LT"/>
        </w:rPr>
      </w:pPr>
    </w:p>
    <w:p w:rsidR="008E6E05" w:rsidRDefault="008E6E05" w:rsidP="0058335E">
      <w:pPr>
        <w:jc w:val="both"/>
        <w:rPr>
          <w:lang w:val="lt-LT"/>
        </w:rPr>
      </w:pPr>
    </w:p>
    <w:p w:rsidR="008E6E05" w:rsidRDefault="008E6E05" w:rsidP="0058335E">
      <w:pPr>
        <w:jc w:val="both"/>
        <w:rPr>
          <w:lang w:val="lt-LT"/>
        </w:rPr>
      </w:pPr>
    </w:p>
    <w:p w:rsidR="008E6E05" w:rsidRDefault="008E6E05" w:rsidP="0058335E">
      <w:pPr>
        <w:jc w:val="both"/>
        <w:rPr>
          <w:lang w:val="lt-LT"/>
        </w:rPr>
      </w:pPr>
    </w:p>
    <w:p w:rsidR="00AA0CBA" w:rsidRDefault="00AA0CBA" w:rsidP="0058335E">
      <w:pPr>
        <w:jc w:val="both"/>
        <w:rPr>
          <w:lang w:val="lt-LT"/>
        </w:rPr>
      </w:pPr>
    </w:p>
    <w:p w:rsidR="00AA0CBA" w:rsidRDefault="00AA0CBA" w:rsidP="0058335E">
      <w:pPr>
        <w:jc w:val="both"/>
        <w:rPr>
          <w:lang w:val="lt-LT"/>
        </w:rPr>
      </w:pPr>
    </w:p>
    <w:p w:rsidR="00AA0CBA" w:rsidRDefault="00AA0CBA" w:rsidP="0058335E">
      <w:pPr>
        <w:jc w:val="both"/>
        <w:rPr>
          <w:lang w:val="lt-LT"/>
        </w:rPr>
      </w:pPr>
    </w:p>
    <w:p w:rsidR="008E6E05" w:rsidRPr="00F53394" w:rsidRDefault="008E6E05" w:rsidP="0058335E">
      <w:pPr>
        <w:jc w:val="both"/>
        <w:rPr>
          <w:lang w:val="lt-LT"/>
        </w:rPr>
      </w:pPr>
    </w:p>
    <w:p w:rsidR="003A0889" w:rsidRPr="00F53394" w:rsidRDefault="003A0889" w:rsidP="0058335E">
      <w:pPr>
        <w:jc w:val="both"/>
        <w:rPr>
          <w:lang w:val="lt-LT"/>
        </w:rPr>
      </w:pPr>
    </w:p>
    <w:p w:rsidR="00D86476" w:rsidRPr="00F53394" w:rsidRDefault="00D86476" w:rsidP="0058335E">
      <w:pPr>
        <w:jc w:val="both"/>
        <w:rPr>
          <w:lang w:val="lt-LT"/>
        </w:rPr>
      </w:pPr>
    </w:p>
    <w:p w:rsidR="00D86476" w:rsidRPr="00F53394" w:rsidRDefault="00D86476" w:rsidP="0058335E">
      <w:pPr>
        <w:jc w:val="both"/>
        <w:rPr>
          <w:lang w:val="lt-LT"/>
        </w:rPr>
      </w:pPr>
    </w:p>
    <w:p w:rsidR="00EC4347" w:rsidRPr="00F53394" w:rsidRDefault="002C7F88" w:rsidP="00096DB2">
      <w:pPr>
        <w:jc w:val="both"/>
        <w:rPr>
          <w:b/>
          <w:lang w:val="lt-LT"/>
        </w:rPr>
      </w:pPr>
      <w:r w:rsidRPr="00F53394">
        <w:rPr>
          <w:lang w:val="lt-LT"/>
        </w:rPr>
        <w:t xml:space="preserve">Sigutė </w:t>
      </w:r>
      <w:proofErr w:type="spellStart"/>
      <w:r w:rsidRPr="00F53394">
        <w:rPr>
          <w:lang w:val="lt-LT"/>
        </w:rPr>
        <w:t>Jazbutienė</w:t>
      </w:r>
      <w:proofErr w:type="spellEnd"/>
    </w:p>
    <w:sectPr w:rsidR="00EC4347" w:rsidRPr="00F53394" w:rsidSect="006C21F7">
      <w:headerReference w:type="default" r:id="rId9"/>
      <w:headerReference w:type="first" r:id="rId10"/>
      <w:pgSz w:w="11906" w:h="16838"/>
      <w:pgMar w:top="993"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0F6" w:rsidRDefault="001B50F6" w:rsidP="00E17B23">
      <w:r>
        <w:separator/>
      </w:r>
    </w:p>
  </w:endnote>
  <w:endnote w:type="continuationSeparator" w:id="0">
    <w:p w:rsidR="001B50F6" w:rsidRDefault="001B50F6" w:rsidP="00E1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0F6" w:rsidRDefault="001B50F6" w:rsidP="00E17B23">
      <w:r>
        <w:separator/>
      </w:r>
    </w:p>
  </w:footnote>
  <w:footnote w:type="continuationSeparator" w:id="0">
    <w:p w:rsidR="001B50F6" w:rsidRDefault="001B50F6" w:rsidP="00E17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75" w:rsidRDefault="00EA0775">
    <w:pPr>
      <w:pStyle w:val="Antrats"/>
      <w:jc w:val="center"/>
    </w:pPr>
    <w:r>
      <w:fldChar w:fldCharType="begin"/>
    </w:r>
    <w:r>
      <w:instrText>PAGE   \* MERGEFORMAT</w:instrText>
    </w:r>
    <w:r>
      <w:fldChar w:fldCharType="separate"/>
    </w:r>
    <w:r w:rsidR="00096DB2" w:rsidRPr="00096DB2">
      <w:rPr>
        <w:noProof/>
        <w:lang w:val="lt-LT"/>
      </w:rPr>
      <w:t>2</w:t>
    </w:r>
    <w:r>
      <w:fldChar w:fldCharType="end"/>
    </w:r>
  </w:p>
  <w:p w:rsidR="00C77F67" w:rsidRDefault="00C77F6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F67" w:rsidRDefault="00C77F6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8C2"/>
    <w:multiLevelType w:val="hybridMultilevel"/>
    <w:tmpl w:val="E40AFD18"/>
    <w:lvl w:ilvl="0" w:tplc="24DA1EAA">
      <w:start w:val="1"/>
      <w:numFmt w:val="decimal"/>
      <w:lvlText w:val="%1."/>
      <w:lvlJc w:val="left"/>
      <w:pPr>
        <w:ind w:left="1494" w:hanging="360"/>
      </w:pPr>
      <w:rPr>
        <w:rFonts w:cs="Times New Roman"/>
      </w:rPr>
    </w:lvl>
    <w:lvl w:ilvl="1" w:tplc="04270019">
      <w:start w:val="1"/>
      <w:numFmt w:val="lowerLetter"/>
      <w:lvlText w:val="%2."/>
      <w:lvlJc w:val="left"/>
      <w:pPr>
        <w:ind w:left="2214" w:hanging="360"/>
      </w:pPr>
      <w:rPr>
        <w:rFonts w:cs="Times New Roman"/>
      </w:rPr>
    </w:lvl>
    <w:lvl w:ilvl="2" w:tplc="0427001B">
      <w:start w:val="1"/>
      <w:numFmt w:val="lowerRoman"/>
      <w:lvlText w:val="%3."/>
      <w:lvlJc w:val="right"/>
      <w:pPr>
        <w:ind w:left="2934" w:hanging="180"/>
      </w:pPr>
      <w:rPr>
        <w:rFonts w:cs="Times New Roman"/>
      </w:rPr>
    </w:lvl>
    <w:lvl w:ilvl="3" w:tplc="0427000F">
      <w:start w:val="1"/>
      <w:numFmt w:val="decimal"/>
      <w:lvlText w:val="%4."/>
      <w:lvlJc w:val="left"/>
      <w:pPr>
        <w:ind w:left="3654" w:hanging="360"/>
      </w:pPr>
      <w:rPr>
        <w:rFonts w:cs="Times New Roman"/>
      </w:rPr>
    </w:lvl>
    <w:lvl w:ilvl="4" w:tplc="04270019">
      <w:start w:val="1"/>
      <w:numFmt w:val="lowerLetter"/>
      <w:lvlText w:val="%5."/>
      <w:lvlJc w:val="left"/>
      <w:pPr>
        <w:ind w:left="4374" w:hanging="360"/>
      </w:pPr>
      <w:rPr>
        <w:rFonts w:cs="Times New Roman"/>
      </w:rPr>
    </w:lvl>
    <w:lvl w:ilvl="5" w:tplc="0427001B">
      <w:start w:val="1"/>
      <w:numFmt w:val="lowerRoman"/>
      <w:lvlText w:val="%6."/>
      <w:lvlJc w:val="right"/>
      <w:pPr>
        <w:ind w:left="5094" w:hanging="180"/>
      </w:pPr>
      <w:rPr>
        <w:rFonts w:cs="Times New Roman"/>
      </w:rPr>
    </w:lvl>
    <w:lvl w:ilvl="6" w:tplc="0427000F">
      <w:start w:val="1"/>
      <w:numFmt w:val="decimal"/>
      <w:lvlText w:val="%7."/>
      <w:lvlJc w:val="left"/>
      <w:pPr>
        <w:ind w:left="5814" w:hanging="360"/>
      </w:pPr>
      <w:rPr>
        <w:rFonts w:cs="Times New Roman"/>
      </w:rPr>
    </w:lvl>
    <w:lvl w:ilvl="7" w:tplc="04270019">
      <w:start w:val="1"/>
      <w:numFmt w:val="lowerLetter"/>
      <w:lvlText w:val="%8."/>
      <w:lvlJc w:val="left"/>
      <w:pPr>
        <w:ind w:left="6534" w:hanging="360"/>
      </w:pPr>
      <w:rPr>
        <w:rFonts w:cs="Times New Roman"/>
      </w:rPr>
    </w:lvl>
    <w:lvl w:ilvl="8" w:tplc="0427001B">
      <w:start w:val="1"/>
      <w:numFmt w:val="lowerRoman"/>
      <w:lvlText w:val="%9."/>
      <w:lvlJc w:val="right"/>
      <w:pPr>
        <w:ind w:left="7254" w:hanging="180"/>
      </w:pPr>
      <w:rPr>
        <w:rFonts w:cs="Times New Roman"/>
      </w:rPr>
    </w:lvl>
  </w:abstractNum>
  <w:abstractNum w:abstractNumId="1">
    <w:nsid w:val="176245F2"/>
    <w:multiLevelType w:val="multilevel"/>
    <w:tmpl w:val="3E2A590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3AC67246"/>
    <w:multiLevelType w:val="hybridMultilevel"/>
    <w:tmpl w:val="58C03988"/>
    <w:lvl w:ilvl="0" w:tplc="14BE1946">
      <w:start w:val="1"/>
      <w:numFmt w:val="decimal"/>
      <w:lvlText w:val="%1."/>
      <w:lvlJc w:val="left"/>
      <w:pPr>
        <w:tabs>
          <w:tab w:val="num" w:pos="2273"/>
        </w:tabs>
        <w:ind w:left="2273" w:hanging="855"/>
      </w:pPr>
      <w:rPr>
        <w:rFonts w:hint="default"/>
      </w:rPr>
    </w:lvl>
    <w:lvl w:ilvl="1" w:tplc="04270019" w:tentative="1">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3">
    <w:nsid w:val="45354774"/>
    <w:multiLevelType w:val="hybridMultilevel"/>
    <w:tmpl w:val="EFEE1E6A"/>
    <w:lvl w:ilvl="0" w:tplc="8334C1F2">
      <w:start w:val="7"/>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nsid w:val="46FC0362"/>
    <w:multiLevelType w:val="multilevel"/>
    <w:tmpl w:val="F2A0A74C"/>
    <w:lvl w:ilvl="0">
      <w:start w:val="2"/>
      <w:numFmt w:val="decimal"/>
      <w:lvlText w:val="%1."/>
      <w:lvlJc w:val="left"/>
      <w:pPr>
        <w:ind w:left="360" w:hanging="360"/>
      </w:pPr>
      <w:rPr>
        <w:rFonts w:hint="default"/>
      </w:rPr>
    </w:lvl>
    <w:lvl w:ilvl="1">
      <w:start w:val="2"/>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5">
    <w:nsid w:val="49E6496E"/>
    <w:multiLevelType w:val="hybridMultilevel"/>
    <w:tmpl w:val="D1EA7E8E"/>
    <w:lvl w:ilvl="0" w:tplc="5D1A2D0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6">
    <w:nsid w:val="530D577F"/>
    <w:multiLevelType w:val="hybridMultilevel"/>
    <w:tmpl w:val="31306F4A"/>
    <w:lvl w:ilvl="0" w:tplc="BD0632F4">
      <w:start w:val="8"/>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610709FF"/>
    <w:multiLevelType w:val="multilevel"/>
    <w:tmpl w:val="3EB4FDDC"/>
    <w:lvl w:ilvl="0">
      <w:start w:val="1"/>
      <w:numFmt w:val="decimal"/>
      <w:lvlText w:val="%1."/>
      <w:lvlJc w:val="left"/>
      <w:pPr>
        <w:ind w:left="1555" w:hanging="42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8">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nsid w:val="725C056E"/>
    <w:multiLevelType w:val="multilevel"/>
    <w:tmpl w:val="733AFF88"/>
    <w:lvl w:ilvl="0">
      <w:start w:val="2"/>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1020"/>
        </w:tabs>
        <w:ind w:left="1020" w:hanging="480"/>
      </w:pPr>
      <w:rPr>
        <w:rFonts w:cs="Times New Roman" w:hint="default"/>
      </w:rPr>
    </w:lvl>
    <w:lvl w:ilvl="2">
      <w:start w:val="1"/>
      <w:numFmt w:val="decimal"/>
      <w:lvlText w:val="%1.3.%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num w:numId="1">
    <w:abstractNumId w:val="5"/>
  </w:num>
  <w:num w:numId="2">
    <w:abstractNumId w:val="2"/>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7A1"/>
    <w:rsid w:val="00011EB9"/>
    <w:rsid w:val="00025DB8"/>
    <w:rsid w:val="000265AB"/>
    <w:rsid w:val="0002761E"/>
    <w:rsid w:val="00035686"/>
    <w:rsid w:val="0005031C"/>
    <w:rsid w:val="00056A08"/>
    <w:rsid w:val="00076241"/>
    <w:rsid w:val="0008642C"/>
    <w:rsid w:val="000866CF"/>
    <w:rsid w:val="00096DB2"/>
    <w:rsid w:val="000A39B3"/>
    <w:rsid w:val="000A610A"/>
    <w:rsid w:val="000A6F78"/>
    <w:rsid w:val="000C249B"/>
    <w:rsid w:val="000C3A16"/>
    <w:rsid w:val="000C5E80"/>
    <w:rsid w:val="000C65C7"/>
    <w:rsid w:val="000D523E"/>
    <w:rsid w:val="000D5E4A"/>
    <w:rsid w:val="000F0E4D"/>
    <w:rsid w:val="000F3D6A"/>
    <w:rsid w:val="001007A0"/>
    <w:rsid w:val="001110B2"/>
    <w:rsid w:val="00120146"/>
    <w:rsid w:val="0015108C"/>
    <w:rsid w:val="0015489E"/>
    <w:rsid w:val="00154ED7"/>
    <w:rsid w:val="001556CF"/>
    <w:rsid w:val="0017642F"/>
    <w:rsid w:val="00183FE1"/>
    <w:rsid w:val="00185B8B"/>
    <w:rsid w:val="001910CC"/>
    <w:rsid w:val="001A1764"/>
    <w:rsid w:val="001A7A58"/>
    <w:rsid w:val="001B50F6"/>
    <w:rsid w:val="001B7D60"/>
    <w:rsid w:val="001D16FD"/>
    <w:rsid w:val="001D5CE7"/>
    <w:rsid w:val="001E09B1"/>
    <w:rsid w:val="001E254A"/>
    <w:rsid w:val="00200A4C"/>
    <w:rsid w:val="00207956"/>
    <w:rsid w:val="0021343F"/>
    <w:rsid w:val="00243E67"/>
    <w:rsid w:val="0024654C"/>
    <w:rsid w:val="0025734E"/>
    <w:rsid w:val="00257C8F"/>
    <w:rsid w:val="00262126"/>
    <w:rsid w:val="00266D2B"/>
    <w:rsid w:val="00266F09"/>
    <w:rsid w:val="00280848"/>
    <w:rsid w:val="00292B17"/>
    <w:rsid w:val="002A15D6"/>
    <w:rsid w:val="002A17D7"/>
    <w:rsid w:val="002A4849"/>
    <w:rsid w:val="002B2AFC"/>
    <w:rsid w:val="002B32D0"/>
    <w:rsid w:val="002B4645"/>
    <w:rsid w:val="002B7237"/>
    <w:rsid w:val="002C6749"/>
    <w:rsid w:val="002C7F88"/>
    <w:rsid w:val="002D397A"/>
    <w:rsid w:val="002E4260"/>
    <w:rsid w:val="002E4F17"/>
    <w:rsid w:val="003005F2"/>
    <w:rsid w:val="003034CF"/>
    <w:rsid w:val="00330F12"/>
    <w:rsid w:val="0033317E"/>
    <w:rsid w:val="003358DB"/>
    <w:rsid w:val="00337422"/>
    <w:rsid w:val="00345B4A"/>
    <w:rsid w:val="00357B6E"/>
    <w:rsid w:val="00363236"/>
    <w:rsid w:val="003707A1"/>
    <w:rsid w:val="0037780D"/>
    <w:rsid w:val="003842E7"/>
    <w:rsid w:val="00385342"/>
    <w:rsid w:val="003860DC"/>
    <w:rsid w:val="003958BF"/>
    <w:rsid w:val="003A0889"/>
    <w:rsid w:val="003B0CA2"/>
    <w:rsid w:val="003B1DC2"/>
    <w:rsid w:val="003C1244"/>
    <w:rsid w:val="003C6ECE"/>
    <w:rsid w:val="003D4BC0"/>
    <w:rsid w:val="003D5855"/>
    <w:rsid w:val="003E43D0"/>
    <w:rsid w:val="003E470A"/>
    <w:rsid w:val="003F0D24"/>
    <w:rsid w:val="003F12D6"/>
    <w:rsid w:val="003F4C45"/>
    <w:rsid w:val="004121FC"/>
    <w:rsid w:val="004251EF"/>
    <w:rsid w:val="0043363F"/>
    <w:rsid w:val="00453B70"/>
    <w:rsid w:val="00454F6B"/>
    <w:rsid w:val="004550DB"/>
    <w:rsid w:val="00461AE0"/>
    <w:rsid w:val="0046460A"/>
    <w:rsid w:val="004654A6"/>
    <w:rsid w:val="004817B4"/>
    <w:rsid w:val="00491F14"/>
    <w:rsid w:val="00495D55"/>
    <w:rsid w:val="00496421"/>
    <w:rsid w:val="004B1A37"/>
    <w:rsid w:val="004D2BC5"/>
    <w:rsid w:val="004D4E22"/>
    <w:rsid w:val="004D50EF"/>
    <w:rsid w:val="004E288F"/>
    <w:rsid w:val="004E67FC"/>
    <w:rsid w:val="004F2169"/>
    <w:rsid w:val="004F7707"/>
    <w:rsid w:val="00505E15"/>
    <w:rsid w:val="00510D70"/>
    <w:rsid w:val="00530D5B"/>
    <w:rsid w:val="005330C0"/>
    <w:rsid w:val="00545558"/>
    <w:rsid w:val="005526EF"/>
    <w:rsid w:val="005725D0"/>
    <w:rsid w:val="005733D0"/>
    <w:rsid w:val="00575926"/>
    <w:rsid w:val="0058081E"/>
    <w:rsid w:val="0058335E"/>
    <w:rsid w:val="00590451"/>
    <w:rsid w:val="005A599D"/>
    <w:rsid w:val="005B461D"/>
    <w:rsid w:val="005C1C2D"/>
    <w:rsid w:val="005D2E34"/>
    <w:rsid w:val="005D3CAE"/>
    <w:rsid w:val="005D4E02"/>
    <w:rsid w:val="005D5AB6"/>
    <w:rsid w:val="005E7551"/>
    <w:rsid w:val="006159A7"/>
    <w:rsid w:val="00615BBD"/>
    <w:rsid w:val="006205AD"/>
    <w:rsid w:val="0063032B"/>
    <w:rsid w:val="0063502C"/>
    <w:rsid w:val="00637B87"/>
    <w:rsid w:val="00641CE4"/>
    <w:rsid w:val="00646F9B"/>
    <w:rsid w:val="006576FA"/>
    <w:rsid w:val="00671B2F"/>
    <w:rsid w:val="00672587"/>
    <w:rsid w:val="00683AF8"/>
    <w:rsid w:val="00691726"/>
    <w:rsid w:val="0069491B"/>
    <w:rsid w:val="006C0223"/>
    <w:rsid w:val="006C21F7"/>
    <w:rsid w:val="006C464E"/>
    <w:rsid w:val="006D100E"/>
    <w:rsid w:val="006D4A32"/>
    <w:rsid w:val="006E0E84"/>
    <w:rsid w:val="006E52F3"/>
    <w:rsid w:val="00711D0C"/>
    <w:rsid w:val="00712772"/>
    <w:rsid w:val="0072251C"/>
    <w:rsid w:val="007408BC"/>
    <w:rsid w:val="00742A3A"/>
    <w:rsid w:val="0075172D"/>
    <w:rsid w:val="00753A66"/>
    <w:rsid w:val="00771625"/>
    <w:rsid w:val="00773905"/>
    <w:rsid w:val="007800E6"/>
    <w:rsid w:val="00783497"/>
    <w:rsid w:val="007A1D1B"/>
    <w:rsid w:val="007A3182"/>
    <w:rsid w:val="007A5E1D"/>
    <w:rsid w:val="007A7E2A"/>
    <w:rsid w:val="007B591F"/>
    <w:rsid w:val="007B7311"/>
    <w:rsid w:val="007D0DD1"/>
    <w:rsid w:val="007E3C37"/>
    <w:rsid w:val="007E5417"/>
    <w:rsid w:val="007F1FEB"/>
    <w:rsid w:val="00804C7C"/>
    <w:rsid w:val="0081501E"/>
    <w:rsid w:val="00820893"/>
    <w:rsid w:val="008217F8"/>
    <w:rsid w:val="008269E9"/>
    <w:rsid w:val="00845614"/>
    <w:rsid w:val="008473BB"/>
    <w:rsid w:val="0085138A"/>
    <w:rsid w:val="008520D5"/>
    <w:rsid w:val="00864668"/>
    <w:rsid w:val="008A1191"/>
    <w:rsid w:val="008A6DE4"/>
    <w:rsid w:val="008A75AE"/>
    <w:rsid w:val="008A7CE8"/>
    <w:rsid w:val="008B5C01"/>
    <w:rsid w:val="008C6C26"/>
    <w:rsid w:val="008D3E74"/>
    <w:rsid w:val="008E6E05"/>
    <w:rsid w:val="008E7F8A"/>
    <w:rsid w:val="008F2A6E"/>
    <w:rsid w:val="008F394B"/>
    <w:rsid w:val="0090028D"/>
    <w:rsid w:val="009104E4"/>
    <w:rsid w:val="009243F7"/>
    <w:rsid w:val="009256D3"/>
    <w:rsid w:val="00927E61"/>
    <w:rsid w:val="009312C6"/>
    <w:rsid w:val="00933F7A"/>
    <w:rsid w:val="00942196"/>
    <w:rsid w:val="00943606"/>
    <w:rsid w:val="00962B9B"/>
    <w:rsid w:val="00970D4D"/>
    <w:rsid w:val="009777F0"/>
    <w:rsid w:val="00986EED"/>
    <w:rsid w:val="00990FC5"/>
    <w:rsid w:val="009A53B8"/>
    <w:rsid w:val="009B0175"/>
    <w:rsid w:val="009C53EC"/>
    <w:rsid w:val="009D7822"/>
    <w:rsid w:val="009E6714"/>
    <w:rsid w:val="009F1426"/>
    <w:rsid w:val="00A042F1"/>
    <w:rsid w:val="00A06022"/>
    <w:rsid w:val="00A27F4E"/>
    <w:rsid w:val="00A50C4D"/>
    <w:rsid w:val="00A5690B"/>
    <w:rsid w:val="00A61535"/>
    <w:rsid w:val="00A722E2"/>
    <w:rsid w:val="00A810B7"/>
    <w:rsid w:val="00A82D7E"/>
    <w:rsid w:val="00A84655"/>
    <w:rsid w:val="00A86726"/>
    <w:rsid w:val="00AA0C1B"/>
    <w:rsid w:val="00AA0CBA"/>
    <w:rsid w:val="00AA59AF"/>
    <w:rsid w:val="00AC0D2A"/>
    <w:rsid w:val="00AE0AC9"/>
    <w:rsid w:val="00B015E1"/>
    <w:rsid w:val="00B21198"/>
    <w:rsid w:val="00B419E2"/>
    <w:rsid w:val="00B42207"/>
    <w:rsid w:val="00B430F9"/>
    <w:rsid w:val="00B47C5A"/>
    <w:rsid w:val="00B5504D"/>
    <w:rsid w:val="00B56B43"/>
    <w:rsid w:val="00B634E0"/>
    <w:rsid w:val="00B65F3B"/>
    <w:rsid w:val="00B73A52"/>
    <w:rsid w:val="00B76890"/>
    <w:rsid w:val="00B76A01"/>
    <w:rsid w:val="00B92A4D"/>
    <w:rsid w:val="00BA18C1"/>
    <w:rsid w:val="00BC0990"/>
    <w:rsid w:val="00BD5748"/>
    <w:rsid w:val="00BE0E3F"/>
    <w:rsid w:val="00BE7559"/>
    <w:rsid w:val="00BF4E65"/>
    <w:rsid w:val="00C022CE"/>
    <w:rsid w:val="00C04ADF"/>
    <w:rsid w:val="00C0652E"/>
    <w:rsid w:val="00C12ABB"/>
    <w:rsid w:val="00C356A5"/>
    <w:rsid w:val="00C3790C"/>
    <w:rsid w:val="00C43F1D"/>
    <w:rsid w:val="00C44225"/>
    <w:rsid w:val="00C451CF"/>
    <w:rsid w:val="00C47293"/>
    <w:rsid w:val="00C50BB6"/>
    <w:rsid w:val="00C56111"/>
    <w:rsid w:val="00C77F67"/>
    <w:rsid w:val="00C83904"/>
    <w:rsid w:val="00C85E36"/>
    <w:rsid w:val="00C976B5"/>
    <w:rsid w:val="00CC7C94"/>
    <w:rsid w:val="00CF0D28"/>
    <w:rsid w:val="00CF412C"/>
    <w:rsid w:val="00D06056"/>
    <w:rsid w:val="00D102D1"/>
    <w:rsid w:val="00D146C6"/>
    <w:rsid w:val="00D1706E"/>
    <w:rsid w:val="00D32604"/>
    <w:rsid w:val="00D55365"/>
    <w:rsid w:val="00D55A43"/>
    <w:rsid w:val="00D55B73"/>
    <w:rsid w:val="00D621B2"/>
    <w:rsid w:val="00D662F3"/>
    <w:rsid w:val="00D86476"/>
    <w:rsid w:val="00DA17C8"/>
    <w:rsid w:val="00DB7A38"/>
    <w:rsid w:val="00DC6DFE"/>
    <w:rsid w:val="00DE1577"/>
    <w:rsid w:val="00DE1D38"/>
    <w:rsid w:val="00E02850"/>
    <w:rsid w:val="00E07840"/>
    <w:rsid w:val="00E17B23"/>
    <w:rsid w:val="00E17BD0"/>
    <w:rsid w:val="00E24922"/>
    <w:rsid w:val="00E304B4"/>
    <w:rsid w:val="00E30BCF"/>
    <w:rsid w:val="00E31A9E"/>
    <w:rsid w:val="00E34010"/>
    <w:rsid w:val="00E36AEC"/>
    <w:rsid w:val="00E4320A"/>
    <w:rsid w:val="00E51E79"/>
    <w:rsid w:val="00E533DD"/>
    <w:rsid w:val="00E76F4C"/>
    <w:rsid w:val="00E76FD0"/>
    <w:rsid w:val="00E85AC4"/>
    <w:rsid w:val="00EA0775"/>
    <w:rsid w:val="00EA0DB8"/>
    <w:rsid w:val="00EB7EDD"/>
    <w:rsid w:val="00EC4347"/>
    <w:rsid w:val="00ED69D1"/>
    <w:rsid w:val="00ED7A0C"/>
    <w:rsid w:val="00EE1004"/>
    <w:rsid w:val="00EE7C84"/>
    <w:rsid w:val="00EF1908"/>
    <w:rsid w:val="00EF2359"/>
    <w:rsid w:val="00EF466E"/>
    <w:rsid w:val="00EF72CE"/>
    <w:rsid w:val="00EF7389"/>
    <w:rsid w:val="00F1594B"/>
    <w:rsid w:val="00F2192D"/>
    <w:rsid w:val="00F232F7"/>
    <w:rsid w:val="00F34F92"/>
    <w:rsid w:val="00F36B13"/>
    <w:rsid w:val="00F44D34"/>
    <w:rsid w:val="00F53394"/>
    <w:rsid w:val="00F54982"/>
    <w:rsid w:val="00F661EB"/>
    <w:rsid w:val="00F74BBC"/>
    <w:rsid w:val="00F77703"/>
    <w:rsid w:val="00F80A27"/>
    <w:rsid w:val="00F87F63"/>
    <w:rsid w:val="00FA3B50"/>
    <w:rsid w:val="00FD09BB"/>
    <w:rsid w:val="00FD1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860DC"/>
    <w:rPr>
      <w:sz w:val="24"/>
      <w:lang w:val="en-US" w:eastAsia="en-US"/>
    </w:rPr>
  </w:style>
  <w:style w:type="paragraph" w:styleId="Antrat1">
    <w:name w:val="heading 1"/>
    <w:basedOn w:val="prastasis"/>
    <w:next w:val="prastasis"/>
    <w:qFormat/>
    <w:rsid w:val="003860DC"/>
    <w:pPr>
      <w:keepNext/>
      <w:jc w:val="center"/>
      <w:outlineLvl w:val="0"/>
    </w:pPr>
    <w:rPr>
      <w:b/>
      <w:bCs/>
    </w:rPr>
  </w:style>
  <w:style w:type="paragraph" w:styleId="Antrat2">
    <w:name w:val="heading 2"/>
    <w:basedOn w:val="prastasis"/>
    <w:next w:val="prastasis"/>
    <w:qFormat/>
    <w:rsid w:val="003860DC"/>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860DC"/>
    <w:pPr>
      <w:ind w:firstLine="1296"/>
      <w:jc w:val="both"/>
    </w:pPr>
    <w:rPr>
      <w:b/>
      <w:bCs/>
    </w:rPr>
  </w:style>
  <w:style w:type="paragraph" w:styleId="Debesliotekstas">
    <w:name w:val="Balloon Text"/>
    <w:basedOn w:val="prastasis"/>
    <w:semiHidden/>
    <w:rsid w:val="001D16FD"/>
    <w:rPr>
      <w:rFonts w:ascii="Tahoma" w:hAnsi="Tahoma" w:cs="Tahoma"/>
      <w:sz w:val="16"/>
      <w:szCs w:val="16"/>
    </w:rPr>
  </w:style>
  <w:style w:type="paragraph" w:styleId="Pagrindinistekstas">
    <w:name w:val="Body Text"/>
    <w:basedOn w:val="prastasis"/>
    <w:rsid w:val="00943606"/>
    <w:pPr>
      <w:spacing w:after="120"/>
    </w:pPr>
  </w:style>
  <w:style w:type="paragraph" w:styleId="Pagrindiniotekstotrauka2">
    <w:name w:val="Body Text Indent 2"/>
    <w:basedOn w:val="prastasis"/>
    <w:rsid w:val="009777F0"/>
    <w:pPr>
      <w:spacing w:after="120" w:line="480" w:lineRule="auto"/>
      <w:ind w:left="283"/>
    </w:pPr>
  </w:style>
  <w:style w:type="character" w:customStyle="1" w:styleId="apple-converted-space">
    <w:name w:val="apple-converted-space"/>
    <w:basedOn w:val="Numatytasispastraiposriftas"/>
    <w:rsid w:val="00804C7C"/>
  </w:style>
  <w:style w:type="paragraph" w:styleId="HTMLiankstoformatuotas">
    <w:name w:val="HTML Preformatted"/>
    <w:basedOn w:val="prastasis"/>
    <w:link w:val="HTMLiankstoformatuotasDiagrama"/>
    <w:rsid w:val="00DE1577"/>
    <w:rPr>
      <w:rFonts w:ascii="Courier New" w:hAnsi="Courier New" w:cs="Courier New"/>
      <w:sz w:val="20"/>
    </w:rPr>
  </w:style>
  <w:style w:type="character" w:customStyle="1" w:styleId="HTMLiankstoformatuotasDiagrama">
    <w:name w:val="HTML iš anksto formatuotas Diagrama"/>
    <w:link w:val="HTMLiankstoformatuotas"/>
    <w:rsid w:val="00DE1577"/>
    <w:rPr>
      <w:rFonts w:ascii="Courier New" w:hAnsi="Courier New" w:cs="Courier New"/>
      <w:lang w:val="en-US" w:eastAsia="en-US"/>
    </w:rPr>
  </w:style>
  <w:style w:type="character" w:styleId="Hipersaitas">
    <w:name w:val="Hyperlink"/>
    <w:rsid w:val="00DE1577"/>
    <w:rPr>
      <w:color w:val="0000FF"/>
      <w:u w:val="single"/>
    </w:rPr>
  </w:style>
  <w:style w:type="paragraph" w:styleId="Antrats">
    <w:name w:val="header"/>
    <w:basedOn w:val="prastasis"/>
    <w:link w:val="AntratsDiagrama"/>
    <w:uiPriority w:val="99"/>
    <w:rsid w:val="00E17B23"/>
    <w:pPr>
      <w:tabs>
        <w:tab w:val="center" w:pos="4819"/>
        <w:tab w:val="right" w:pos="9638"/>
      </w:tabs>
    </w:pPr>
  </w:style>
  <w:style w:type="character" w:customStyle="1" w:styleId="AntratsDiagrama">
    <w:name w:val="Antraštės Diagrama"/>
    <w:link w:val="Antrats"/>
    <w:uiPriority w:val="99"/>
    <w:rsid w:val="00E17B23"/>
    <w:rPr>
      <w:sz w:val="24"/>
      <w:lang w:val="en-US" w:eastAsia="en-US"/>
    </w:rPr>
  </w:style>
  <w:style w:type="paragraph" w:styleId="Porat">
    <w:name w:val="footer"/>
    <w:basedOn w:val="prastasis"/>
    <w:link w:val="PoratDiagrama"/>
    <w:rsid w:val="00E17B23"/>
    <w:pPr>
      <w:tabs>
        <w:tab w:val="center" w:pos="4819"/>
        <w:tab w:val="right" w:pos="9638"/>
      </w:tabs>
    </w:pPr>
  </w:style>
  <w:style w:type="character" w:customStyle="1" w:styleId="PoratDiagrama">
    <w:name w:val="Poraštė Diagrama"/>
    <w:link w:val="Porat"/>
    <w:rsid w:val="00E17B23"/>
    <w:rPr>
      <w:sz w:val="24"/>
      <w:lang w:val="en-US" w:eastAsia="en-US"/>
    </w:rPr>
  </w:style>
  <w:style w:type="paragraph" w:styleId="Sraopastraipa">
    <w:name w:val="List Paragraph"/>
    <w:basedOn w:val="prastasis"/>
    <w:uiPriority w:val="34"/>
    <w:qFormat/>
    <w:rsid w:val="00ED7A0C"/>
    <w:pPr>
      <w:ind w:left="129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860DC"/>
    <w:rPr>
      <w:sz w:val="24"/>
      <w:lang w:val="en-US" w:eastAsia="en-US"/>
    </w:rPr>
  </w:style>
  <w:style w:type="paragraph" w:styleId="Antrat1">
    <w:name w:val="heading 1"/>
    <w:basedOn w:val="prastasis"/>
    <w:next w:val="prastasis"/>
    <w:qFormat/>
    <w:rsid w:val="003860DC"/>
    <w:pPr>
      <w:keepNext/>
      <w:jc w:val="center"/>
      <w:outlineLvl w:val="0"/>
    </w:pPr>
    <w:rPr>
      <w:b/>
      <w:bCs/>
    </w:rPr>
  </w:style>
  <w:style w:type="paragraph" w:styleId="Antrat2">
    <w:name w:val="heading 2"/>
    <w:basedOn w:val="prastasis"/>
    <w:next w:val="prastasis"/>
    <w:qFormat/>
    <w:rsid w:val="003860DC"/>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860DC"/>
    <w:pPr>
      <w:ind w:firstLine="1296"/>
      <w:jc w:val="both"/>
    </w:pPr>
    <w:rPr>
      <w:b/>
      <w:bCs/>
    </w:rPr>
  </w:style>
  <w:style w:type="paragraph" w:styleId="Debesliotekstas">
    <w:name w:val="Balloon Text"/>
    <w:basedOn w:val="prastasis"/>
    <w:semiHidden/>
    <w:rsid w:val="001D16FD"/>
    <w:rPr>
      <w:rFonts w:ascii="Tahoma" w:hAnsi="Tahoma" w:cs="Tahoma"/>
      <w:sz w:val="16"/>
      <w:szCs w:val="16"/>
    </w:rPr>
  </w:style>
  <w:style w:type="paragraph" w:styleId="Pagrindinistekstas">
    <w:name w:val="Body Text"/>
    <w:basedOn w:val="prastasis"/>
    <w:rsid w:val="00943606"/>
    <w:pPr>
      <w:spacing w:after="120"/>
    </w:pPr>
  </w:style>
  <w:style w:type="paragraph" w:styleId="Pagrindiniotekstotrauka2">
    <w:name w:val="Body Text Indent 2"/>
    <w:basedOn w:val="prastasis"/>
    <w:rsid w:val="009777F0"/>
    <w:pPr>
      <w:spacing w:after="120" w:line="480" w:lineRule="auto"/>
      <w:ind w:left="283"/>
    </w:pPr>
  </w:style>
  <w:style w:type="character" w:customStyle="1" w:styleId="apple-converted-space">
    <w:name w:val="apple-converted-space"/>
    <w:basedOn w:val="Numatytasispastraiposriftas"/>
    <w:rsid w:val="00804C7C"/>
  </w:style>
  <w:style w:type="paragraph" w:styleId="HTMLiankstoformatuotas">
    <w:name w:val="HTML Preformatted"/>
    <w:basedOn w:val="prastasis"/>
    <w:link w:val="HTMLiankstoformatuotasDiagrama"/>
    <w:rsid w:val="00DE1577"/>
    <w:rPr>
      <w:rFonts w:ascii="Courier New" w:hAnsi="Courier New" w:cs="Courier New"/>
      <w:sz w:val="20"/>
    </w:rPr>
  </w:style>
  <w:style w:type="character" w:customStyle="1" w:styleId="HTMLiankstoformatuotasDiagrama">
    <w:name w:val="HTML iš anksto formatuotas Diagrama"/>
    <w:link w:val="HTMLiankstoformatuotas"/>
    <w:rsid w:val="00DE1577"/>
    <w:rPr>
      <w:rFonts w:ascii="Courier New" w:hAnsi="Courier New" w:cs="Courier New"/>
      <w:lang w:val="en-US" w:eastAsia="en-US"/>
    </w:rPr>
  </w:style>
  <w:style w:type="character" w:styleId="Hipersaitas">
    <w:name w:val="Hyperlink"/>
    <w:rsid w:val="00DE1577"/>
    <w:rPr>
      <w:color w:val="0000FF"/>
      <w:u w:val="single"/>
    </w:rPr>
  </w:style>
  <w:style w:type="paragraph" w:styleId="Antrats">
    <w:name w:val="header"/>
    <w:basedOn w:val="prastasis"/>
    <w:link w:val="AntratsDiagrama"/>
    <w:uiPriority w:val="99"/>
    <w:rsid w:val="00E17B23"/>
    <w:pPr>
      <w:tabs>
        <w:tab w:val="center" w:pos="4819"/>
        <w:tab w:val="right" w:pos="9638"/>
      </w:tabs>
    </w:pPr>
  </w:style>
  <w:style w:type="character" w:customStyle="1" w:styleId="AntratsDiagrama">
    <w:name w:val="Antraštės Diagrama"/>
    <w:link w:val="Antrats"/>
    <w:uiPriority w:val="99"/>
    <w:rsid w:val="00E17B23"/>
    <w:rPr>
      <w:sz w:val="24"/>
      <w:lang w:val="en-US" w:eastAsia="en-US"/>
    </w:rPr>
  </w:style>
  <w:style w:type="paragraph" w:styleId="Porat">
    <w:name w:val="footer"/>
    <w:basedOn w:val="prastasis"/>
    <w:link w:val="PoratDiagrama"/>
    <w:rsid w:val="00E17B23"/>
    <w:pPr>
      <w:tabs>
        <w:tab w:val="center" w:pos="4819"/>
        <w:tab w:val="right" w:pos="9638"/>
      </w:tabs>
    </w:pPr>
  </w:style>
  <w:style w:type="character" w:customStyle="1" w:styleId="PoratDiagrama">
    <w:name w:val="Poraštė Diagrama"/>
    <w:link w:val="Porat"/>
    <w:rsid w:val="00E17B23"/>
    <w:rPr>
      <w:sz w:val="24"/>
      <w:lang w:val="en-US" w:eastAsia="en-US"/>
    </w:rPr>
  </w:style>
  <w:style w:type="paragraph" w:styleId="Sraopastraipa">
    <w:name w:val="List Paragraph"/>
    <w:basedOn w:val="prastasis"/>
    <w:uiPriority w:val="34"/>
    <w:qFormat/>
    <w:rsid w:val="00ED7A0C"/>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598149">
      <w:bodyDiv w:val="1"/>
      <w:marLeft w:val="0"/>
      <w:marRight w:val="0"/>
      <w:marTop w:val="0"/>
      <w:marBottom w:val="0"/>
      <w:divBdr>
        <w:top w:val="none" w:sz="0" w:space="0" w:color="auto"/>
        <w:left w:val="none" w:sz="0" w:space="0" w:color="auto"/>
        <w:bottom w:val="none" w:sz="0" w:space="0" w:color="auto"/>
        <w:right w:val="none" w:sz="0" w:space="0" w:color="auto"/>
      </w:divBdr>
    </w:div>
    <w:div w:id="990452529">
      <w:bodyDiv w:val="1"/>
      <w:marLeft w:val="0"/>
      <w:marRight w:val="0"/>
      <w:marTop w:val="0"/>
      <w:marBottom w:val="0"/>
      <w:divBdr>
        <w:top w:val="none" w:sz="0" w:space="0" w:color="auto"/>
        <w:left w:val="none" w:sz="0" w:space="0" w:color="auto"/>
        <w:bottom w:val="none" w:sz="0" w:space="0" w:color="auto"/>
        <w:right w:val="none" w:sz="0" w:space="0" w:color="auto"/>
      </w:divBdr>
    </w:div>
    <w:div w:id="17111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2402</Words>
  <Characters>1370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dc:creator>
  <cp:lastModifiedBy>user</cp:lastModifiedBy>
  <cp:revision>3</cp:revision>
  <cp:lastPrinted>2020-01-24T12:03:00Z</cp:lastPrinted>
  <dcterms:created xsi:type="dcterms:W3CDTF">2020-01-24T12:12:00Z</dcterms:created>
  <dcterms:modified xsi:type="dcterms:W3CDTF">2020-01-24T12:14:00Z</dcterms:modified>
</cp:coreProperties>
</file>