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793" w:rsidRDefault="00995793" w:rsidP="00995793">
      <w:pPr>
        <w:jc w:val="center"/>
      </w:pPr>
      <w:r>
        <w:rPr>
          <w:noProof/>
          <w:lang w:eastAsia="lt-LT"/>
        </w:rPr>
        <w:drawing>
          <wp:inline distT="0" distB="0" distL="0" distR="0" wp14:anchorId="0A2BE427" wp14:editId="349288FB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793" w:rsidRDefault="00995793" w:rsidP="00995793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D435A0" w:rsidTr="00D435A0">
        <w:trPr>
          <w:trHeight w:val="400"/>
          <w:tblHeader/>
        </w:trPr>
        <w:tc>
          <w:tcPr>
            <w:tcW w:w="9747" w:type="dxa"/>
          </w:tcPr>
          <w:p w:rsidR="00D435A0" w:rsidRDefault="00D435A0">
            <w:pPr>
              <w:spacing w:before="20" w:after="2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D435A0" w:rsidRDefault="00D435A0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</w:p>
        </w:tc>
      </w:tr>
      <w:tr w:rsidR="00D435A0" w:rsidTr="00D435A0">
        <w:tc>
          <w:tcPr>
            <w:tcW w:w="9747" w:type="dxa"/>
            <w:hideMark/>
          </w:tcPr>
          <w:p w:rsidR="00D435A0" w:rsidRDefault="00D435A0">
            <w:pPr>
              <w:pStyle w:val="Antrat1"/>
              <w:spacing w:before="20" w:after="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SPRENDIMAS</w:t>
            </w:r>
          </w:p>
        </w:tc>
      </w:tr>
      <w:tr w:rsidR="00D435A0" w:rsidTr="00D435A0">
        <w:tc>
          <w:tcPr>
            <w:tcW w:w="9747" w:type="dxa"/>
            <w:hideMark/>
          </w:tcPr>
          <w:p w:rsidR="00D435A0" w:rsidRDefault="00D435A0" w:rsidP="00981DA8">
            <w:pPr>
              <w:spacing w:before="20" w:after="20"/>
              <w:jc w:val="center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 xml:space="preserve">dėl </w:t>
            </w:r>
            <w:r w:rsidR="00981DA8">
              <w:rPr>
                <w:b/>
                <w:caps/>
                <w:szCs w:val="24"/>
              </w:rPr>
              <w:t>leidimo</w:t>
            </w:r>
            <w:r>
              <w:rPr>
                <w:b/>
                <w:caps/>
                <w:szCs w:val="24"/>
              </w:rPr>
              <w:t xml:space="preserve"> </w:t>
            </w:r>
            <w:r w:rsidR="00981DA8">
              <w:rPr>
                <w:b/>
                <w:caps/>
                <w:szCs w:val="24"/>
              </w:rPr>
              <w:t>PARDUOTI turtą</w:t>
            </w:r>
          </w:p>
        </w:tc>
      </w:tr>
      <w:tr w:rsidR="00D435A0" w:rsidTr="00D435A0">
        <w:tc>
          <w:tcPr>
            <w:tcW w:w="9747" w:type="dxa"/>
          </w:tcPr>
          <w:p w:rsidR="00D435A0" w:rsidRDefault="00D435A0">
            <w:pPr>
              <w:spacing w:before="20" w:after="20"/>
              <w:jc w:val="center"/>
              <w:rPr>
                <w:szCs w:val="24"/>
              </w:rPr>
            </w:pPr>
          </w:p>
        </w:tc>
      </w:tr>
      <w:tr w:rsidR="00D435A0" w:rsidTr="00D435A0">
        <w:tc>
          <w:tcPr>
            <w:tcW w:w="9747" w:type="dxa"/>
            <w:hideMark/>
          </w:tcPr>
          <w:p w:rsidR="00D435A0" w:rsidRDefault="00D435A0">
            <w:pPr>
              <w:spacing w:before="20" w:after="20"/>
              <w:jc w:val="center"/>
              <w:rPr>
                <w:szCs w:val="24"/>
              </w:rPr>
            </w:pPr>
            <w:r>
              <w:rPr>
                <w:szCs w:val="24"/>
              </w:rPr>
              <w:t>2019 m. rugsėjo</w:t>
            </w:r>
            <w:r w:rsidR="00995793">
              <w:rPr>
                <w:szCs w:val="24"/>
              </w:rPr>
              <w:t xml:space="preserve"> 2</w:t>
            </w:r>
            <w:r w:rsidR="00FA2A13">
              <w:rPr>
                <w:szCs w:val="24"/>
              </w:rPr>
              <w:t>6</w:t>
            </w:r>
            <w:r w:rsidR="009E0A8B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d.  Nr. </w:t>
            </w:r>
            <w:r w:rsidR="00FA2A13">
              <w:rPr>
                <w:szCs w:val="24"/>
              </w:rPr>
              <w:t>T</w:t>
            </w:r>
            <w:r w:rsidR="00995793">
              <w:rPr>
                <w:szCs w:val="24"/>
              </w:rPr>
              <w:t>2</w:t>
            </w:r>
            <w:r w:rsidR="00FA2A13">
              <w:rPr>
                <w:szCs w:val="24"/>
              </w:rPr>
              <w:t>-2</w:t>
            </w:r>
            <w:r w:rsidR="00122D3B">
              <w:rPr>
                <w:szCs w:val="24"/>
              </w:rPr>
              <w:t>8</w:t>
            </w:r>
            <w:r w:rsidR="00284165">
              <w:rPr>
                <w:szCs w:val="24"/>
              </w:rPr>
              <w:t>8</w:t>
            </w:r>
            <w:bookmarkStart w:id="0" w:name="_GoBack"/>
            <w:bookmarkEnd w:id="0"/>
            <w:r>
              <w:rPr>
                <w:szCs w:val="24"/>
              </w:rPr>
              <w:t xml:space="preserve">   </w:t>
            </w:r>
          </w:p>
          <w:p w:rsidR="00D435A0" w:rsidRDefault="00D435A0">
            <w:pPr>
              <w:spacing w:before="20" w:after="20"/>
              <w:jc w:val="center"/>
              <w:rPr>
                <w:szCs w:val="24"/>
              </w:rPr>
            </w:pPr>
            <w:r>
              <w:rPr>
                <w:szCs w:val="24"/>
              </w:rPr>
              <w:t>Kretinga</w:t>
            </w:r>
          </w:p>
        </w:tc>
      </w:tr>
    </w:tbl>
    <w:p w:rsidR="00D435A0" w:rsidRDefault="00D435A0" w:rsidP="00D435A0">
      <w:pPr>
        <w:spacing w:before="20" w:after="20"/>
        <w:jc w:val="both"/>
        <w:rPr>
          <w:szCs w:val="24"/>
        </w:rPr>
      </w:pPr>
    </w:p>
    <w:p w:rsidR="00D435A0" w:rsidRDefault="00D435A0" w:rsidP="00D435A0">
      <w:pPr>
        <w:spacing w:before="20" w:after="20"/>
        <w:ind w:firstLine="851"/>
        <w:jc w:val="both"/>
        <w:rPr>
          <w:szCs w:val="24"/>
        </w:rPr>
      </w:pPr>
      <w:r>
        <w:rPr>
          <w:szCs w:val="24"/>
        </w:rPr>
        <w:t>Vadovaudamasi Lietuvos Respublikos vietos savivaldos įstatymo 16 straipsnio 2 da</w:t>
      </w:r>
      <w:r w:rsidR="008122D3">
        <w:rPr>
          <w:szCs w:val="24"/>
        </w:rPr>
        <w:t>lies 26 punktu</w:t>
      </w:r>
      <w:r>
        <w:rPr>
          <w:szCs w:val="24"/>
        </w:rPr>
        <w:t xml:space="preserve"> ir atsižvelgdama į </w:t>
      </w:r>
      <w:r w:rsidR="000B6EAA">
        <w:rPr>
          <w:szCs w:val="24"/>
        </w:rPr>
        <w:t xml:space="preserve">Kretingos rajono savivaldybės viešosios įstaigos Kretingos pirminės sveikatos priežiūros centro </w:t>
      </w:r>
      <w:r>
        <w:rPr>
          <w:szCs w:val="24"/>
        </w:rPr>
        <w:t>201</w:t>
      </w:r>
      <w:r w:rsidR="000B6EAA">
        <w:rPr>
          <w:szCs w:val="24"/>
        </w:rPr>
        <w:t>9</w:t>
      </w:r>
      <w:r>
        <w:rPr>
          <w:szCs w:val="24"/>
        </w:rPr>
        <w:t xml:space="preserve"> m. </w:t>
      </w:r>
      <w:r w:rsidR="000B6EAA">
        <w:rPr>
          <w:szCs w:val="24"/>
        </w:rPr>
        <w:t>rugsėjo</w:t>
      </w:r>
      <w:r>
        <w:rPr>
          <w:szCs w:val="24"/>
        </w:rPr>
        <w:t xml:space="preserve"> </w:t>
      </w:r>
      <w:r w:rsidR="000B6EAA">
        <w:rPr>
          <w:szCs w:val="24"/>
        </w:rPr>
        <w:t>4</w:t>
      </w:r>
      <w:r>
        <w:rPr>
          <w:szCs w:val="24"/>
        </w:rPr>
        <w:t xml:space="preserve"> d. </w:t>
      </w:r>
      <w:r w:rsidR="000B6EAA">
        <w:rPr>
          <w:szCs w:val="24"/>
        </w:rPr>
        <w:t>prašymą</w:t>
      </w:r>
      <w:r>
        <w:rPr>
          <w:szCs w:val="24"/>
        </w:rPr>
        <w:t xml:space="preserve"> Nr. V5</w:t>
      </w:r>
      <w:r w:rsidR="000B6EAA">
        <w:rPr>
          <w:szCs w:val="24"/>
        </w:rPr>
        <w:t xml:space="preserve">-284 </w:t>
      </w:r>
      <w:r>
        <w:rPr>
          <w:szCs w:val="24"/>
        </w:rPr>
        <w:t xml:space="preserve">„Dėl </w:t>
      </w:r>
      <w:r w:rsidR="000B6EAA">
        <w:rPr>
          <w:szCs w:val="24"/>
        </w:rPr>
        <w:t>leidimo parduoti</w:t>
      </w:r>
      <w:r>
        <w:rPr>
          <w:szCs w:val="24"/>
        </w:rPr>
        <w:t xml:space="preserve"> </w:t>
      </w:r>
      <w:r w:rsidR="000B6EAA">
        <w:rPr>
          <w:szCs w:val="24"/>
        </w:rPr>
        <w:t>turtą“ ir 2019 m. rugsėjo 12 d. raštą Nr. V5-299 „Dėl dokumentacijos pateikimo“,</w:t>
      </w:r>
      <w:r>
        <w:rPr>
          <w:szCs w:val="24"/>
        </w:rPr>
        <w:t xml:space="preserve"> Kretingos rajono savivaldybės taryba  n u s p r e n d ž i a:</w:t>
      </w:r>
    </w:p>
    <w:p w:rsidR="00D435A0" w:rsidRDefault="00D435A0" w:rsidP="00D435A0">
      <w:pPr>
        <w:spacing w:before="20" w:after="20"/>
        <w:ind w:firstLine="851"/>
        <w:jc w:val="both"/>
        <w:rPr>
          <w:szCs w:val="24"/>
        </w:rPr>
      </w:pPr>
      <w:r>
        <w:rPr>
          <w:szCs w:val="24"/>
        </w:rPr>
        <w:t xml:space="preserve">1. </w:t>
      </w:r>
      <w:r w:rsidR="009A6D78">
        <w:rPr>
          <w:szCs w:val="24"/>
        </w:rPr>
        <w:t xml:space="preserve">Leisti Kretingos rajono savivaldybės viešajai įstaigai Kretingos pirminės sveikatos priežiūros centrui </w:t>
      </w:r>
      <w:r>
        <w:rPr>
          <w:szCs w:val="24"/>
        </w:rPr>
        <w:t>parduoti vieš</w:t>
      </w:r>
      <w:r w:rsidR="00B7169C">
        <w:rPr>
          <w:szCs w:val="24"/>
        </w:rPr>
        <w:t>ame</w:t>
      </w:r>
      <w:r>
        <w:rPr>
          <w:szCs w:val="24"/>
        </w:rPr>
        <w:t xml:space="preserve"> prekių aukcione Vyriausybės nustatyta tvarka</w:t>
      </w:r>
      <w:r w:rsidR="009A6D78">
        <w:rPr>
          <w:szCs w:val="24"/>
        </w:rPr>
        <w:t>,</w:t>
      </w:r>
      <w:r>
        <w:rPr>
          <w:szCs w:val="24"/>
        </w:rPr>
        <w:t xml:space="preserve"> </w:t>
      </w:r>
      <w:proofErr w:type="spellStart"/>
      <w:r w:rsidR="009A6D78">
        <w:rPr>
          <w:szCs w:val="24"/>
        </w:rPr>
        <w:t>odontologinį</w:t>
      </w:r>
      <w:proofErr w:type="spellEnd"/>
      <w:r w:rsidR="009A6D78">
        <w:rPr>
          <w:szCs w:val="24"/>
        </w:rPr>
        <w:t xml:space="preserve"> įrenginį CLESTA II HTE, inventorinis Nr. 48263, įsigijimo vertė – 10455,28 </w:t>
      </w:r>
      <w:proofErr w:type="spellStart"/>
      <w:r w:rsidR="009A6D78">
        <w:rPr>
          <w:szCs w:val="24"/>
        </w:rPr>
        <w:t>Eur</w:t>
      </w:r>
      <w:proofErr w:type="spellEnd"/>
      <w:r w:rsidR="009A6D78">
        <w:rPr>
          <w:szCs w:val="24"/>
        </w:rPr>
        <w:t xml:space="preserve">, likutinė vertė 2019 m. rugsėjo 1 d. – 1045,53 </w:t>
      </w:r>
      <w:proofErr w:type="spellStart"/>
      <w:r w:rsidR="009A6D78">
        <w:rPr>
          <w:szCs w:val="24"/>
        </w:rPr>
        <w:t>Eur</w:t>
      </w:r>
      <w:proofErr w:type="spellEnd"/>
      <w:r w:rsidR="009A6D78">
        <w:rPr>
          <w:szCs w:val="24"/>
        </w:rPr>
        <w:t xml:space="preserve">, </w:t>
      </w:r>
      <w:r>
        <w:rPr>
          <w:szCs w:val="24"/>
        </w:rPr>
        <w:t xml:space="preserve">pripažintą nereikalingu </w:t>
      </w:r>
      <w:r w:rsidR="000B6EAA">
        <w:rPr>
          <w:szCs w:val="24"/>
        </w:rPr>
        <w:t>įstaigos veiklai vykdyti.</w:t>
      </w:r>
    </w:p>
    <w:p w:rsidR="00D435A0" w:rsidRDefault="00D435A0" w:rsidP="00D435A0">
      <w:pPr>
        <w:spacing w:before="20" w:after="20"/>
        <w:ind w:firstLine="851"/>
        <w:jc w:val="both"/>
        <w:rPr>
          <w:szCs w:val="24"/>
        </w:rPr>
      </w:pPr>
      <w:r>
        <w:rPr>
          <w:szCs w:val="24"/>
        </w:rPr>
        <w:t xml:space="preserve">2. Įpareigoti </w:t>
      </w:r>
      <w:r w:rsidR="000B6EAA">
        <w:rPr>
          <w:szCs w:val="24"/>
        </w:rPr>
        <w:t>Kretingos rajono savivaldybės viešosios įstaigos Kretingos pirminės sveikatos priežiūros centro vyriausiąjį gydytoją</w:t>
      </w:r>
      <w:r>
        <w:rPr>
          <w:szCs w:val="24"/>
        </w:rPr>
        <w:t xml:space="preserve"> būti atsakingą už</w:t>
      </w:r>
      <w:r w:rsidR="000B6EAA">
        <w:rPr>
          <w:szCs w:val="24"/>
        </w:rPr>
        <w:t xml:space="preserve"> 1 punkte</w:t>
      </w:r>
      <w:r>
        <w:rPr>
          <w:szCs w:val="24"/>
        </w:rPr>
        <w:t xml:space="preserve"> nurodyto turto pardavimą teisės aktų nustatyta tvarka. </w:t>
      </w:r>
    </w:p>
    <w:p w:rsidR="00D435A0" w:rsidRDefault="00D435A0" w:rsidP="00D435A0">
      <w:pPr>
        <w:ind w:firstLine="720"/>
        <w:jc w:val="both"/>
      </w:pPr>
      <w:r>
        <w:tab/>
      </w:r>
    </w:p>
    <w:p w:rsidR="00D435A0" w:rsidRDefault="00D435A0" w:rsidP="00D435A0">
      <w:pPr>
        <w:ind w:firstLine="720"/>
        <w:jc w:val="both"/>
        <w:rPr>
          <w:szCs w:val="24"/>
        </w:rPr>
      </w:pPr>
    </w:p>
    <w:p w:rsidR="00D435A0" w:rsidRDefault="00D435A0" w:rsidP="00D435A0">
      <w:pPr>
        <w:spacing w:before="20" w:after="20"/>
        <w:jc w:val="both"/>
        <w:rPr>
          <w:szCs w:val="24"/>
        </w:rPr>
      </w:pPr>
      <w:r>
        <w:rPr>
          <w:szCs w:val="24"/>
        </w:rPr>
        <w:t>Savivaldybės meras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995793">
        <w:rPr>
          <w:szCs w:val="24"/>
        </w:rPr>
        <w:t xml:space="preserve">                        Antanas Kalnius </w:t>
      </w:r>
    </w:p>
    <w:p w:rsidR="00D435A0" w:rsidRDefault="00D435A0" w:rsidP="00D435A0">
      <w:pPr>
        <w:spacing w:before="20" w:after="20"/>
        <w:jc w:val="both"/>
        <w:rPr>
          <w:szCs w:val="24"/>
        </w:rPr>
      </w:pPr>
    </w:p>
    <w:p w:rsidR="00D435A0" w:rsidRDefault="00D435A0" w:rsidP="00D435A0">
      <w:pPr>
        <w:spacing w:before="20" w:after="20"/>
        <w:jc w:val="both"/>
        <w:rPr>
          <w:szCs w:val="24"/>
        </w:rPr>
      </w:pPr>
    </w:p>
    <w:p w:rsidR="00D435A0" w:rsidRDefault="00D435A0" w:rsidP="00D435A0">
      <w:pPr>
        <w:spacing w:before="20" w:after="20"/>
        <w:jc w:val="both"/>
        <w:rPr>
          <w:szCs w:val="24"/>
        </w:rPr>
      </w:pPr>
    </w:p>
    <w:p w:rsidR="00D435A0" w:rsidRDefault="00D435A0" w:rsidP="00D435A0">
      <w:pPr>
        <w:spacing w:before="20" w:after="20"/>
        <w:jc w:val="both"/>
        <w:rPr>
          <w:szCs w:val="24"/>
        </w:rPr>
      </w:pPr>
    </w:p>
    <w:p w:rsidR="00995793" w:rsidRDefault="00995793" w:rsidP="00D435A0">
      <w:pPr>
        <w:spacing w:before="20" w:after="20"/>
        <w:jc w:val="both"/>
        <w:rPr>
          <w:szCs w:val="24"/>
        </w:rPr>
      </w:pPr>
    </w:p>
    <w:p w:rsidR="00995793" w:rsidRDefault="00995793" w:rsidP="00D435A0">
      <w:pPr>
        <w:spacing w:before="20" w:after="20"/>
        <w:jc w:val="both"/>
        <w:rPr>
          <w:szCs w:val="24"/>
        </w:rPr>
      </w:pPr>
    </w:p>
    <w:p w:rsidR="00995793" w:rsidRDefault="00995793" w:rsidP="00D435A0">
      <w:pPr>
        <w:spacing w:before="20" w:after="20"/>
        <w:jc w:val="both"/>
        <w:rPr>
          <w:szCs w:val="24"/>
        </w:rPr>
      </w:pPr>
    </w:p>
    <w:p w:rsidR="00995793" w:rsidRDefault="00995793" w:rsidP="00D435A0">
      <w:pPr>
        <w:spacing w:before="20" w:after="20"/>
        <w:jc w:val="both"/>
        <w:rPr>
          <w:szCs w:val="24"/>
        </w:rPr>
      </w:pPr>
    </w:p>
    <w:p w:rsidR="00995793" w:rsidRDefault="00995793" w:rsidP="00D435A0">
      <w:pPr>
        <w:spacing w:before="20" w:after="20"/>
        <w:jc w:val="both"/>
        <w:rPr>
          <w:szCs w:val="24"/>
        </w:rPr>
      </w:pPr>
    </w:p>
    <w:p w:rsidR="00995793" w:rsidRDefault="00995793" w:rsidP="00D435A0">
      <w:pPr>
        <w:spacing w:before="20" w:after="20"/>
        <w:jc w:val="both"/>
        <w:rPr>
          <w:szCs w:val="24"/>
        </w:rPr>
      </w:pPr>
    </w:p>
    <w:p w:rsidR="00995793" w:rsidRDefault="00995793" w:rsidP="00D435A0">
      <w:pPr>
        <w:spacing w:before="20" w:after="20"/>
        <w:jc w:val="both"/>
        <w:rPr>
          <w:szCs w:val="24"/>
        </w:rPr>
      </w:pPr>
    </w:p>
    <w:p w:rsidR="00995793" w:rsidRDefault="00995793" w:rsidP="00D435A0">
      <w:pPr>
        <w:spacing w:before="20" w:after="20"/>
        <w:jc w:val="both"/>
        <w:rPr>
          <w:szCs w:val="24"/>
        </w:rPr>
      </w:pPr>
    </w:p>
    <w:p w:rsidR="00995793" w:rsidRDefault="00995793" w:rsidP="00D435A0">
      <w:pPr>
        <w:spacing w:before="20" w:after="20"/>
        <w:jc w:val="both"/>
        <w:rPr>
          <w:szCs w:val="24"/>
        </w:rPr>
      </w:pPr>
    </w:p>
    <w:p w:rsidR="00995793" w:rsidRDefault="00995793" w:rsidP="00D435A0">
      <w:pPr>
        <w:spacing w:before="20" w:after="20"/>
        <w:jc w:val="both"/>
        <w:rPr>
          <w:szCs w:val="24"/>
        </w:rPr>
      </w:pPr>
    </w:p>
    <w:p w:rsidR="00995793" w:rsidRDefault="00995793" w:rsidP="00D435A0">
      <w:pPr>
        <w:spacing w:before="20" w:after="20"/>
        <w:jc w:val="both"/>
        <w:rPr>
          <w:szCs w:val="24"/>
        </w:rPr>
      </w:pPr>
    </w:p>
    <w:p w:rsidR="00995793" w:rsidRDefault="00995793" w:rsidP="00D435A0">
      <w:pPr>
        <w:spacing w:before="20" w:after="20"/>
        <w:jc w:val="both"/>
        <w:rPr>
          <w:szCs w:val="24"/>
        </w:rPr>
      </w:pPr>
    </w:p>
    <w:p w:rsidR="00995793" w:rsidRDefault="00995793" w:rsidP="00D435A0">
      <w:pPr>
        <w:spacing w:before="20" w:after="20"/>
        <w:jc w:val="both"/>
        <w:rPr>
          <w:szCs w:val="24"/>
        </w:rPr>
      </w:pPr>
    </w:p>
    <w:p w:rsidR="00995793" w:rsidRDefault="00995793" w:rsidP="00D435A0">
      <w:pPr>
        <w:spacing w:before="20" w:after="20"/>
        <w:jc w:val="both"/>
        <w:rPr>
          <w:szCs w:val="24"/>
        </w:rPr>
      </w:pPr>
    </w:p>
    <w:p w:rsidR="008122D3" w:rsidRDefault="008122D3" w:rsidP="00D435A0">
      <w:pPr>
        <w:spacing w:before="20" w:after="20"/>
        <w:jc w:val="both"/>
        <w:rPr>
          <w:szCs w:val="24"/>
        </w:rPr>
      </w:pPr>
    </w:p>
    <w:p w:rsidR="008122D3" w:rsidRDefault="008122D3" w:rsidP="00D435A0">
      <w:pPr>
        <w:spacing w:before="20" w:after="20"/>
        <w:jc w:val="both"/>
        <w:rPr>
          <w:szCs w:val="24"/>
        </w:rPr>
      </w:pPr>
    </w:p>
    <w:p w:rsidR="00D435A0" w:rsidRDefault="00D435A0" w:rsidP="00D435A0">
      <w:pPr>
        <w:spacing w:before="20" w:after="20"/>
        <w:jc w:val="both"/>
        <w:rPr>
          <w:szCs w:val="24"/>
        </w:rPr>
      </w:pPr>
    </w:p>
    <w:p w:rsidR="00111E0E" w:rsidRDefault="00D435A0" w:rsidP="00995793">
      <w:pPr>
        <w:spacing w:before="20" w:after="20"/>
        <w:jc w:val="both"/>
      </w:pPr>
      <w:r>
        <w:rPr>
          <w:szCs w:val="24"/>
        </w:rPr>
        <w:t xml:space="preserve">Nijolė </w:t>
      </w:r>
      <w:proofErr w:type="spellStart"/>
      <w:r>
        <w:rPr>
          <w:szCs w:val="24"/>
        </w:rPr>
        <w:t>Vaičienė</w:t>
      </w:r>
      <w:proofErr w:type="spellEnd"/>
      <w:r>
        <w:rPr>
          <w:szCs w:val="24"/>
        </w:rPr>
        <w:t xml:space="preserve"> </w:t>
      </w:r>
    </w:p>
    <w:sectPr w:rsidR="00111E0E" w:rsidSect="00995793">
      <w:headerReference w:type="default" r:id="rId8"/>
      <w:pgSz w:w="11906" w:h="16838" w:code="9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B34" w:rsidRDefault="00477B34" w:rsidP="00D435A0">
      <w:r>
        <w:separator/>
      </w:r>
    </w:p>
  </w:endnote>
  <w:endnote w:type="continuationSeparator" w:id="0">
    <w:p w:rsidR="00477B34" w:rsidRDefault="00477B34" w:rsidP="00D43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B34" w:rsidRDefault="00477B34" w:rsidP="00D435A0">
      <w:r>
        <w:separator/>
      </w:r>
    </w:p>
  </w:footnote>
  <w:footnote w:type="continuationSeparator" w:id="0">
    <w:p w:rsidR="00477B34" w:rsidRDefault="00477B34" w:rsidP="00D43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5A0" w:rsidRDefault="00D435A0" w:rsidP="00D435A0">
    <w:pPr>
      <w:pStyle w:val="Antrats"/>
      <w:jc w:val="right"/>
      <w:rPr>
        <w:b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A0"/>
    <w:rsid w:val="000B6EAA"/>
    <w:rsid w:val="00111E0E"/>
    <w:rsid w:val="00122D3B"/>
    <w:rsid w:val="00180001"/>
    <w:rsid w:val="00204470"/>
    <w:rsid w:val="002665CE"/>
    <w:rsid w:val="00284165"/>
    <w:rsid w:val="002B09AE"/>
    <w:rsid w:val="003729A9"/>
    <w:rsid w:val="00421FF7"/>
    <w:rsid w:val="00477B34"/>
    <w:rsid w:val="00515055"/>
    <w:rsid w:val="006058CA"/>
    <w:rsid w:val="006D2A70"/>
    <w:rsid w:val="007761C0"/>
    <w:rsid w:val="008122D3"/>
    <w:rsid w:val="0095422F"/>
    <w:rsid w:val="00981DA8"/>
    <w:rsid w:val="00995793"/>
    <w:rsid w:val="009A6D78"/>
    <w:rsid w:val="009E0A8B"/>
    <w:rsid w:val="00A23C13"/>
    <w:rsid w:val="00AB1781"/>
    <w:rsid w:val="00B5487C"/>
    <w:rsid w:val="00B7169C"/>
    <w:rsid w:val="00B82B67"/>
    <w:rsid w:val="00C33C05"/>
    <w:rsid w:val="00C61B25"/>
    <w:rsid w:val="00CA5EED"/>
    <w:rsid w:val="00D435A0"/>
    <w:rsid w:val="00DB4589"/>
    <w:rsid w:val="00DD094E"/>
    <w:rsid w:val="00FA2A13"/>
    <w:rsid w:val="00FA3E49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435A0"/>
    <w:rPr>
      <w:rFonts w:eastAsia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35A0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character" w:customStyle="1" w:styleId="Antrat1Diagrama">
    <w:name w:val="Antraštė 1 Diagrama"/>
    <w:link w:val="Antrat1"/>
    <w:rsid w:val="00D435A0"/>
    <w:rPr>
      <w:rFonts w:eastAsia="Times New Roman"/>
      <w:b/>
      <w:bCs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D435A0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semiHidden/>
    <w:rsid w:val="00D435A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D435A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435A0"/>
    <w:rPr>
      <w:rFonts w:eastAsia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D435A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435A0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35A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435A0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435A0"/>
    <w:rPr>
      <w:rFonts w:eastAsia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35A0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character" w:customStyle="1" w:styleId="Antrat1Diagrama">
    <w:name w:val="Antraštė 1 Diagrama"/>
    <w:link w:val="Antrat1"/>
    <w:rsid w:val="00D435A0"/>
    <w:rPr>
      <w:rFonts w:eastAsia="Times New Roman"/>
      <w:b/>
      <w:bCs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D435A0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semiHidden/>
    <w:rsid w:val="00D435A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D435A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435A0"/>
    <w:rPr>
      <w:rFonts w:eastAsia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D435A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435A0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35A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435A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781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2019-09-16T10:38:00Z</cp:lastPrinted>
  <dcterms:created xsi:type="dcterms:W3CDTF">2019-09-18T11:13:00Z</dcterms:created>
  <dcterms:modified xsi:type="dcterms:W3CDTF">2019-09-26T12:19:00Z</dcterms:modified>
</cp:coreProperties>
</file>