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E2FA7" w14:textId="2539AE50" w:rsidR="00FC3BE0" w:rsidRDefault="00FC3BE0" w:rsidP="00347B63">
      <w:pPr>
        <w:jc w:val="center"/>
        <w:outlineLvl w:val="0"/>
        <w:rPr>
          <w:b/>
          <w:sz w:val="28"/>
        </w:rPr>
      </w:pPr>
      <w:bookmarkStart w:id="0" w:name="_GoBack"/>
      <w:bookmarkEnd w:id="0"/>
      <w:r>
        <w:rPr>
          <w:noProof/>
          <w:lang w:eastAsia="lt-LT"/>
        </w:rPr>
        <w:drawing>
          <wp:inline distT="0" distB="0" distL="0" distR="0" wp14:anchorId="30E0FCF1" wp14:editId="42548723">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FD11E89" w14:textId="77777777" w:rsidR="00FC3BE0" w:rsidRDefault="00FC3BE0" w:rsidP="00347B63">
      <w:pPr>
        <w:jc w:val="center"/>
        <w:outlineLvl w:val="0"/>
        <w:rPr>
          <w:b/>
          <w:sz w:val="28"/>
        </w:rPr>
      </w:pPr>
    </w:p>
    <w:p w14:paraId="5C5B5AD1" w14:textId="495439C0" w:rsidR="00347B63" w:rsidRPr="00946143" w:rsidRDefault="00347B63" w:rsidP="00347B63">
      <w:pPr>
        <w:jc w:val="center"/>
        <w:outlineLvl w:val="0"/>
        <w:rPr>
          <w:b/>
          <w:sz w:val="28"/>
        </w:rPr>
      </w:pPr>
      <w:r w:rsidRPr="00946143">
        <w:rPr>
          <w:b/>
          <w:sz w:val="28"/>
        </w:rPr>
        <w:t>KRETINGOS RAJONO SAVIVALDYBĖS TARYBA</w:t>
      </w:r>
    </w:p>
    <w:p w14:paraId="37B7F691" w14:textId="77777777" w:rsidR="00347B63" w:rsidRPr="002930D9" w:rsidRDefault="00347B63" w:rsidP="00347B63">
      <w:pPr>
        <w:jc w:val="center"/>
        <w:rPr>
          <w:b/>
        </w:rPr>
      </w:pPr>
    </w:p>
    <w:p w14:paraId="40561502" w14:textId="77777777" w:rsidR="001C0FD5" w:rsidRPr="002930D9" w:rsidRDefault="001C0FD5" w:rsidP="001C0FD5">
      <w:pPr>
        <w:jc w:val="center"/>
        <w:outlineLvl w:val="0"/>
        <w:rPr>
          <w:b/>
        </w:rPr>
      </w:pPr>
      <w:r w:rsidRPr="002930D9">
        <w:rPr>
          <w:b/>
        </w:rPr>
        <w:t>SPRENDIMAS</w:t>
      </w:r>
    </w:p>
    <w:p w14:paraId="4170CF0F" w14:textId="77777777" w:rsidR="001C0FD5" w:rsidRDefault="001C0FD5" w:rsidP="001C0FD5">
      <w:pPr>
        <w:jc w:val="center"/>
        <w:rPr>
          <w:b/>
        </w:rPr>
      </w:pPr>
      <w:r>
        <w:rPr>
          <w:b/>
          <w:bCs/>
          <w:spacing w:val="-4"/>
        </w:rPr>
        <w:t>DĖL KRETINGOS RAJONO SAVIVALDYBĖS TARYBOS 2019 M. KOVO 28 D. SPRENDIMO NR. T2-62 „</w:t>
      </w:r>
      <w:r w:rsidRPr="002930D9">
        <w:rPr>
          <w:b/>
          <w:bCs/>
          <w:spacing w:val="-4"/>
        </w:rPr>
        <w:t>DĖL</w:t>
      </w:r>
      <w:r>
        <w:rPr>
          <w:b/>
          <w:bCs/>
          <w:spacing w:val="-4"/>
        </w:rPr>
        <w:t xml:space="preserve"> </w:t>
      </w:r>
      <w:r>
        <w:rPr>
          <w:b/>
        </w:rPr>
        <w:t xml:space="preserve">KRETINGOS RAJONO SAVIVALDYBĖS BENDROJO UGDYMO MOKYKLŲ MOKINIŲ SKAIČIAUS KIEKVIENOS KLASĖS SRAUTE IR KLASIŲ SKAIČIAUS KIEKVIENAME SRAUTE, MOKINIŲ, UGDOMŲ PAGAL PRIEŠMOKYKLINIO UGDYMO PROGRAMĄ, SKAIČIAUS IR PRIEŠMOKYKLINIO UGDYMO GRUPIŲ SKAIČIAUS 2019–2020 MOKSLO METAMS NUSTATYMO“ PAKEITIMO </w:t>
      </w:r>
    </w:p>
    <w:p w14:paraId="1FC44A6B" w14:textId="77777777" w:rsidR="001C0FD5" w:rsidRPr="002930D9" w:rsidRDefault="001C0FD5" w:rsidP="001C0FD5">
      <w:pPr>
        <w:shd w:val="clear" w:color="auto" w:fill="FFFFFF"/>
        <w:spacing w:line="274" w:lineRule="exact"/>
        <w:ind w:right="10"/>
        <w:jc w:val="center"/>
      </w:pPr>
      <w:r w:rsidRPr="002930D9">
        <w:rPr>
          <w:b/>
          <w:bCs/>
          <w:spacing w:val="-4"/>
        </w:rPr>
        <w:t xml:space="preserve"> </w:t>
      </w:r>
    </w:p>
    <w:p w14:paraId="604DC3B7" w14:textId="514020F5" w:rsidR="00D15546" w:rsidRPr="00D15546" w:rsidRDefault="00D15546" w:rsidP="009C152B">
      <w:pPr>
        <w:jc w:val="center"/>
      </w:pPr>
      <w:r w:rsidRPr="00D15546">
        <w:t xml:space="preserve">2019 m. rugsėjo </w:t>
      </w:r>
      <w:r w:rsidR="00FC3BE0">
        <w:t>26</w:t>
      </w:r>
      <w:r w:rsidR="00A634B0">
        <w:t xml:space="preserve"> </w:t>
      </w:r>
      <w:r w:rsidRPr="00D15546">
        <w:t xml:space="preserve">d. Nr. </w:t>
      </w:r>
      <w:r w:rsidR="00A634B0">
        <w:t>T</w:t>
      </w:r>
      <w:r w:rsidR="00FC3BE0">
        <w:t>2</w:t>
      </w:r>
      <w:r w:rsidR="00A634B0">
        <w:t>-26</w:t>
      </w:r>
      <w:r w:rsidR="00431219">
        <w:t>3</w:t>
      </w:r>
    </w:p>
    <w:p w14:paraId="225A1B13" w14:textId="77777777" w:rsidR="00D15546" w:rsidRPr="00D15546" w:rsidRDefault="00D15546" w:rsidP="009C152B">
      <w:pPr>
        <w:jc w:val="center"/>
      </w:pPr>
      <w:r w:rsidRPr="00D15546">
        <w:t>Kretinga</w:t>
      </w:r>
    </w:p>
    <w:p w14:paraId="75CD6856" w14:textId="77777777" w:rsidR="00D15546" w:rsidRPr="00D15546" w:rsidRDefault="00D15546" w:rsidP="00D15546"/>
    <w:p w14:paraId="6428B389" w14:textId="77777777" w:rsidR="00D15546" w:rsidRPr="00D15546" w:rsidRDefault="00D15546" w:rsidP="00E15A05">
      <w:pPr>
        <w:ind w:firstLine="851"/>
        <w:jc w:val="both"/>
      </w:pPr>
      <w:r w:rsidRPr="00D15546">
        <w:t xml:space="preserve">Vadovaudamasi Lietuvos Respublikos vietos savivaldos įstatymo 18 straipsnio 1 dalimi, Kretingos rajono savivaldybės taryba </w:t>
      </w:r>
      <w:r w:rsidRPr="00E15A05">
        <w:rPr>
          <w:spacing w:val="40"/>
        </w:rPr>
        <w:t>nusprendžia</w:t>
      </w:r>
      <w:r w:rsidRPr="00D15546">
        <w:t>:</w:t>
      </w:r>
    </w:p>
    <w:p w14:paraId="087C7833" w14:textId="45CAE468" w:rsidR="00D15546" w:rsidRPr="00D15546" w:rsidRDefault="00D15546" w:rsidP="00E15A05">
      <w:pPr>
        <w:ind w:firstLine="851"/>
        <w:jc w:val="both"/>
      </w:pPr>
      <w:r w:rsidRPr="00D15546">
        <w:t>Pakeisti Kretingos rajono savivaldybės tarybos 201</w:t>
      </w:r>
      <w:r w:rsidRPr="00D15546">
        <w:rPr>
          <w:lang w:val="en-US"/>
        </w:rPr>
        <w:t>9</w:t>
      </w:r>
      <w:r w:rsidRPr="00D15546">
        <w:t xml:space="preserve"> m. kovo 29 d. sprendimą Nr. T2-</w:t>
      </w:r>
      <w:r w:rsidRPr="00D15546">
        <w:rPr>
          <w:lang w:val="en-US"/>
        </w:rPr>
        <w:t>62</w:t>
      </w:r>
      <w:r w:rsidRPr="00D15546">
        <w:t xml:space="preserve"> „Dėl Kretingos rajono savivaldybės bendrojo ugdymo mokyklų mokinių skaičiaus kiekvienos klasės sraute ir klasių skaičiaus kiekviename sraute, mokinių, ugdomų pagal priešmokyklinio ugdymo  programą, skaičiaus 2019–2020 mokslo metams nustatymo“ </w:t>
      </w:r>
      <w:bookmarkStart w:id="1" w:name="_Hlk18922700"/>
      <w:r w:rsidRPr="00D15546">
        <w:t xml:space="preserve">(2019 m. rugpjūčio 29 d. </w:t>
      </w:r>
      <w:r w:rsidR="00E15A05">
        <w:t xml:space="preserve">sprendimo </w:t>
      </w:r>
      <w:r w:rsidRPr="00D15546">
        <w:t>Nr. T2-215</w:t>
      </w:r>
      <w:r w:rsidR="00496547">
        <w:t xml:space="preserve"> redakcija</w:t>
      </w:r>
      <w:r w:rsidRPr="00D15546">
        <w:t>)</w:t>
      </w:r>
      <w:bookmarkEnd w:id="1"/>
      <w:r w:rsidRPr="00D15546">
        <w:t xml:space="preserve"> (toliau – sprendimas):</w:t>
      </w:r>
    </w:p>
    <w:p w14:paraId="788B7A0C" w14:textId="5BEC19C9" w:rsidR="00EC7081" w:rsidRDefault="001470ED" w:rsidP="00513209">
      <w:pPr>
        <w:ind w:firstLine="851"/>
        <w:jc w:val="both"/>
      </w:pPr>
      <w:r>
        <w:t xml:space="preserve">1. </w:t>
      </w:r>
      <w:r w:rsidR="00D15546" w:rsidRPr="00D15546">
        <w:t>Pakeisti sprendimo pried</w:t>
      </w:r>
      <w:r>
        <w:t>o</w:t>
      </w:r>
      <w:r w:rsidR="00D15546" w:rsidRPr="00D15546">
        <w:t xml:space="preserve"> „</w:t>
      </w:r>
      <w:r w:rsidR="00D15546" w:rsidRPr="001470ED">
        <w:rPr>
          <w:bCs/>
        </w:rPr>
        <w:t>Kretingos rajono savivaldybės bendrojo ugdymo mokyklų mokinių skaičius kiekvienos klasės sraute, klasių skaičius kiekviename sraute, mokinių, ugdomų pagal priešmokyklinio ugdymo programą skaičius ir priešmokyklinio ugdymo</w:t>
      </w:r>
      <w:r w:rsidR="00D15546" w:rsidRPr="00D15546">
        <w:t xml:space="preserve"> </w:t>
      </w:r>
      <w:r w:rsidR="00D15546" w:rsidRPr="001470ED">
        <w:rPr>
          <w:bCs/>
        </w:rPr>
        <w:t>grupių skaičius 2019</w:t>
      </w:r>
      <w:r w:rsidR="00D15546" w:rsidRPr="00D15546">
        <w:t>–</w:t>
      </w:r>
      <w:r w:rsidR="00D15546" w:rsidRPr="001470ED">
        <w:rPr>
          <w:bCs/>
        </w:rPr>
        <w:t>2020 mokslo metais</w:t>
      </w:r>
      <w:r w:rsidR="00D15546" w:rsidRPr="00D15546">
        <w:t>“</w:t>
      </w:r>
      <w:r w:rsidR="00EC7081">
        <w:t xml:space="preserve"> lentelę „K</w:t>
      </w:r>
      <w:r w:rsidR="00EC7081" w:rsidRPr="00EC7081">
        <w:t>retingos rajono švietimo centro mokinių skaičius kiekvienos klasės sraute ir klasių skaičius kiekviename sraute 2019</w:t>
      </w:r>
      <w:r w:rsidR="00E15A05">
        <w:t>–</w:t>
      </w:r>
      <w:r w:rsidR="00EC7081" w:rsidRPr="00EC7081">
        <w:t>2020 m.</w:t>
      </w:r>
      <w:r w:rsidR="00E15A05">
        <w:t xml:space="preserve"> </w:t>
      </w:r>
      <w:r w:rsidR="00EC7081" w:rsidRPr="00EC7081">
        <w:t>m.</w:t>
      </w:r>
      <w:r w:rsidR="00EC7081">
        <w:t>“ ir ją išdėstyti taip:</w:t>
      </w:r>
    </w:p>
    <w:p w14:paraId="0BA61A73" w14:textId="60580FA6" w:rsidR="00513209" w:rsidRDefault="00513209" w:rsidP="00513209">
      <w:pPr>
        <w:ind w:firstLine="851"/>
        <w:jc w:val="both"/>
      </w:pPr>
    </w:p>
    <w:p w14:paraId="2D5D48CB" w14:textId="11DD3BCF" w:rsidR="00513209" w:rsidRDefault="00513209" w:rsidP="00513209">
      <w:pPr>
        <w:jc w:val="center"/>
      </w:pPr>
      <w:r>
        <w:rPr>
          <w:b/>
          <w:bCs/>
        </w:rPr>
        <w:t>„</w:t>
      </w:r>
      <w:r w:rsidRPr="00D07290">
        <w:rPr>
          <w:b/>
          <w:bCs/>
        </w:rPr>
        <w:t>KRETINGOS RAJONO ŠVIETIMO CENTRO</w:t>
      </w:r>
      <w:r>
        <w:rPr>
          <w:b/>
          <w:bCs/>
        </w:rPr>
        <w:t xml:space="preserve"> MOKINIŲ SKAIČIUS KIEKVIENOS KLASĖS SRAUTE IR KLASIŲ SKAIČIUS KIEKVIENAME SRAUTE </w:t>
      </w:r>
      <w:r w:rsidRPr="00D07290">
        <w:rPr>
          <w:b/>
          <w:bCs/>
        </w:rPr>
        <w:t>201</w:t>
      </w:r>
      <w:r>
        <w:rPr>
          <w:b/>
          <w:bCs/>
        </w:rPr>
        <w:t>9</w:t>
      </w:r>
      <w:r w:rsidRPr="00D07290">
        <w:rPr>
          <w:b/>
          <w:bCs/>
        </w:rPr>
        <w:t>-20</w:t>
      </w:r>
      <w:r>
        <w:rPr>
          <w:b/>
          <w:bCs/>
        </w:rPr>
        <w:t>20</w:t>
      </w:r>
      <w:r w:rsidRPr="00D07290">
        <w:rPr>
          <w:b/>
          <w:bCs/>
        </w:rPr>
        <w:t xml:space="preserve"> M.M.</w:t>
      </w:r>
    </w:p>
    <w:tbl>
      <w:tblPr>
        <w:tblpPr w:leftFromText="180" w:rightFromText="180" w:vertAnchor="text" w:horzAnchor="margin" w:tblpY="132"/>
        <w:tblOverlap w:val="never"/>
        <w:tblW w:w="9631" w:type="dxa"/>
        <w:tblLayout w:type="fixed"/>
        <w:tblLook w:val="04A0" w:firstRow="1" w:lastRow="0" w:firstColumn="1" w:lastColumn="0" w:noHBand="0" w:noVBand="1"/>
      </w:tblPr>
      <w:tblGrid>
        <w:gridCol w:w="559"/>
        <w:gridCol w:w="1035"/>
        <w:gridCol w:w="1233"/>
        <w:gridCol w:w="1134"/>
        <w:gridCol w:w="851"/>
        <w:gridCol w:w="1417"/>
        <w:gridCol w:w="1418"/>
        <w:gridCol w:w="1134"/>
        <w:gridCol w:w="850"/>
      </w:tblGrid>
      <w:tr w:rsidR="0088251D" w:rsidRPr="00DB5761" w14:paraId="03DA393B" w14:textId="77777777" w:rsidTr="00D142E0">
        <w:trPr>
          <w:trHeight w:val="114"/>
        </w:trPr>
        <w:tc>
          <w:tcPr>
            <w:tcW w:w="559" w:type="dxa"/>
            <w:vMerge w:val="restart"/>
            <w:tcBorders>
              <w:top w:val="single" w:sz="6" w:space="0" w:color="auto"/>
              <w:left w:val="single" w:sz="6" w:space="0" w:color="auto"/>
              <w:right w:val="single" w:sz="6" w:space="0" w:color="auto"/>
            </w:tcBorders>
            <w:shd w:val="clear" w:color="auto" w:fill="auto"/>
            <w:vAlign w:val="center"/>
          </w:tcPr>
          <w:p w14:paraId="55BDEA5C" w14:textId="477F3037" w:rsidR="00EC7081" w:rsidRPr="00EC7081" w:rsidRDefault="00EC7081" w:rsidP="0088251D">
            <w:pPr>
              <w:ind w:left="-120"/>
              <w:jc w:val="center"/>
              <w:rPr>
                <w:bCs/>
                <w:color w:val="000000"/>
                <w:sz w:val="22"/>
                <w:szCs w:val="22"/>
                <w:lang w:eastAsia="lt-LT"/>
              </w:rPr>
            </w:pPr>
            <w:r w:rsidRPr="00EC7081">
              <w:rPr>
                <w:bCs/>
                <w:color w:val="000000"/>
                <w:sz w:val="22"/>
                <w:szCs w:val="22"/>
                <w:lang w:eastAsia="lt-LT"/>
              </w:rPr>
              <w:t>Eil. Nr.</w:t>
            </w:r>
          </w:p>
        </w:tc>
        <w:tc>
          <w:tcPr>
            <w:tcW w:w="1035" w:type="dxa"/>
            <w:vMerge w:val="restart"/>
            <w:tcBorders>
              <w:top w:val="single" w:sz="6" w:space="0" w:color="auto"/>
              <w:left w:val="single" w:sz="6" w:space="0" w:color="auto"/>
              <w:right w:val="single" w:sz="6" w:space="0" w:color="auto"/>
            </w:tcBorders>
            <w:shd w:val="clear" w:color="auto" w:fill="auto"/>
            <w:vAlign w:val="center"/>
          </w:tcPr>
          <w:p w14:paraId="71D49CDE"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Klasė</w:t>
            </w:r>
          </w:p>
        </w:tc>
        <w:tc>
          <w:tcPr>
            <w:tcW w:w="1233" w:type="dxa"/>
            <w:vMerge w:val="restart"/>
            <w:tcBorders>
              <w:top w:val="single" w:sz="6" w:space="0" w:color="auto"/>
              <w:left w:val="single" w:sz="6" w:space="0" w:color="auto"/>
              <w:right w:val="single" w:sz="6" w:space="0" w:color="auto"/>
            </w:tcBorders>
          </w:tcPr>
          <w:p w14:paraId="0492DB80" w14:textId="77777777" w:rsidR="00EC7081" w:rsidRPr="00EC7081" w:rsidRDefault="00EC7081" w:rsidP="00EC7081">
            <w:pPr>
              <w:jc w:val="center"/>
              <w:rPr>
                <w:bCs/>
                <w:color w:val="000000"/>
                <w:sz w:val="22"/>
                <w:szCs w:val="22"/>
                <w:lang w:eastAsia="lt-LT"/>
              </w:rPr>
            </w:pPr>
          </w:p>
          <w:p w14:paraId="194C76F1" w14:textId="705C1B38" w:rsidR="00EC7081" w:rsidRPr="00EC7081" w:rsidRDefault="00EC7081" w:rsidP="00D142E0">
            <w:pPr>
              <w:jc w:val="center"/>
              <w:rPr>
                <w:bCs/>
                <w:color w:val="000000"/>
                <w:sz w:val="22"/>
                <w:szCs w:val="22"/>
                <w:lang w:eastAsia="lt-LT"/>
              </w:rPr>
            </w:pPr>
            <w:r w:rsidRPr="00EC7081">
              <w:rPr>
                <w:bCs/>
                <w:color w:val="000000"/>
                <w:sz w:val="22"/>
                <w:szCs w:val="22"/>
                <w:lang w:eastAsia="lt-LT"/>
              </w:rPr>
              <w:t>Mokinių skaičius kiekvienos klasės sraute</w:t>
            </w:r>
          </w:p>
        </w:tc>
        <w:tc>
          <w:tcPr>
            <w:tcW w:w="595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57BC9DA"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Mokymosi formos</w:t>
            </w:r>
          </w:p>
        </w:tc>
        <w:tc>
          <w:tcPr>
            <w:tcW w:w="850" w:type="dxa"/>
            <w:vMerge w:val="restart"/>
            <w:tcBorders>
              <w:top w:val="single" w:sz="6" w:space="0" w:color="auto"/>
              <w:left w:val="single" w:sz="6" w:space="0" w:color="auto"/>
              <w:right w:val="single" w:sz="6" w:space="0" w:color="auto"/>
            </w:tcBorders>
            <w:shd w:val="clear" w:color="auto" w:fill="auto"/>
            <w:vAlign w:val="center"/>
          </w:tcPr>
          <w:p w14:paraId="18FB82EB"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Iš viso klasių</w:t>
            </w:r>
          </w:p>
        </w:tc>
      </w:tr>
      <w:tr w:rsidR="0088251D" w:rsidRPr="00DB5761" w14:paraId="35BEA340" w14:textId="77777777" w:rsidTr="00D142E0">
        <w:trPr>
          <w:trHeight w:val="114"/>
        </w:trPr>
        <w:tc>
          <w:tcPr>
            <w:tcW w:w="559" w:type="dxa"/>
            <w:vMerge/>
            <w:tcBorders>
              <w:left w:val="single" w:sz="6" w:space="0" w:color="auto"/>
              <w:right w:val="single" w:sz="6" w:space="0" w:color="auto"/>
            </w:tcBorders>
            <w:shd w:val="clear" w:color="auto" w:fill="auto"/>
            <w:vAlign w:val="center"/>
          </w:tcPr>
          <w:p w14:paraId="65D24753" w14:textId="77777777" w:rsidR="00EC7081" w:rsidRPr="00EC7081" w:rsidRDefault="00EC7081" w:rsidP="00EC7081">
            <w:pPr>
              <w:jc w:val="center"/>
              <w:rPr>
                <w:bCs/>
                <w:color w:val="000000"/>
                <w:sz w:val="22"/>
                <w:szCs w:val="22"/>
                <w:lang w:eastAsia="lt-LT"/>
              </w:rPr>
            </w:pPr>
          </w:p>
        </w:tc>
        <w:tc>
          <w:tcPr>
            <w:tcW w:w="1035" w:type="dxa"/>
            <w:vMerge/>
            <w:tcBorders>
              <w:left w:val="single" w:sz="6" w:space="0" w:color="auto"/>
              <w:right w:val="single" w:sz="6" w:space="0" w:color="auto"/>
            </w:tcBorders>
            <w:shd w:val="clear" w:color="auto" w:fill="auto"/>
            <w:vAlign w:val="center"/>
          </w:tcPr>
          <w:p w14:paraId="4F073283" w14:textId="77777777" w:rsidR="00EC7081" w:rsidRPr="00EC7081" w:rsidRDefault="00EC7081" w:rsidP="00EC7081">
            <w:pPr>
              <w:jc w:val="center"/>
              <w:rPr>
                <w:bCs/>
                <w:color w:val="000000"/>
                <w:sz w:val="22"/>
                <w:szCs w:val="22"/>
                <w:lang w:eastAsia="lt-LT"/>
              </w:rPr>
            </w:pPr>
          </w:p>
        </w:tc>
        <w:tc>
          <w:tcPr>
            <w:tcW w:w="1233" w:type="dxa"/>
            <w:vMerge/>
            <w:tcBorders>
              <w:left w:val="single" w:sz="6" w:space="0" w:color="auto"/>
              <w:right w:val="single" w:sz="6" w:space="0" w:color="auto"/>
            </w:tcBorders>
          </w:tcPr>
          <w:p w14:paraId="6229B2FD" w14:textId="77777777" w:rsidR="00EC7081" w:rsidRPr="00EC7081" w:rsidRDefault="00EC7081" w:rsidP="00EC7081">
            <w:pPr>
              <w:jc w:val="center"/>
              <w:rPr>
                <w:bCs/>
                <w:color w:val="000000"/>
                <w:sz w:val="22"/>
                <w:szCs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tcPr>
          <w:p w14:paraId="74C48739" w14:textId="77777777" w:rsidR="00EC7081" w:rsidRPr="00EC7081" w:rsidRDefault="00EC7081" w:rsidP="00D142E0">
            <w:pPr>
              <w:ind w:left="-104"/>
              <w:jc w:val="center"/>
              <w:rPr>
                <w:bCs/>
                <w:color w:val="000000"/>
                <w:sz w:val="22"/>
                <w:szCs w:val="22"/>
                <w:lang w:eastAsia="lt-LT"/>
              </w:rPr>
            </w:pPr>
            <w:r w:rsidRPr="00EC7081">
              <w:rPr>
                <w:bCs/>
                <w:color w:val="000000"/>
                <w:sz w:val="22"/>
                <w:szCs w:val="22"/>
                <w:lang w:eastAsia="lt-LT"/>
              </w:rPr>
              <w:t>Vakarinė</w:t>
            </w:r>
          </w:p>
        </w:tc>
        <w:tc>
          <w:tcPr>
            <w:tcW w:w="851" w:type="dxa"/>
            <w:tcBorders>
              <w:top w:val="single" w:sz="6" w:space="0" w:color="auto"/>
              <w:left w:val="single" w:sz="6" w:space="0" w:color="auto"/>
              <w:bottom w:val="single" w:sz="6" w:space="0" w:color="auto"/>
              <w:right w:val="single" w:sz="6" w:space="0" w:color="auto"/>
            </w:tcBorders>
            <w:shd w:val="clear" w:color="auto" w:fill="auto"/>
            <w:vAlign w:val="bottom"/>
          </w:tcPr>
          <w:p w14:paraId="32848474" w14:textId="77777777" w:rsidR="00EC7081" w:rsidRPr="00EC7081" w:rsidRDefault="00EC7081" w:rsidP="00D142E0">
            <w:pPr>
              <w:ind w:left="-110" w:right="-110"/>
              <w:jc w:val="center"/>
              <w:rPr>
                <w:bCs/>
                <w:color w:val="000000"/>
                <w:sz w:val="22"/>
                <w:szCs w:val="22"/>
                <w:lang w:val="en-US" w:eastAsia="lt-LT"/>
              </w:rPr>
            </w:pPr>
            <w:r w:rsidRPr="00EC7081">
              <w:rPr>
                <w:bCs/>
                <w:color w:val="000000"/>
                <w:sz w:val="22"/>
                <w:szCs w:val="22"/>
                <w:lang w:eastAsia="lt-LT"/>
              </w:rPr>
              <w:t>Dieninė</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bottom"/>
          </w:tcPr>
          <w:p w14:paraId="20DA1B9A" w14:textId="77777777" w:rsidR="00EC7081" w:rsidRPr="00EC7081" w:rsidRDefault="00EC7081" w:rsidP="00D142E0">
            <w:pPr>
              <w:ind w:left="-114"/>
              <w:jc w:val="center"/>
              <w:rPr>
                <w:bCs/>
                <w:color w:val="000000"/>
                <w:sz w:val="22"/>
                <w:szCs w:val="22"/>
                <w:lang w:eastAsia="lt-LT"/>
              </w:rPr>
            </w:pPr>
            <w:r w:rsidRPr="00EC7081">
              <w:rPr>
                <w:bCs/>
                <w:color w:val="000000"/>
                <w:sz w:val="22"/>
                <w:szCs w:val="22"/>
                <w:lang w:eastAsia="lt-LT"/>
              </w:rPr>
              <w:t>Neakivaizdinė</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bottom"/>
          </w:tcPr>
          <w:p w14:paraId="6A61A508"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Savarankiška</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tcPr>
          <w:p w14:paraId="3F0505B0"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Nuotolinė</w:t>
            </w:r>
          </w:p>
        </w:tc>
        <w:tc>
          <w:tcPr>
            <w:tcW w:w="850" w:type="dxa"/>
            <w:vMerge/>
            <w:tcBorders>
              <w:left w:val="single" w:sz="6" w:space="0" w:color="auto"/>
              <w:bottom w:val="single" w:sz="6" w:space="0" w:color="auto"/>
              <w:right w:val="single" w:sz="6" w:space="0" w:color="auto"/>
            </w:tcBorders>
            <w:shd w:val="clear" w:color="auto" w:fill="auto"/>
            <w:vAlign w:val="center"/>
          </w:tcPr>
          <w:p w14:paraId="3EB80C5A" w14:textId="77777777" w:rsidR="00EC7081" w:rsidRPr="00EC7081" w:rsidRDefault="00EC7081" w:rsidP="00EC7081">
            <w:pPr>
              <w:jc w:val="center"/>
              <w:rPr>
                <w:bCs/>
                <w:color w:val="000000"/>
                <w:sz w:val="22"/>
                <w:szCs w:val="22"/>
                <w:lang w:eastAsia="lt-LT"/>
              </w:rPr>
            </w:pPr>
          </w:p>
        </w:tc>
      </w:tr>
      <w:tr w:rsidR="0088251D" w:rsidRPr="00DB5761" w14:paraId="69CF4FB2" w14:textId="77777777" w:rsidTr="00D142E0">
        <w:trPr>
          <w:trHeight w:val="461"/>
        </w:trPr>
        <w:tc>
          <w:tcPr>
            <w:tcW w:w="559" w:type="dxa"/>
            <w:vMerge/>
            <w:tcBorders>
              <w:left w:val="single" w:sz="6" w:space="0" w:color="auto"/>
              <w:bottom w:val="single" w:sz="6" w:space="0" w:color="auto"/>
              <w:right w:val="single" w:sz="6" w:space="0" w:color="auto"/>
            </w:tcBorders>
            <w:shd w:val="clear" w:color="auto" w:fill="auto"/>
            <w:vAlign w:val="center"/>
          </w:tcPr>
          <w:p w14:paraId="6D899DD2" w14:textId="77777777" w:rsidR="00EC7081" w:rsidRPr="00EC7081" w:rsidRDefault="00EC7081" w:rsidP="00EC7081">
            <w:pPr>
              <w:jc w:val="center"/>
              <w:rPr>
                <w:bCs/>
                <w:color w:val="000000"/>
                <w:sz w:val="22"/>
                <w:szCs w:val="22"/>
                <w:lang w:eastAsia="lt-LT"/>
              </w:rPr>
            </w:pPr>
          </w:p>
        </w:tc>
        <w:tc>
          <w:tcPr>
            <w:tcW w:w="1035" w:type="dxa"/>
            <w:vMerge/>
            <w:tcBorders>
              <w:left w:val="single" w:sz="6" w:space="0" w:color="auto"/>
              <w:bottom w:val="single" w:sz="6" w:space="0" w:color="auto"/>
              <w:right w:val="single" w:sz="6" w:space="0" w:color="auto"/>
            </w:tcBorders>
            <w:shd w:val="clear" w:color="auto" w:fill="auto"/>
            <w:vAlign w:val="center"/>
          </w:tcPr>
          <w:p w14:paraId="53787DBE" w14:textId="77777777" w:rsidR="00EC7081" w:rsidRPr="00EC7081" w:rsidRDefault="00EC7081" w:rsidP="00EC7081">
            <w:pPr>
              <w:jc w:val="center"/>
              <w:rPr>
                <w:bCs/>
                <w:color w:val="000000"/>
                <w:sz w:val="22"/>
                <w:szCs w:val="22"/>
                <w:lang w:eastAsia="lt-LT"/>
              </w:rPr>
            </w:pPr>
          </w:p>
        </w:tc>
        <w:tc>
          <w:tcPr>
            <w:tcW w:w="1233" w:type="dxa"/>
            <w:vMerge/>
            <w:tcBorders>
              <w:left w:val="single" w:sz="6" w:space="0" w:color="auto"/>
              <w:bottom w:val="single" w:sz="6" w:space="0" w:color="auto"/>
              <w:right w:val="single" w:sz="6" w:space="0" w:color="auto"/>
            </w:tcBorders>
          </w:tcPr>
          <w:p w14:paraId="507CD6FC" w14:textId="77777777" w:rsidR="00EC7081" w:rsidRPr="00EC7081" w:rsidRDefault="00EC7081" w:rsidP="00EC7081">
            <w:pPr>
              <w:jc w:val="center"/>
              <w:rPr>
                <w:bCs/>
                <w:color w:val="000000"/>
                <w:sz w:val="22"/>
                <w:szCs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tcPr>
          <w:p w14:paraId="60507024"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k</w:t>
            </w:r>
          </w:p>
        </w:tc>
        <w:tc>
          <w:tcPr>
            <w:tcW w:w="851" w:type="dxa"/>
            <w:tcBorders>
              <w:top w:val="single" w:sz="6" w:space="0" w:color="auto"/>
              <w:left w:val="single" w:sz="6" w:space="0" w:color="auto"/>
              <w:bottom w:val="single" w:sz="6" w:space="0" w:color="auto"/>
              <w:right w:val="single" w:sz="6" w:space="0" w:color="auto"/>
            </w:tcBorders>
            <w:shd w:val="clear" w:color="auto" w:fill="auto"/>
            <w:vAlign w:val="bottom"/>
          </w:tcPr>
          <w:p w14:paraId="08EAF2D1" w14:textId="77777777" w:rsidR="00EC7081" w:rsidRPr="00EC7081" w:rsidRDefault="00EC7081" w:rsidP="00EC7081">
            <w:pPr>
              <w:jc w:val="center"/>
              <w:rPr>
                <w:bCs/>
                <w:color w:val="000000"/>
                <w:sz w:val="22"/>
                <w:szCs w:val="22"/>
                <w:lang w:val="en-US" w:eastAsia="lt-LT"/>
              </w:rPr>
            </w:pPr>
            <w:r w:rsidRPr="00EC7081">
              <w:rPr>
                <w:bCs/>
                <w:color w:val="000000"/>
                <w:sz w:val="22"/>
                <w:szCs w:val="22"/>
                <w:lang w:eastAsia="lt-LT"/>
              </w:rPr>
              <w:t>k</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bottom"/>
          </w:tcPr>
          <w:p w14:paraId="3871F852"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k</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bottom"/>
          </w:tcPr>
          <w:p w14:paraId="075024B4"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k</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tcPr>
          <w:p w14:paraId="289CC8BC"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k</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tcPr>
          <w:p w14:paraId="21CDA8BE"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k</w:t>
            </w:r>
          </w:p>
        </w:tc>
      </w:tr>
      <w:tr w:rsidR="0088251D" w:rsidRPr="00DB5761" w14:paraId="2E5948B9" w14:textId="77777777" w:rsidTr="00D142E0">
        <w:trPr>
          <w:trHeight w:val="114"/>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5131553A"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1</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C9F6BAF"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2</w:t>
            </w:r>
          </w:p>
        </w:tc>
        <w:tc>
          <w:tcPr>
            <w:tcW w:w="1233" w:type="dxa"/>
            <w:tcBorders>
              <w:top w:val="single" w:sz="6" w:space="0" w:color="auto"/>
              <w:left w:val="single" w:sz="6" w:space="0" w:color="auto"/>
              <w:bottom w:val="single" w:sz="6" w:space="0" w:color="auto"/>
              <w:right w:val="single" w:sz="6" w:space="0" w:color="auto"/>
            </w:tcBorders>
            <w:vAlign w:val="center"/>
          </w:tcPr>
          <w:p w14:paraId="3AF2FBB4"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3</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6AF0E39"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4</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54C14E6A" w14:textId="77777777" w:rsidR="00EC7081" w:rsidRPr="00EC7081" w:rsidRDefault="00EC7081" w:rsidP="00EC7081">
            <w:pPr>
              <w:jc w:val="center"/>
              <w:rPr>
                <w:bCs/>
                <w:color w:val="000000"/>
                <w:sz w:val="22"/>
                <w:szCs w:val="22"/>
                <w:lang w:val="en-US" w:eastAsia="lt-LT"/>
              </w:rPr>
            </w:pPr>
            <w:r w:rsidRPr="00EC7081">
              <w:rPr>
                <w:bCs/>
                <w:color w:val="000000"/>
                <w:sz w:val="22"/>
                <w:szCs w:val="22"/>
                <w:lang w:val="en-US" w:eastAsia="lt-LT"/>
              </w:rPr>
              <w:t>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6EA0AB5"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6</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BA97F32"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08178E8"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8</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22082AA9" w14:textId="77777777" w:rsidR="00EC7081" w:rsidRPr="00EC7081" w:rsidRDefault="00EC7081" w:rsidP="00EC7081">
            <w:pPr>
              <w:jc w:val="center"/>
              <w:rPr>
                <w:bCs/>
                <w:color w:val="000000"/>
                <w:sz w:val="22"/>
                <w:szCs w:val="22"/>
                <w:lang w:eastAsia="lt-LT"/>
              </w:rPr>
            </w:pPr>
            <w:r w:rsidRPr="00EC7081">
              <w:rPr>
                <w:bCs/>
                <w:color w:val="000000"/>
                <w:sz w:val="22"/>
                <w:szCs w:val="22"/>
                <w:lang w:eastAsia="lt-LT"/>
              </w:rPr>
              <w:t>9</w:t>
            </w:r>
          </w:p>
        </w:tc>
      </w:tr>
      <w:tr w:rsidR="00EC7081" w:rsidRPr="00DB5761" w14:paraId="7C0E3F8C" w14:textId="77777777" w:rsidTr="00D142E0">
        <w:trPr>
          <w:trHeight w:val="114"/>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3247A4F2" w14:textId="77777777" w:rsidR="00EC7081" w:rsidRPr="00EC7081" w:rsidRDefault="00EC7081" w:rsidP="00C618B6">
            <w:pPr>
              <w:spacing w:line="276" w:lineRule="auto"/>
              <w:jc w:val="center"/>
              <w:rPr>
                <w:bCs/>
                <w:color w:val="000000"/>
                <w:sz w:val="22"/>
                <w:szCs w:val="22"/>
                <w:lang w:val="en-US" w:eastAsia="lt-LT"/>
              </w:rPr>
            </w:pPr>
            <w:r w:rsidRPr="00EC7081">
              <w:rPr>
                <w:bCs/>
                <w:color w:val="000000"/>
                <w:sz w:val="22"/>
                <w:szCs w:val="22"/>
                <w:lang w:eastAsia="lt-LT"/>
              </w:rPr>
              <w:t>2</w:t>
            </w:r>
          </w:p>
        </w:tc>
        <w:tc>
          <w:tcPr>
            <w:tcW w:w="9072"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018F9330" w14:textId="77777777" w:rsidR="00EC7081" w:rsidRPr="00EC7081" w:rsidRDefault="00EC7081" w:rsidP="00C618B6">
            <w:pPr>
              <w:spacing w:line="276" w:lineRule="auto"/>
              <w:jc w:val="center"/>
              <w:rPr>
                <w:bCs/>
                <w:color w:val="000000"/>
                <w:sz w:val="22"/>
                <w:szCs w:val="22"/>
                <w:lang w:eastAsia="lt-LT"/>
              </w:rPr>
            </w:pPr>
            <w:r w:rsidRPr="00EC7081">
              <w:rPr>
                <w:bCs/>
                <w:color w:val="000000"/>
                <w:sz w:val="22"/>
                <w:szCs w:val="22"/>
                <w:lang w:eastAsia="lt-LT"/>
              </w:rPr>
              <w:t>Jaunimo klasės</w:t>
            </w:r>
          </w:p>
        </w:tc>
      </w:tr>
      <w:tr w:rsidR="0088251D" w:rsidRPr="00DB5761" w14:paraId="5E8E7503" w14:textId="77777777" w:rsidTr="00D142E0">
        <w:trPr>
          <w:trHeight w:val="275"/>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A8D705" w14:textId="77777777" w:rsidR="00EC7081" w:rsidRPr="00EC7081" w:rsidRDefault="00EC7081" w:rsidP="00C618B6">
            <w:pPr>
              <w:spacing w:line="276" w:lineRule="auto"/>
              <w:jc w:val="center"/>
              <w:rPr>
                <w:bCs/>
                <w:color w:val="000000"/>
                <w:sz w:val="22"/>
                <w:szCs w:val="22"/>
                <w:lang w:eastAsia="lt-LT"/>
              </w:rPr>
            </w:pPr>
            <w:r w:rsidRPr="00EC7081">
              <w:rPr>
                <w:bCs/>
                <w:color w:val="000000"/>
                <w:sz w:val="22"/>
                <w:szCs w:val="22"/>
                <w:lang w:eastAsia="lt-LT"/>
              </w:rPr>
              <w:t>3</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4DB541" w14:textId="77777777" w:rsidR="00EC7081" w:rsidRPr="00EC7081" w:rsidRDefault="00EC7081" w:rsidP="00C618B6">
            <w:pPr>
              <w:spacing w:line="276" w:lineRule="auto"/>
              <w:ind w:left="-152"/>
              <w:jc w:val="center"/>
              <w:rPr>
                <w:bCs/>
                <w:sz w:val="22"/>
                <w:szCs w:val="22"/>
                <w:lang w:eastAsia="lt-LT"/>
              </w:rPr>
            </w:pPr>
            <w:r w:rsidRPr="00EC7081">
              <w:rPr>
                <w:bCs/>
                <w:sz w:val="22"/>
                <w:szCs w:val="22"/>
                <w:lang w:eastAsia="lt-LT"/>
              </w:rPr>
              <w:t>7–8 klasė</w:t>
            </w:r>
          </w:p>
        </w:tc>
        <w:tc>
          <w:tcPr>
            <w:tcW w:w="1233" w:type="dxa"/>
            <w:tcBorders>
              <w:top w:val="single" w:sz="6" w:space="0" w:color="auto"/>
              <w:left w:val="single" w:sz="6" w:space="0" w:color="auto"/>
              <w:bottom w:val="single" w:sz="6" w:space="0" w:color="auto"/>
              <w:right w:val="single" w:sz="6" w:space="0" w:color="auto"/>
            </w:tcBorders>
            <w:vAlign w:val="center"/>
          </w:tcPr>
          <w:p w14:paraId="592F61AB" w14:textId="77777777" w:rsidR="00EC7081" w:rsidRPr="00EC7081" w:rsidRDefault="00EC7081" w:rsidP="00C618B6">
            <w:pPr>
              <w:spacing w:line="276" w:lineRule="auto"/>
              <w:jc w:val="center"/>
              <w:rPr>
                <w:bCs/>
                <w:sz w:val="22"/>
                <w:szCs w:val="22"/>
                <w:lang w:eastAsia="lt-LT"/>
              </w:rPr>
            </w:pPr>
            <w:r w:rsidRPr="00EC7081">
              <w:rPr>
                <w:bCs/>
                <w:sz w:val="22"/>
                <w:szCs w:val="22"/>
                <w:lang w:eastAsia="lt-LT"/>
              </w:rPr>
              <w:t>2</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C2BC0F" w14:textId="77777777" w:rsidR="00EC7081" w:rsidRPr="00EC7081" w:rsidRDefault="00EC7081" w:rsidP="00C618B6">
            <w:pPr>
              <w:spacing w:line="276" w:lineRule="auto"/>
              <w:jc w:val="center"/>
              <w:rPr>
                <w:bCs/>
                <w:sz w:val="22"/>
                <w:szCs w:val="22"/>
                <w:lang w:eastAsia="lt-LT"/>
              </w:rPr>
            </w:pPr>
          </w:p>
          <w:p w14:paraId="0EB54440" w14:textId="77777777" w:rsidR="00EC7081" w:rsidRPr="00EC7081" w:rsidRDefault="00EC7081" w:rsidP="00C618B6">
            <w:pPr>
              <w:spacing w:line="276" w:lineRule="auto"/>
              <w:jc w:val="center"/>
              <w:rPr>
                <w:bCs/>
                <w:sz w:val="22"/>
                <w:szCs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5B07F296" w14:textId="77777777" w:rsidR="00EC7081" w:rsidRPr="00EC7081" w:rsidRDefault="00EC7081" w:rsidP="00C618B6">
            <w:pPr>
              <w:spacing w:line="276" w:lineRule="auto"/>
              <w:jc w:val="center"/>
              <w:rPr>
                <w:bCs/>
                <w:strike/>
                <w:sz w:val="22"/>
                <w:szCs w:val="22"/>
                <w:lang w:eastAsia="lt-LT"/>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F24C31" w14:textId="77777777" w:rsidR="00EC7081" w:rsidRPr="00EC7081" w:rsidRDefault="00EC7081" w:rsidP="00C618B6">
            <w:pPr>
              <w:spacing w:line="276" w:lineRule="auto"/>
              <w:jc w:val="center"/>
              <w:rPr>
                <w:bCs/>
                <w:sz w:val="22"/>
                <w:szCs w:val="22"/>
                <w:lang w:eastAsia="lt-LT"/>
              </w:rPr>
            </w:pPr>
          </w:p>
          <w:p w14:paraId="1C61DCA1" w14:textId="77777777" w:rsidR="00EC7081" w:rsidRPr="00EC7081" w:rsidRDefault="00EC7081" w:rsidP="00C618B6">
            <w:pPr>
              <w:spacing w:line="276" w:lineRule="auto"/>
              <w:jc w:val="center"/>
              <w:rPr>
                <w:bCs/>
                <w:sz w:val="22"/>
                <w:szCs w:val="22"/>
                <w:lang w:eastAsia="lt-LT"/>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59C462" w14:textId="77777777" w:rsidR="00EC7081" w:rsidRPr="00EC7081" w:rsidRDefault="00EC7081" w:rsidP="00C618B6">
            <w:pPr>
              <w:spacing w:line="276" w:lineRule="auto"/>
              <w:jc w:val="center"/>
              <w:rPr>
                <w:bCs/>
                <w:sz w:val="22"/>
                <w:szCs w:val="22"/>
                <w:lang w:eastAsia="lt-LT"/>
              </w:rPr>
            </w:pPr>
          </w:p>
          <w:p w14:paraId="1BCFD0C6" w14:textId="77777777" w:rsidR="00EC7081" w:rsidRPr="00EC7081" w:rsidRDefault="00EC7081" w:rsidP="00C618B6">
            <w:pPr>
              <w:spacing w:line="276" w:lineRule="auto"/>
              <w:jc w:val="center"/>
              <w:rPr>
                <w:bCs/>
                <w:sz w:val="22"/>
                <w:szCs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89086F" w14:textId="77777777" w:rsidR="00EC7081" w:rsidRPr="00EC7081" w:rsidRDefault="00EC7081" w:rsidP="00C618B6">
            <w:pPr>
              <w:spacing w:line="276" w:lineRule="auto"/>
              <w:jc w:val="center"/>
              <w:rPr>
                <w:bCs/>
                <w:sz w:val="22"/>
                <w:szCs w:val="22"/>
                <w:lang w:eastAsia="lt-LT"/>
              </w:rPr>
            </w:pPr>
            <w:r w:rsidRPr="00EC7081">
              <w:rPr>
                <w:bCs/>
                <w:sz w:val="22"/>
                <w:szCs w:val="22"/>
                <w:lang w:eastAsia="lt-LT"/>
              </w:rPr>
              <w:t>1</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154F42" w14:textId="77777777" w:rsidR="00EC7081" w:rsidRPr="00EC7081" w:rsidRDefault="00EC7081" w:rsidP="00C618B6">
            <w:pPr>
              <w:spacing w:line="276" w:lineRule="auto"/>
              <w:jc w:val="center"/>
              <w:rPr>
                <w:bCs/>
                <w:sz w:val="22"/>
                <w:szCs w:val="22"/>
                <w:lang w:eastAsia="lt-LT"/>
              </w:rPr>
            </w:pPr>
            <w:r w:rsidRPr="00EC7081">
              <w:rPr>
                <w:bCs/>
                <w:sz w:val="22"/>
                <w:szCs w:val="22"/>
                <w:lang w:eastAsia="lt-LT"/>
              </w:rPr>
              <w:t>1</w:t>
            </w:r>
          </w:p>
        </w:tc>
      </w:tr>
      <w:tr w:rsidR="0088251D" w:rsidRPr="00DB5761" w14:paraId="2555C5B7" w14:textId="77777777" w:rsidTr="00D142E0">
        <w:trPr>
          <w:trHeight w:val="275"/>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2BCC5C" w14:textId="77777777" w:rsidR="00EC7081" w:rsidRPr="00EC7081" w:rsidRDefault="00EC7081" w:rsidP="00C618B6">
            <w:pPr>
              <w:spacing w:line="276" w:lineRule="auto"/>
              <w:jc w:val="center"/>
              <w:rPr>
                <w:bCs/>
                <w:color w:val="000000"/>
                <w:sz w:val="22"/>
                <w:szCs w:val="22"/>
                <w:lang w:eastAsia="lt-LT"/>
              </w:rPr>
            </w:pPr>
            <w:r w:rsidRPr="00EC7081">
              <w:rPr>
                <w:bCs/>
                <w:color w:val="000000"/>
                <w:sz w:val="22"/>
                <w:szCs w:val="22"/>
                <w:lang w:eastAsia="lt-LT"/>
              </w:rPr>
              <w:t>4</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4B97DA" w14:textId="77777777" w:rsidR="00EC7081" w:rsidRPr="00EC7081" w:rsidRDefault="00EC7081" w:rsidP="00C618B6">
            <w:pPr>
              <w:spacing w:line="276" w:lineRule="auto"/>
              <w:ind w:left="-152"/>
              <w:jc w:val="center"/>
              <w:rPr>
                <w:bCs/>
                <w:sz w:val="22"/>
                <w:szCs w:val="22"/>
                <w:lang w:eastAsia="lt-LT"/>
              </w:rPr>
            </w:pPr>
            <w:r w:rsidRPr="00EC7081">
              <w:rPr>
                <w:bCs/>
                <w:sz w:val="22"/>
                <w:szCs w:val="22"/>
                <w:lang w:eastAsia="lt-LT"/>
              </w:rPr>
              <w:t>9 klasė</w:t>
            </w:r>
          </w:p>
        </w:tc>
        <w:tc>
          <w:tcPr>
            <w:tcW w:w="1233" w:type="dxa"/>
            <w:tcBorders>
              <w:top w:val="single" w:sz="6" w:space="0" w:color="auto"/>
              <w:left w:val="single" w:sz="6" w:space="0" w:color="auto"/>
              <w:bottom w:val="single" w:sz="6" w:space="0" w:color="auto"/>
              <w:right w:val="single" w:sz="6" w:space="0" w:color="auto"/>
            </w:tcBorders>
            <w:vAlign w:val="center"/>
          </w:tcPr>
          <w:p w14:paraId="780D4309" w14:textId="77777777" w:rsidR="00EC7081" w:rsidRPr="00EC7081" w:rsidRDefault="00EC7081" w:rsidP="00C618B6">
            <w:pPr>
              <w:spacing w:line="276" w:lineRule="auto"/>
              <w:jc w:val="center"/>
              <w:rPr>
                <w:bCs/>
                <w:sz w:val="22"/>
                <w:szCs w:val="22"/>
                <w:lang w:eastAsia="lt-LT"/>
              </w:rPr>
            </w:pPr>
            <w:r w:rsidRPr="00EC7081">
              <w:rPr>
                <w:bCs/>
                <w:sz w:val="22"/>
                <w:szCs w:val="22"/>
                <w:lang w:eastAsia="lt-LT"/>
              </w:rPr>
              <w:t>16</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D19CFE" w14:textId="77777777" w:rsidR="00EC7081" w:rsidRPr="00EC7081" w:rsidRDefault="00EC7081" w:rsidP="00C618B6">
            <w:pPr>
              <w:spacing w:line="276" w:lineRule="auto"/>
              <w:jc w:val="center"/>
              <w:rPr>
                <w:bCs/>
                <w:sz w:val="22"/>
                <w:szCs w:val="22"/>
                <w:lang w:eastAsia="lt-LT"/>
              </w:rPr>
            </w:pPr>
          </w:p>
          <w:p w14:paraId="17808555" w14:textId="77777777" w:rsidR="00EC7081" w:rsidRPr="00EC7081" w:rsidRDefault="00EC7081" w:rsidP="00C618B6">
            <w:pPr>
              <w:spacing w:line="276" w:lineRule="auto"/>
              <w:jc w:val="center"/>
              <w:rPr>
                <w:bCs/>
                <w:sz w:val="22"/>
                <w:szCs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887C52D" w14:textId="77777777" w:rsidR="00EC7081" w:rsidRPr="00EC7081" w:rsidRDefault="00EC7081" w:rsidP="00C618B6">
            <w:pPr>
              <w:spacing w:line="276" w:lineRule="auto"/>
              <w:jc w:val="center"/>
              <w:rPr>
                <w:bCs/>
                <w:sz w:val="22"/>
                <w:szCs w:val="22"/>
                <w:lang w:eastAsia="lt-LT"/>
              </w:rPr>
            </w:pPr>
            <w:r w:rsidRPr="00EC7081">
              <w:rPr>
                <w:bCs/>
                <w:sz w:val="22"/>
                <w:szCs w:val="22"/>
                <w:lang w:eastAsia="lt-LT"/>
              </w:rPr>
              <w:t>1</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A42B22" w14:textId="77777777" w:rsidR="00EC7081" w:rsidRPr="00EC7081" w:rsidRDefault="00EC7081" w:rsidP="00C618B6">
            <w:pPr>
              <w:spacing w:line="276" w:lineRule="auto"/>
              <w:jc w:val="center"/>
              <w:rPr>
                <w:bCs/>
                <w:sz w:val="22"/>
                <w:szCs w:val="22"/>
                <w:lang w:eastAsia="lt-LT"/>
              </w:rPr>
            </w:pPr>
          </w:p>
          <w:p w14:paraId="7417A4BE" w14:textId="77777777" w:rsidR="00EC7081" w:rsidRPr="00EC7081" w:rsidRDefault="00EC7081" w:rsidP="00C618B6">
            <w:pPr>
              <w:spacing w:line="276" w:lineRule="auto"/>
              <w:jc w:val="center"/>
              <w:rPr>
                <w:bCs/>
                <w:sz w:val="22"/>
                <w:szCs w:val="22"/>
                <w:lang w:eastAsia="lt-LT"/>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1814B8" w14:textId="77777777" w:rsidR="00EC7081" w:rsidRPr="00EC7081" w:rsidRDefault="00EC7081" w:rsidP="00C618B6">
            <w:pPr>
              <w:spacing w:line="276" w:lineRule="auto"/>
              <w:jc w:val="center"/>
              <w:rPr>
                <w:bCs/>
                <w:sz w:val="22"/>
                <w:szCs w:val="22"/>
                <w:lang w:eastAsia="lt-LT"/>
              </w:rPr>
            </w:pPr>
          </w:p>
          <w:p w14:paraId="18DFAEE3" w14:textId="77777777" w:rsidR="00EC7081" w:rsidRPr="00EC7081" w:rsidRDefault="00EC7081" w:rsidP="00C618B6">
            <w:pPr>
              <w:spacing w:line="276" w:lineRule="auto"/>
              <w:jc w:val="center"/>
              <w:rPr>
                <w:bCs/>
                <w:sz w:val="22"/>
                <w:szCs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44FE59" w14:textId="77777777" w:rsidR="00EC7081" w:rsidRPr="00EC7081" w:rsidRDefault="00EC7081" w:rsidP="00C618B6">
            <w:pPr>
              <w:spacing w:line="276" w:lineRule="auto"/>
              <w:jc w:val="center"/>
              <w:rPr>
                <w:bCs/>
                <w:sz w:val="22"/>
                <w:szCs w:val="22"/>
                <w:lang w:eastAsia="lt-LT"/>
              </w:rPr>
            </w:pPr>
          </w:p>
          <w:p w14:paraId="69DE8BE6" w14:textId="77777777" w:rsidR="00EC7081" w:rsidRPr="00EC7081" w:rsidRDefault="00EC7081" w:rsidP="00C618B6">
            <w:pPr>
              <w:spacing w:line="276" w:lineRule="auto"/>
              <w:jc w:val="center"/>
              <w:rPr>
                <w:bCs/>
                <w:sz w:val="22"/>
                <w:szCs w:val="22"/>
                <w:lang w:eastAsia="lt-LT"/>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A9E228" w14:textId="77777777" w:rsidR="00EC7081" w:rsidRPr="00EC7081" w:rsidRDefault="00EC7081" w:rsidP="00C618B6">
            <w:pPr>
              <w:spacing w:line="276" w:lineRule="auto"/>
              <w:jc w:val="center"/>
              <w:rPr>
                <w:bCs/>
                <w:sz w:val="22"/>
                <w:szCs w:val="22"/>
                <w:lang w:eastAsia="lt-LT"/>
              </w:rPr>
            </w:pPr>
            <w:r w:rsidRPr="00EC7081">
              <w:rPr>
                <w:bCs/>
                <w:sz w:val="22"/>
                <w:szCs w:val="22"/>
                <w:lang w:eastAsia="lt-LT"/>
              </w:rPr>
              <w:t>1</w:t>
            </w:r>
          </w:p>
        </w:tc>
      </w:tr>
      <w:tr w:rsidR="0088251D" w:rsidRPr="00DB5761" w14:paraId="50348E3E" w14:textId="77777777" w:rsidTr="00D142E0">
        <w:trPr>
          <w:trHeight w:val="275"/>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8EC542" w14:textId="77777777" w:rsidR="00EC7081" w:rsidRPr="00EC7081" w:rsidRDefault="00EC7081" w:rsidP="00C618B6">
            <w:pPr>
              <w:spacing w:line="276" w:lineRule="auto"/>
              <w:jc w:val="center"/>
              <w:rPr>
                <w:bCs/>
                <w:color w:val="000000"/>
                <w:sz w:val="22"/>
                <w:szCs w:val="22"/>
                <w:lang w:eastAsia="lt-LT"/>
              </w:rPr>
            </w:pPr>
            <w:r w:rsidRPr="00EC7081">
              <w:rPr>
                <w:bCs/>
                <w:color w:val="000000"/>
                <w:sz w:val="22"/>
                <w:szCs w:val="22"/>
                <w:lang w:eastAsia="lt-LT"/>
              </w:rPr>
              <w:t>5</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3275A2" w14:textId="77777777" w:rsidR="00EC7081" w:rsidRPr="00EC7081" w:rsidRDefault="00EC7081" w:rsidP="00C618B6">
            <w:pPr>
              <w:spacing w:line="276" w:lineRule="auto"/>
              <w:ind w:left="-152"/>
              <w:jc w:val="center"/>
              <w:rPr>
                <w:bCs/>
                <w:sz w:val="22"/>
                <w:szCs w:val="22"/>
                <w:lang w:eastAsia="lt-LT"/>
              </w:rPr>
            </w:pPr>
            <w:r w:rsidRPr="00EC7081">
              <w:rPr>
                <w:bCs/>
                <w:sz w:val="22"/>
                <w:szCs w:val="22"/>
                <w:lang w:eastAsia="lt-LT"/>
              </w:rPr>
              <w:t>10 klasė</w:t>
            </w:r>
          </w:p>
        </w:tc>
        <w:tc>
          <w:tcPr>
            <w:tcW w:w="1233" w:type="dxa"/>
            <w:tcBorders>
              <w:top w:val="single" w:sz="6" w:space="0" w:color="auto"/>
              <w:left w:val="single" w:sz="6" w:space="0" w:color="auto"/>
              <w:bottom w:val="single" w:sz="6" w:space="0" w:color="auto"/>
              <w:right w:val="single" w:sz="6" w:space="0" w:color="auto"/>
            </w:tcBorders>
            <w:vAlign w:val="center"/>
          </w:tcPr>
          <w:p w14:paraId="40D7769B" w14:textId="77777777" w:rsidR="00EC7081" w:rsidRPr="00EC7081" w:rsidRDefault="00EC7081" w:rsidP="00C618B6">
            <w:pPr>
              <w:spacing w:line="276" w:lineRule="auto"/>
              <w:jc w:val="center"/>
              <w:rPr>
                <w:bCs/>
                <w:sz w:val="22"/>
                <w:szCs w:val="22"/>
                <w:lang w:eastAsia="lt-LT"/>
              </w:rPr>
            </w:pPr>
            <w:r w:rsidRPr="00EC7081">
              <w:rPr>
                <w:bCs/>
                <w:sz w:val="22"/>
                <w:szCs w:val="22"/>
                <w:lang w:eastAsia="lt-LT"/>
              </w:rPr>
              <w:t>16</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EDFF56" w14:textId="77777777" w:rsidR="00EC7081" w:rsidRPr="00EC7081" w:rsidRDefault="00EC7081" w:rsidP="00C618B6">
            <w:pPr>
              <w:spacing w:line="276" w:lineRule="auto"/>
              <w:jc w:val="center"/>
              <w:rPr>
                <w:bCs/>
                <w:sz w:val="22"/>
                <w:szCs w:val="22"/>
                <w:lang w:eastAsia="lt-LT"/>
              </w:rPr>
            </w:pPr>
          </w:p>
          <w:p w14:paraId="596956B7" w14:textId="77777777" w:rsidR="00EC7081" w:rsidRPr="00EC7081" w:rsidRDefault="00EC7081" w:rsidP="00C618B6">
            <w:pPr>
              <w:spacing w:line="276" w:lineRule="auto"/>
              <w:jc w:val="center"/>
              <w:rPr>
                <w:bCs/>
                <w:sz w:val="22"/>
                <w:szCs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9308778" w14:textId="77777777" w:rsidR="00EC7081" w:rsidRPr="00EC7081" w:rsidRDefault="00EC7081" w:rsidP="00C618B6">
            <w:pPr>
              <w:spacing w:line="276" w:lineRule="auto"/>
              <w:jc w:val="center"/>
              <w:rPr>
                <w:bCs/>
                <w:sz w:val="22"/>
                <w:szCs w:val="22"/>
                <w:lang w:eastAsia="lt-LT"/>
              </w:rPr>
            </w:pPr>
            <w:r w:rsidRPr="00EC7081">
              <w:rPr>
                <w:bCs/>
                <w:sz w:val="22"/>
                <w:szCs w:val="22"/>
                <w:lang w:eastAsia="lt-LT"/>
              </w:rPr>
              <w:t>2</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C9CA08" w14:textId="77777777" w:rsidR="00EC7081" w:rsidRPr="00EC7081" w:rsidRDefault="00EC7081" w:rsidP="00C618B6">
            <w:pPr>
              <w:spacing w:line="276" w:lineRule="auto"/>
              <w:jc w:val="center"/>
              <w:rPr>
                <w:bCs/>
                <w:sz w:val="22"/>
                <w:szCs w:val="22"/>
                <w:lang w:eastAsia="lt-LT"/>
              </w:rPr>
            </w:pPr>
          </w:p>
          <w:p w14:paraId="79585AA9" w14:textId="77777777" w:rsidR="00EC7081" w:rsidRPr="00EC7081" w:rsidRDefault="00EC7081" w:rsidP="00C618B6">
            <w:pPr>
              <w:spacing w:line="276" w:lineRule="auto"/>
              <w:jc w:val="center"/>
              <w:rPr>
                <w:bCs/>
                <w:sz w:val="22"/>
                <w:szCs w:val="22"/>
                <w:lang w:eastAsia="lt-LT"/>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9B09B8" w14:textId="77777777" w:rsidR="00EC7081" w:rsidRPr="00EC7081" w:rsidRDefault="00EC7081" w:rsidP="00C618B6">
            <w:pPr>
              <w:spacing w:line="276" w:lineRule="auto"/>
              <w:jc w:val="center"/>
              <w:rPr>
                <w:bCs/>
                <w:sz w:val="22"/>
                <w:szCs w:val="22"/>
                <w:lang w:eastAsia="lt-LT"/>
              </w:rPr>
            </w:pPr>
          </w:p>
          <w:p w14:paraId="4FD0A94A" w14:textId="77777777" w:rsidR="00EC7081" w:rsidRPr="00EC7081" w:rsidRDefault="00EC7081" w:rsidP="00C618B6">
            <w:pPr>
              <w:spacing w:line="276" w:lineRule="auto"/>
              <w:jc w:val="center"/>
              <w:rPr>
                <w:bCs/>
                <w:sz w:val="22"/>
                <w:szCs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FB66BC" w14:textId="77777777" w:rsidR="00EC7081" w:rsidRPr="00EC7081" w:rsidRDefault="00EC7081" w:rsidP="00C618B6">
            <w:pPr>
              <w:spacing w:line="276" w:lineRule="auto"/>
              <w:jc w:val="center"/>
              <w:rPr>
                <w:bCs/>
                <w:sz w:val="22"/>
                <w:szCs w:val="22"/>
                <w:lang w:eastAsia="lt-LT"/>
              </w:rPr>
            </w:pPr>
          </w:p>
          <w:p w14:paraId="51A0EE85" w14:textId="77777777" w:rsidR="00EC7081" w:rsidRPr="00EC7081" w:rsidRDefault="00EC7081" w:rsidP="00C618B6">
            <w:pPr>
              <w:spacing w:line="276" w:lineRule="auto"/>
              <w:jc w:val="center"/>
              <w:rPr>
                <w:bCs/>
                <w:sz w:val="22"/>
                <w:szCs w:val="22"/>
                <w:lang w:eastAsia="lt-LT"/>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EB554F" w14:textId="77777777" w:rsidR="00EC7081" w:rsidRPr="00EC7081" w:rsidRDefault="00EC7081" w:rsidP="00C618B6">
            <w:pPr>
              <w:spacing w:line="276" w:lineRule="auto"/>
              <w:jc w:val="center"/>
              <w:rPr>
                <w:bCs/>
                <w:sz w:val="22"/>
                <w:szCs w:val="22"/>
                <w:lang w:eastAsia="lt-LT"/>
              </w:rPr>
            </w:pPr>
            <w:r w:rsidRPr="00EC7081">
              <w:rPr>
                <w:bCs/>
                <w:sz w:val="22"/>
                <w:szCs w:val="22"/>
                <w:lang w:eastAsia="lt-LT"/>
              </w:rPr>
              <w:t>2</w:t>
            </w:r>
          </w:p>
        </w:tc>
      </w:tr>
      <w:tr w:rsidR="00EC7081" w:rsidRPr="00DB5761" w14:paraId="54881A5F" w14:textId="77777777" w:rsidTr="00D142E0">
        <w:trPr>
          <w:trHeight w:val="275"/>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0B41B280" w14:textId="77777777" w:rsidR="00EC7081" w:rsidRPr="00EC7081" w:rsidRDefault="00EC7081" w:rsidP="00C618B6">
            <w:pPr>
              <w:spacing w:line="276" w:lineRule="auto"/>
              <w:jc w:val="center"/>
              <w:rPr>
                <w:bCs/>
                <w:color w:val="000000"/>
                <w:sz w:val="22"/>
                <w:szCs w:val="22"/>
                <w:lang w:val="en-US" w:eastAsia="lt-LT"/>
              </w:rPr>
            </w:pPr>
            <w:r w:rsidRPr="00EC7081">
              <w:rPr>
                <w:bCs/>
                <w:color w:val="000000"/>
                <w:sz w:val="22"/>
                <w:szCs w:val="22"/>
                <w:lang w:val="en-US" w:eastAsia="lt-LT"/>
              </w:rPr>
              <w:t>6</w:t>
            </w:r>
          </w:p>
        </w:tc>
        <w:tc>
          <w:tcPr>
            <w:tcW w:w="9072"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72698109" w14:textId="77777777" w:rsidR="00EC7081" w:rsidRPr="00EC7081" w:rsidRDefault="00EC7081" w:rsidP="00C618B6">
            <w:pPr>
              <w:spacing w:line="276" w:lineRule="auto"/>
              <w:ind w:left="-152"/>
              <w:jc w:val="center"/>
              <w:rPr>
                <w:bCs/>
                <w:sz w:val="22"/>
                <w:szCs w:val="22"/>
                <w:lang w:eastAsia="lt-LT"/>
              </w:rPr>
            </w:pPr>
            <w:r w:rsidRPr="00EC7081">
              <w:rPr>
                <w:bCs/>
                <w:sz w:val="22"/>
                <w:szCs w:val="22"/>
                <w:lang w:eastAsia="lt-LT"/>
              </w:rPr>
              <w:t>Suaugusiųjų klasės</w:t>
            </w:r>
          </w:p>
        </w:tc>
      </w:tr>
      <w:tr w:rsidR="0088251D" w:rsidRPr="00DB5761" w14:paraId="3ED71C3D" w14:textId="77777777" w:rsidTr="00D142E0">
        <w:trPr>
          <w:trHeight w:val="275"/>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68A221" w14:textId="77777777" w:rsidR="00EC7081" w:rsidRPr="00EC7081" w:rsidRDefault="00EC7081" w:rsidP="00C618B6">
            <w:pPr>
              <w:spacing w:line="276" w:lineRule="auto"/>
              <w:jc w:val="center"/>
              <w:rPr>
                <w:bCs/>
                <w:color w:val="000000"/>
                <w:sz w:val="22"/>
                <w:szCs w:val="22"/>
                <w:lang w:val="en-US" w:eastAsia="lt-LT"/>
              </w:rPr>
            </w:pPr>
            <w:r w:rsidRPr="00EC7081">
              <w:rPr>
                <w:bCs/>
                <w:color w:val="000000"/>
                <w:sz w:val="22"/>
                <w:szCs w:val="22"/>
                <w:lang w:val="en-US" w:eastAsia="lt-LT"/>
              </w:rPr>
              <w:t>7</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D2089E1" w14:textId="77777777" w:rsidR="00EC7081" w:rsidRPr="00EC7081" w:rsidRDefault="00EC7081" w:rsidP="00C618B6">
            <w:pPr>
              <w:spacing w:line="276" w:lineRule="auto"/>
              <w:ind w:left="-152"/>
              <w:jc w:val="center"/>
              <w:rPr>
                <w:bCs/>
                <w:sz w:val="22"/>
                <w:szCs w:val="22"/>
                <w:lang w:eastAsia="lt-LT"/>
              </w:rPr>
            </w:pPr>
            <w:r w:rsidRPr="00EC7081">
              <w:rPr>
                <w:bCs/>
                <w:sz w:val="22"/>
                <w:szCs w:val="22"/>
                <w:lang w:eastAsia="lt-LT"/>
              </w:rPr>
              <w:t>6-7 klasė</w:t>
            </w:r>
          </w:p>
        </w:tc>
        <w:tc>
          <w:tcPr>
            <w:tcW w:w="1233" w:type="dxa"/>
            <w:tcBorders>
              <w:top w:val="single" w:sz="6" w:space="0" w:color="auto"/>
              <w:left w:val="single" w:sz="6" w:space="0" w:color="auto"/>
              <w:bottom w:val="single" w:sz="6" w:space="0" w:color="auto"/>
              <w:right w:val="single" w:sz="6" w:space="0" w:color="auto"/>
            </w:tcBorders>
            <w:vAlign w:val="center"/>
          </w:tcPr>
          <w:p w14:paraId="245657EE" w14:textId="77777777" w:rsidR="00EC7081" w:rsidRPr="00EC7081" w:rsidRDefault="00EC7081" w:rsidP="00C618B6">
            <w:pPr>
              <w:spacing w:line="276" w:lineRule="auto"/>
              <w:jc w:val="center"/>
              <w:rPr>
                <w:bCs/>
                <w:sz w:val="22"/>
                <w:szCs w:val="22"/>
                <w:lang w:eastAsia="lt-LT"/>
              </w:rPr>
            </w:pPr>
            <w:r w:rsidRPr="00EC7081">
              <w:rPr>
                <w:bCs/>
                <w:sz w:val="22"/>
                <w:szCs w:val="22"/>
                <w:lang w:eastAsia="lt-LT"/>
              </w:rPr>
              <w:t>30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F77FB1D" w14:textId="77777777" w:rsidR="00EC7081" w:rsidRPr="00EC7081" w:rsidRDefault="00EC7081" w:rsidP="00C618B6">
            <w:pPr>
              <w:spacing w:line="276" w:lineRule="auto"/>
              <w:jc w:val="center"/>
              <w:rPr>
                <w:bCs/>
                <w:sz w:val="22"/>
                <w:szCs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58E93D1C" w14:textId="77777777" w:rsidR="00EC7081" w:rsidRPr="00EC7081" w:rsidRDefault="00EC7081" w:rsidP="00C618B6">
            <w:pPr>
              <w:spacing w:line="276" w:lineRule="auto"/>
              <w:jc w:val="center"/>
              <w:rPr>
                <w:bCs/>
                <w:sz w:val="22"/>
                <w:szCs w:val="22"/>
                <w:lang w:eastAsia="lt-LT"/>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6DA3025" w14:textId="77777777" w:rsidR="00EC7081" w:rsidRPr="0007689A" w:rsidRDefault="00EC7081" w:rsidP="00C618B6">
            <w:pPr>
              <w:spacing w:line="276" w:lineRule="auto"/>
              <w:jc w:val="center"/>
              <w:rPr>
                <w:bCs/>
                <w:sz w:val="22"/>
                <w:szCs w:val="22"/>
                <w:lang w:eastAsia="lt-LT"/>
              </w:rPr>
            </w:pPr>
            <w:r w:rsidRPr="0007689A">
              <w:rPr>
                <w:bCs/>
                <w:sz w:val="22"/>
                <w:szCs w:val="22"/>
                <w:lang w:eastAsia="lt-LT"/>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B75AE2A" w14:textId="77777777" w:rsidR="00EC7081" w:rsidRPr="0007689A" w:rsidRDefault="00EC7081" w:rsidP="00C618B6">
            <w:pPr>
              <w:spacing w:line="276" w:lineRule="auto"/>
              <w:jc w:val="center"/>
              <w:rPr>
                <w:bCs/>
                <w:sz w:val="22"/>
                <w:szCs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CA78055" w14:textId="77777777" w:rsidR="00EC7081" w:rsidRPr="0007689A" w:rsidRDefault="00EC7081" w:rsidP="00C618B6">
            <w:pPr>
              <w:spacing w:line="276" w:lineRule="auto"/>
              <w:jc w:val="center"/>
              <w:rPr>
                <w:bCs/>
                <w:sz w:val="22"/>
                <w:szCs w:val="22"/>
                <w:lang w:eastAsia="lt-LT"/>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0F33F7A" w14:textId="77777777" w:rsidR="00EC7081" w:rsidRPr="0007689A" w:rsidRDefault="00EC7081" w:rsidP="00C618B6">
            <w:pPr>
              <w:spacing w:line="276" w:lineRule="auto"/>
              <w:jc w:val="center"/>
              <w:rPr>
                <w:bCs/>
                <w:sz w:val="22"/>
                <w:szCs w:val="22"/>
                <w:lang w:eastAsia="lt-LT"/>
              </w:rPr>
            </w:pPr>
            <w:r w:rsidRPr="0007689A">
              <w:rPr>
                <w:bCs/>
                <w:sz w:val="22"/>
                <w:szCs w:val="22"/>
                <w:lang w:eastAsia="lt-LT"/>
              </w:rPr>
              <w:t>1</w:t>
            </w:r>
          </w:p>
        </w:tc>
      </w:tr>
      <w:tr w:rsidR="0088251D" w:rsidRPr="00DB5761" w14:paraId="73A25D97" w14:textId="77777777" w:rsidTr="00D142E0">
        <w:trPr>
          <w:trHeight w:val="275"/>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5D631FCF" w14:textId="77777777" w:rsidR="00EC7081" w:rsidRPr="00EC7081" w:rsidRDefault="00EC7081" w:rsidP="00C618B6">
            <w:pPr>
              <w:spacing w:line="276" w:lineRule="auto"/>
              <w:jc w:val="center"/>
              <w:rPr>
                <w:bCs/>
                <w:color w:val="000000"/>
                <w:sz w:val="22"/>
                <w:szCs w:val="22"/>
                <w:lang w:val="en-US" w:eastAsia="lt-LT"/>
              </w:rPr>
            </w:pPr>
            <w:r w:rsidRPr="00EC7081">
              <w:rPr>
                <w:bCs/>
                <w:color w:val="000000"/>
                <w:sz w:val="22"/>
                <w:szCs w:val="22"/>
                <w:lang w:eastAsia="lt-LT"/>
              </w:rPr>
              <w:t>8</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EC82543" w14:textId="77777777" w:rsidR="00EC7081" w:rsidRPr="00EC7081" w:rsidRDefault="00EC7081" w:rsidP="00C618B6">
            <w:pPr>
              <w:spacing w:line="276" w:lineRule="auto"/>
              <w:ind w:left="-152"/>
              <w:jc w:val="center"/>
              <w:rPr>
                <w:bCs/>
                <w:sz w:val="22"/>
                <w:szCs w:val="22"/>
                <w:lang w:eastAsia="lt-LT"/>
              </w:rPr>
            </w:pPr>
            <w:r w:rsidRPr="00EC7081">
              <w:rPr>
                <w:bCs/>
                <w:sz w:val="22"/>
                <w:szCs w:val="22"/>
                <w:lang w:eastAsia="lt-LT"/>
              </w:rPr>
              <w:t>8 klasė</w:t>
            </w:r>
          </w:p>
        </w:tc>
        <w:tc>
          <w:tcPr>
            <w:tcW w:w="1233" w:type="dxa"/>
            <w:tcBorders>
              <w:top w:val="single" w:sz="6" w:space="0" w:color="auto"/>
              <w:left w:val="single" w:sz="6" w:space="0" w:color="auto"/>
              <w:bottom w:val="single" w:sz="6" w:space="0" w:color="auto"/>
              <w:right w:val="single" w:sz="6" w:space="0" w:color="auto"/>
            </w:tcBorders>
            <w:vAlign w:val="center"/>
          </w:tcPr>
          <w:p w14:paraId="1F4A45BF" w14:textId="77777777" w:rsidR="00EC7081" w:rsidRPr="00EC7081" w:rsidRDefault="00EC7081" w:rsidP="00C618B6">
            <w:pPr>
              <w:spacing w:line="276" w:lineRule="auto"/>
              <w:jc w:val="center"/>
              <w:rPr>
                <w:bCs/>
                <w:sz w:val="22"/>
                <w:szCs w:val="22"/>
                <w:lang w:eastAsia="lt-LT"/>
              </w:rPr>
            </w:pPr>
            <w:r w:rsidRPr="00EC7081">
              <w:rPr>
                <w:bCs/>
                <w:sz w:val="22"/>
                <w:szCs w:val="22"/>
                <w:lang w:eastAsia="lt-LT"/>
              </w:rPr>
              <w:t>30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F627205" w14:textId="77777777" w:rsidR="00EC7081" w:rsidRPr="00EC7081" w:rsidRDefault="00EC7081" w:rsidP="00C618B6">
            <w:pPr>
              <w:spacing w:line="276" w:lineRule="auto"/>
              <w:jc w:val="center"/>
              <w:rPr>
                <w:bCs/>
                <w:sz w:val="22"/>
                <w:szCs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7EBD2E83" w14:textId="77777777" w:rsidR="00EC7081" w:rsidRPr="00EC7081" w:rsidRDefault="00EC7081" w:rsidP="00C618B6">
            <w:pPr>
              <w:spacing w:line="276" w:lineRule="auto"/>
              <w:jc w:val="center"/>
              <w:rPr>
                <w:bCs/>
                <w:sz w:val="22"/>
                <w:szCs w:val="22"/>
                <w:lang w:eastAsia="lt-LT"/>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AAE4BCE" w14:textId="77777777" w:rsidR="00EC7081" w:rsidRPr="0007689A" w:rsidRDefault="00EC7081" w:rsidP="00C618B6">
            <w:pPr>
              <w:spacing w:line="276" w:lineRule="auto"/>
              <w:jc w:val="center"/>
              <w:rPr>
                <w:bCs/>
                <w:sz w:val="22"/>
                <w:szCs w:val="22"/>
                <w:lang w:eastAsia="lt-LT"/>
              </w:rPr>
            </w:pPr>
            <w:r w:rsidRPr="0007689A">
              <w:rPr>
                <w:bCs/>
                <w:sz w:val="22"/>
                <w:szCs w:val="22"/>
                <w:lang w:eastAsia="lt-LT"/>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4B9EED2F" w14:textId="77777777" w:rsidR="00EC7081" w:rsidRPr="0007689A" w:rsidRDefault="00EC7081" w:rsidP="00C618B6">
            <w:pPr>
              <w:spacing w:line="276" w:lineRule="auto"/>
              <w:jc w:val="center"/>
              <w:rPr>
                <w:bCs/>
                <w:sz w:val="22"/>
                <w:szCs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AFE0BA0" w14:textId="77777777" w:rsidR="00EC7081" w:rsidRPr="0007689A" w:rsidRDefault="00EC7081" w:rsidP="00C618B6">
            <w:pPr>
              <w:spacing w:line="276" w:lineRule="auto"/>
              <w:jc w:val="center"/>
              <w:rPr>
                <w:bCs/>
                <w:sz w:val="22"/>
                <w:szCs w:val="22"/>
                <w:lang w:eastAsia="lt-LT"/>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6F10D403" w14:textId="77777777" w:rsidR="00EC7081" w:rsidRPr="0007689A" w:rsidRDefault="00EC7081" w:rsidP="00C618B6">
            <w:pPr>
              <w:spacing w:line="276" w:lineRule="auto"/>
              <w:jc w:val="center"/>
              <w:rPr>
                <w:bCs/>
                <w:sz w:val="22"/>
                <w:szCs w:val="22"/>
                <w:lang w:eastAsia="lt-LT"/>
              </w:rPr>
            </w:pPr>
            <w:r w:rsidRPr="0007689A">
              <w:rPr>
                <w:bCs/>
                <w:sz w:val="22"/>
                <w:szCs w:val="22"/>
                <w:lang w:eastAsia="lt-LT"/>
              </w:rPr>
              <w:t>1</w:t>
            </w:r>
          </w:p>
        </w:tc>
      </w:tr>
      <w:tr w:rsidR="0088251D" w:rsidRPr="00DB5761" w14:paraId="4E015132" w14:textId="77777777" w:rsidTr="00D142E0">
        <w:trPr>
          <w:trHeight w:val="275"/>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36ED5647" w14:textId="77777777" w:rsidR="00EC7081" w:rsidRPr="00EC7081" w:rsidRDefault="00EC7081" w:rsidP="00C618B6">
            <w:pPr>
              <w:spacing w:line="276" w:lineRule="auto"/>
              <w:jc w:val="center"/>
              <w:rPr>
                <w:bCs/>
                <w:color w:val="000000"/>
                <w:sz w:val="22"/>
                <w:szCs w:val="22"/>
                <w:lang w:val="en-US" w:eastAsia="lt-LT"/>
              </w:rPr>
            </w:pPr>
            <w:r w:rsidRPr="00EC7081">
              <w:rPr>
                <w:bCs/>
                <w:color w:val="000000"/>
                <w:sz w:val="22"/>
                <w:szCs w:val="22"/>
                <w:lang w:eastAsia="lt-LT"/>
              </w:rPr>
              <w:t>9</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A13B556" w14:textId="77777777" w:rsidR="00EC7081" w:rsidRPr="00EC7081" w:rsidRDefault="00EC7081" w:rsidP="00C618B6">
            <w:pPr>
              <w:spacing w:line="276" w:lineRule="auto"/>
              <w:ind w:left="-152"/>
              <w:jc w:val="center"/>
              <w:rPr>
                <w:bCs/>
                <w:sz w:val="22"/>
                <w:szCs w:val="22"/>
                <w:lang w:eastAsia="lt-LT"/>
              </w:rPr>
            </w:pPr>
            <w:r w:rsidRPr="00EC7081">
              <w:rPr>
                <w:bCs/>
                <w:sz w:val="22"/>
                <w:szCs w:val="22"/>
                <w:lang w:eastAsia="lt-LT"/>
              </w:rPr>
              <w:t>9 klasė</w:t>
            </w:r>
          </w:p>
        </w:tc>
        <w:tc>
          <w:tcPr>
            <w:tcW w:w="1233" w:type="dxa"/>
            <w:tcBorders>
              <w:top w:val="single" w:sz="6" w:space="0" w:color="auto"/>
              <w:left w:val="single" w:sz="6" w:space="0" w:color="auto"/>
              <w:bottom w:val="single" w:sz="6" w:space="0" w:color="auto"/>
              <w:right w:val="single" w:sz="6" w:space="0" w:color="auto"/>
            </w:tcBorders>
            <w:vAlign w:val="center"/>
          </w:tcPr>
          <w:p w14:paraId="71209262" w14:textId="77777777" w:rsidR="00EC7081" w:rsidRPr="00EC7081" w:rsidRDefault="00EC7081" w:rsidP="00C618B6">
            <w:pPr>
              <w:spacing w:line="276" w:lineRule="auto"/>
              <w:jc w:val="center"/>
              <w:rPr>
                <w:bCs/>
                <w:sz w:val="22"/>
                <w:szCs w:val="22"/>
                <w:lang w:eastAsia="lt-LT"/>
              </w:rPr>
            </w:pPr>
            <w:r w:rsidRPr="00EC7081">
              <w:rPr>
                <w:bCs/>
                <w:sz w:val="22"/>
                <w:szCs w:val="22"/>
                <w:lang w:eastAsia="lt-LT"/>
              </w:rPr>
              <w:t>30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99CBA42" w14:textId="77777777" w:rsidR="00EC7081" w:rsidRPr="00EC7081" w:rsidRDefault="00EC7081" w:rsidP="00C618B6">
            <w:pPr>
              <w:spacing w:line="276" w:lineRule="auto"/>
              <w:jc w:val="center"/>
              <w:rPr>
                <w:bCs/>
                <w:sz w:val="22"/>
                <w:szCs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5CA224CE" w14:textId="77777777" w:rsidR="00EC7081" w:rsidRPr="00EC7081" w:rsidRDefault="00EC7081" w:rsidP="00C618B6">
            <w:pPr>
              <w:spacing w:line="276" w:lineRule="auto"/>
              <w:jc w:val="center"/>
              <w:rPr>
                <w:bCs/>
                <w:sz w:val="22"/>
                <w:szCs w:val="22"/>
                <w:lang w:eastAsia="lt-LT"/>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36AE0D4" w14:textId="77777777" w:rsidR="00EC7081" w:rsidRPr="0007689A" w:rsidRDefault="00EC7081" w:rsidP="00C618B6">
            <w:pPr>
              <w:spacing w:line="276" w:lineRule="auto"/>
              <w:jc w:val="center"/>
              <w:rPr>
                <w:bCs/>
                <w:sz w:val="22"/>
                <w:szCs w:val="22"/>
                <w:lang w:eastAsia="lt-LT"/>
              </w:rPr>
            </w:pPr>
            <w:r w:rsidRPr="0007689A">
              <w:rPr>
                <w:bCs/>
                <w:sz w:val="22"/>
                <w:szCs w:val="22"/>
                <w:lang w:eastAsia="lt-LT"/>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464017BB" w14:textId="77777777" w:rsidR="00EC7081" w:rsidRPr="0007689A" w:rsidRDefault="00EC7081" w:rsidP="00C618B6">
            <w:pPr>
              <w:spacing w:line="276" w:lineRule="auto"/>
              <w:jc w:val="center"/>
              <w:rPr>
                <w:bCs/>
                <w:sz w:val="22"/>
                <w:szCs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3DB3E4C" w14:textId="77777777" w:rsidR="00EC7081" w:rsidRPr="0007689A" w:rsidRDefault="00EC7081" w:rsidP="00C618B6">
            <w:pPr>
              <w:spacing w:line="276" w:lineRule="auto"/>
              <w:jc w:val="center"/>
              <w:rPr>
                <w:bCs/>
                <w:sz w:val="22"/>
                <w:szCs w:val="22"/>
                <w:lang w:eastAsia="lt-LT"/>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2CF1A986" w14:textId="77777777" w:rsidR="00EC7081" w:rsidRPr="0007689A" w:rsidRDefault="00EC7081" w:rsidP="00C618B6">
            <w:pPr>
              <w:spacing w:line="276" w:lineRule="auto"/>
              <w:jc w:val="center"/>
              <w:rPr>
                <w:bCs/>
                <w:sz w:val="22"/>
                <w:szCs w:val="22"/>
                <w:lang w:eastAsia="lt-LT"/>
              </w:rPr>
            </w:pPr>
            <w:r w:rsidRPr="0007689A">
              <w:rPr>
                <w:bCs/>
                <w:sz w:val="22"/>
                <w:szCs w:val="22"/>
                <w:lang w:eastAsia="lt-LT"/>
              </w:rPr>
              <w:t>1</w:t>
            </w:r>
          </w:p>
        </w:tc>
      </w:tr>
      <w:tr w:rsidR="0088251D" w:rsidRPr="00DB5761" w14:paraId="4839B8E0" w14:textId="77777777" w:rsidTr="00D142E0">
        <w:trPr>
          <w:trHeight w:val="430"/>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2394CB00" w14:textId="77777777" w:rsidR="00EC7081" w:rsidRPr="00EC7081" w:rsidRDefault="00EC7081" w:rsidP="00C618B6">
            <w:pPr>
              <w:spacing w:line="276" w:lineRule="auto"/>
              <w:jc w:val="center"/>
              <w:rPr>
                <w:bCs/>
                <w:color w:val="000000"/>
                <w:sz w:val="22"/>
                <w:szCs w:val="22"/>
                <w:lang w:val="en-US" w:eastAsia="lt-LT"/>
              </w:rPr>
            </w:pPr>
            <w:r w:rsidRPr="00EC7081">
              <w:rPr>
                <w:bCs/>
                <w:color w:val="000000"/>
                <w:sz w:val="22"/>
                <w:szCs w:val="22"/>
                <w:lang w:val="en-US" w:eastAsia="lt-LT"/>
              </w:rPr>
              <w:lastRenderedPageBreak/>
              <w:t>10</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1E3C7EB1" w14:textId="77777777" w:rsidR="00EC7081" w:rsidRPr="00EC7081" w:rsidRDefault="00EC7081" w:rsidP="00C618B6">
            <w:pPr>
              <w:spacing w:line="276" w:lineRule="auto"/>
              <w:ind w:left="-152"/>
              <w:jc w:val="center"/>
              <w:rPr>
                <w:bCs/>
                <w:sz w:val="22"/>
                <w:szCs w:val="22"/>
                <w:lang w:eastAsia="lt-LT"/>
              </w:rPr>
            </w:pPr>
            <w:r w:rsidRPr="00EC7081">
              <w:rPr>
                <w:bCs/>
                <w:sz w:val="22"/>
                <w:szCs w:val="22"/>
                <w:lang w:eastAsia="lt-LT"/>
              </w:rPr>
              <w:t>10 klasė</w:t>
            </w:r>
          </w:p>
        </w:tc>
        <w:tc>
          <w:tcPr>
            <w:tcW w:w="1233" w:type="dxa"/>
            <w:tcBorders>
              <w:top w:val="single" w:sz="6" w:space="0" w:color="auto"/>
              <w:left w:val="single" w:sz="6" w:space="0" w:color="auto"/>
              <w:bottom w:val="single" w:sz="6" w:space="0" w:color="auto"/>
              <w:right w:val="single" w:sz="6" w:space="0" w:color="auto"/>
            </w:tcBorders>
            <w:vAlign w:val="center"/>
          </w:tcPr>
          <w:p w14:paraId="11D50EEA" w14:textId="77777777" w:rsidR="00EC7081" w:rsidRPr="00EC7081" w:rsidRDefault="00EC7081" w:rsidP="00C618B6">
            <w:pPr>
              <w:spacing w:line="276" w:lineRule="auto"/>
              <w:jc w:val="center"/>
              <w:rPr>
                <w:bCs/>
                <w:sz w:val="22"/>
                <w:szCs w:val="22"/>
                <w:lang w:eastAsia="lt-LT"/>
              </w:rPr>
            </w:pPr>
            <w:r w:rsidRPr="00EC7081">
              <w:rPr>
                <w:bCs/>
                <w:sz w:val="22"/>
                <w:szCs w:val="22"/>
                <w:lang w:eastAsia="lt-LT"/>
              </w:rPr>
              <w:t>30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5A9ECD8" w14:textId="77777777" w:rsidR="00EC7081" w:rsidRPr="00EC7081" w:rsidRDefault="00EC7081" w:rsidP="00C618B6">
            <w:pPr>
              <w:spacing w:line="276" w:lineRule="auto"/>
              <w:jc w:val="center"/>
              <w:rPr>
                <w:bCs/>
                <w:sz w:val="22"/>
                <w:szCs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52EFD908" w14:textId="77777777" w:rsidR="00EC7081" w:rsidRPr="00EC7081" w:rsidRDefault="00EC7081" w:rsidP="00C618B6">
            <w:pPr>
              <w:spacing w:line="276" w:lineRule="auto"/>
              <w:jc w:val="center"/>
              <w:rPr>
                <w:bCs/>
                <w:sz w:val="22"/>
                <w:szCs w:val="22"/>
                <w:lang w:eastAsia="lt-LT"/>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665FB72" w14:textId="77777777" w:rsidR="00EC7081" w:rsidRPr="0007689A" w:rsidRDefault="00EC7081" w:rsidP="00C618B6">
            <w:pPr>
              <w:spacing w:line="276" w:lineRule="auto"/>
              <w:jc w:val="center"/>
              <w:rPr>
                <w:bCs/>
                <w:sz w:val="22"/>
                <w:szCs w:val="22"/>
                <w:lang w:eastAsia="lt-LT"/>
              </w:rPr>
            </w:pPr>
            <w:r w:rsidRPr="0007689A">
              <w:rPr>
                <w:bCs/>
                <w:sz w:val="22"/>
                <w:szCs w:val="22"/>
                <w:lang w:eastAsia="lt-LT"/>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16C21B4" w14:textId="77777777" w:rsidR="00EC7081" w:rsidRPr="0007689A" w:rsidRDefault="00EC7081" w:rsidP="00C618B6">
            <w:pPr>
              <w:spacing w:line="276" w:lineRule="auto"/>
              <w:jc w:val="center"/>
              <w:rPr>
                <w:bCs/>
                <w:sz w:val="22"/>
                <w:szCs w:val="22"/>
                <w:lang w:eastAsia="lt-LT"/>
              </w:rPr>
            </w:pPr>
          </w:p>
          <w:p w14:paraId="4C55AF56" w14:textId="77777777" w:rsidR="00EC7081" w:rsidRPr="0007689A" w:rsidRDefault="00EC7081" w:rsidP="00C618B6">
            <w:pPr>
              <w:spacing w:line="276" w:lineRule="auto"/>
              <w:jc w:val="center"/>
              <w:rPr>
                <w:bCs/>
                <w:sz w:val="22"/>
                <w:szCs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E3451E2" w14:textId="77777777" w:rsidR="00EC7081" w:rsidRPr="0007689A" w:rsidRDefault="00EC7081" w:rsidP="00C618B6">
            <w:pPr>
              <w:spacing w:line="276" w:lineRule="auto"/>
              <w:jc w:val="center"/>
              <w:rPr>
                <w:bCs/>
                <w:sz w:val="22"/>
                <w:szCs w:val="22"/>
                <w:lang w:eastAsia="lt-LT"/>
              </w:rPr>
            </w:pPr>
          </w:p>
          <w:p w14:paraId="08360433" w14:textId="77777777" w:rsidR="00EC7081" w:rsidRPr="0007689A" w:rsidRDefault="00EC7081" w:rsidP="00C618B6">
            <w:pPr>
              <w:spacing w:line="276" w:lineRule="auto"/>
              <w:jc w:val="center"/>
              <w:rPr>
                <w:bCs/>
                <w:sz w:val="22"/>
                <w:szCs w:val="22"/>
                <w:lang w:eastAsia="lt-LT"/>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1B4BDBBE" w14:textId="77777777" w:rsidR="00EC7081" w:rsidRPr="0007689A" w:rsidRDefault="00EC7081" w:rsidP="00C618B6">
            <w:pPr>
              <w:spacing w:line="276" w:lineRule="auto"/>
              <w:jc w:val="center"/>
              <w:rPr>
                <w:bCs/>
                <w:sz w:val="22"/>
                <w:szCs w:val="22"/>
                <w:lang w:eastAsia="lt-LT"/>
              </w:rPr>
            </w:pPr>
            <w:r w:rsidRPr="0007689A">
              <w:rPr>
                <w:bCs/>
                <w:sz w:val="22"/>
                <w:szCs w:val="22"/>
                <w:lang w:eastAsia="lt-LT"/>
              </w:rPr>
              <w:t>1</w:t>
            </w:r>
          </w:p>
        </w:tc>
      </w:tr>
      <w:tr w:rsidR="0088251D" w:rsidRPr="00DB5761" w14:paraId="0FE1DBB3" w14:textId="77777777" w:rsidTr="00D142E0">
        <w:trPr>
          <w:trHeight w:val="275"/>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697653B2" w14:textId="77777777" w:rsidR="00EC7081" w:rsidRPr="00EC7081" w:rsidRDefault="00EC7081" w:rsidP="00C618B6">
            <w:pPr>
              <w:spacing w:line="276" w:lineRule="auto"/>
              <w:jc w:val="center"/>
              <w:rPr>
                <w:bCs/>
                <w:color w:val="000000"/>
                <w:sz w:val="22"/>
                <w:szCs w:val="22"/>
                <w:lang w:eastAsia="lt-LT"/>
              </w:rPr>
            </w:pPr>
            <w:r w:rsidRPr="00EC7081">
              <w:rPr>
                <w:bCs/>
                <w:color w:val="000000"/>
                <w:sz w:val="22"/>
                <w:szCs w:val="22"/>
                <w:lang w:eastAsia="lt-LT"/>
              </w:rPr>
              <w:t>11</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75CA33" w14:textId="77777777" w:rsidR="00EC7081" w:rsidRPr="00EC7081" w:rsidRDefault="00EC7081" w:rsidP="00C618B6">
            <w:pPr>
              <w:spacing w:line="276" w:lineRule="auto"/>
              <w:ind w:left="-152"/>
              <w:jc w:val="center"/>
              <w:rPr>
                <w:bCs/>
                <w:sz w:val="22"/>
                <w:szCs w:val="22"/>
                <w:lang w:eastAsia="lt-LT"/>
              </w:rPr>
            </w:pPr>
            <w:r w:rsidRPr="00EC7081">
              <w:rPr>
                <w:bCs/>
                <w:sz w:val="22"/>
                <w:szCs w:val="22"/>
                <w:lang w:eastAsia="lt-LT"/>
              </w:rPr>
              <w:t>3G klasė</w:t>
            </w:r>
          </w:p>
        </w:tc>
        <w:tc>
          <w:tcPr>
            <w:tcW w:w="1233" w:type="dxa"/>
            <w:tcBorders>
              <w:top w:val="single" w:sz="6" w:space="0" w:color="auto"/>
              <w:left w:val="single" w:sz="6" w:space="0" w:color="auto"/>
              <w:bottom w:val="single" w:sz="6" w:space="0" w:color="auto"/>
              <w:right w:val="single" w:sz="6" w:space="0" w:color="auto"/>
            </w:tcBorders>
            <w:vAlign w:val="center"/>
          </w:tcPr>
          <w:p w14:paraId="70DAEE00" w14:textId="77777777" w:rsidR="00EC7081" w:rsidRPr="00EC7081" w:rsidRDefault="00EC7081" w:rsidP="00C618B6">
            <w:pPr>
              <w:spacing w:line="276" w:lineRule="auto"/>
              <w:jc w:val="center"/>
              <w:rPr>
                <w:bCs/>
                <w:sz w:val="22"/>
                <w:szCs w:val="22"/>
                <w:lang w:eastAsia="lt-LT"/>
              </w:rPr>
            </w:pPr>
            <w:r w:rsidRPr="00EC7081">
              <w:rPr>
                <w:bCs/>
                <w:sz w:val="22"/>
                <w:szCs w:val="22"/>
                <w:lang w:eastAsia="lt-LT"/>
              </w:rPr>
              <w:t>60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9E9705C" w14:textId="77777777" w:rsidR="00EC7081" w:rsidRPr="00EC7081" w:rsidRDefault="00EC7081" w:rsidP="00C618B6">
            <w:pPr>
              <w:spacing w:line="276" w:lineRule="auto"/>
              <w:jc w:val="center"/>
              <w:rPr>
                <w:bCs/>
                <w:strike/>
                <w:sz w:val="22"/>
                <w:szCs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2B8844BA" w14:textId="77777777" w:rsidR="00EC7081" w:rsidRPr="00EC7081" w:rsidRDefault="00EC7081" w:rsidP="00C618B6">
            <w:pPr>
              <w:spacing w:line="276" w:lineRule="auto"/>
              <w:jc w:val="center"/>
              <w:rPr>
                <w:bCs/>
                <w:sz w:val="22"/>
                <w:szCs w:val="22"/>
                <w:lang w:eastAsia="lt-LT"/>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5C15C1A" w14:textId="77777777" w:rsidR="00EC7081" w:rsidRPr="0007689A" w:rsidRDefault="00EC7081" w:rsidP="00C618B6">
            <w:pPr>
              <w:spacing w:line="276" w:lineRule="auto"/>
              <w:jc w:val="center"/>
              <w:rPr>
                <w:bCs/>
                <w:sz w:val="22"/>
                <w:szCs w:val="22"/>
                <w:lang w:eastAsia="lt-LT"/>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F724B2" w14:textId="77777777" w:rsidR="00EC7081" w:rsidRPr="0007689A" w:rsidRDefault="00EC7081" w:rsidP="00C618B6">
            <w:pPr>
              <w:spacing w:line="276" w:lineRule="auto"/>
              <w:jc w:val="center"/>
              <w:rPr>
                <w:bCs/>
                <w:sz w:val="22"/>
                <w:szCs w:val="22"/>
                <w:lang w:eastAsia="lt-LT"/>
              </w:rPr>
            </w:pPr>
          </w:p>
          <w:p w14:paraId="75476C92" w14:textId="77777777" w:rsidR="00EC7081" w:rsidRPr="0007689A" w:rsidRDefault="00EC7081" w:rsidP="00C618B6">
            <w:pPr>
              <w:spacing w:line="276" w:lineRule="auto"/>
              <w:jc w:val="center"/>
              <w:rPr>
                <w:bCs/>
                <w:sz w:val="22"/>
                <w:szCs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01D07D0" w14:textId="77777777" w:rsidR="00EC7081" w:rsidRPr="0007689A" w:rsidRDefault="00EC7081" w:rsidP="00C618B6">
            <w:pPr>
              <w:spacing w:line="276" w:lineRule="auto"/>
              <w:jc w:val="center"/>
              <w:rPr>
                <w:bCs/>
                <w:sz w:val="22"/>
                <w:szCs w:val="22"/>
                <w:lang w:eastAsia="lt-LT"/>
              </w:rPr>
            </w:pPr>
            <w:r w:rsidRPr="0007689A">
              <w:rPr>
                <w:bCs/>
                <w:sz w:val="22"/>
                <w:szCs w:val="22"/>
                <w:lang w:eastAsia="lt-LT"/>
              </w:rPr>
              <w:t>1</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C18A43" w14:textId="77777777" w:rsidR="00EC7081" w:rsidRPr="0007689A" w:rsidRDefault="00EC7081" w:rsidP="00C618B6">
            <w:pPr>
              <w:spacing w:line="276" w:lineRule="auto"/>
              <w:jc w:val="center"/>
              <w:rPr>
                <w:bCs/>
                <w:sz w:val="22"/>
                <w:szCs w:val="22"/>
                <w:lang w:eastAsia="lt-LT"/>
              </w:rPr>
            </w:pPr>
            <w:r w:rsidRPr="0007689A">
              <w:rPr>
                <w:bCs/>
                <w:sz w:val="22"/>
                <w:szCs w:val="22"/>
                <w:lang w:eastAsia="lt-LT"/>
              </w:rPr>
              <w:t>1</w:t>
            </w:r>
          </w:p>
        </w:tc>
      </w:tr>
      <w:tr w:rsidR="0088251D" w:rsidRPr="00DB5761" w14:paraId="2D871408" w14:textId="77777777" w:rsidTr="00D142E0">
        <w:trPr>
          <w:trHeight w:val="275"/>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66B60DB5" w14:textId="77777777" w:rsidR="00EC7081" w:rsidRPr="00EC7081" w:rsidRDefault="00EC7081" w:rsidP="00C618B6">
            <w:pPr>
              <w:spacing w:line="276" w:lineRule="auto"/>
              <w:jc w:val="center"/>
              <w:rPr>
                <w:bCs/>
                <w:color w:val="000000"/>
                <w:sz w:val="22"/>
                <w:szCs w:val="22"/>
                <w:lang w:eastAsia="lt-LT"/>
              </w:rPr>
            </w:pPr>
            <w:r w:rsidRPr="00EC7081">
              <w:rPr>
                <w:bCs/>
                <w:color w:val="000000"/>
                <w:sz w:val="22"/>
                <w:szCs w:val="22"/>
                <w:lang w:eastAsia="lt-LT"/>
              </w:rPr>
              <w:t>12</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8D4FB" w14:textId="77777777" w:rsidR="00EC7081" w:rsidRPr="00EC7081" w:rsidRDefault="00EC7081" w:rsidP="00C618B6">
            <w:pPr>
              <w:spacing w:line="276" w:lineRule="auto"/>
              <w:ind w:left="-152"/>
              <w:jc w:val="center"/>
              <w:rPr>
                <w:bCs/>
                <w:sz w:val="22"/>
                <w:szCs w:val="22"/>
                <w:lang w:eastAsia="lt-LT"/>
              </w:rPr>
            </w:pPr>
            <w:r w:rsidRPr="00EC7081">
              <w:rPr>
                <w:bCs/>
                <w:sz w:val="22"/>
                <w:szCs w:val="22"/>
                <w:lang w:eastAsia="lt-LT"/>
              </w:rPr>
              <w:t>4G klasė</w:t>
            </w:r>
          </w:p>
        </w:tc>
        <w:tc>
          <w:tcPr>
            <w:tcW w:w="1233" w:type="dxa"/>
            <w:tcBorders>
              <w:top w:val="single" w:sz="6" w:space="0" w:color="auto"/>
              <w:left w:val="single" w:sz="6" w:space="0" w:color="auto"/>
              <w:bottom w:val="single" w:sz="6" w:space="0" w:color="auto"/>
              <w:right w:val="single" w:sz="6" w:space="0" w:color="auto"/>
            </w:tcBorders>
            <w:vAlign w:val="center"/>
          </w:tcPr>
          <w:p w14:paraId="2C4FA788" w14:textId="77777777" w:rsidR="00EC7081" w:rsidRPr="00EC7081" w:rsidRDefault="00EC7081" w:rsidP="00C618B6">
            <w:pPr>
              <w:spacing w:line="276" w:lineRule="auto"/>
              <w:jc w:val="center"/>
              <w:rPr>
                <w:bCs/>
                <w:sz w:val="22"/>
                <w:szCs w:val="22"/>
                <w:lang w:eastAsia="lt-LT"/>
              </w:rPr>
            </w:pPr>
            <w:r w:rsidRPr="00EC7081">
              <w:rPr>
                <w:bCs/>
                <w:sz w:val="22"/>
                <w:szCs w:val="22"/>
                <w:lang w:eastAsia="lt-LT"/>
              </w:rPr>
              <w:t>60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6DADA1C" w14:textId="77777777" w:rsidR="00EC7081" w:rsidRPr="00EC7081" w:rsidRDefault="00EC7081" w:rsidP="00C618B6">
            <w:pPr>
              <w:spacing w:line="276" w:lineRule="auto"/>
              <w:jc w:val="center"/>
              <w:rPr>
                <w:bCs/>
                <w:strike/>
                <w:sz w:val="22"/>
                <w:szCs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14EE2583" w14:textId="77777777" w:rsidR="00EC7081" w:rsidRPr="00EC7081" w:rsidRDefault="00EC7081" w:rsidP="00C618B6">
            <w:pPr>
              <w:spacing w:line="276" w:lineRule="auto"/>
              <w:jc w:val="center"/>
              <w:rPr>
                <w:bCs/>
                <w:sz w:val="22"/>
                <w:szCs w:val="22"/>
                <w:lang w:eastAsia="lt-LT"/>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F21D50E" w14:textId="77777777" w:rsidR="00EC7081" w:rsidRPr="0007689A" w:rsidRDefault="00EC7081" w:rsidP="00C618B6">
            <w:pPr>
              <w:spacing w:line="276" w:lineRule="auto"/>
              <w:jc w:val="center"/>
              <w:rPr>
                <w:bCs/>
                <w:sz w:val="22"/>
                <w:szCs w:val="22"/>
                <w:lang w:eastAsia="lt-LT"/>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F731FC" w14:textId="77777777" w:rsidR="00EC7081" w:rsidRPr="0007689A" w:rsidRDefault="00EC7081" w:rsidP="00C618B6">
            <w:pPr>
              <w:spacing w:line="276" w:lineRule="auto"/>
              <w:jc w:val="center"/>
              <w:rPr>
                <w:bCs/>
                <w:sz w:val="22"/>
                <w:szCs w:val="22"/>
                <w:lang w:eastAsia="lt-LT"/>
              </w:rPr>
            </w:pPr>
          </w:p>
          <w:p w14:paraId="6945575A" w14:textId="77777777" w:rsidR="00EC7081" w:rsidRPr="0007689A" w:rsidRDefault="00EC7081" w:rsidP="00C618B6">
            <w:pPr>
              <w:spacing w:line="276" w:lineRule="auto"/>
              <w:jc w:val="center"/>
              <w:rPr>
                <w:bCs/>
                <w:sz w:val="22"/>
                <w:szCs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4350A7D" w14:textId="77777777" w:rsidR="00EC7081" w:rsidRPr="0007689A" w:rsidRDefault="00EC7081" w:rsidP="00C618B6">
            <w:pPr>
              <w:spacing w:line="276" w:lineRule="auto"/>
              <w:jc w:val="center"/>
              <w:rPr>
                <w:bCs/>
                <w:sz w:val="22"/>
                <w:szCs w:val="22"/>
                <w:lang w:eastAsia="lt-LT"/>
              </w:rPr>
            </w:pPr>
            <w:r w:rsidRPr="0007689A">
              <w:rPr>
                <w:bCs/>
                <w:sz w:val="22"/>
                <w:szCs w:val="22"/>
                <w:lang w:eastAsia="lt-LT"/>
              </w:rPr>
              <w:t>2</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E01B61" w14:textId="77777777" w:rsidR="00EC7081" w:rsidRPr="0007689A" w:rsidRDefault="00EC7081" w:rsidP="00C618B6">
            <w:pPr>
              <w:spacing w:line="276" w:lineRule="auto"/>
              <w:jc w:val="center"/>
              <w:rPr>
                <w:bCs/>
                <w:sz w:val="22"/>
                <w:szCs w:val="22"/>
                <w:lang w:eastAsia="lt-LT"/>
              </w:rPr>
            </w:pPr>
            <w:r w:rsidRPr="0007689A">
              <w:rPr>
                <w:bCs/>
                <w:sz w:val="22"/>
                <w:szCs w:val="22"/>
                <w:lang w:eastAsia="lt-LT"/>
              </w:rPr>
              <w:t>2</w:t>
            </w:r>
          </w:p>
        </w:tc>
      </w:tr>
      <w:tr w:rsidR="0088251D" w:rsidRPr="00DB5761" w14:paraId="342D2674" w14:textId="77777777" w:rsidTr="00D142E0">
        <w:trPr>
          <w:trHeight w:val="275"/>
        </w:trPr>
        <w:tc>
          <w:tcPr>
            <w:tcW w:w="15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2184ECC" w14:textId="77777777" w:rsidR="00EC7081" w:rsidRPr="00EC7081" w:rsidRDefault="00EC7081" w:rsidP="00C618B6">
            <w:pPr>
              <w:spacing w:line="276" w:lineRule="auto"/>
              <w:jc w:val="center"/>
              <w:rPr>
                <w:bCs/>
                <w:sz w:val="22"/>
                <w:szCs w:val="22"/>
                <w:lang w:eastAsia="lt-LT"/>
              </w:rPr>
            </w:pPr>
            <w:r w:rsidRPr="00EC7081">
              <w:rPr>
                <w:bCs/>
                <w:sz w:val="22"/>
                <w:szCs w:val="22"/>
                <w:lang w:eastAsia="lt-LT"/>
              </w:rPr>
              <w:t>Iš viso:</w:t>
            </w:r>
          </w:p>
        </w:tc>
        <w:tc>
          <w:tcPr>
            <w:tcW w:w="1233" w:type="dxa"/>
            <w:tcBorders>
              <w:top w:val="single" w:sz="6" w:space="0" w:color="auto"/>
              <w:left w:val="single" w:sz="6" w:space="0" w:color="auto"/>
              <w:bottom w:val="single" w:sz="6" w:space="0" w:color="auto"/>
              <w:right w:val="single" w:sz="6" w:space="0" w:color="auto"/>
            </w:tcBorders>
            <w:vAlign w:val="center"/>
          </w:tcPr>
          <w:p w14:paraId="6993C46B" w14:textId="77777777" w:rsidR="00EC7081" w:rsidRPr="00EC7081" w:rsidRDefault="00EC7081" w:rsidP="00C618B6">
            <w:pPr>
              <w:spacing w:line="276" w:lineRule="auto"/>
              <w:jc w:val="center"/>
              <w:rPr>
                <w:bCs/>
                <w:sz w:val="22"/>
                <w:szCs w:val="22"/>
                <w:lang w:eastAsia="lt-LT"/>
              </w:rPr>
            </w:pPr>
            <w:r w:rsidRPr="0007689A">
              <w:rPr>
                <w:bCs/>
                <w:sz w:val="22"/>
                <w:szCs w:val="22"/>
                <w:lang w:eastAsia="lt-LT"/>
              </w:rPr>
              <w:t>274</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4E334AE" w14:textId="77777777" w:rsidR="00EC7081" w:rsidRPr="00EC7081" w:rsidRDefault="00EC7081" w:rsidP="00C618B6">
            <w:pPr>
              <w:spacing w:line="276" w:lineRule="auto"/>
              <w:jc w:val="center"/>
              <w:rPr>
                <w:bCs/>
                <w:strike/>
                <w:sz w:val="22"/>
                <w:szCs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7B68E20E" w14:textId="77777777" w:rsidR="00EC7081" w:rsidRPr="00EC7081" w:rsidRDefault="00EC7081" w:rsidP="00C618B6">
            <w:pPr>
              <w:spacing w:line="276" w:lineRule="auto"/>
              <w:jc w:val="center"/>
              <w:rPr>
                <w:bCs/>
                <w:sz w:val="22"/>
                <w:szCs w:val="22"/>
                <w:lang w:eastAsia="lt-LT"/>
              </w:rPr>
            </w:pPr>
            <w:r w:rsidRPr="00EC7081">
              <w:rPr>
                <w:bCs/>
                <w:sz w:val="22"/>
                <w:szCs w:val="22"/>
                <w:lang w:eastAsia="lt-LT"/>
              </w:rPr>
              <w:t>3</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1B5340B" w14:textId="77777777" w:rsidR="00EC7081" w:rsidRPr="0007689A" w:rsidRDefault="00EC7081" w:rsidP="00C618B6">
            <w:pPr>
              <w:spacing w:line="276" w:lineRule="auto"/>
              <w:jc w:val="center"/>
              <w:rPr>
                <w:bCs/>
                <w:sz w:val="22"/>
                <w:szCs w:val="22"/>
                <w:lang w:eastAsia="lt-LT"/>
              </w:rPr>
            </w:pPr>
            <w:r w:rsidRPr="0007689A">
              <w:rPr>
                <w:bCs/>
                <w:sz w:val="22"/>
                <w:szCs w:val="22"/>
                <w:lang w:eastAsia="lt-LT"/>
              </w:rPr>
              <w:t>4</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9A2E57" w14:textId="77777777" w:rsidR="00EC7081" w:rsidRPr="0007689A" w:rsidRDefault="00EC7081" w:rsidP="00C618B6">
            <w:pPr>
              <w:spacing w:line="276" w:lineRule="auto"/>
              <w:jc w:val="center"/>
              <w:rPr>
                <w:bCs/>
                <w:sz w:val="22"/>
                <w:szCs w:val="22"/>
                <w:lang w:eastAsia="lt-LT"/>
              </w:rPr>
            </w:pPr>
            <w:r w:rsidRPr="0007689A">
              <w:rPr>
                <w:bCs/>
                <w:sz w:val="22"/>
                <w:szCs w:val="22"/>
                <w:lang w:eastAsia="lt-LT"/>
              </w:rPr>
              <w:t>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8F076C0" w14:textId="77777777" w:rsidR="00EC7081" w:rsidRPr="0007689A" w:rsidRDefault="00EC7081" w:rsidP="00C618B6">
            <w:pPr>
              <w:spacing w:line="276" w:lineRule="auto"/>
              <w:jc w:val="center"/>
              <w:rPr>
                <w:bCs/>
                <w:sz w:val="22"/>
                <w:szCs w:val="22"/>
                <w:lang w:eastAsia="lt-LT"/>
              </w:rPr>
            </w:pPr>
            <w:r w:rsidRPr="0007689A">
              <w:rPr>
                <w:bCs/>
                <w:sz w:val="22"/>
                <w:szCs w:val="22"/>
                <w:lang w:eastAsia="lt-LT"/>
              </w:rPr>
              <w:t>4</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08AEF8" w14:textId="6F4C21E7" w:rsidR="00EC7081" w:rsidRPr="0007689A" w:rsidRDefault="00EC7081" w:rsidP="00C618B6">
            <w:pPr>
              <w:spacing w:line="276" w:lineRule="auto"/>
              <w:jc w:val="center"/>
              <w:rPr>
                <w:bCs/>
                <w:sz w:val="22"/>
                <w:szCs w:val="22"/>
                <w:lang w:eastAsia="lt-LT"/>
              </w:rPr>
            </w:pPr>
            <w:r w:rsidRPr="0007689A">
              <w:rPr>
                <w:bCs/>
                <w:sz w:val="22"/>
                <w:szCs w:val="22"/>
                <w:lang w:eastAsia="lt-LT"/>
              </w:rPr>
              <w:t>11</w:t>
            </w:r>
          </w:p>
        </w:tc>
      </w:tr>
    </w:tbl>
    <w:p w14:paraId="5E4A91AC" w14:textId="157CF06B" w:rsidR="00EC7081" w:rsidRDefault="00EC7081" w:rsidP="00E54161">
      <w:pPr>
        <w:tabs>
          <w:tab w:val="left" w:pos="2450"/>
          <w:tab w:val="left" w:pos="11175"/>
        </w:tabs>
        <w:ind w:firstLine="851"/>
      </w:pPr>
      <w:r>
        <w:t>Pastaba: k – klasių skaičius kiekviename sraute; G – gimnazijos klasė.</w:t>
      </w:r>
      <w:r w:rsidR="00513209">
        <w:t>“.</w:t>
      </w:r>
    </w:p>
    <w:p w14:paraId="0A57E49F" w14:textId="509491B6" w:rsidR="00D15546" w:rsidRPr="00F97B8F" w:rsidRDefault="00E54161" w:rsidP="00E54161">
      <w:pPr>
        <w:tabs>
          <w:tab w:val="left" w:pos="851"/>
        </w:tabs>
        <w:ind w:left="851"/>
      </w:pPr>
      <w:r>
        <w:t xml:space="preserve">2. </w:t>
      </w:r>
      <w:r w:rsidR="00D15546" w:rsidRPr="00F97B8F">
        <w:t>Pripažinti netekusiu galios 2 punktą.</w:t>
      </w:r>
    </w:p>
    <w:p w14:paraId="68EA50D2" w14:textId="77777777" w:rsidR="00D15546" w:rsidRPr="00D15546" w:rsidRDefault="00D15546" w:rsidP="00E54161">
      <w:pPr>
        <w:tabs>
          <w:tab w:val="left" w:pos="851"/>
        </w:tabs>
        <w:ind w:firstLine="851"/>
      </w:pPr>
      <w:r w:rsidRPr="00D15546">
        <w:t xml:space="preserve">3. Buvusį sprendimo 3 punktą laikyti 2 punktu. </w:t>
      </w:r>
    </w:p>
    <w:p w14:paraId="002B76D0" w14:textId="77777777" w:rsidR="00D15546" w:rsidRPr="00D15546" w:rsidRDefault="00D15546" w:rsidP="00E54161">
      <w:pPr>
        <w:tabs>
          <w:tab w:val="left" w:pos="851"/>
        </w:tabs>
        <w:ind w:firstLine="851"/>
      </w:pPr>
    </w:p>
    <w:p w14:paraId="1E79B9F8" w14:textId="6A0A5EAA" w:rsidR="00D15546" w:rsidRDefault="00D15546" w:rsidP="00D15546">
      <w:r w:rsidRPr="00D15546">
        <w:t>Savivaldybės meras</w:t>
      </w:r>
      <w:r w:rsidR="00FC3BE0">
        <w:t xml:space="preserve">                                                                                                      Antanas Kalnius </w:t>
      </w:r>
    </w:p>
    <w:p w14:paraId="77F47FFC" w14:textId="79DED596" w:rsidR="00E15A05" w:rsidRDefault="00E15A05" w:rsidP="00D15546"/>
    <w:p w14:paraId="74B4E32F" w14:textId="5A7C807A" w:rsidR="00E15A05" w:rsidRDefault="00E15A05" w:rsidP="00D15546"/>
    <w:p w14:paraId="7559B2A4" w14:textId="0D27341E" w:rsidR="00E15A05" w:rsidRDefault="00E15A05" w:rsidP="00D15546"/>
    <w:p w14:paraId="34072429" w14:textId="11031AC1" w:rsidR="00E15A05" w:rsidRDefault="00E15A05" w:rsidP="00D15546"/>
    <w:p w14:paraId="3F261A22" w14:textId="33C550C9" w:rsidR="00E15A05" w:rsidRDefault="00E15A05" w:rsidP="00D15546"/>
    <w:p w14:paraId="33B8FEF8" w14:textId="5B1A42AA" w:rsidR="00E15A05" w:rsidRDefault="00E15A05" w:rsidP="00D15546"/>
    <w:p w14:paraId="197C540B" w14:textId="51B0ED22" w:rsidR="00E15A05" w:rsidRDefault="00E15A05" w:rsidP="00D15546"/>
    <w:p w14:paraId="0B86019A" w14:textId="2EF83907" w:rsidR="00E15A05" w:rsidRDefault="00E15A05" w:rsidP="00D15546"/>
    <w:p w14:paraId="03B09158" w14:textId="27C4A19B" w:rsidR="00E15A05" w:rsidRDefault="00E15A05" w:rsidP="00D15546"/>
    <w:p w14:paraId="3D787979" w14:textId="51D8D958" w:rsidR="00E15A05" w:rsidRDefault="00E15A05" w:rsidP="00D15546"/>
    <w:p w14:paraId="0716DC44" w14:textId="130CC145" w:rsidR="00E15A05" w:rsidRDefault="00E15A05" w:rsidP="00D15546"/>
    <w:p w14:paraId="6B5F401E" w14:textId="402BA6C0" w:rsidR="00E15A05" w:rsidRDefault="00E15A05" w:rsidP="00D15546"/>
    <w:p w14:paraId="65A8E44C" w14:textId="1B4B1B91" w:rsidR="00E15A05" w:rsidRDefault="00E15A05" w:rsidP="00D15546"/>
    <w:p w14:paraId="2B6D48FE" w14:textId="1A95FE69" w:rsidR="00E15A05" w:rsidRDefault="00E15A05" w:rsidP="00D15546"/>
    <w:p w14:paraId="074DB639" w14:textId="4B546566" w:rsidR="00E15A05" w:rsidRDefault="00E15A05" w:rsidP="00D15546"/>
    <w:p w14:paraId="7FC2D8D6" w14:textId="71058153" w:rsidR="00E15A05" w:rsidRDefault="00E15A05" w:rsidP="00D15546"/>
    <w:p w14:paraId="7B3F4975" w14:textId="45F1F488" w:rsidR="00E15A05" w:rsidRDefault="00E15A05" w:rsidP="00D15546"/>
    <w:p w14:paraId="6E3ED5F4" w14:textId="7BA2D597" w:rsidR="00E15A05" w:rsidRDefault="00E15A05" w:rsidP="00D15546"/>
    <w:p w14:paraId="30E90E0C" w14:textId="77CCB680" w:rsidR="00E15A05" w:rsidRDefault="00E15A05" w:rsidP="00D15546"/>
    <w:p w14:paraId="03824C08" w14:textId="38AB8861" w:rsidR="00E15A05" w:rsidRDefault="00E15A05" w:rsidP="00D15546"/>
    <w:p w14:paraId="279BB0EE" w14:textId="1ADF5D13" w:rsidR="00E15A05" w:rsidRDefault="00E15A05" w:rsidP="00D15546"/>
    <w:p w14:paraId="060267BD" w14:textId="25527C3A" w:rsidR="00E15A05" w:rsidRDefault="00E15A05" w:rsidP="00D15546"/>
    <w:p w14:paraId="68748A3F" w14:textId="59E8702C" w:rsidR="00E15A05" w:rsidRDefault="00E15A05" w:rsidP="00D15546"/>
    <w:p w14:paraId="4524274B" w14:textId="170443E3" w:rsidR="00E15A05" w:rsidRDefault="00E15A05" w:rsidP="00D15546"/>
    <w:p w14:paraId="19AD1490" w14:textId="1FFA9B87" w:rsidR="00E15A05" w:rsidRDefault="00E15A05" w:rsidP="00D15546"/>
    <w:p w14:paraId="231DAC33" w14:textId="4463E2FD" w:rsidR="00E15A05" w:rsidRDefault="00E15A05" w:rsidP="00D15546"/>
    <w:p w14:paraId="4707E22B" w14:textId="147C78CB" w:rsidR="00E15A05" w:rsidRDefault="00E15A05" w:rsidP="00D15546"/>
    <w:p w14:paraId="0632D02D" w14:textId="66690C50" w:rsidR="00E15A05" w:rsidRDefault="00E15A05" w:rsidP="00D15546"/>
    <w:p w14:paraId="670A3B37" w14:textId="0E8EAB3D" w:rsidR="00E15A05" w:rsidRDefault="00E15A05" w:rsidP="00D15546"/>
    <w:p w14:paraId="124BF91D" w14:textId="07A0789F" w:rsidR="00E15A05" w:rsidRDefault="00E15A05" w:rsidP="00D15546"/>
    <w:p w14:paraId="3240303F" w14:textId="6387BB79" w:rsidR="00E15A05" w:rsidRDefault="00E15A05" w:rsidP="00D15546"/>
    <w:p w14:paraId="693001F2" w14:textId="71C79DD1" w:rsidR="00E15A05" w:rsidRDefault="00E15A05" w:rsidP="00D15546"/>
    <w:p w14:paraId="11FE5344" w14:textId="64CD0063" w:rsidR="00E15A05" w:rsidRDefault="00E15A05" w:rsidP="00D15546"/>
    <w:p w14:paraId="2794C802" w14:textId="11C9B9BD" w:rsidR="00E15A05" w:rsidRDefault="00E15A05" w:rsidP="00D15546"/>
    <w:p w14:paraId="02E7464E" w14:textId="7D80CC1D" w:rsidR="00E15A05" w:rsidRDefault="00E15A05" w:rsidP="00D15546"/>
    <w:p w14:paraId="51237411" w14:textId="58288093" w:rsidR="00E15A05" w:rsidRDefault="00E15A05" w:rsidP="00D15546"/>
    <w:p w14:paraId="24D95D6C" w14:textId="41E1BFCB" w:rsidR="00E15A05" w:rsidRDefault="00E15A05" w:rsidP="00D15546"/>
    <w:p w14:paraId="0C879422" w14:textId="484A9778" w:rsidR="00E15A05" w:rsidRDefault="00E15A05" w:rsidP="00D15546"/>
    <w:p w14:paraId="70A1BC7E" w14:textId="07C92F2E" w:rsidR="00E15A05" w:rsidRDefault="00E15A05" w:rsidP="00D15546"/>
    <w:p w14:paraId="4C239F7F" w14:textId="0DAAB64A" w:rsidR="00E15A05" w:rsidRDefault="00E15A05" w:rsidP="00D15546"/>
    <w:p w14:paraId="3374EA87" w14:textId="52869ED5" w:rsidR="00826212" w:rsidRPr="00826212" w:rsidRDefault="004B6188" w:rsidP="00FC3BE0">
      <w:r>
        <w:t xml:space="preserve">Daiva </w:t>
      </w:r>
      <w:proofErr w:type="spellStart"/>
      <w:r>
        <w:t>Tranizienė</w:t>
      </w:r>
      <w:proofErr w:type="spellEnd"/>
    </w:p>
    <w:sectPr w:rsidR="00826212" w:rsidRPr="00826212" w:rsidSect="00FC3BE0">
      <w:headerReference w:type="first" r:id="rId10"/>
      <w:type w:val="continuous"/>
      <w:pgSz w:w="11906" w:h="16838" w:code="9"/>
      <w:pgMar w:top="7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81FF0" w14:textId="77777777" w:rsidR="00E13FB8" w:rsidRDefault="00E13FB8">
      <w:r>
        <w:separator/>
      </w:r>
    </w:p>
  </w:endnote>
  <w:endnote w:type="continuationSeparator" w:id="0">
    <w:p w14:paraId="69833718" w14:textId="77777777" w:rsidR="00E13FB8" w:rsidRDefault="00E13FB8">
      <w:r>
        <w:continuationSeparator/>
      </w:r>
    </w:p>
  </w:endnote>
  <w:endnote w:type="continuationNotice" w:id="1">
    <w:p w14:paraId="2355255B" w14:textId="77777777" w:rsidR="00E13FB8" w:rsidRDefault="00E13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EA038" w14:textId="77777777" w:rsidR="00E13FB8" w:rsidRDefault="00E13FB8">
      <w:r>
        <w:separator/>
      </w:r>
    </w:p>
  </w:footnote>
  <w:footnote w:type="continuationSeparator" w:id="0">
    <w:p w14:paraId="600D367A" w14:textId="77777777" w:rsidR="00E13FB8" w:rsidRDefault="00E13FB8">
      <w:r>
        <w:continuationSeparator/>
      </w:r>
    </w:p>
  </w:footnote>
  <w:footnote w:type="continuationNotice" w:id="1">
    <w:p w14:paraId="096C796A" w14:textId="77777777" w:rsidR="00E13FB8" w:rsidRDefault="00E13F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EB710" w14:textId="77777777" w:rsidR="001470ED" w:rsidRDefault="001470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3">
    <w:nsid w:val="06870638"/>
    <w:multiLevelType w:val="multilevel"/>
    <w:tmpl w:val="6DDAA9A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A162BAF"/>
    <w:multiLevelType w:val="multilevel"/>
    <w:tmpl w:val="14CE8F8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7">
    <w:nsid w:val="1A6D0A36"/>
    <w:multiLevelType w:val="hybridMultilevel"/>
    <w:tmpl w:val="577A5DE8"/>
    <w:lvl w:ilvl="0" w:tplc="525CF36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1">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12">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3">
    <w:nsid w:val="33A80073"/>
    <w:multiLevelType w:val="hybridMultilevel"/>
    <w:tmpl w:val="35E6456C"/>
    <w:lvl w:ilvl="0" w:tplc="284063FA">
      <w:start w:val="1"/>
      <w:numFmt w:val="decimal"/>
      <w:lvlText w:val="%1."/>
      <w:lvlJc w:val="left"/>
      <w:pPr>
        <w:ind w:left="1495"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4">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7">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2">
    <w:nsid w:val="48D14448"/>
    <w:multiLevelType w:val="hybridMultilevel"/>
    <w:tmpl w:val="86562E40"/>
    <w:lvl w:ilvl="0" w:tplc="F39E88BA">
      <w:start w:val="2019"/>
      <w:numFmt w:val="bullet"/>
      <w:lvlText w:val="-"/>
      <w:lvlJc w:val="left"/>
      <w:pPr>
        <w:ind w:left="720" w:hanging="360"/>
      </w:pPr>
      <w:rPr>
        <w:rFonts w:ascii="Times New Roman" w:eastAsia="Times New Roman" w:hAnsi="Times New Roman" w:cs="Times New Roman" w:hint="default"/>
      </w:rPr>
    </w:lvl>
    <w:lvl w:ilvl="1" w:tplc="43789E08">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24">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5">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7">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5FE4B3F"/>
    <w:multiLevelType w:val="hybridMultilevel"/>
    <w:tmpl w:val="93A81C96"/>
    <w:lvl w:ilvl="0" w:tplc="48CC281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9">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0">
    <w:nsid w:val="5F8A6AE3"/>
    <w:multiLevelType w:val="multilevel"/>
    <w:tmpl w:val="B50E8150"/>
    <w:lvl w:ilvl="0">
      <w:start w:val="2"/>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1">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32">
    <w:nsid w:val="605B5771"/>
    <w:multiLevelType w:val="hybridMultilevel"/>
    <w:tmpl w:val="8DC6872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3">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34">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6">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7">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8">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9">
    <w:nsid w:val="70AC39CB"/>
    <w:multiLevelType w:val="hybridMultilevel"/>
    <w:tmpl w:val="C55268D8"/>
    <w:lvl w:ilvl="0" w:tplc="F39E88BA">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41">
    <w:nsid w:val="752862AE"/>
    <w:multiLevelType w:val="hybridMultilevel"/>
    <w:tmpl w:val="DA20BAE2"/>
    <w:lvl w:ilvl="0" w:tplc="43789E0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2">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abstractNum w:abstractNumId="43">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11"/>
  </w:num>
  <w:num w:numId="2">
    <w:abstractNumId w:val="13"/>
  </w:num>
  <w:num w:numId="3">
    <w:abstractNumId w:val="42"/>
  </w:num>
  <w:num w:numId="4">
    <w:abstractNumId w:val="35"/>
  </w:num>
  <w:num w:numId="5">
    <w:abstractNumId w:val="15"/>
  </w:num>
  <w:num w:numId="6">
    <w:abstractNumId w:val="26"/>
  </w:num>
  <w:num w:numId="7">
    <w:abstractNumId w:val="0"/>
  </w:num>
  <w:num w:numId="8">
    <w:abstractNumId w:val="9"/>
  </w:num>
  <w:num w:numId="9">
    <w:abstractNumId w:val="33"/>
  </w:num>
  <w:num w:numId="10">
    <w:abstractNumId w:val="27"/>
  </w:num>
  <w:num w:numId="11">
    <w:abstractNumId w:val="18"/>
  </w:num>
  <w:num w:numId="12">
    <w:abstractNumId w:val="21"/>
  </w:num>
  <w:num w:numId="13">
    <w:abstractNumId w:val="8"/>
  </w:num>
  <w:num w:numId="14">
    <w:abstractNumId w:val="36"/>
  </w:num>
  <w:num w:numId="15">
    <w:abstractNumId w:val="25"/>
  </w:num>
  <w:num w:numId="16">
    <w:abstractNumId w:val="5"/>
  </w:num>
  <w:num w:numId="17">
    <w:abstractNumId w:val="40"/>
  </w:num>
  <w:num w:numId="18">
    <w:abstractNumId w:val="38"/>
  </w:num>
  <w:num w:numId="19">
    <w:abstractNumId w:val="34"/>
  </w:num>
  <w:num w:numId="20">
    <w:abstractNumId w:val="19"/>
  </w:num>
  <w:num w:numId="21">
    <w:abstractNumId w:val="1"/>
  </w:num>
  <w:num w:numId="22">
    <w:abstractNumId w:val="16"/>
  </w:num>
  <w:num w:numId="23">
    <w:abstractNumId w:val="16"/>
    <w:lvlOverride w:ilvl="0">
      <w:lvl w:ilvl="0">
        <w:start w:val="1"/>
        <w:numFmt w:val="decimal"/>
        <w:lvlText w:val="%1."/>
        <w:legacy w:legacy="1" w:legacySpace="0" w:legacyIndent="244"/>
        <w:lvlJc w:val="left"/>
        <w:rPr>
          <w:rFonts w:ascii="Times New Roman" w:hAnsi="Times New Roman" w:cs="Times New Roman" w:hint="default"/>
        </w:rPr>
      </w:lvl>
    </w:lvlOverride>
  </w:num>
  <w:num w:numId="24">
    <w:abstractNumId w:val="6"/>
  </w:num>
  <w:num w:numId="25">
    <w:abstractNumId w:val="6"/>
    <w:lvlOverride w:ilvl="0">
      <w:lvl w:ilvl="0">
        <w:start w:val="1"/>
        <w:numFmt w:val="decimal"/>
        <w:lvlText w:val="2.%1."/>
        <w:legacy w:legacy="1" w:legacySpace="0" w:legacyIndent="425"/>
        <w:lvlJc w:val="left"/>
        <w:rPr>
          <w:rFonts w:ascii="Times New Roman" w:hAnsi="Times New Roman" w:cs="Times New Roman" w:hint="default"/>
        </w:rPr>
      </w:lvl>
    </w:lvlOverride>
  </w:num>
  <w:num w:numId="26">
    <w:abstractNumId w:val="12"/>
  </w:num>
  <w:num w:numId="27">
    <w:abstractNumId w:val="20"/>
  </w:num>
  <w:num w:numId="28">
    <w:abstractNumId w:val="17"/>
  </w:num>
  <w:num w:numId="29">
    <w:abstractNumId w:val="29"/>
  </w:num>
  <w:num w:numId="30">
    <w:abstractNumId w:val="2"/>
    <w:lvlOverride w:ilvl="0">
      <w:startOverride w:val="1"/>
    </w:lvlOverride>
  </w:num>
  <w:num w:numId="31">
    <w:abstractNumId w:val="31"/>
    <w:lvlOverride w:ilvl="0">
      <w:startOverride w:val="2"/>
    </w:lvlOverride>
  </w:num>
  <w:num w:numId="32">
    <w:abstractNumId w:val="23"/>
  </w:num>
  <w:num w:numId="33">
    <w:abstractNumId w:val="24"/>
    <w:lvlOverride w:ilvl="0">
      <w:startOverride w:val="3"/>
    </w:lvlOverride>
  </w:num>
  <w:num w:numId="34">
    <w:abstractNumId w:val="14"/>
  </w:num>
  <w:num w:numId="35">
    <w:abstractNumId w:val="2"/>
  </w:num>
  <w:num w:numId="36">
    <w:abstractNumId w:val="31"/>
  </w:num>
  <w:num w:numId="37">
    <w:abstractNumId w:val="24"/>
  </w:num>
  <w:num w:numId="38">
    <w:abstractNumId w:val="10"/>
  </w:num>
  <w:num w:numId="39">
    <w:abstractNumId w:val="37"/>
  </w:num>
  <w:num w:numId="40">
    <w:abstractNumId w:val="43"/>
  </w:num>
  <w:num w:numId="41">
    <w:abstractNumId w:val="39"/>
  </w:num>
  <w:num w:numId="42">
    <w:abstractNumId w:val="2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41"/>
  </w:num>
  <w:num w:numId="46">
    <w:abstractNumId w:val="3"/>
  </w:num>
  <w:num w:numId="47">
    <w:abstractNumId w:val="4"/>
  </w:num>
  <w:num w:numId="48">
    <w:abstractNumId w:val="30"/>
  </w:num>
  <w:num w:numId="49">
    <w:abstractNumId w:val="7"/>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4"/>
    <w:rsid w:val="00000833"/>
    <w:rsid w:val="00004652"/>
    <w:rsid w:val="000054EC"/>
    <w:rsid w:val="00006B6B"/>
    <w:rsid w:val="000105C1"/>
    <w:rsid w:val="000112D9"/>
    <w:rsid w:val="00012449"/>
    <w:rsid w:val="00014758"/>
    <w:rsid w:val="0001595C"/>
    <w:rsid w:val="000237A1"/>
    <w:rsid w:val="000239FC"/>
    <w:rsid w:val="000242C0"/>
    <w:rsid w:val="000255E2"/>
    <w:rsid w:val="00027319"/>
    <w:rsid w:val="00027EC5"/>
    <w:rsid w:val="00033DE1"/>
    <w:rsid w:val="000349D4"/>
    <w:rsid w:val="0003584D"/>
    <w:rsid w:val="000407D2"/>
    <w:rsid w:val="00041132"/>
    <w:rsid w:val="0004168A"/>
    <w:rsid w:val="00047714"/>
    <w:rsid w:val="0005232B"/>
    <w:rsid w:val="00054035"/>
    <w:rsid w:val="00055897"/>
    <w:rsid w:val="00062800"/>
    <w:rsid w:val="000646C7"/>
    <w:rsid w:val="00072AC5"/>
    <w:rsid w:val="00072F82"/>
    <w:rsid w:val="00075655"/>
    <w:rsid w:val="00075A01"/>
    <w:rsid w:val="0007689A"/>
    <w:rsid w:val="00080E1F"/>
    <w:rsid w:val="00081A6F"/>
    <w:rsid w:val="00083ACC"/>
    <w:rsid w:val="00084E2D"/>
    <w:rsid w:val="00085609"/>
    <w:rsid w:val="00085703"/>
    <w:rsid w:val="00090976"/>
    <w:rsid w:val="00091CF2"/>
    <w:rsid w:val="00096280"/>
    <w:rsid w:val="000973EE"/>
    <w:rsid w:val="00097551"/>
    <w:rsid w:val="0009781D"/>
    <w:rsid w:val="00097908"/>
    <w:rsid w:val="000A0555"/>
    <w:rsid w:val="000A09EC"/>
    <w:rsid w:val="000A4816"/>
    <w:rsid w:val="000A64A1"/>
    <w:rsid w:val="000B023A"/>
    <w:rsid w:val="000C7405"/>
    <w:rsid w:val="000C7DB2"/>
    <w:rsid w:val="000D46A7"/>
    <w:rsid w:val="000D796B"/>
    <w:rsid w:val="000E139F"/>
    <w:rsid w:val="000E3B9B"/>
    <w:rsid w:val="000E54C4"/>
    <w:rsid w:val="000F0562"/>
    <w:rsid w:val="000F24E6"/>
    <w:rsid w:val="000F30BE"/>
    <w:rsid w:val="000F5389"/>
    <w:rsid w:val="000F5A7F"/>
    <w:rsid w:val="000F5B6D"/>
    <w:rsid w:val="000F5B79"/>
    <w:rsid w:val="000F6167"/>
    <w:rsid w:val="001067A3"/>
    <w:rsid w:val="00107BBA"/>
    <w:rsid w:val="00107BFD"/>
    <w:rsid w:val="00111E58"/>
    <w:rsid w:val="0011294A"/>
    <w:rsid w:val="0011350D"/>
    <w:rsid w:val="001219FC"/>
    <w:rsid w:val="00123173"/>
    <w:rsid w:val="00127DA8"/>
    <w:rsid w:val="00130B8F"/>
    <w:rsid w:val="00133832"/>
    <w:rsid w:val="00137ADE"/>
    <w:rsid w:val="00141670"/>
    <w:rsid w:val="00141FEC"/>
    <w:rsid w:val="001424EB"/>
    <w:rsid w:val="001438E1"/>
    <w:rsid w:val="001470ED"/>
    <w:rsid w:val="00154D02"/>
    <w:rsid w:val="00155807"/>
    <w:rsid w:val="00155944"/>
    <w:rsid w:val="00155BA7"/>
    <w:rsid w:val="00163946"/>
    <w:rsid w:val="00164429"/>
    <w:rsid w:val="00172938"/>
    <w:rsid w:val="00176467"/>
    <w:rsid w:val="00176A24"/>
    <w:rsid w:val="00176D28"/>
    <w:rsid w:val="001905F2"/>
    <w:rsid w:val="00191633"/>
    <w:rsid w:val="001920BF"/>
    <w:rsid w:val="00192BDB"/>
    <w:rsid w:val="00195F26"/>
    <w:rsid w:val="001A0526"/>
    <w:rsid w:val="001A0D39"/>
    <w:rsid w:val="001A1951"/>
    <w:rsid w:val="001A2ACB"/>
    <w:rsid w:val="001A2C2F"/>
    <w:rsid w:val="001B0065"/>
    <w:rsid w:val="001B1A2F"/>
    <w:rsid w:val="001B1FDC"/>
    <w:rsid w:val="001B256D"/>
    <w:rsid w:val="001B43D4"/>
    <w:rsid w:val="001B466E"/>
    <w:rsid w:val="001B4A41"/>
    <w:rsid w:val="001B4D34"/>
    <w:rsid w:val="001C0CEB"/>
    <w:rsid w:val="001C0FD5"/>
    <w:rsid w:val="001C6809"/>
    <w:rsid w:val="001C7B2A"/>
    <w:rsid w:val="001D184A"/>
    <w:rsid w:val="001D192E"/>
    <w:rsid w:val="001D2084"/>
    <w:rsid w:val="001E34EB"/>
    <w:rsid w:val="001E4551"/>
    <w:rsid w:val="001E5F7A"/>
    <w:rsid w:val="001F42FA"/>
    <w:rsid w:val="001F5BE1"/>
    <w:rsid w:val="001F5FC4"/>
    <w:rsid w:val="002002F2"/>
    <w:rsid w:val="00206507"/>
    <w:rsid w:val="002077F7"/>
    <w:rsid w:val="00210A26"/>
    <w:rsid w:val="002113A0"/>
    <w:rsid w:val="00211F6F"/>
    <w:rsid w:val="0021596F"/>
    <w:rsid w:val="00216F59"/>
    <w:rsid w:val="002207B4"/>
    <w:rsid w:val="0022228E"/>
    <w:rsid w:val="002227D0"/>
    <w:rsid w:val="00230CD4"/>
    <w:rsid w:val="00230FAB"/>
    <w:rsid w:val="002335CF"/>
    <w:rsid w:val="0023429F"/>
    <w:rsid w:val="00236A7B"/>
    <w:rsid w:val="00236FD9"/>
    <w:rsid w:val="002450E3"/>
    <w:rsid w:val="00251140"/>
    <w:rsid w:val="00251490"/>
    <w:rsid w:val="00253973"/>
    <w:rsid w:val="00255402"/>
    <w:rsid w:val="002559F3"/>
    <w:rsid w:val="00257AAE"/>
    <w:rsid w:val="00262543"/>
    <w:rsid w:val="00263781"/>
    <w:rsid w:val="0027037C"/>
    <w:rsid w:val="00272381"/>
    <w:rsid w:val="00274F5E"/>
    <w:rsid w:val="00280640"/>
    <w:rsid w:val="002807EA"/>
    <w:rsid w:val="002919AE"/>
    <w:rsid w:val="002930D9"/>
    <w:rsid w:val="00295538"/>
    <w:rsid w:val="0029716B"/>
    <w:rsid w:val="002971B5"/>
    <w:rsid w:val="002A3AE1"/>
    <w:rsid w:val="002A662F"/>
    <w:rsid w:val="002B47D8"/>
    <w:rsid w:val="002B5DDF"/>
    <w:rsid w:val="002B75A7"/>
    <w:rsid w:val="002C11F8"/>
    <w:rsid w:val="002C29DA"/>
    <w:rsid w:val="002C3ADD"/>
    <w:rsid w:val="002C7204"/>
    <w:rsid w:val="002E1F94"/>
    <w:rsid w:val="002E3549"/>
    <w:rsid w:val="002E5AE0"/>
    <w:rsid w:val="002F12B4"/>
    <w:rsid w:val="002F48CD"/>
    <w:rsid w:val="002F587F"/>
    <w:rsid w:val="002F76ED"/>
    <w:rsid w:val="00302426"/>
    <w:rsid w:val="003038A3"/>
    <w:rsid w:val="00304C95"/>
    <w:rsid w:val="00305240"/>
    <w:rsid w:val="0030721F"/>
    <w:rsid w:val="00312078"/>
    <w:rsid w:val="0031210B"/>
    <w:rsid w:val="00321DEC"/>
    <w:rsid w:val="003233F1"/>
    <w:rsid w:val="00332F0A"/>
    <w:rsid w:val="00332F14"/>
    <w:rsid w:val="00340075"/>
    <w:rsid w:val="00340202"/>
    <w:rsid w:val="00342E2A"/>
    <w:rsid w:val="00347767"/>
    <w:rsid w:val="00347B63"/>
    <w:rsid w:val="00356308"/>
    <w:rsid w:val="003638DB"/>
    <w:rsid w:val="0037221A"/>
    <w:rsid w:val="00383A93"/>
    <w:rsid w:val="00391454"/>
    <w:rsid w:val="00391C3A"/>
    <w:rsid w:val="003959C1"/>
    <w:rsid w:val="00397DC2"/>
    <w:rsid w:val="003A5FBD"/>
    <w:rsid w:val="003B18AB"/>
    <w:rsid w:val="003B2229"/>
    <w:rsid w:val="003B22A7"/>
    <w:rsid w:val="003B23DC"/>
    <w:rsid w:val="003B34BE"/>
    <w:rsid w:val="003C02B7"/>
    <w:rsid w:val="003C0BBC"/>
    <w:rsid w:val="003C65E5"/>
    <w:rsid w:val="003D6C75"/>
    <w:rsid w:val="003E21AB"/>
    <w:rsid w:val="003E390A"/>
    <w:rsid w:val="003E40FD"/>
    <w:rsid w:val="003E678D"/>
    <w:rsid w:val="003E68D8"/>
    <w:rsid w:val="003F040B"/>
    <w:rsid w:val="003F1689"/>
    <w:rsid w:val="003F263D"/>
    <w:rsid w:val="003F4C88"/>
    <w:rsid w:val="00401E30"/>
    <w:rsid w:val="00402522"/>
    <w:rsid w:val="00407C7D"/>
    <w:rsid w:val="00410D8F"/>
    <w:rsid w:val="00411C3A"/>
    <w:rsid w:val="004127FE"/>
    <w:rsid w:val="00416C78"/>
    <w:rsid w:val="004233FE"/>
    <w:rsid w:val="00423DF8"/>
    <w:rsid w:val="00426CE7"/>
    <w:rsid w:val="004279EB"/>
    <w:rsid w:val="00427FF8"/>
    <w:rsid w:val="00431219"/>
    <w:rsid w:val="0043281A"/>
    <w:rsid w:val="00432C5C"/>
    <w:rsid w:val="00442DF7"/>
    <w:rsid w:val="00445909"/>
    <w:rsid w:val="00446E15"/>
    <w:rsid w:val="00447B8C"/>
    <w:rsid w:val="00450404"/>
    <w:rsid w:val="00451106"/>
    <w:rsid w:val="0045474A"/>
    <w:rsid w:val="00465BF8"/>
    <w:rsid w:val="00473380"/>
    <w:rsid w:val="0048001E"/>
    <w:rsid w:val="004833E5"/>
    <w:rsid w:val="004841F2"/>
    <w:rsid w:val="00486E1D"/>
    <w:rsid w:val="004907A0"/>
    <w:rsid w:val="004950E9"/>
    <w:rsid w:val="00496547"/>
    <w:rsid w:val="00497965"/>
    <w:rsid w:val="00497B16"/>
    <w:rsid w:val="004A4118"/>
    <w:rsid w:val="004A4B6C"/>
    <w:rsid w:val="004A6394"/>
    <w:rsid w:val="004A7B7D"/>
    <w:rsid w:val="004B3825"/>
    <w:rsid w:val="004B4E5E"/>
    <w:rsid w:val="004B6188"/>
    <w:rsid w:val="004B681D"/>
    <w:rsid w:val="004B79B2"/>
    <w:rsid w:val="004B7AB9"/>
    <w:rsid w:val="004C0519"/>
    <w:rsid w:val="004C3132"/>
    <w:rsid w:val="004C4756"/>
    <w:rsid w:val="004C47C2"/>
    <w:rsid w:val="004E5D18"/>
    <w:rsid w:val="004E7448"/>
    <w:rsid w:val="004F370F"/>
    <w:rsid w:val="004F608A"/>
    <w:rsid w:val="0050282F"/>
    <w:rsid w:val="00503609"/>
    <w:rsid w:val="0050593E"/>
    <w:rsid w:val="0050652F"/>
    <w:rsid w:val="005073CF"/>
    <w:rsid w:val="00513209"/>
    <w:rsid w:val="00513C14"/>
    <w:rsid w:val="0051439E"/>
    <w:rsid w:val="005156A9"/>
    <w:rsid w:val="00517635"/>
    <w:rsid w:val="00520737"/>
    <w:rsid w:val="005230D1"/>
    <w:rsid w:val="00523800"/>
    <w:rsid w:val="0052715A"/>
    <w:rsid w:val="00531AC7"/>
    <w:rsid w:val="00531CB5"/>
    <w:rsid w:val="00532801"/>
    <w:rsid w:val="005333C0"/>
    <w:rsid w:val="00533DE5"/>
    <w:rsid w:val="00535489"/>
    <w:rsid w:val="00540D8E"/>
    <w:rsid w:val="005433F2"/>
    <w:rsid w:val="00551FAD"/>
    <w:rsid w:val="00552F1D"/>
    <w:rsid w:val="00555A88"/>
    <w:rsid w:val="005562DA"/>
    <w:rsid w:val="00557BD3"/>
    <w:rsid w:val="00557DF1"/>
    <w:rsid w:val="00560602"/>
    <w:rsid w:val="00562BB3"/>
    <w:rsid w:val="00564709"/>
    <w:rsid w:val="00565366"/>
    <w:rsid w:val="00566EF5"/>
    <w:rsid w:val="00566FF3"/>
    <w:rsid w:val="00571989"/>
    <w:rsid w:val="00571C08"/>
    <w:rsid w:val="00571F98"/>
    <w:rsid w:val="0057305B"/>
    <w:rsid w:val="005736DE"/>
    <w:rsid w:val="00574898"/>
    <w:rsid w:val="005761D9"/>
    <w:rsid w:val="005773B0"/>
    <w:rsid w:val="00580060"/>
    <w:rsid w:val="00581AC6"/>
    <w:rsid w:val="005851F1"/>
    <w:rsid w:val="005865B1"/>
    <w:rsid w:val="005902FF"/>
    <w:rsid w:val="005904E2"/>
    <w:rsid w:val="005937BC"/>
    <w:rsid w:val="005938E2"/>
    <w:rsid w:val="0059453B"/>
    <w:rsid w:val="00595D79"/>
    <w:rsid w:val="005979C7"/>
    <w:rsid w:val="005A04CF"/>
    <w:rsid w:val="005A07D6"/>
    <w:rsid w:val="005A1136"/>
    <w:rsid w:val="005A22E6"/>
    <w:rsid w:val="005A2DBB"/>
    <w:rsid w:val="005A420B"/>
    <w:rsid w:val="005A4AC0"/>
    <w:rsid w:val="005A4D79"/>
    <w:rsid w:val="005B0FF1"/>
    <w:rsid w:val="005B3689"/>
    <w:rsid w:val="005B56BC"/>
    <w:rsid w:val="005B7266"/>
    <w:rsid w:val="005C28EE"/>
    <w:rsid w:val="005C2901"/>
    <w:rsid w:val="005C32CA"/>
    <w:rsid w:val="005C65AB"/>
    <w:rsid w:val="005C6B12"/>
    <w:rsid w:val="005D2A7B"/>
    <w:rsid w:val="005E078A"/>
    <w:rsid w:val="005E176D"/>
    <w:rsid w:val="005E31A1"/>
    <w:rsid w:val="005E5751"/>
    <w:rsid w:val="005E7250"/>
    <w:rsid w:val="005F34EA"/>
    <w:rsid w:val="005F5994"/>
    <w:rsid w:val="00600B46"/>
    <w:rsid w:val="006027CA"/>
    <w:rsid w:val="0061544F"/>
    <w:rsid w:val="00615B79"/>
    <w:rsid w:val="0061618D"/>
    <w:rsid w:val="006174C9"/>
    <w:rsid w:val="00621A4C"/>
    <w:rsid w:val="0062239C"/>
    <w:rsid w:val="0062270B"/>
    <w:rsid w:val="00622AF2"/>
    <w:rsid w:val="006235CE"/>
    <w:rsid w:val="006247C5"/>
    <w:rsid w:val="00624B99"/>
    <w:rsid w:val="006254DD"/>
    <w:rsid w:val="006265C9"/>
    <w:rsid w:val="006315EA"/>
    <w:rsid w:val="006317AB"/>
    <w:rsid w:val="0063266B"/>
    <w:rsid w:val="00633EA0"/>
    <w:rsid w:val="00642278"/>
    <w:rsid w:val="00642BBC"/>
    <w:rsid w:val="006442B8"/>
    <w:rsid w:val="006455F8"/>
    <w:rsid w:val="00645FB6"/>
    <w:rsid w:val="00652C8B"/>
    <w:rsid w:val="006543B3"/>
    <w:rsid w:val="00656294"/>
    <w:rsid w:val="00661002"/>
    <w:rsid w:val="0066390A"/>
    <w:rsid w:val="00665F00"/>
    <w:rsid w:val="00672AF6"/>
    <w:rsid w:val="00673934"/>
    <w:rsid w:val="0067619C"/>
    <w:rsid w:val="006770DD"/>
    <w:rsid w:val="00677DB0"/>
    <w:rsid w:val="00680202"/>
    <w:rsid w:val="00680C6D"/>
    <w:rsid w:val="0068117D"/>
    <w:rsid w:val="0068630A"/>
    <w:rsid w:val="00687468"/>
    <w:rsid w:val="006900EB"/>
    <w:rsid w:val="00691A5C"/>
    <w:rsid w:val="00693F7D"/>
    <w:rsid w:val="00694971"/>
    <w:rsid w:val="00694AEB"/>
    <w:rsid w:val="00696863"/>
    <w:rsid w:val="006A119D"/>
    <w:rsid w:val="006A1701"/>
    <w:rsid w:val="006A3736"/>
    <w:rsid w:val="006B562F"/>
    <w:rsid w:val="006B5EB0"/>
    <w:rsid w:val="006B794D"/>
    <w:rsid w:val="006C090E"/>
    <w:rsid w:val="006C21BE"/>
    <w:rsid w:val="006C5261"/>
    <w:rsid w:val="006D2F9E"/>
    <w:rsid w:val="006E0141"/>
    <w:rsid w:val="006E634F"/>
    <w:rsid w:val="006F23A3"/>
    <w:rsid w:val="00700691"/>
    <w:rsid w:val="007024CE"/>
    <w:rsid w:val="00704439"/>
    <w:rsid w:val="00704F50"/>
    <w:rsid w:val="00706BBA"/>
    <w:rsid w:val="00710A73"/>
    <w:rsid w:val="007139A1"/>
    <w:rsid w:val="00715EB0"/>
    <w:rsid w:val="00715EE8"/>
    <w:rsid w:val="007173A3"/>
    <w:rsid w:val="00733D34"/>
    <w:rsid w:val="007474B5"/>
    <w:rsid w:val="00750827"/>
    <w:rsid w:val="0075127A"/>
    <w:rsid w:val="00751A61"/>
    <w:rsid w:val="00752DC9"/>
    <w:rsid w:val="00756093"/>
    <w:rsid w:val="0076489F"/>
    <w:rsid w:val="00773CC2"/>
    <w:rsid w:val="007745E5"/>
    <w:rsid w:val="00783D04"/>
    <w:rsid w:val="00785DDF"/>
    <w:rsid w:val="00795D69"/>
    <w:rsid w:val="00796D20"/>
    <w:rsid w:val="007A071C"/>
    <w:rsid w:val="007A0A11"/>
    <w:rsid w:val="007A2693"/>
    <w:rsid w:val="007A2EE0"/>
    <w:rsid w:val="007A3A7B"/>
    <w:rsid w:val="007A7977"/>
    <w:rsid w:val="007A7D45"/>
    <w:rsid w:val="007B2A3C"/>
    <w:rsid w:val="007B5856"/>
    <w:rsid w:val="007B5B58"/>
    <w:rsid w:val="007C0FF0"/>
    <w:rsid w:val="007C58DE"/>
    <w:rsid w:val="007C6D2E"/>
    <w:rsid w:val="007C6E43"/>
    <w:rsid w:val="007C70E4"/>
    <w:rsid w:val="007C7F38"/>
    <w:rsid w:val="007D3A0A"/>
    <w:rsid w:val="007D4329"/>
    <w:rsid w:val="007D5625"/>
    <w:rsid w:val="007E1F87"/>
    <w:rsid w:val="007E462C"/>
    <w:rsid w:val="007E4914"/>
    <w:rsid w:val="007E587F"/>
    <w:rsid w:val="007E5C33"/>
    <w:rsid w:val="007F6567"/>
    <w:rsid w:val="00807175"/>
    <w:rsid w:val="00810EE3"/>
    <w:rsid w:val="008111D5"/>
    <w:rsid w:val="00822E83"/>
    <w:rsid w:val="00823CF6"/>
    <w:rsid w:val="00825F1A"/>
    <w:rsid w:val="00826212"/>
    <w:rsid w:val="0082670E"/>
    <w:rsid w:val="00826B9A"/>
    <w:rsid w:val="008335CD"/>
    <w:rsid w:val="00833ACD"/>
    <w:rsid w:val="00837A58"/>
    <w:rsid w:val="00837CE6"/>
    <w:rsid w:val="00842077"/>
    <w:rsid w:val="00854A11"/>
    <w:rsid w:val="00856821"/>
    <w:rsid w:val="008570EE"/>
    <w:rsid w:val="00862F7D"/>
    <w:rsid w:val="0086670B"/>
    <w:rsid w:val="008673DA"/>
    <w:rsid w:val="00870F6C"/>
    <w:rsid w:val="00872197"/>
    <w:rsid w:val="00874065"/>
    <w:rsid w:val="00874DBE"/>
    <w:rsid w:val="008774A6"/>
    <w:rsid w:val="0088203E"/>
    <w:rsid w:val="0088251D"/>
    <w:rsid w:val="00883827"/>
    <w:rsid w:val="008840B1"/>
    <w:rsid w:val="00885E1E"/>
    <w:rsid w:val="00887141"/>
    <w:rsid w:val="008879B9"/>
    <w:rsid w:val="00892493"/>
    <w:rsid w:val="00892E57"/>
    <w:rsid w:val="0089714D"/>
    <w:rsid w:val="008A1C9F"/>
    <w:rsid w:val="008A7079"/>
    <w:rsid w:val="008B2244"/>
    <w:rsid w:val="008B57EC"/>
    <w:rsid w:val="008B6AB3"/>
    <w:rsid w:val="008C059F"/>
    <w:rsid w:val="008C3322"/>
    <w:rsid w:val="008C566E"/>
    <w:rsid w:val="008C777E"/>
    <w:rsid w:val="008D41BF"/>
    <w:rsid w:val="008D61BE"/>
    <w:rsid w:val="008E403F"/>
    <w:rsid w:val="008E62F7"/>
    <w:rsid w:val="008F1FE8"/>
    <w:rsid w:val="008F24D2"/>
    <w:rsid w:val="008F4CDB"/>
    <w:rsid w:val="008F5592"/>
    <w:rsid w:val="008F55AB"/>
    <w:rsid w:val="008F6B56"/>
    <w:rsid w:val="008F6D73"/>
    <w:rsid w:val="009003D9"/>
    <w:rsid w:val="00901807"/>
    <w:rsid w:val="009074C3"/>
    <w:rsid w:val="00912A32"/>
    <w:rsid w:val="00915531"/>
    <w:rsid w:val="009177FE"/>
    <w:rsid w:val="00917FDC"/>
    <w:rsid w:val="00922290"/>
    <w:rsid w:val="00926A19"/>
    <w:rsid w:val="00926C1E"/>
    <w:rsid w:val="00933375"/>
    <w:rsid w:val="0094093E"/>
    <w:rsid w:val="00946143"/>
    <w:rsid w:val="00946D88"/>
    <w:rsid w:val="00947616"/>
    <w:rsid w:val="00951C7A"/>
    <w:rsid w:val="0095234D"/>
    <w:rsid w:val="0095236F"/>
    <w:rsid w:val="00954D65"/>
    <w:rsid w:val="00955F46"/>
    <w:rsid w:val="00957197"/>
    <w:rsid w:val="00957DA3"/>
    <w:rsid w:val="00961B03"/>
    <w:rsid w:val="00961D5F"/>
    <w:rsid w:val="0096253B"/>
    <w:rsid w:val="00962A70"/>
    <w:rsid w:val="00966834"/>
    <w:rsid w:val="00970294"/>
    <w:rsid w:val="009730E0"/>
    <w:rsid w:val="00974728"/>
    <w:rsid w:val="00976645"/>
    <w:rsid w:val="0098229C"/>
    <w:rsid w:val="00982CC1"/>
    <w:rsid w:val="00985885"/>
    <w:rsid w:val="0098737F"/>
    <w:rsid w:val="009914DB"/>
    <w:rsid w:val="00993322"/>
    <w:rsid w:val="00994F8D"/>
    <w:rsid w:val="00996423"/>
    <w:rsid w:val="00997282"/>
    <w:rsid w:val="009974CD"/>
    <w:rsid w:val="009A43AF"/>
    <w:rsid w:val="009A512A"/>
    <w:rsid w:val="009A6843"/>
    <w:rsid w:val="009B0066"/>
    <w:rsid w:val="009B00C8"/>
    <w:rsid w:val="009B147F"/>
    <w:rsid w:val="009C0E6A"/>
    <w:rsid w:val="009C152B"/>
    <w:rsid w:val="009C7281"/>
    <w:rsid w:val="009D3C37"/>
    <w:rsid w:val="009D72F0"/>
    <w:rsid w:val="009E7724"/>
    <w:rsid w:val="009F1183"/>
    <w:rsid w:val="009F221F"/>
    <w:rsid w:val="009F2BAB"/>
    <w:rsid w:val="009F2D84"/>
    <w:rsid w:val="009F4EC0"/>
    <w:rsid w:val="009F5AF5"/>
    <w:rsid w:val="00A01266"/>
    <w:rsid w:val="00A0230D"/>
    <w:rsid w:val="00A02D9E"/>
    <w:rsid w:val="00A053C3"/>
    <w:rsid w:val="00A101AC"/>
    <w:rsid w:val="00A14FA7"/>
    <w:rsid w:val="00A204FE"/>
    <w:rsid w:val="00A228AD"/>
    <w:rsid w:val="00A267D9"/>
    <w:rsid w:val="00A30414"/>
    <w:rsid w:val="00A30E33"/>
    <w:rsid w:val="00A326D0"/>
    <w:rsid w:val="00A34332"/>
    <w:rsid w:val="00A41451"/>
    <w:rsid w:val="00A41B44"/>
    <w:rsid w:val="00A42AF0"/>
    <w:rsid w:val="00A43F45"/>
    <w:rsid w:val="00A56684"/>
    <w:rsid w:val="00A56ECC"/>
    <w:rsid w:val="00A60B95"/>
    <w:rsid w:val="00A63175"/>
    <w:rsid w:val="00A634B0"/>
    <w:rsid w:val="00A638D3"/>
    <w:rsid w:val="00A63D7F"/>
    <w:rsid w:val="00A64A4A"/>
    <w:rsid w:val="00A67DA6"/>
    <w:rsid w:val="00A7064A"/>
    <w:rsid w:val="00A724A5"/>
    <w:rsid w:val="00A74807"/>
    <w:rsid w:val="00A83764"/>
    <w:rsid w:val="00A85275"/>
    <w:rsid w:val="00A86782"/>
    <w:rsid w:val="00A873A3"/>
    <w:rsid w:val="00A90894"/>
    <w:rsid w:val="00A93976"/>
    <w:rsid w:val="00AA0759"/>
    <w:rsid w:val="00AA59D1"/>
    <w:rsid w:val="00AB7EFD"/>
    <w:rsid w:val="00AC0398"/>
    <w:rsid w:val="00AC73CE"/>
    <w:rsid w:val="00AC7746"/>
    <w:rsid w:val="00AD0E07"/>
    <w:rsid w:val="00AD15A2"/>
    <w:rsid w:val="00AD31DE"/>
    <w:rsid w:val="00AD708A"/>
    <w:rsid w:val="00AE2570"/>
    <w:rsid w:val="00AE5260"/>
    <w:rsid w:val="00AE632B"/>
    <w:rsid w:val="00AF1984"/>
    <w:rsid w:val="00AF2705"/>
    <w:rsid w:val="00AF3C58"/>
    <w:rsid w:val="00AF5396"/>
    <w:rsid w:val="00AF5A36"/>
    <w:rsid w:val="00B11FA4"/>
    <w:rsid w:val="00B12048"/>
    <w:rsid w:val="00B1399D"/>
    <w:rsid w:val="00B17079"/>
    <w:rsid w:val="00B219CA"/>
    <w:rsid w:val="00B31C94"/>
    <w:rsid w:val="00B3256E"/>
    <w:rsid w:val="00B43ED3"/>
    <w:rsid w:val="00B443EB"/>
    <w:rsid w:val="00B5280C"/>
    <w:rsid w:val="00B53B8B"/>
    <w:rsid w:val="00B5670D"/>
    <w:rsid w:val="00B57232"/>
    <w:rsid w:val="00B611C7"/>
    <w:rsid w:val="00B61D7C"/>
    <w:rsid w:val="00B61E71"/>
    <w:rsid w:val="00B63262"/>
    <w:rsid w:val="00B66FA3"/>
    <w:rsid w:val="00B72FE8"/>
    <w:rsid w:val="00B835ED"/>
    <w:rsid w:val="00B8400F"/>
    <w:rsid w:val="00B84604"/>
    <w:rsid w:val="00B858BF"/>
    <w:rsid w:val="00B85EF6"/>
    <w:rsid w:val="00B90B52"/>
    <w:rsid w:val="00B969C8"/>
    <w:rsid w:val="00BA0412"/>
    <w:rsid w:val="00BA26CF"/>
    <w:rsid w:val="00BA57A0"/>
    <w:rsid w:val="00BA5B6B"/>
    <w:rsid w:val="00BA696F"/>
    <w:rsid w:val="00BA7BDC"/>
    <w:rsid w:val="00BB0CF6"/>
    <w:rsid w:val="00BB24E0"/>
    <w:rsid w:val="00BC2CDA"/>
    <w:rsid w:val="00BC60FC"/>
    <w:rsid w:val="00BD292D"/>
    <w:rsid w:val="00BD7CCE"/>
    <w:rsid w:val="00BE110A"/>
    <w:rsid w:val="00BF01EE"/>
    <w:rsid w:val="00BF0DFA"/>
    <w:rsid w:val="00BF23E4"/>
    <w:rsid w:val="00BF48D3"/>
    <w:rsid w:val="00BF5719"/>
    <w:rsid w:val="00BF5BB5"/>
    <w:rsid w:val="00BF7405"/>
    <w:rsid w:val="00C00EB5"/>
    <w:rsid w:val="00C037A0"/>
    <w:rsid w:val="00C07F1F"/>
    <w:rsid w:val="00C14E79"/>
    <w:rsid w:val="00C158E9"/>
    <w:rsid w:val="00C20ABA"/>
    <w:rsid w:val="00C22700"/>
    <w:rsid w:val="00C22CF4"/>
    <w:rsid w:val="00C24232"/>
    <w:rsid w:val="00C3029F"/>
    <w:rsid w:val="00C3367E"/>
    <w:rsid w:val="00C33D91"/>
    <w:rsid w:val="00C34020"/>
    <w:rsid w:val="00C451D9"/>
    <w:rsid w:val="00C45449"/>
    <w:rsid w:val="00C4665E"/>
    <w:rsid w:val="00C528D1"/>
    <w:rsid w:val="00C537F7"/>
    <w:rsid w:val="00C56735"/>
    <w:rsid w:val="00C618B6"/>
    <w:rsid w:val="00C62695"/>
    <w:rsid w:val="00C637D9"/>
    <w:rsid w:val="00C63A2D"/>
    <w:rsid w:val="00C63DA0"/>
    <w:rsid w:val="00C64D74"/>
    <w:rsid w:val="00C723DD"/>
    <w:rsid w:val="00C73A8E"/>
    <w:rsid w:val="00C76326"/>
    <w:rsid w:val="00C7796A"/>
    <w:rsid w:val="00C81101"/>
    <w:rsid w:val="00C87263"/>
    <w:rsid w:val="00C91FE5"/>
    <w:rsid w:val="00C9369E"/>
    <w:rsid w:val="00C9511E"/>
    <w:rsid w:val="00C962EC"/>
    <w:rsid w:val="00C9758D"/>
    <w:rsid w:val="00CA1968"/>
    <w:rsid w:val="00CA2FA9"/>
    <w:rsid w:val="00CA3195"/>
    <w:rsid w:val="00CA5345"/>
    <w:rsid w:val="00CB1AAC"/>
    <w:rsid w:val="00CB1D02"/>
    <w:rsid w:val="00CB2740"/>
    <w:rsid w:val="00CB362E"/>
    <w:rsid w:val="00CB38BD"/>
    <w:rsid w:val="00CC524E"/>
    <w:rsid w:val="00CC7F8E"/>
    <w:rsid w:val="00CD1EE9"/>
    <w:rsid w:val="00CD692E"/>
    <w:rsid w:val="00CE29F5"/>
    <w:rsid w:val="00CE3509"/>
    <w:rsid w:val="00CF2AC0"/>
    <w:rsid w:val="00CF4679"/>
    <w:rsid w:val="00CF6626"/>
    <w:rsid w:val="00CF6A7D"/>
    <w:rsid w:val="00D057E0"/>
    <w:rsid w:val="00D06510"/>
    <w:rsid w:val="00D07427"/>
    <w:rsid w:val="00D142E0"/>
    <w:rsid w:val="00D15546"/>
    <w:rsid w:val="00D210C5"/>
    <w:rsid w:val="00D221D2"/>
    <w:rsid w:val="00D23460"/>
    <w:rsid w:val="00D26E5E"/>
    <w:rsid w:val="00D27877"/>
    <w:rsid w:val="00D32890"/>
    <w:rsid w:val="00D34AB4"/>
    <w:rsid w:val="00D40DBE"/>
    <w:rsid w:val="00D4172C"/>
    <w:rsid w:val="00D429E0"/>
    <w:rsid w:val="00D43C1F"/>
    <w:rsid w:val="00D56034"/>
    <w:rsid w:val="00D56B04"/>
    <w:rsid w:val="00D60BD8"/>
    <w:rsid w:val="00D62418"/>
    <w:rsid w:val="00D63A5A"/>
    <w:rsid w:val="00D645C9"/>
    <w:rsid w:val="00D66A8D"/>
    <w:rsid w:val="00D7093A"/>
    <w:rsid w:val="00D70ABB"/>
    <w:rsid w:val="00D74290"/>
    <w:rsid w:val="00D81B1A"/>
    <w:rsid w:val="00D83064"/>
    <w:rsid w:val="00D85626"/>
    <w:rsid w:val="00D877E1"/>
    <w:rsid w:val="00D9372A"/>
    <w:rsid w:val="00D94900"/>
    <w:rsid w:val="00D95640"/>
    <w:rsid w:val="00D97BD4"/>
    <w:rsid w:val="00DA16A3"/>
    <w:rsid w:val="00DA2CE0"/>
    <w:rsid w:val="00DA4211"/>
    <w:rsid w:val="00DA5090"/>
    <w:rsid w:val="00DA50D8"/>
    <w:rsid w:val="00DA6F09"/>
    <w:rsid w:val="00DB0790"/>
    <w:rsid w:val="00DB1845"/>
    <w:rsid w:val="00DB23A6"/>
    <w:rsid w:val="00DB4BAD"/>
    <w:rsid w:val="00DB61EC"/>
    <w:rsid w:val="00DB745E"/>
    <w:rsid w:val="00DC74C2"/>
    <w:rsid w:val="00DD0013"/>
    <w:rsid w:val="00DD23D0"/>
    <w:rsid w:val="00DD74FE"/>
    <w:rsid w:val="00DD7DC4"/>
    <w:rsid w:val="00DE2E68"/>
    <w:rsid w:val="00DE4A63"/>
    <w:rsid w:val="00DE645E"/>
    <w:rsid w:val="00DE71E5"/>
    <w:rsid w:val="00DF15AB"/>
    <w:rsid w:val="00DF4C48"/>
    <w:rsid w:val="00DF77A9"/>
    <w:rsid w:val="00E030B9"/>
    <w:rsid w:val="00E030F8"/>
    <w:rsid w:val="00E07B67"/>
    <w:rsid w:val="00E11CA9"/>
    <w:rsid w:val="00E13FB8"/>
    <w:rsid w:val="00E15A05"/>
    <w:rsid w:val="00E21265"/>
    <w:rsid w:val="00E31CFA"/>
    <w:rsid w:val="00E35531"/>
    <w:rsid w:val="00E36FF3"/>
    <w:rsid w:val="00E37060"/>
    <w:rsid w:val="00E40AB9"/>
    <w:rsid w:val="00E43585"/>
    <w:rsid w:val="00E43F08"/>
    <w:rsid w:val="00E46A86"/>
    <w:rsid w:val="00E50A1A"/>
    <w:rsid w:val="00E52A0C"/>
    <w:rsid w:val="00E54161"/>
    <w:rsid w:val="00E55ED2"/>
    <w:rsid w:val="00E651BB"/>
    <w:rsid w:val="00E6787D"/>
    <w:rsid w:val="00E67FEB"/>
    <w:rsid w:val="00E70A0F"/>
    <w:rsid w:val="00E71B44"/>
    <w:rsid w:val="00E725B1"/>
    <w:rsid w:val="00E7602A"/>
    <w:rsid w:val="00E77A80"/>
    <w:rsid w:val="00E8098B"/>
    <w:rsid w:val="00E83469"/>
    <w:rsid w:val="00E86E4B"/>
    <w:rsid w:val="00E92513"/>
    <w:rsid w:val="00E973AA"/>
    <w:rsid w:val="00E97BBA"/>
    <w:rsid w:val="00EA0319"/>
    <w:rsid w:val="00EA6042"/>
    <w:rsid w:val="00EA673A"/>
    <w:rsid w:val="00EA7FB7"/>
    <w:rsid w:val="00EB3C19"/>
    <w:rsid w:val="00EB53A7"/>
    <w:rsid w:val="00EB6FC2"/>
    <w:rsid w:val="00EB7AEE"/>
    <w:rsid w:val="00EC4218"/>
    <w:rsid w:val="00EC7081"/>
    <w:rsid w:val="00ED14BD"/>
    <w:rsid w:val="00ED1CD7"/>
    <w:rsid w:val="00ED3BEC"/>
    <w:rsid w:val="00ED6468"/>
    <w:rsid w:val="00ED7A54"/>
    <w:rsid w:val="00EE61AF"/>
    <w:rsid w:val="00EE632B"/>
    <w:rsid w:val="00EE7687"/>
    <w:rsid w:val="00EE7B3E"/>
    <w:rsid w:val="00EF0108"/>
    <w:rsid w:val="00EF0218"/>
    <w:rsid w:val="00EF0298"/>
    <w:rsid w:val="00EF2885"/>
    <w:rsid w:val="00EF63C6"/>
    <w:rsid w:val="00EF63F7"/>
    <w:rsid w:val="00EF7A5F"/>
    <w:rsid w:val="00EF7BF5"/>
    <w:rsid w:val="00F0084A"/>
    <w:rsid w:val="00F04480"/>
    <w:rsid w:val="00F04F03"/>
    <w:rsid w:val="00F074CA"/>
    <w:rsid w:val="00F10A5F"/>
    <w:rsid w:val="00F13C03"/>
    <w:rsid w:val="00F1561C"/>
    <w:rsid w:val="00F1677D"/>
    <w:rsid w:val="00F173D8"/>
    <w:rsid w:val="00F21092"/>
    <w:rsid w:val="00F2183D"/>
    <w:rsid w:val="00F236C6"/>
    <w:rsid w:val="00F262D2"/>
    <w:rsid w:val="00F3246B"/>
    <w:rsid w:val="00F34EC4"/>
    <w:rsid w:val="00F41371"/>
    <w:rsid w:val="00F4148C"/>
    <w:rsid w:val="00F42E96"/>
    <w:rsid w:val="00F443DF"/>
    <w:rsid w:val="00F4484C"/>
    <w:rsid w:val="00F65525"/>
    <w:rsid w:val="00F71D97"/>
    <w:rsid w:val="00F72A84"/>
    <w:rsid w:val="00F752E9"/>
    <w:rsid w:val="00F83B50"/>
    <w:rsid w:val="00F875E8"/>
    <w:rsid w:val="00F92BAE"/>
    <w:rsid w:val="00F95F7C"/>
    <w:rsid w:val="00F97B8F"/>
    <w:rsid w:val="00FA286B"/>
    <w:rsid w:val="00FA309A"/>
    <w:rsid w:val="00FA31AF"/>
    <w:rsid w:val="00FA33AA"/>
    <w:rsid w:val="00FA6D1B"/>
    <w:rsid w:val="00FA779F"/>
    <w:rsid w:val="00FB032B"/>
    <w:rsid w:val="00FB1D41"/>
    <w:rsid w:val="00FB384D"/>
    <w:rsid w:val="00FC122B"/>
    <w:rsid w:val="00FC179C"/>
    <w:rsid w:val="00FC2648"/>
    <w:rsid w:val="00FC2DAE"/>
    <w:rsid w:val="00FC3041"/>
    <w:rsid w:val="00FC3456"/>
    <w:rsid w:val="00FC3BE0"/>
    <w:rsid w:val="00FC61F2"/>
    <w:rsid w:val="00FD0587"/>
    <w:rsid w:val="00FD20E1"/>
    <w:rsid w:val="00FD2FE4"/>
    <w:rsid w:val="00FD42AB"/>
    <w:rsid w:val="00FD4486"/>
    <w:rsid w:val="00FD7CE0"/>
    <w:rsid w:val="00FE314C"/>
    <w:rsid w:val="00FF04C6"/>
    <w:rsid w:val="00FF0F2F"/>
    <w:rsid w:val="00FF31D6"/>
    <w:rsid w:val="00FF5147"/>
    <w:rsid w:val="00FF7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4171">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234700748">
      <w:bodyDiv w:val="1"/>
      <w:marLeft w:val="0"/>
      <w:marRight w:val="0"/>
      <w:marTop w:val="0"/>
      <w:marBottom w:val="0"/>
      <w:divBdr>
        <w:top w:val="none" w:sz="0" w:space="0" w:color="auto"/>
        <w:left w:val="none" w:sz="0" w:space="0" w:color="auto"/>
        <w:bottom w:val="none" w:sz="0" w:space="0" w:color="auto"/>
        <w:right w:val="none" w:sz="0" w:space="0" w:color="auto"/>
      </w:divBdr>
    </w:div>
    <w:div w:id="141717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32D31-71A8-4A9D-AC78-4D03F697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1549</Words>
  <Characters>884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2019-09-26T11:51:00Z</cp:lastPrinted>
  <dcterms:created xsi:type="dcterms:W3CDTF">2019-09-26T11:56:00Z</dcterms:created>
  <dcterms:modified xsi:type="dcterms:W3CDTF">2019-09-26T11:56:00Z</dcterms:modified>
</cp:coreProperties>
</file>