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43" w:rsidRDefault="001E36FE" w:rsidP="00CF3A43">
      <w:pPr>
        <w:jc w:val="center"/>
        <w:rPr>
          <w:rFonts w:eastAsia="Calibri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7B069B38" wp14:editId="38A65E5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84" w:rsidRDefault="00A32284" w:rsidP="00CF3A43">
      <w:pPr>
        <w:jc w:val="center"/>
        <w:rPr>
          <w:rFonts w:eastAsia="Calibri"/>
          <w:b/>
          <w:caps/>
          <w:sz w:val="28"/>
          <w:szCs w:val="24"/>
        </w:rPr>
      </w:pPr>
    </w:p>
    <w:p w:rsidR="00CF3A43" w:rsidRPr="00CF3A43" w:rsidRDefault="00CF3A43" w:rsidP="00CF3A43">
      <w:pPr>
        <w:jc w:val="center"/>
        <w:rPr>
          <w:rFonts w:eastAsia="Calibri"/>
          <w:b/>
          <w:caps/>
          <w:sz w:val="28"/>
          <w:szCs w:val="24"/>
        </w:rPr>
      </w:pPr>
      <w:r w:rsidRPr="00CF3A43">
        <w:rPr>
          <w:rFonts w:eastAsia="Calibri"/>
          <w:b/>
          <w:caps/>
          <w:sz w:val="28"/>
          <w:szCs w:val="24"/>
        </w:rPr>
        <w:t>Kretingos rajono savivaldybės taryba</w:t>
      </w:r>
    </w:p>
    <w:p w:rsidR="00CF3A43" w:rsidRPr="00CF3A43" w:rsidRDefault="00CF3A43" w:rsidP="00CF3A43">
      <w:pPr>
        <w:jc w:val="center"/>
        <w:rPr>
          <w:rFonts w:eastAsia="Calibri"/>
          <w:b/>
          <w:caps/>
          <w:sz w:val="20"/>
        </w:rPr>
      </w:pPr>
    </w:p>
    <w:p w:rsidR="00CF3A43" w:rsidRDefault="00CF3A43" w:rsidP="00CF3A43">
      <w:pPr>
        <w:jc w:val="center"/>
        <w:rPr>
          <w:rFonts w:eastAsia="Calibri"/>
          <w:b/>
          <w:caps/>
          <w:szCs w:val="24"/>
        </w:rPr>
      </w:pPr>
      <w:r w:rsidRPr="00CF3A43">
        <w:rPr>
          <w:rFonts w:eastAsia="Calibri"/>
          <w:b/>
          <w:caps/>
          <w:szCs w:val="24"/>
        </w:rPr>
        <w:t>Sprendimas</w:t>
      </w:r>
    </w:p>
    <w:p w:rsidR="00CF3A43" w:rsidRPr="00CF3A43" w:rsidRDefault="00CF3A43" w:rsidP="00CF3A43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  <w:lang w:eastAsia="ar-SA"/>
        </w:rPr>
      </w:pPr>
      <w:r w:rsidRPr="00CF3A43">
        <w:rPr>
          <w:b/>
          <w:szCs w:val="24"/>
          <w:lang w:eastAsia="ar-SA"/>
        </w:rPr>
        <w:t>DĖL K</w:t>
      </w:r>
      <w:r>
        <w:rPr>
          <w:b/>
          <w:szCs w:val="24"/>
          <w:lang w:eastAsia="ar-SA"/>
        </w:rPr>
        <w:t xml:space="preserve">RETINGOS </w:t>
      </w:r>
      <w:r w:rsidRPr="00CF3A43">
        <w:rPr>
          <w:b/>
          <w:szCs w:val="24"/>
          <w:lang w:eastAsia="ar-SA"/>
        </w:rPr>
        <w:t>RAJONO SAVIVALDYBĖS SENIŪNAIČIŲ RINKIMŲ ORGANIZAVIMO TVARKOS APRAŠO PATVIRTINIMO</w:t>
      </w:r>
    </w:p>
    <w:p w:rsidR="00CF3A43" w:rsidRPr="00CF3A43" w:rsidRDefault="00CF3A43" w:rsidP="00CF3A43">
      <w:pPr>
        <w:jc w:val="center"/>
        <w:rPr>
          <w:rFonts w:eastAsia="Calibri"/>
          <w:color w:val="FF0000"/>
          <w:szCs w:val="24"/>
        </w:rPr>
      </w:pPr>
    </w:p>
    <w:p w:rsidR="00CF3A43" w:rsidRPr="00CF3A43" w:rsidRDefault="00CF3A43" w:rsidP="00CF3A43">
      <w:pPr>
        <w:jc w:val="center"/>
        <w:rPr>
          <w:rFonts w:eastAsia="Calibri"/>
          <w:szCs w:val="24"/>
        </w:rPr>
      </w:pPr>
      <w:r w:rsidRPr="00CF3A43">
        <w:rPr>
          <w:rFonts w:eastAsia="Calibri"/>
          <w:szCs w:val="24"/>
        </w:rPr>
        <w:t xml:space="preserve">2019 m. </w:t>
      </w:r>
      <w:r>
        <w:rPr>
          <w:rFonts w:eastAsia="Calibri"/>
          <w:szCs w:val="24"/>
        </w:rPr>
        <w:t xml:space="preserve">rugpjūčio </w:t>
      </w:r>
      <w:r w:rsidR="001E36FE">
        <w:rPr>
          <w:rFonts w:eastAsia="Calibri"/>
          <w:szCs w:val="24"/>
        </w:rPr>
        <w:t>2</w:t>
      </w:r>
      <w:r w:rsidR="00D80B01">
        <w:rPr>
          <w:rFonts w:eastAsia="Calibri"/>
          <w:szCs w:val="24"/>
        </w:rPr>
        <w:t>9</w:t>
      </w:r>
      <w:r w:rsidRPr="00CF3A43">
        <w:rPr>
          <w:rFonts w:eastAsia="Calibri"/>
          <w:szCs w:val="24"/>
        </w:rPr>
        <w:t xml:space="preserve"> d. Nr. T</w:t>
      </w:r>
      <w:r w:rsidR="001E36FE">
        <w:rPr>
          <w:rFonts w:eastAsia="Calibri"/>
          <w:szCs w:val="24"/>
        </w:rPr>
        <w:t>2</w:t>
      </w:r>
      <w:r>
        <w:rPr>
          <w:rFonts w:eastAsia="Calibri"/>
          <w:szCs w:val="24"/>
        </w:rPr>
        <w:t>-</w:t>
      </w:r>
      <w:r w:rsidR="00D80B01">
        <w:rPr>
          <w:rFonts w:eastAsia="Calibri"/>
          <w:szCs w:val="24"/>
        </w:rPr>
        <w:t>2</w:t>
      </w:r>
      <w:r w:rsidR="001E36FE">
        <w:rPr>
          <w:rFonts w:eastAsia="Calibri"/>
          <w:szCs w:val="24"/>
        </w:rPr>
        <w:t>22</w:t>
      </w:r>
    </w:p>
    <w:p w:rsidR="00CF3A43" w:rsidRPr="00CF3A43" w:rsidRDefault="00CF3A43" w:rsidP="00CF3A43">
      <w:pPr>
        <w:jc w:val="center"/>
        <w:rPr>
          <w:rFonts w:eastAsia="Calibri"/>
          <w:szCs w:val="24"/>
        </w:rPr>
      </w:pPr>
      <w:r w:rsidRPr="00CF3A43">
        <w:rPr>
          <w:rFonts w:eastAsia="Calibri"/>
          <w:szCs w:val="24"/>
        </w:rPr>
        <w:t>Kretinga</w:t>
      </w:r>
    </w:p>
    <w:p w:rsidR="00CF3A43" w:rsidRPr="00CF3A43" w:rsidRDefault="00CF3A43" w:rsidP="00CF3A43">
      <w:pPr>
        <w:ind w:firstLine="851"/>
        <w:jc w:val="both"/>
        <w:rPr>
          <w:rFonts w:eastAsia="Calibri"/>
          <w:szCs w:val="24"/>
        </w:rPr>
      </w:pPr>
    </w:p>
    <w:p w:rsidR="00A32284" w:rsidRDefault="00CF3A43" w:rsidP="00A32284">
      <w:pPr>
        <w:ind w:firstLine="851"/>
        <w:jc w:val="both"/>
        <w:rPr>
          <w:szCs w:val="24"/>
          <w:lang w:eastAsia="lt-LT"/>
        </w:rPr>
      </w:pPr>
      <w:r w:rsidRPr="00CF3A43">
        <w:rPr>
          <w:szCs w:val="24"/>
          <w:lang w:val="x-none" w:eastAsia="lt-LT"/>
        </w:rPr>
        <w:t xml:space="preserve">Vadovaudamasi </w:t>
      </w:r>
      <w:r w:rsidR="00A32284" w:rsidRPr="006E6FC6">
        <w:rPr>
          <w:szCs w:val="24"/>
          <w:lang w:eastAsia="ar-SA"/>
        </w:rPr>
        <w:t xml:space="preserve">Lietuvos Respublikos vietos savivaldos įstatymo </w:t>
      </w:r>
      <w:r w:rsidR="00A32284">
        <w:rPr>
          <w:szCs w:val="24"/>
          <w:lang w:eastAsia="ar-SA"/>
        </w:rPr>
        <w:t>16 straipsnio 4 dalimi,</w:t>
      </w:r>
      <w:r w:rsidR="00A32284" w:rsidRPr="006E6FC6">
        <w:rPr>
          <w:szCs w:val="24"/>
          <w:lang w:eastAsia="ar-SA"/>
        </w:rPr>
        <w:t xml:space="preserve"> 18 straipsnio 1 dalimi, </w:t>
      </w:r>
      <w:r w:rsidR="00A32284">
        <w:rPr>
          <w:szCs w:val="24"/>
          <w:lang w:eastAsia="ar-SA"/>
        </w:rPr>
        <w:t xml:space="preserve">33 straipsnio </w:t>
      </w:r>
      <w:r w:rsidR="0047548F" w:rsidRPr="0047548F">
        <w:t>2, 3</w:t>
      </w:r>
      <w:r w:rsidR="00A52F85">
        <w:t xml:space="preserve">, </w:t>
      </w:r>
      <w:r w:rsidR="0047548F" w:rsidRPr="0047548F">
        <w:t>10</w:t>
      </w:r>
      <w:r w:rsidR="00A52F85">
        <w:t>, 14 ir 15</w:t>
      </w:r>
      <w:r w:rsidR="0047548F" w:rsidRPr="0047548F">
        <w:t xml:space="preserve"> dalimis</w:t>
      </w:r>
      <w:r w:rsidR="0047548F">
        <w:t xml:space="preserve">, </w:t>
      </w:r>
      <w:r w:rsidRPr="00CF3A43">
        <w:rPr>
          <w:szCs w:val="24"/>
          <w:lang w:val="x-none" w:eastAsia="lt-LT"/>
        </w:rPr>
        <w:t xml:space="preserve">Kretingos rajono savivaldybės taryba </w:t>
      </w:r>
      <w:r w:rsidR="00A32284">
        <w:rPr>
          <w:szCs w:val="24"/>
          <w:lang w:eastAsia="lt-LT"/>
        </w:rPr>
        <w:t xml:space="preserve"> </w:t>
      </w:r>
      <w:r w:rsidRPr="00CF3A43">
        <w:rPr>
          <w:spacing w:val="56"/>
          <w:szCs w:val="24"/>
          <w:lang w:val="x-none" w:eastAsia="lt-LT"/>
        </w:rPr>
        <w:t>nusprendži</w:t>
      </w:r>
      <w:r w:rsidRPr="00CF3A43">
        <w:rPr>
          <w:szCs w:val="24"/>
          <w:lang w:val="x-none" w:eastAsia="lt-LT"/>
        </w:rPr>
        <w:t>a</w:t>
      </w:r>
      <w:r w:rsidRPr="00CF3A43">
        <w:rPr>
          <w:szCs w:val="24"/>
          <w:lang w:eastAsia="lt-LT"/>
        </w:rPr>
        <w:t>:</w:t>
      </w:r>
    </w:p>
    <w:p w:rsidR="00A32284" w:rsidRDefault="00A32284" w:rsidP="00A32284">
      <w:pPr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1. Patvirtinti Kretingos rajono savivaldybės </w:t>
      </w:r>
      <w:proofErr w:type="spellStart"/>
      <w:r>
        <w:rPr>
          <w:szCs w:val="24"/>
          <w:lang w:eastAsia="ar-SA"/>
        </w:rPr>
        <w:t>seniūnaičių</w:t>
      </w:r>
      <w:proofErr w:type="spellEnd"/>
      <w:r>
        <w:rPr>
          <w:szCs w:val="24"/>
          <w:lang w:eastAsia="ar-SA"/>
        </w:rPr>
        <w:t xml:space="preserve"> rinkimų organizavimo tvarkos aprašą (pridedama).</w:t>
      </w:r>
    </w:p>
    <w:p w:rsidR="00A32284" w:rsidRDefault="00A32284" w:rsidP="00A32284">
      <w:pPr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2. Pripažinti netekusiu galios Kretingos rajono savivaldybės tarybos 2017 m. </w:t>
      </w:r>
      <w:r w:rsidR="00E37983">
        <w:rPr>
          <w:szCs w:val="24"/>
          <w:lang w:eastAsia="ar-SA"/>
        </w:rPr>
        <w:t xml:space="preserve">kovo 30 </w:t>
      </w:r>
      <w:r>
        <w:rPr>
          <w:szCs w:val="24"/>
          <w:lang w:eastAsia="ar-SA"/>
        </w:rPr>
        <w:t>d. sprendimą Nr. T</w:t>
      </w:r>
      <w:r w:rsidR="00E37983">
        <w:rPr>
          <w:szCs w:val="24"/>
          <w:lang w:eastAsia="ar-SA"/>
        </w:rPr>
        <w:t>2</w:t>
      </w:r>
      <w:r>
        <w:rPr>
          <w:szCs w:val="24"/>
          <w:lang w:eastAsia="ar-SA"/>
        </w:rPr>
        <w:t>-</w:t>
      </w:r>
      <w:r w:rsidR="00E37983">
        <w:rPr>
          <w:szCs w:val="24"/>
          <w:lang w:eastAsia="ar-SA"/>
        </w:rPr>
        <w:t>136</w:t>
      </w:r>
      <w:r>
        <w:rPr>
          <w:szCs w:val="24"/>
          <w:lang w:eastAsia="ar-SA"/>
        </w:rPr>
        <w:t xml:space="preserve"> „Dėl K</w:t>
      </w:r>
      <w:r w:rsidR="00E37983">
        <w:rPr>
          <w:szCs w:val="24"/>
          <w:lang w:eastAsia="ar-SA"/>
        </w:rPr>
        <w:t xml:space="preserve">retingos </w:t>
      </w:r>
      <w:r>
        <w:rPr>
          <w:szCs w:val="24"/>
          <w:lang w:eastAsia="ar-SA"/>
        </w:rPr>
        <w:t xml:space="preserve">rajono savivaldybės </w:t>
      </w:r>
      <w:proofErr w:type="spellStart"/>
      <w:r>
        <w:rPr>
          <w:szCs w:val="24"/>
          <w:lang w:eastAsia="ar-SA"/>
        </w:rPr>
        <w:t>seniūnaičių</w:t>
      </w:r>
      <w:proofErr w:type="spellEnd"/>
      <w:r>
        <w:rPr>
          <w:szCs w:val="24"/>
          <w:lang w:eastAsia="ar-SA"/>
        </w:rPr>
        <w:t xml:space="preserve"> rinkim</w:t>
      </w:r>
      <w:r w:rsidR="00E37983">
        <w:rPr>
          <w:szCs w:val="24"/>
          <w:lang w:eastAsia="ar-SA"/>
        </w:rPr>
        <w:t xml:space="preserve">o ir atšaukimo tvarkos aprašo </w:t>
      </w:r>
      <w:r>
        <w:rPr>
          <w:szCs w:val="24"/>
          <w:lang w:eastAsia="ar-SA"/>
        </w:rPr>
        <w:t>patvirtinimo“.</w:t>
      </w:r>
    </w:p>
    <w:p w:rsidR="00A52F85" w:rsidRPr="00D353CA" w:rsidRDefault="00A52F85" w:rsidP="00A32284">
      <w:pPr>
        <w:ind w:firstLine="851"/>
        <w:jc w:val="both"/>
        <w:rPr>
          <w:bCs/>
          <w:szCs w:val="24"/>
          <w:lang w:eastAsia="ar-SA"/>
        </w:rPr>
      </w:pPr>
      <w:r w:rsidRPr="00D353CA">
        <w:rPr>
          <w:bCs/>
          <w:szCs w:val="24"/>
          <w:lang w:eastAsia="ar-SA"/>
        </w:rPr>
        <w:t xml:space="preserve">3. Šis sprendimas gali būti skundžiamas Lietuvos Respublikos administracinių bylų teisenos įstatymo nustatyta tvarka. </w:t>
      </w:r>
    </w:p>
    <w:p w:rsidR="00103C81" w:rsidRDefault="00A52F85" w:rsidP="00103C81">
      <w:pPr>
        <w:ind w:firstLine="851"/>
        <w:jc w:val="both"/>
        <w:rPr>
          <w:rFonts w:eastAsia="Calibri"/>
          <w:szCs w:val="24"/>
        </w:rPr>
      </w:pPr>
      <w:r>
        <w:rPr>
          <w:szCs w:val="24"/>
          <w:lang w:eastAsia="ar-SA"/>
        </w:rPr>
        <w:t>4</w:t>
      </w:r>
      <w:r w:rsidR="00103C81">
        <w:rPr>
          <w:szCs w:val="24"/>
          <w:lang w:eastAsia="ar-SA"/>
        </w:rPr>
        <w:t xml:space="preserve">. </w:t>
      </w:r>
      <w:r w:rsidR="00103C81" w:rsidRPr="00103C81">
        <w:rPr>
          <w:rFonts w:eastAsia="Calibri"/>
          <w:szCs w:val="24"/>
        </w:rPr>
        <w:t>Teisės aktą skelbti Teisės aktų registre (TAR) ir savivaldybės interneto svetainėje</w:t>
      </w:r>
      <w:r w:rsidR="00103C81">
        <w:rPr>
          <w:rFonts w:eastAsia="Calibri"/>
          <w:szCs w:val="24"/>
        </w:rPr>
        <w:t xml:space="preserve">. </w:t>
      </w:r>
    </w:p>
    <w:p w:rsidR="00103C81" w:rsidRDefault="00103C81" w:rsidP="00CF3A43">
      <w:pPr>
        <w:rPr>
          <w:rFonts w:eastAsia="Calibri"/>
          <w:szCs w:val="24"/>
        </w:rPr>
      </w:pPr>
    </w:p>
    <w:p w:rsidR="00CF3A43" w:rsidRPr="00CF3A43" w:rsidRDefault="00CF3A43" w:rsidP="00CF3A43">
      <w:pPr>
        <w:rPr>
          <w:rFonts w:eastAsia="Calibri"/>
          <w:szCs w:val="24"/>
        </w:rPr>
      </w:pPr>
      <w:r w:rsidRPr="00CF3A43">
        <w:rPr>
          <w:rFonts w:eastAsia="Calibri"/>
          <w:szCs w:val="24"/>
        </w:rPr>
        <w:t>Savivaldybės meras</w:t>
      </w:r>
      <w:r w:rsidR="00D42100">
        <w:rPr>
          <w:rFonts w:eastAsia="Calibri"/>
          <w:szCs w:val="24"/>
        </w:rPr>
        <w:t xml:space="preserve">                                                                                                     Antanas Kalnius </w:t>
      </w:r>
    </w:p>
    <w:p w:rsidR="00CF3A43" w:rsidRPr="00CF3A43" w:rsidRDefault="00CF3A43" w:rsidP="00CF3A43">
      <w:pPr>
        <w:rPr>
          <w:rFonts w:eastAsia="Calibri"/>
          <w:szCs w:val="24"/>
        </w:rPr>
      </w:pPr>
    </w:p>
    <w:p w:rsidR="00CF3A43" w:rsidRDefault="00CF3A43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D42100" w:rsidRDefault="00D42100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D42100" w:rsidRDefault="00D42100" w:rsidP="00CF3A43">
      <w:pPr>
        <w:rPr>
          <w:rFonts w:eastAsia="Calibri"/>
          <w:szCs w:val="24"/>
        </w:rPr>
      </w:pPr>
    </w:p>
    <w:p w:rsidR="00D42100" w:rsidRDefault="00D42100" w:rsidP="00CF3A43">
      <w:pPr>
        <w:rPr>
          <w:rFonts w:eastAsia="Calibri"/>
          <w:szCs w:val="24"/>
        </w:rPr>
      </w:pPr>
      <w:bookmarkStart w:id="0" w:name="_GoBack"/>
      <w:bookmarkEnd w:id="0"/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AA7648" w:rsidRDefault="00AA7648" w:rsidP="00CF3A43">
      <w:pPr>
        <w:rPr>
          <w:rFonts w:eastAsia="Calibri"/>
          <w:szCs w:val="24"/>
        </w:rPr>
      </w:pPr>
    </w:p>
    <w:p w:rsidR="00FC40A4" w:rsidRPr="00DD328B" w:rsidRDefault="00DD328B" w:rsidP="00DD328B">
      <w:pPr>
        <w:rPr>
          <w:rFonts w:eastAsia="Calibri"/>
          <w:szCs w:val="24"/>
        </w:rPr>
      </w:pPr>
      <w:r w:rsidRPr="00DD328B">
        <w:rPr>
          <w:rFonts w:eastAsia="Calibri"/>
          <w:szCs w:val="24"/>
        </w:rPr>
        <w:t>Mindaugas Mickus</w:t>
      </w:r>
    </w:p>
    <w:sectPr w:rsidR="00FC40A4" w:rsidRPr="00DD328B" w:rsidSect="00D42100">
      <w:headerReference w:type="first" r:id="rId9"/>
      <w:pgSz w:w="11906" w:h="16838" w:code="9"/>
      <w:pgMar w:top="0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3F" w:rsidRDefault="00A81D3F" w:rsidP="00963B23">
      <w:r>
        <w:separator/>
      </w:r>
    </w:p>
  </w:endnote>
  <w:endnote w:type="continuationSeparator" w:id="0">
    <w:p w:rsidR="00A81D3F" w:rsidRDefault="00A81D3F" w:rsidP="0096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3F" w:rsidRDefault="00A81D3F" w:rsidP="00963B23">
      <w:r>
        <w:separator/>
      </w:r>
    </w:p>
  </w:footnote>
  <w:footnote w:type="continuationSeparator" w:id="0">
    <w:p w:rsidR="00A81D3F" w:rsidRDefault="00A81D3F" w:rsidP="00963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28" w:rsidRPr="00345C28" w:rsidRDefault="00345C28" w:rsidP="00345C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ACF"/>
    <w:multiLevelType w:val="hybridMultilevel"/>
    <w:tmpl w:val="3326B2F6"/>
    <w:lvl w:ilvl="0" w:tplc="5D5E6DA8">
      <w:start w:val="2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4" w:hanging="360"/>
      </w:pPr>
    </w:lvl>
    <w:lvl w:ilvl="2" w:tplc="0427001B" w:tentative="1">
      <w:start w:val="1"/>
      <w:numFmt w:val="lowerRoman"/>
      <w:lvlText w:val="%3."/>
      <w:lvlJc w:val="right"/>
      <w:pPr>
        <w:ind w:left="2374" w:hanging="180"/>
      </w:pPr>
    </w:lvl>
    <w:lvl w:ilvl="3" w:tplc="0427000F" w:tentative="1">
      <w:start w:val="1"/>
      <w:numFmt w:val="decimal"/>
      <w:lvlText w:val="%4."/>
      <w:lvlJc w:val="left"/>
      <w:pPr>
        <w:ind w:left="3094" w:hanging="360"/>
      </w:pPr>
    </w:lvl>
    <w:lvl w:ilvl="4" w:tplc="04270019" w:tentative="1">
      <w:start w:val="1"/>
      <w:numFmt w:val="lowerLetter"/>
      <w:lvlText w:val="%5."/>
      <w:lvlJc w:val="left"/>
      <w:pPr>
        <w:ind w:left="3814" w:hanging="360"/>
      </w:pPr>
    </w:lvl>
    <w:lvl w:ilvl="5" w:tplc="0427001B" w:tentative="1">
      <w:start w:val="1"/>
      <w:numFmt w:val="lowerRoman"/>
      <w:lvlText w:val="%6."/>
      <w:lvlJc w:val="right"/>
      <w:pPr>
        <w:ind w:left="4534" w:hanging="180"/>
      </w:pPr>
    </w:lvl>
    <w:lvl w:ilvl="6" w:tplc="0427000F" w:tentative="1">
      <w:start w:val="1"/>
      <w:numFmt w:val="decimal"/>
      <w:lvlText w:val="%7."/>
      <w:lvlJc w:val="left"/>
      <w:pPr>
        <w:ind w:left="5254" w:hanging="360"/>
      </w:pPr>
    </w:lvl>
    <w:lvl w:ilvl="7" w:tplc="04270019" w:tentative="1">
      <w:start w:val="1"/>
      <w:numFmt w:val="lowerLetter"/>
      <w:lvlText w:val="%8."/>
      <w:lvlJc w:val="left"/>
      <w:pPr>
        <w:ind w:left="5974" w:hanging="360"/>
      </w:pPr>
    </w:lvl>
    <w:lvl w:ilvl="8" w:tplc="0427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">
    <w:nsid w:val="17554474"/>
    <w:multiLevelType w:val="multilevel"/>
    <w:tmpl w:val="C48257A8"/>
    <w:lvl w:ilvl="0">
      <w:start w:val="39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18CF67E9"/>
    <w:multiLevelType w:val="hybridMultilevel"/>
    <w:tmpl w:val="E3E2198E"/>
    <w:lvl w:ilvl="0" w:tplc="7BFC03B0">
      <w:start w:val="2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37284875"/>
    <w:multiLevelType w:val="hybridMultilevel"/>
    <w:tmpl w:val="7E389C88"/>
    <w:lvl w:ilvl="0" w:tplc="5F243FD0">
      <w:start w:val="5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1" w:hanging="360"/>
      </w:pPr>
    </w:lvl>
    <w:lvl w:ilvl="2" w:tplc="0427001B" w:tentative="1">
      <w:start w:val="1"/>
      <w:numFmt w:val="lowerRoman"/>
      <w:lvlText w:val="%3."/>
      <w:lvlJc w:val="right"/>
      <w:pPr>
        <w:ind w:left="2481" w:hanging="180"/>
      </w:pPr>
    </w:lvl>
    <w:lvl w:ilvl="3" w:tplc="0427000F" w:tentative="1">
      <w:start w:val="1"/>
      <w:numFmt w:val="decimal"/>
      <w:lvlText w:val="%4."/>
      <w:lvlJc w:val="left"/>
      <w:pPr>
        <w:ind w:left="3201" w:hanging="360"/>
      </w:pPr>
    </w:lvl>
    <w:lvl w:ilvl="4" w:tplc="04270019" w:tentative="1">
      <w:start w:val="1"/>
      <w:numFmt w:val="lowerLetter"/>
      <w:lvlText w:val="%5."/>
      <w:lvlJc w:val="left"/>
      <w:pPr>
        <w:ind w:left="3921" w:hanging="360"/>
      </w:pPr>
    </w:lvl>
    <w:lvl w:ilvl="5" w:tplc="0427001B" w:tentative="1">
      <w:start w:val="1"/>
      <w:numFmt w:val="lowerRoman"/>
      <w:lvlText w:val="%6."/>
      <w:lvlJc w:val="right"/>
      <w:pPr>
        <w:ind w:left="4641" w:hanging="180"/>
      </w:pPr>
    </w:lvl>
    <w:lvl w:ilvl="6" w:tplc="0427000F" w:tentative="1">
      <w:start w:val="1"/>
      <w:numFmt w:val="decimal"/>
      <w:lvlText w:val="%7."/>
      <w:lvlJc w:val="left"/>
      <w:pPr>
        <w:ind w:left="5361" w:hanging="360"/>
      </w:pPr>
    </w:lvl>
    <w:lvl w:ilvl="7" w:tplc="04270019" w:tentative="1">
      <w:start w:val="1"/>
      <w:numFmt w:val="lowerLetter"/>
      <w:lvlText w:val="%8."/>
      <w:lvlJc w:val="left"/>
      <w:pPr>
        <w:ind w:left="6081" w:hanging="360"/>
      </w:pPr>
    </w:lvl>
    <w:lvl w:ilvl="8" w:tplc="0427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>
    <w:nsid w:val="64F26EF1"/>
    <w:multiLevelType w:val="hybridMultilevel"/>
    <w:tmpl w:val="8544102A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24B49"/>
    <w:multiLevelType w:val="multilevel"/>
    <w:tmpl w:val="8D103E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741D3AB8"/>
    <w:multiLevelType w:val="hybridMultilevel"/>
    <w:tmpl w:val="1C44CE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378C">
      <w:start w:val="20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4B"/>
    <w:rsid w:val="00006CB9"/>
    <w:rsid w:val="000106C3"/>
    <w:rsid w:val="00026263"/>
    <w:rsid w:val="000311BA"/>
    <w:rsid w:val="000315C5"/>
    <w:rsid w:val="00057D83"/>
    <w:rsid w:val="00062455"/>
    <w:rsid w:val="00070B79"/>
    <w:rsid w:val="000B66D4"/>
    <w:rsid w:val="000D4CEB"/>
    <w:rsid w:val="000D624F"/>
    <w:rsid w:val="000F4B0F"/>
    <w:rsid w:val="00103C81"/>
    <w:rsid w:val="00107443"/>
    <w:rsid w:val="00117F83"/>
    <w:rsid w:val="00156B64"/>
    <w:rsid w:val="0018670E"/>
    <w:rsid w:val="00191892"/>
    <w:rsid w:val="001C361F"/>
    <w:rsid w:val="001E36FE"/>
    <w:rsid w:val="00231E99"/>
    <w:rsid w:val="00235F3B"/>
    <w:rsid w:val="00243CE9"/>
    <w:rsid w:val="00252C6E"/>
    <w:rsid w:val="00252EA2"/>
    <w:rsid w:val="00257F9F"/>
    <w:rsid w:val="0026554B"/>
    <w:rsid w:val="002917BC"/>
    <w:rsid w:val="002B79E9"/>
    <w:rsid w:val="00345C28"/>
    <w:rsid w:val="003C1C3A"/>
    <w:rsid w:val="003D2A81"/>
    <w:rsid w:val="003D78CA"/>
    <w:rsid w:val="003E68EE"/>
    <w:rsid w:val="003F7CAD"/>
    <w:rsid w:val="0041149A"/>
    <w:rsid w:val="00430F6E"/>
    <w:rsid w:val="00465B33"/>
    <w:rsid w:val="0047548F"/>
    <w:rsid w:val="00487401"/>
    <w:rsid w:val="004A5FC5"/>
    <w:rsid w:val="004E699E"/>
    <w:rsid w:val="00517986"/>
    <w:rsid w:val="00583168"/>
    <w:rsid w:val="005B4B7A"/>
    <w:rsid w:val="005C1CB9"/>
    <w:rsid w:val="006150D6"/>
    <w:rsid w:val="00615301"/>
    <w:rsid w:val="006443DC"/>
    <w:rsid w:val="00655E6C"/>
    <w:rsid w:val="00663FA8"/>
    <w:rsid w:val="00672D4F"/>
    <w:rsid w:val="0069081A"/>
    <w:rsid w:val="006A6265"/>
    <w:rsid w:val="006D0330"/>
    <w:rsid w:val="006E6FC6"/>
    <w:rsid w:val="00763505"/>
    <w:rsid w:val="00764763"/>
    <w:rsid w:val="007903D5"/>
    <w:rsid w:val="007D2EA3"/>
    <w:rsid w:val="007D4C4F"/>
    <w:rsid w:val="007D5F3F"/>
    <w:rsid w:val="007F3077"/>
    <w:rsid w:val="00807504"/>
    <w:rsid w:val="008736FE"/>
    <w:rsid w:val="00884502"/>
    <w:rsid w:val="008861D2"/>
    <w:rsid w:val="008B5F66"/>
    <w:rsid w:val="008E3579"/>
    <w:rsid w:val="008F4977"/>
    <w:rsid w:val="0090085F"/>
    <w:rsid w:val="009320ED"/>
    <w:rsid w:val="0094624F"/>
    <w:rsid w:val="0095630E"/>
    <w:rsid w:val="00963B23"/>
    <w:rsid w:val="00992847"/>
    <w:rsid w:val="009B0D8B"/>
    <w:rsid w:val="009D2921"/>
    <w:rsid w:val="009D4B2C"/>
    <w:rsid w:val="00A32284"/>
    <w:rsid w:val="00A363D8"/>
    <w:rsid w:val="00A52F85"/>
    <w:rsid w:val="00A81AD9"/>
    <w:rsid w:val="00A81D3F"/>
    <w:rsid w:val="00AA7648"/>
    <w:rsid w:val="00AD32BD"/>
    <w:rsid w:val="00AE6EA4"/>
    <w:rsid w:val="00AF4936"/>
    <w:rsid w:val="00B10665"/>
    <w:rsid w:val="00B1713B"/>
    <w:rsid w:val="00B6337C"/>
    <w:rsid w:val="00B8636E"/>
    <w:rsid w:val="00BD23E6"/>
    <w:rsid w:val="00C03263"/>
    <w:rsid w:val="00C04E25"/>
    <w:rsid w:val="00C274C1"/>
    <w:rsid w:val="00C40198"/>
    <w:rsid w:val="00C50166"/>
    <w:rsid w:val="00C62952"/>
    <w:rsid w:val="00C71532"/>
    <w:rsid w:val="00C71AAE"/>
    <w:rsid w:val="00C73A7F"/>
    <w:rsid w:val="00CA756C"/>
    <w:rsid w:val="00CB0853"/>
    <w:rsid w:val="00CC3CE4"/>
    <w:rsid w:val="00CF3A43"/>
    <w:rsid w:val="00D353CA"/>
    <w:rsid w:val="00D35771"/>
    <w:rsid w:val="00D42100"/>
    <w:rsid w:val="00D46ACA"/>
    <w:rsid w:val="00D47079"/>
    <w:rsid w:val="00D80B01"/>
    <w:rsid w:val="00DA65C8"/>
    <w:rsid w:val="00DB25F3"/>
    <w:rsid w:val="00DD1344"/>
    <w:rsid w:val="00DD216E"/>
    <w:rsid w:val="00DD328B"/>
    <w:rsid w:val="00DF47CB"/>
    <w:rsid w:val="00DF574D"/>
    <w:rsid w:val="00E37983"/>
    <w:rsid w:val="00E45267"/>
    <w:rsid w:val="00E90582"/>
    <w:rsid w:val="00E9664A"/>
    <w:rsid w:val="00EC611A"/>
    <w:rsid w:val="00ED5EB9"/>
    <w:rsid w:val="00EF185F"/>
    <w:rsid w:val="00EF694B"/>
    <w:rsid w:val="00F91211"/>
    <w:rsid w:val="00FC1947"/>
    <w:rsid w:val="00FC40A4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4936"/>
    <w:pPr>
      <w:ind w:left="720"/>
      <w:contextualSpacing/>
    </w:pPr>
  </w:style>
  <w:style w:type="paragraph" w:customStyle="1" w:styleId="DiagramaDiagrama3">
    <w:name w:val="Diagrama Diagrama3"/>
    <w:basedOn w:val="prastasis"/>
    <w:rsid w:val="00963B23"/>
    <w:pPr>
      <w:spacing w:after="160" w:line="240" w:lineRule="exact"/>
    </w:pPr>
    <w:rPr>
      <w:rFonts w:ascii="Verdana" w:hAnsi="Verdana" w:cs="Verdana"/>
      <w:sz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63B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3B2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63B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B2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5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505"/>
    <w:rPr>
      <w:rFonts w:ascii="Segoe UI" w:eastAsia="Times New Roman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057D83"/>
    <w:pPr>
      <w:tabs>
        <w:tab w:val="right" w:pos="9639"/>
      </w:tabs>
      <w:ind w:firstLine="1134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7D8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057D83"/>
    <w:pPr>
      <w:spacing w:after="120" w:line="480" w:lineRule="auto"/>
      <w:ind w:left="283"/>
    </w:pPr>
    <w:rPr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57D8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50">
    <w:name w:val="Font Style150"/>
    <w:rsid w:val="00057D8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4936"/>
    <w:pPr>
      <w:ind w:left="720"/>
      <w:contextualSpacing/>
    </w:pPr>
  </w:style>
  <w:style w:type="paragraph" w:customStyle="1" w:styleId="DiagramaDiagrama3">
    <w:name w:val="Diagrama Diagrama3"/>
    <w:basedOn w:val="prastasis"/>
    <w:rsid w:val="00963B23"/>
    <w:pPr>
      <w:spacing w:after="160" w:line="240" w:lineRule="exact"/>
    </w:pPr>
    <w:rPr>
      <w:rFonts w:ascii="Verdana" w:hAnsi="Verdana" w:cs="Verdana"/>
      <w:sz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63B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3B2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63B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B2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5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505"/>
    <w:rPr>
      <w:rFonts w:ascii="Segoe UI" w:eastAsia="Times New Roman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057D83"/>
    <w:pPr>
      <w:tabs>
        <w:tab w:val="right" w:pos="9639"/>
      </w:tabs>
      <w:ind w:firstLine="1134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7D8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057D83"/>
    <w:pPr>
      <w:spacing w:after="120" w:line="480" w:lineRule="auto"/>
      <w:ind w:left="283"/>
    </w:pPr>
    <w:rPr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57D8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50">
    <w:name w:val="Font Style150"/>
    <w:rsid w:val="00057D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Zikiene</dc:creator>
  <cp:lastModifiedBy>user</cp:lastModifiedBy>
  <cp:revision>3</cp:revision>
  <cp:lastPrinted>2019-08-19T12:58:00Z</cp:lastPrinted>
  <dcterms:created xsi:type="dcterms:W3CDTF">2019-08-21T05:33:00Z</dcterms:created>
  <dcterms:modified xsi:type="dcterms:W3CDTF">2019-08-21T05:34:00Z</dcterms:modified>
</cp:coreProperties>
</file>