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AA" w:rsidRDefault="003346AA" w:rsidP="00FC0182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64FE53DB" wp14:editId="436966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6AA" w:rsidRDefault="00CF46E3" w:rsidP="00FC0182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 xml:space="preserve"> </w:t>
      </w:r>
    </w:p>
    <w:p w:rsidR="00FC0182" w:rsidRPr="00832D25" w:rsidRDefault="00FC0182" w:rsidP="00FC0182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FC0182" w:rsidRPr="00832D25" w:rsidRDefault="00FC0182" w:rsidP="00FC0182">
      <w:pPr>
        <w:jc w:val="center"/>
        <w:rPr>
          <w:caps/>
          <w:szCs w:val="24"/>
        </w:rPr>
      </w:pPr>
    </w:p>
    <w:p w:rsidR="00FC0182" w:rsidRPr="00832D25" w:rsidRDefault="00FC0182" w:rsidP="00FC0182">
      <w:pPr>
        <w:jc w:val="center"/>
        <w:rPr>
          <w:b/>
        </w:rPr>
      </w:pPr>
      <w:r w:rsidRPr="00832D25">
        <w:rPr>
          <w:b/>
        </w:rPr>
        <w:t>SPRENDIMAS</w:t>
      </w:r>
    </w:p>
    <w:p w:rsidR="00FC0182" w:rsidRDefault="00FC0182" w:rsidP="00FC0182">
      <w:pPr>
        <w:jc w:val="center"/>
        <w:rPr>
          <w:b/>
        </w:rPr>
      </w:pPr>
      <w:r w:rsidRPr="00832D25">
        <w:rPr>
          <w:b/>
        </w:rPr>
        <w:t>DĖL</w:t>
      </w:r>
      <w:r>
        <w:rPr>
          <w:b/>
        </w:rPr>
        <w:t xml:space="preserve"> KRETINGOS RAJONO SAVIVALDYBĖS ADMINISTRACIJOS DIREKTORIAUS SKYRIMO</w:t>
      </w:r>
    </w:p>
    <w:p w:rsidR="00FC0182" w:rsidRDefault="00FC0182" w:rsidP="00FC0182">
      <w:pPr>
        <w:jc w:val="center"/>
        <w:rPr>
          <w:b/>
        </w:rPr>
      </w:pPr>
    </w:p>
    <w:p w:rsidR="00FC0182" w:rsidRPr="00832D25" w:rsidRDefault="00FC0182" w:rsidP="00FC0182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19</w:t>
      </w:r>
      <w:r w:rsidRPr="00832D25">
        <w:rPr>
          <w:szCs w:val="24"/>
        </w:rPr>
        <w:t xml:space="preserve"> m. </w:t>
      </w:r>
      <w:r>
        <w:rPr>
          <w:szCs w:val="24"/>
        </w:rPr>
        <w:t xml:space="preserve"> gegužės</w:t>
      </w:r>
      <w:r w:rsidR="00E64762">
        <w:rPr>
          <w:szCs w:val="24"/>
        </w:rPr>
        <w:t xml:space="preserve"> </w:t>
      </w:r>
      <w:r w:rsidR="003346AA">
        <w:rPr>
          <w:szCs w:val="24"/>
        </w:rPr>
        <w:t xml:space="preserve">15 </w:t>
      </w:r>
      <w:r w:rsidRPr="00832D25">
        <w:rPr>
          <w:szCs w:val="24"/>
        </w:rPr>
        <w:t xml:space="preserve">d. Nr. </w:t>
      </w:r>
      <w:r w:rsidR="00E64762">
        <w:rPr>
          <w:szCs w:val="24"/>
        </w:rPr>
        <w:t>T</w:t>
      </w:r>
      <w:r w:rsidR="003346AA">
        <w:rPr>
          <w:szCs w:val="24"/>
        </w:rPr>
        <w:t>2-139</w:t>
      </w:r>
    </w:p>
    <w:p w:rsidR="00FC0182" w:rsidRDefault="00FC0182" w:rsidP="00FC018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FC0182" w:rsidRDefault="00FC0182" w:rsidP="00FC0182">
      <w:pPr>
        <w:jc w:val="center"/>
        <w:rPr>
          <w:szCs w:val="24"/>
        </w:rPr>
      </w:pPr>
    </w:p>
    <w:p w:rsidR="00FC0182" w:rsidRDefault="00FC0182" w:rsidP="00FC0182">
      <w:pPr>
        <w:shd w:val="clear" w:color="auto" w:fill="FFFFFF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vietos savivaldos įstatymo  16 straipsnio 2 dalies 9 punktu, 29 straipsnio 3 dalimi, Lietuvos Respublikos valstybės tarnybos įstatymo (2018 m birželio 29 d. įstatymo Nr. XII-1370 redakcija) </w:t>
      </w:r>
      <w:r>
        <w:rPr>
          <w:szCs w:val="24"/>
          <w:lang w:eastAsia="lt-LT"/>
        </w:rPr>
        <w:t>10 straipsnio 2 dalies 7 punktu,</w:t>
      </w:r>
      <w:r>
        <w:rPr>
          <w:color w:val="000000"/>
          <w:szCs w:val="24"/>
          <w:lang w:eastAsia="lt-LT"/>
        </w:rPr>
        <w:t xml:space="preserve"> 28 straipsnio 1 dalies 1 ir 3 punktais, 29 straipsnio 1 ir 2 dalimis ir 1 priedo 4 punktu,  Kretingos rajono savivaldybės mero 2019 m. gegužės 3 d. potvarkiu Nr. V4-45 „Dėl Kretingos rajono savivaldybės  administracijos direktoriaus kandidatūros teikimo“, Kretingos rajono savivaldybės tarybos balsų skaičiavimo komisijos 2019 m. gegužės 15 d. protokolu Nr.</w:t>
      </w:r>
      <w:r w:rsidR="001363E6">
        <w:rPr>
          <w:color w:val="000000"/>
          <w:szCs w:val="24"/>
          <w:lang w:eastAsia="lt-LT"/>
        </w:rPr>
        <w:t xml:space="preserve"> 2</w:t>
      </w:r>
      <w:r>
        <w:rPr>
          <w:color w:val="000000"/>
          <w:szCs w:val="24"/>
          <w:lang w:eastAsia="lt-LT"/>
        </w:rPr>
        <w:t xml:space="preserve">, Kretingos rajono savivaldybės taryba </w:t>
      </w:r>
      <w:r w:rsidRPr="009769AD">
        <w:rPr>
          <w:color w:val="000000"/>
          <w:spacing w:val="40"/>
          <w:szCs w:val="24"/>
          <w:lang w:eastAsia="lt-LT"/>
        </w:rPr>
        <w:t>nusprendžia</w:t>
      </w:r>
      <w:r>
        <w:rPr>
          <w:color w:val="000000"/>
          <w:szCs w:val="24"/>
          <w:lang w:eastAsia="lt-LT"/>
        </w:rPr>
        <w:t xml:space="preserve">: </w:t>
      </w:r>
    </w:p>
    <w:p w:rsidR="00FC0182" w:rsidRDefault="00FC0182" w:rsidP="00FC0182">
      <w:pPr>
        <w:widowControl w:val="0"/>
        <w:shd w:val="clear" w:color="auto" w:fill="FFFFFF"/>
        <w:tabs>
          <w:tab w:val="left" w:pos="0"/>
          <w:tab w:val="left" w:leader="dot" w:pos="4848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Skirti Jolantą </w:t>
      </w:r>
      <w:proofErr w:type="spellStart"/>
      <w:r>
        <w:rPr>
          <w:color w:val="000000"/>
          <w:szCs w:val="24"/>
          <w:lang w:eastAsia="lt-LT"/>
        </w:rPr>
        <w:t>Girdvainę</w:t>
      </w:r>
      <w:proofErr w:type="spellEnd"/>
      <w:r>
        <w:rPr>
          <w:color w:val="000000"/>
          <w:szCs w:val="24"/>
          <w:lang w:eastAsia="lt-LT"/>
        </w:rPr>
        <w:t xml:space="preserve"> į K</w:t>
      </w:r>
      <w:r w:rsidRPr="00C8594A">
        <w:rPr>
          <w:color w:val="000000"/>
          <w:szCs w:val="24"/>
          <w:lang w:eastAsia="lt-LT"/>
        </w:rPr>
        <w:t>retingos rajono</w:t>
      </w:r>
      <w:r>
        <w:rPr>
          <w:color w:val="000000"/>
          <w:szCs w:val="24"/>
          <w:lang w:eastAsia="lt-LT"/>
        </w:rPr>
        <w:t xml:space="preserve"> savivaldybės administracijos direktoriaus pareigas nuo 2019 m. gegužės 15 d. Kretingos rajono savivaldybės tarybos įgaliojimų laikui politinio (asmeninio) pasitikėjimo pagrindu.</w:t>
      </w:r>
    </w:p>
    <w:p w:rsidR="00FC0182" w:rsidRDefault="00FC0182" w:rsidP="00FC018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F27BBC">
        <w:rPr>
          <w:szCs w:val="24"/>
          <w:lang w:eastAsia="lt-LT"/>
        </w:rPr>
        <w:t xml:space="preserve">Nustatyti  Kretingos rajono savivaldybės </w:t>
      </w:r>
      <w:bookmarkStart w:id="0" w:name="_GoBack"/>
      <w:bookmarkEnd w:id="0"/>
      <w:r>
        <w:rPr>
          <w:szCs w:val="24"/>
          <w:lang w:eastAsia="lt-LT"/>
        </w:rPr>
        <w:t>administracijos direktoriaus pareiginės algos koefici</w:t>
      </w:r>
      <w:r w:rsidR="002C5DAA">
        <w:rPr>
          <w:szCs w:val="24"/>
          <w:lang w:eastAsia="lt-LT"/>
        </w:rPr>
        <w:t>entą (baziniais dydžiais) –</w:t>
      </w:r>
      <w:r w:rsidR="00632C82">
        <w:rPr>
          <w:szCs w:val="24"/>
          <w:lang w:eastAsia="lt-LT"/>
        </w:rPr>
        <w:t xml:space="preserve"> </w:t>
      </w:r>
      <w:r w:rsidR="002C5DAA">
        <w:rPr>
          <w:szCs w:val="24"/>
          <w:lang w:eastAsia="lt-LT"/>
        </w:rPr>
        <w:t>17,5 ir priedą už ištarnautus  Lietuvos valstybei, metus, apskaičiuojamus Lietuvos Respublikos valstybės tarnybos įstatymo nustatyta tvarka.</w:t>
      </w:r>
    </w:p>
    <w:p w:rsidR="00FC0182" w:rsidRPr="00B04BEF" w:rsidRDefault="00FC0182" w:rsidP="00FC0182">
      <w:pPr>
        <w:ind w:firstLine="851"/>
        <w:jc w:val="both"/>
        <w:rPr>
          <w:szCs w:val="24"/>
        </w:rPr>
      </w:pPr>
      <w:r>
        <w:t xml:space="preserve">3. </w:t>
      </w: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:rsidR="00FC0182" w:rsidRDefault="00FC0182" w:rsidP="00FC0182">
      <w:pPr>
        <w:ind w:firstLine="851"/>
        <w:jc w:val="both"/>
      </w:pPr>
    </w:p>
    <w:p w:rsidR="00FC0182" w:rsidRDefault="00FC0182" w:rsidP="00FC0182">
      <w:pPr>
        <w:jc w:val="both"/>
      </w:pPr>
      <w:r>
        <w:t xml:space="preserve">Savivaldybės meras </w:t>
      </w:r>
      <w:r w:rsidR="003346AA">
        <w:t xml:space="preserve">                                                                                                  Antanas Kalnius</w:t>
      </w:r>
    </w:p>
    <w:p w:rsidR="00FC0182" w:rsidRDefault="00FC0182" w:rsidP="00FC0182">
      <w:pPr>
        <w:jc w:val="both"/>
      </w:pPr>
    </w:p>
    <w:p w:rsidR="00FC0182" w:rsidRDefault="00FC0182" w:rsidP="00FC0182">
      <w:pPr>
        <w:jc w:val="both"/>
        <w:rPr>
          <w:szCs w:val="24"/>
          <w:lang w:eastAsia="lt-LT"/>
        </w:rPr>
      </w:pPr>
    </w:p>
    <w:p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FC0182" w:rsidRDefault="00FC0182" w:rsidP="00FC018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FC0182">
      <w:pPr>
        <w:tabs>
          <w:tab w:val="left" w:pos="0"/>
          <w:tab w:val="left" w:pos="426"/>
        </w:tabs>
        <w:rPr>
          <w:b/>
          <w:szCs w:val="24"/>
        </w:rPr>
      </w:pPr>
    </w:p>
    <w:p w:rsidR="00FC0182" w:rsidRDefault="00FC0182" w:rsidP="003346AA">
      <w:pPr>
        <w:tabs>
          <w:tab w:val="left" w:pos="0"/>
          <w:tab w:val="left" w:pos="426"/>
        </w:tabs>
        <w:rPr>
          <w:szCs w:val="24"/>
        </w:rPr>
      </w:pPr>
      <w:r w:rsidRPr="005F0F61">
        <w:rPr>
          <w:szCs w:val="24"/>
        </w:rPr>
        <w:t xml:space="preserve">Daiva </w:t>
      </w:r>
      <w:proofErr w:type="spellStart"/>
      <w:r w:rsidRPr="005F0F61">
        <w:rPr>
          <w:szCs w:val="24"/>
        </w:rPr>
        <w:t>Šleiniutė</w:t>
      </w:r>
      <w:proofErr w:type="spellEnd"/>
    </w:p>
    <w:sectPr w:rsidR="00FC0182" w:rsidSect="003346AA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0E" w:rsidRDefault="006E450E" w:rsidP="00117BA7">
      <w:r>
        <w:separator/>
      </w:r>
    </w:p>
  </w:endnote>
  <w:endnote w:type="continuationSeparator" w:id="0">
    <w:p w:rsidR="006E450E" w:rsidRDefault="006E450E" w:rsidP="0011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0E" w:rsidRDefault="006E450E" w:rsidP="00117BA7">
      <w:r>
        <w:separator/>
      </w:r>
    </w:p>
  </w:footnote>
  <w:footnote w:type="continuationSeparator" w:id="0">
    <w:p w:rsidR="006E450E" w:rsidRDefault="006E450E" w:rsidP="0011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A7" w:rsidRPr="00117BA7" w:rsidRDefault="00117BA7" w:rsidP="00117BA7">
    <w:pPr>
      <w:pStyle w:val="Antrats"/>
      <w:ind w:firstLine="1296"/>
      <w:rPr>
        <w:b/>
        <w:i/>
      </w:rPr>
    </w:pPr>
    <w:r>
      <w:tab/>
    </w:r>
    <w:r>
      <w:tab/>
    </w:r>
  </w:p>
  <w:p w:rsidR="003059C2" w:rsidRDefault="006E450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33"/>
    <w:rsid w:val="0001520F"/>
    <w:rsid w:val="00041173"/>
    <w:rsid w:val="0009654A"/>
    <w:rsid w:val="000A3CFC"/>
    <w:rsid w:val="000C0FC5"/>
    <w:rsid w:val="000C6251"/>
    <w:rsid w:val="00117BA7"/>
    <w:rsid w:val="001363E6"/>
    <w:rsid w:val="001613B5"/>
    <w:rsid w:val="00163133"/>
    <w:rsid w:val="001745A7"/>
    <w:rsid w:val="001F7F88"/>
    <w:rsid w:val="00201C33"/>
    <w:rsid w:val="002419F4"/>
    <w:rsid w:val="00265600"/>
    <w:rsid w:val="002A4AA0"/>
    <w:rsid w:val="002C52A8"/>
    <w:rsid w:val="002C5DAA"/>
    <w:rsid w:val="002D63EA"/>
    <w:rsid w:val="002D7518"/>
    <w:rsid w:val="00317886"/>
    <w:rsid w:val="00325EA2"/>
    <w:rsid w:val="003346AA"/>
    <w:rsid w:val="003A4903"/>
    <w:rsid w:val="003D4F9E"/>
    <w:rsid w:val="004A0F28"/>
    <w:rsid w:val="004A1A42"/>
    <w:rsid w:val="004C4A3D"/>
    <w:rsid w:val="004F69AE"/>
    <w:rsid w:val="005233A1"/>
    <w:rsid w:val="005373D5"/>
    <w:rsid w:val="00560EFB"/>
    <w:rsid w:val="005A4B94"/>
    <w:rsid w:val="005C752E"/>
    <w:rsid w:val="005D6400"/>
    <w:rsid w:val="005F0F61"/>
    <w:rsid w:val="00621B01"/>
    <w:rsid w:val="006322FD"/>
    <w:rsid w:val="00632C82"/>
    <w:rsid w:val="00672DAC"/>
    <w:rsid w:val="006B65C8"/>
    <w:rsid w:val="006C37AB"/>
    <w:rsid w:val="006E450E"/>
    <w:rsid w:val="007134E7"/>
    <w:rsid w:val="00743224"/>
    <w:rsid w:val="00744E55"/>
    <w:rsid w:val="00774BD4"/>
    <w:rsid w:val="007C7C66"/>
    <w:rsid w:val="007D69CA"/>
    <w:rsid w:val="008470AA"/>
    <w:rsid w:val="00882483"/>
    <w:rsid w:val="008F37F2"/>
    <w:rsid w:val="009320A8"/>
    <w:rsid w:val="00976877"/>
    <w:rsid w:val="009B4685"/>
    <w:rsid w:val="009C1120"/>
    <w:rsid w:val="009F26D0"/>
    <w:rsid w:val="00A11924"/>
    <w:rsid w:val="00A24DBA"/>
    <w:rsid w:val="00A73863"/>
    <w:rsid w:val="00A92E92"/>
    <w:rsid w:val="00AA4D3A"/>
    <w:rsid w:val="00AE221D"/>
    <w:rsid w:val="00AF4B9C"/>
    <w:rsid w:val="00B37A6F"/>
    <w:rsid w:val="00B61ACA"/>
    <w:rsid w:val="00B92D26"/>
    <w:rsid w:val="00BD3B1A"/>
    <w:rsid w:val="00C36E83"/>
    <w:rsid w:val="00C70616"/>
    <w:rsid w:val="00C8594A"/>
    <w:rsid w:val="00C919E4"/>
    <w:rsid w:val="00CA67D7"/>
    <w:rsid w:val="00CB30CA"/>
    <w:rsid w:val="00CF46E3"/>
    <w:rsid w:val="00D82292"/>
    <w:rsid w:val="00D87ACA"/>
    <w:rsid w:val="00DF3429"/>
    <w:rsid w:val="00DF733A"/>
    <w:rsid w:val="00E64762"/>
    <w:rsid w:val="00E82B7F"/>
    <w:rsid w:val="00E84B60"/>
    <w:rsid w:val="00EC646D"/>
    <w:rsid w:val="00F27BBC"/>
    <w:rsid w:val="00F44BE5"/>
    <w:rsid w:val="00F56035"/>
    <w:rsid w:val="00FA5B44"/>
    <w:rsid w:val="00FA6469"/>
    <w:rsid w:val="00FB1614"/>
    <w:rsid w:val="00FC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6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F46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6E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6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6E3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17B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BA7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26560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46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F46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6E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6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6E3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17B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BA7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26560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2019-05-10T12:13:00Z</cp:lastPrinted>
  <dcterms:created xsi:type="dcterms:W3CDTF">2019-05-10T11:58:00Z</dcterms:created>
  <dcterms:modified xsi:type="dcterms:W3CDTF">2019-05-10T12:31:00Z</dcterms:modified>
</cp:coreProperties>
</file>