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6FEF" w:rsidRDefault="00146FEF" w:rsidP="001B2D3C">
      <w:pPr>
        <w:keepNext/>
        <w:keepLines/>
        <w:suppressAutoHyphens/>
        <w:jc w:val="center"/>
        <w:rPr>
          <w:b/>
          <w:caps/>
          <w:sz w:val="28"/>
          <w:szCs w:val="28"/>
        </w:rPr>
      </w:pPr>
      <w:r>
        <w:rPr>
          <w:noProof/>
        </w:rPr>
        <w:drawing>
          <wp:inline distT="0" distB="0" distL="0" distR="0" wp14:anchorId="63A61B54" wp14:editId="4137F65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146FEF" w:rsidRDefault="00146FEF" w:rsidP="001B2D3C">
      <w:pPr>
        <w:keepNext/>
        <w:keepLines/>
        <w:suppressAutoHyphens/>
        <w:jc w:val="center"/>
        <w:rPr>
          <w:b/>
          <w:caps/>
          <w:sz w:val="28"/>
          <w:szCs w:val="28"/>
        </w:rPr>
      </w:pPr>
    </w:p>
    <w:p w:rsidR="001B2D3C" w:rsidRPr="008A757E" w:rsidRDefault="001B2D3C" w:rsidP="001B2D3C">
      <w:pPr>
        <w:keepNext/>
        <w:keepLines/>
        <w:suppressAutoHyphens/>
        <w:jc w:val="center"/>
        <w:rPr>
          <w:b/>
          <w:caps/>
          <w:sz w:val="28"/>
          <w:szCs w:val="28"/>
        </w:rPr>
      </w:pPr>
      <w:r w:rsidRPr="008A757E">
        <w:rPr>
          <w:b/>
          <w:caps/>
          <w:sz w:val="28"/>
          <w:szCs w:val="28"/>
        </w:rPr>
        <w:t>KRETINGOS RAJONO SAVIVALDYBĖS tAryBA</w:t>
      </w:r>
    </w:p>
    <w:p w:rsidR="001B2D3C" w:rsidRPr="008A757E" w:rsidRDefault="001B2D3C" w:rsidP="001B2D3C">
      <w:pPr>
        <w:keepNext/>
        <w:keepLines/>
        <w:suppressAutoHyphens/>
        <w:ind w:firstLine="567"/>
        <w:jc w:val="center"/>
        <w:rPr>
          <w:b/>
          <w:caps/>
          <w:sz w:val="28"/>
          <w:szCs w:val="28"/>
        </w:rPr>
      </w:pPr>
    </w:p>
    <w:p w:rsidR="001B2D3C" w:rsidRPr="008A757E" w:rsidRDefault="001B2D3C" w:rsidP="001B2D3C">
      <w:pPr>
        <w:keepNext/>
        <w:keepLines/>
        <w:suppressAutoHyphens/>
        <w:jc w:val="center"/>
        <w:rPr>
          <w:b/>
          <w:caps/>
          <w:sz w:val="28"/>
          <w:szCs w:val="28"/>
        </w:rPr>
      </w:pPr>
      <w:r w:rsidRPr="008A757E">
        <w:rPr>
          <w:b/>
          <w:caps/>
          <w:sz w:val="28"/>
          <w:szCs w:val="28"/>
        </w:rPr>
        <w:t>SPRENDIMAS</w:t>
      </w:r>
    </w:p>
    <w:p w:rsidR="00397389" w:rsidRPr="00E400B2" w:rsidRDefault="00397389" w:rsidP="00397389">
      <w:pPr>
        <w:jc w:val="center"/>
        <w:rPr>
          <w:b/>
          <w:caps/>
          <w:szCs w:val="24"/>
        </w:rPr>
      </w:pPr>
      <w:r w:rsidRPr="00E400B2">
        <w:rPr>
          <w:b/>
          <w:caps/>
          <w:szCs w:val="24"/>
        </w:rPr>
        <w:t xml:space="preserve">DĖL </w:t>
      </w:r>
      <w:r>
        <w:rPr>
          <w:b/>
          <w:caps/>
          <w:szCs w:val="24"/>
        </w:rPr>
        <w:t>SAVIVALDYBĖS TARYBOS NARIO DELEGAVIMO Į KLAIPĖDOS REGIONO PLĖTROS TARYBĄ IR ĮGALIOJIMŲ JAM SUTEIKIMO</w:t>
      </w:r>
    </w:p>
    <w:p w:rsidR="001B2D3C" w:rsidRPr="008A757E" w:rsidRDefault="001B2D3C" w:rsidP="001B2D3C">
      <w:pPr>
        <w:keepNext/>
        <w:keepLines/>
        <w:suppressAutoHyphens/>
        <w:ind w:firstLine="567"/>
        <w:jc w:val="center"/>
        <w:rPr>
          <w:szCs w:val="24"/>
        </w:rPr>
      </w:pPr>
    </w:p>
    <w:p w:rsidR="001B2D3C" w:rsidRPr="008A757E" w:rsidRDefault="001B2D3C" w:rsidP="001B2D3C">
      <w:pPr>
        <w:keepNext/>
        <w:keepLines/>
        <w:suppressAutoHyphens/>
        <w:ind w:firstLine="567"/>
        <w:jc w:val="center"/>
        <w:rPr>
          <w:szCs w:val="24"/>
        </w:rPr>
      </w:pPr>
      <w:r w:rsidRPr="008A757E">
        <w:rPr>
          <w:szCs w:val="24"/>
        </w:rPr>
        <w:t>201</w:t>
      </w:r>
      <w:r w:rsidR="00E810EE">
        <w:rPr>
          <w:szCs w:val="24"/>
        </w:rPr>
        <w:t>9</w:t>
      </w:r>
      <w:r w:rsidRPr="008A757E">
        <w:rPr>
          <w:szCs w:val="24"/>
        </w:rPr>
        <w:t xml:space="preserve"> m. </w:t>
      </w:r>
      <w:r w:rsidR="00397389">
        <w:rPr>
          <w:szCs w:val="24"/>
        </w:rPr>
        <w:t>balandžio</w:t>
      </w:r>
      <w:r w:rsidR="00384C20">
        <w:rPr>
          <w:szCs w:val="24"/>
        </w:rPr>
        <w:t xml:space="preserve"> </w:t>
      </w:r>
      <w:r w:rsidR="00146FEF">
        <w:rPr>
          <w:szCs w:val="24"/>
        </w:rPr>
        <w:t>25</w:t>
      </w:r>
      <w:r w:rsidRPr="008A757E">
        <w:rPr>
          <w:szCs w:val="24"/>
        </w:rPr>
        <w:t xml:space="preserve"> d. </w:t>
      </w:r>
      <w:r>
        <w:rPr>
          <w:szCs w:val="24"/>
        </w:rPr>
        <w:t xml:space="preserve"> </w:t>
      </w:r>
      <w:r w:rsidRPr="008A757E">
        <w:rPr>
          <w:szCs w:val="24"/>
        </w:rPr>
        <w:t xml:space="preserve">Nr. </w:t>
      </w:r>
      <w:proofErr w:type="spellStart"/>
      <w:r w:rsidRPr="008A757E">
        <w:rPr>
          <w:szCs w:val="24"/>
        </w:rPr>
        <w:t>T</w:t>
      </w:r>
      <w:r w:rsidR="00146FEF">
        <w:rPr>
          <w:szCs w:val="24"/>
        </w:rPr>
        <w:t>2</w:t>
      </w:r>
      <w:proofErr w:type="spellEnd"/>
      <w:r>
        <w:rPr>
          <w:szCs w:val="24"/>
        </w:rPr>
        <w:t>-</w:t>
      </w:r>
      <w:r w:rsidR="00384C20">
        <w:rPr>
          <w:szCs w:val="24"/>
        </w:rPr>
        <w:t>1</w:t>
      </w:r>
      <w:r w:rsidR="00146FEF">
        <w:rPr>
          <w:szCs w:val="24"/>
        </w:rPr>
        <w:t>14</w:t>
      </w:r>
    </w:p>
    <w:p w:rsidR="001B2D3C" w:rsidRPr="008A757E" w:rsidRDefault="001B2D3C" w:rsidP="00922AF8">
      <w:pPr>
        <w:keepNext/>
        <w:keepLines/>
        <w:suppressAutoHyphens/>
        <w:ind w:firstLine="567"/>
        <w:jc w:val="center"/>
        <w:rPr>
          <w:szCs w:val="24"/>
        </w:rPr>
      </w:pPr>
      <w:r w:rsidRPr="008A757E">
        <w:rPr>
          <w:szCs w:val="24"/>
        </w:rPr>
        <w:t>Kretinga</w:t>
      </w:r>
    </w:p>
    <w:p w:rsidR="00922AF8" w:rsidRDefault="00922AF8" w:rsidP="001B2D3C">
      <w:pPr>
        <w:keepNext/>
        <w:keepLines/>
        <w:suppressAutoHyphens/>
        <w:ind w:firstLine="851"/>
        <w:jc w:val="both"/>
        <w:rPr>
          <w:szCs w:val="24"/>
        </w:rPr>
      </w:pPr>
    </w:p>
    <w:p w:rsidR="00A63794" w:rsidRDefault="001B2D3C" w:rsidP="00E84D8A">
      <w:pPr>
        <w:keepNext/>
        <w:keepLines/>
        <w:suppressAutoHyphens/>
        <w:ind w:firstLine="851"/>
        <w:jc w:val="both"/>
      </w:pPr>
      <w:r w:rsidRPr="008A757E">
        <w:rPr>
          <w:szCs w:val="24"/>
        </w:rPr>
        <w:t xml:space="preserve">Vadovaudamasi </w:t>
      </w:r>
      <w:r w:rsidR="00A63794">
        <w:t>Vietos savivaldos įstatymo 18 straipsnio 1 dalimi</w:t>
      </w:r>
      <w:r w:rsidR="00397389">
        <w:t xml:space="preserve">, </w:t>
      </w:r>
      <w:r w:rsidR="00397389" w:rsidRPr="00DB52DE">
        <w:rPr>
          <w:szCs w:val="24"/>
        </w:rPr>
        <w:t>16 straipsnio 2 dalies 43</w:t>
      </w:r>
      <w:r w:rsidR="00397389">
        <w:rPr>
          <w:szCs w:val="24"/>
        </w:rPr>
        <w:t xml:space="preserve"> punktu</w:t>
      </w:r>
      <w:r w:rsidR="00397389" w:rsidRPr="00394A0B">
        <w:rPr>
          <w:szCs w:val="24"/>
        </w:rPr>
        <w:t>, Lietuvos Respublikos regioninės plėtros įstatym</w:t>
      </w:r>
      <w:r w:rsidR="00397389">
        <w:rPr>
          <w:szCs w:val="24"/>
        </w:rPr>
        <w:t>o</w:t>
      </w:r>
      <w:r w:rsidR="00397389" w:rsidRPr="00394A0B">
        <w:rPr>
          <w:szCs w:val="24"/>
        </w:rPr>
        <w:t xml:space="preserve"> </w:t>
      </w:r>
      <w:r w:rsidR="00397389">
        <w:rPr>
          <w:szCs w:val="24"/>
        </w:rPr>
        <w:t>15 straipsnio 3 dalimi</w:t>
      </w:r>
      <w:r w:rsidR="00A63794">
        <w:t>, Kretingos rajono</w:t>
      </w:r>
      <w:r w:rsidR="003216D1">
        <w:t xml:space="preserve"> </w:t>
      </w:r>
      <w:r w:rsidR="00A63794">
        <w:t xml:space="preserve">savivaldybės taryba  </w:t>
      </w:r>
      <w:r w:rsidR="00A63794">
        <w:rPr>
          <w:spacing w:val="34"/>
        </w:rPr>
        <w:t>nusprendžia</w:t>
      </w:r>
      <w:r w:rsidR="00A63794">
        <w:t>:</w:t>
      </w:r>
    </w:p>
    <w:p w:rsidR="00397389" w:rsidRPr="00394A0B" w:rsidRDefault="00397389" w:rsidP="00397389">
      <w:pPr>
        <w:pStyle w:val="Sraopastraipa"/>
        <w:numPr>
          <w:ilvl w:val="0"/>
          <w:numId w:val="2"/>
        </w:numPr>
        <w:tabs>
          <w:tab w:val="left" w:pos="1276"/>
        </w:tabs>
        <w:ind w:left="0" w:firstLine="851"/>
        <w:jc w:val="both"/>
        <w:rPr>
          <w:rFonts w:eastAsia="Calibri"/>
          <w:color w:val="000000"/>
          <w:szCs w:val="24"/>
        </w:rPr>
      </w:pPr>
      <w:r>
        <w:rPr>
          <w:szCs w:val="24"/>
        </w:rPr>
        <w:t xml:space="preserve">Deleguoti į Klaipėdos regiono plėtros tarybą savivaldybės mero pavaduotoją Dangirą </w:t>
      </w:r>
      <w:proofErr w:type="spellStart"/>
      <w:r>
        <w:rPr>
          <w:szCs w:val="24"/>
        </w:rPr>
        <w:t>Samalių</w:t>
      </w:r>
      <w:proofErr w:type="spellEnd"/>
      <w:r>
        <w:rPr>
          <w:szCs w:val="24"/>
        </w:rPr>
        <w:t>.</w:t>
      </w:r>
    </w:p>
    <w:p w:rsidR="00397389" w:rsidRPr="00394A0B" w:rsidRDefault="00397389" w:rsidP="00397389">
      <w:pPr>
        <w:pStyle w:val="Sraopastraipa"/>
        <w:numPr>
          <w:ilvl w:val="0"/>
          <w:numId w:val="2"/>
        </w:numPr>
        <w:tabs>
          <w:tab w:val="left" w:pos="1276"/>
        </w:tabs>
        <w:ind w:left="0" w:firstLine="851"/>
        <w:jc w:val="both"/>
        <w:rPr>
          <w:rFonts w:eastAsia="Calibri"/>
          <w:color w:val="000000"/>
          <w:szCs w:val="24"/>
        </w:rPr>
      </w:pPr>
      <w:r>
        <w:rPr>
          <w:szCs w:val="24"/>
        </w:rPr>
        <w:t xml:space="preserve">Įgalioti savivaldybės mero pavaduotoją Dangirą </w:t>
      </w:r>
      <w:proofErr w:type="spellStart"/>
      <w:r>
        <w:rPr>
          <w:szCs w:val="24"/>
        </w:rPr>
        <w:t>Samalių</w:t>
      </w:r>
      <w:proofErr w:type="spellEnd"/>
      <w:r>
        <w:rPr>
          <w:szCs w:val="24"/>
        </w:rPr>
        <w:t xml:space="preserve"> Klaipėdos regiono plėtros taryboje atstovauti Kretingos rajono savivaldybės interesams, įgyvendinant </w:t>
      </w:r>
      <w:r w:rsidRPr="00394A0B">
        <w:rPr>
          <w:szCs w:val="24"/>
        </w:rPr>
        <w:t>Lietuvos Respublikos regioninės plėtros įstatym</w:t>
      </w:r>
      <w:r>
        <w:rPr>
          <w:szCs w:val="24"/>
        </w:rPr>
        <w:t>o</w:t>
      </w:r>
      <w:r w:rsidRPr="00394A0B">
        <w:rPr>
          <w:szCs w:val="24"/>
        </w:rPr>
        <w:t xml:space="preserve"> </w:t>
      </w:r>
      <w:r>
        <w:rPr>
          <w:szCs w:val="24"/>
        </w:rPr>
        <w:t>15 straipsnio 7 dalyje numatytas funkcijas.</w:t>
      </w:r>
    </w:p>
    <w:p w:rsidR="00397389" w:rsidRPr="00216D36" w:rsidRDefault="00397389" w:rsidP="00397389">
      <w:pPr>
        <w:pStyle w:val="Sraopastraipa"/>
        <w:numPr>
          <w:ilvl w:val="0"/>
          <w:numId w:val="2"/>
        </w:numPr>
        <w:tabs>
          <w:tab w:val="left" w:pos="1276"/>
        </w:tabs>
        <w:ind w:left="0" w:firstLine="851"/>
        <w:jc w:val="both"/>
        <w:rPr>
          <w:szCs w:val="24"/>
        </w:rPr>
      </w:pPr>
      <w:r w:rsidRPr="00216D36">
        <w:rPr>
          <w:szCs w:val="24"/>
        </w:rPr>
        <w:t>Pripažinti netekusi</w:t>
      </w:r>
      <w:r>
        <w:rPr>
          <w:szCs w:val="24"/>
        </w:rPr>
        <w:t>u</w:t>
      </w:r>
      <w:r w:rsidRPr="00216D36">
        <w:rPr>
          <w:szCs w:val="24"/>
        </w:rPr>
        <w:t xml:space="preserve"> galios Kretingos rajono savivaldybės tarybos 201</w:t>
      </w:r>
      <w:r w:rsidR="00484E43">
        <w:rPr>
          <w:szCs w:val="24"/>
        </w:rPr>
        <w:t>5</w:t>
      </w:r>
      <w:r w:rsidRPr="00216D36">
        <w:rPr>
          <w:szCs w:val="24"/>
        </w:rPr>
        <w:t>-04-</w:t>
      </w:r>
      <w:r>
        <w:rPr>
          <w:szCs w:val="24"/>
        </w:rPr>
        <w:t>30</w:t>
      </w:r>
      <w:r w:rsidRPr="00216D36">
        <w:rPr>
          <w:szCs w:val="24"/>
        </w:rPr>
        <w:t xml:space="preserve"> sprendim</w:t>
      </w:r>
      <w:r>
        <w:rPr>
          <w:szCs w:val="24"/>
        </w:rPr>
        <w:t>ą</w:t>
      </w:r>
      <w:r w:rsidRPr="00216D36">
        <w:rPr>
          <w:szCs w:val="24"/>
        </w:rPr>
        <w:t xml:space="preserve"> Nr. T2-1</w:t>
      </w:r>
      <w:r>
        <w:rPr>
          <w:szCs w:val="24"/>
        </w:rPr>
        <w:t>46</w:t>
      </w:r>
      <w:r w:rsidRPr="00216D36">
        <w:rPr>
          <w:szCs w:val="24"/>
        </w:rPr>
        <w:t xml:space="preserve"> „Dėl savivaldybės tarybos nario delegavimo į Klaipėdos regiono plėtros tarybą ir įgaliojimų jam suteikimo“</w:t>
      </w:r>
      <w:r>
        <w:rPr>
          <w:szCs w:val="24"/>
        </w:rPr>
        <w:t>.</w:t>
      </w:r>
    </w:p>
    <w:p w:rsidR="00397389" w:rsidRPr="00397389" w:rsidRDefault="00397389" w:rsidP="00397389">
      <w:pPr>
        <w:pStyle w:val="Sraopastraipa"/>
        <w:numPr>
          <w:ilvl w:val="0"/>
          <w:numId w:val="2"/>
        </w:numPr>
        <w:tabs>
          <w:tab w:val="left" w:pos="1276"/>
        </w:tabs>
        <w:ind w:left="0" w:firstLine="851"/>
        <w:jc w:val="both"/>
        <w:rPr>
          <w:szCs w:val="24"/>
        </w:rPr>
      </w:pPr>
      <w:r w:rsidRPr="00397389">
        <w:rPr>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rsidR="001B2D3C" w:rsidRDefault="001B2D3C" w:rsidP="00922AF8">
      <w:pPr>
        <w:tabs>
          <w:tab w:val="left" w:pos="1350"/>
        </w:tabs>
        <w:jc w:val="both"/>
        <w:rPr>
          <w:szCs w:val="24"/>
        </w:rPr>
      </w:pPr>
    </w:p>
    <w:p w:rsidR="001B2D3C" w:rsidRDefault="001B2D3C" w:rsidP="001B2D3C">
      <w:pPr>
        <w:jc w:val="both"/>
        <w:rPr>
          <w:szCs w:val="24"/>
        </w:rPr>
      </w:pPr>
      <w:r w:rsidRPr="008A757E">
        <w:rPr>
          <w:szCs w:val="24"/>
        </w:rPr>
        <w:t>Savivaldybės meras</w:t>
      </w:r>
      <w:r w:rsidR="00146FEF">
        <w:rPr>
          <w:szCs w:val="24"/>
        </w:rPr>
        <w:t xml:space="preserve">                                                                                                               Antanas Kalnius</w:t>
      </w: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1B2D3C" w:rsidRDefault="001B2D3C" w:rsidP="001B2D3C">
      <w:pPr>
        <w:jc w:val="both"/>
        <w:rPr>
          <w:szCs w:val="24"/>
        </w:rPr>
      </w:pPr>
    </w:p>
    <w:p w:rsidR="00C07683" w:rsidRDefault="00C07683" w:rsidP="001B2D3C">
      <w:pPr>
        <w:jc w:val="both"/>
        <w:rPr>
          <w:szCs w:val="24"/>
        </w:rPr>
      </w:pPr>
      <w:bookmarkStart w:id="0" w:name="_GoBack"/>
      <w:bookmarkEnd w:id="0"/>
    </w:p>
    <w:p w:rsidR="00146FEF" w:rsidRDefault="00146FEF" w:rsidP="001B2D3C">
      <w:pPr>
        <w:rPr>
          <w:szCs w:val="24"/>
        </w:rPr>
      </w:pPr>
    </w:p>
    <w:p w:rsidR="00146FEF" w:rsidRDefault="00146FEF" w:rsidP="001B2D3C">
      <w:pPr>
        <w:rPr>
          <w:szCs w:val="24"/>
        </w:rPr>
      </w:pPr>
    </w:p>
    <w:p w:rsidR="00F46E6F" w:rsidRDefault="00F46E6F" w:rsidP="001B2D3C">
      <w:pPr>
        <w:rPr>
          <w:szCs w:val="24"/>
        </w:rPr>
      </w:pPr>
    </w:p>
    <w:p w:rsidR="007C453B" w:rsidRDefault="007C453B" w:rsidP="001B2D3C">
      <w:pPr>
        <w:rPr>
          <w:szCs w:val="24"/>
        </w:rPr>
      </w:pPr>
    </w:p>
    <w:p w:rsidR="007C453B" w:rsidRDefault="007C453B" w:rsidP="001B2D3C">
      <w:pPr>
        <w:rPr>
          <w:szCs w:val="24"/>
        </w:rPr>
      </w:pPr>
    </w:p>
    <w:p w:rsidR="007C453B" w:rsidRDefault="007C453B" w:rsidP="001B2D3C">
      <w:pPr>
        <w:rPr>
          <w:szCs w:val="24"/>
        </w:rPr>
      </w:pPr>
    </w:p>
    <w:p w:rsidR="007C453B" w:rsidRDefault="007C453B" w:rsidP="001B2D3C">
      <w:pPr>
        <w:rPr>
          <w:szCs w:val="24"/>
        </w:rPr>
      </w:pPr>
    </w:p>
    <w:p w:rsidR="00146FEF" w:rsidRDefault="00146FEF" w:rsidP="001B2D3C">
      <w:pPr>
        <w:rPr>
          <w:szCs w:val="24"/>
        </w:rPr>
      </w:pPr>
    </w:p>
    <w:p w:rsidR="004B382E" w:rsidRDefault="004B382E" w:rsidP="001B2D3C">
      <w:pPr>
        <w:rPr>
          <w:szCs w:val="24"/>
        </w:rPr>
      </w:pPr>
    </w:p>
    <w:p w:rsidR="004B382E" w:rsidRDefault="004B382E" w:rsidP="001B2D3C">
      <w:pPr>
        <w:rPr>
          <w:szCs w:val="24"/>
        </w:rPr>
      </w:pPr>
    </w:p>
    <w:p w:rsidR="004B382E" w:rsidRDefault="004B382E" w:rsidP="001B2D3C">
      <w:pPr>
        <w:rPr>
          <w:szCs w:val="24"/>
        </w:rPr>
      </w:pPr>
    </w:p>
    <w:p w:rsidR="007631CE" w:rsidRPr="001B2D3C" w:rsidRDefault="00397389" w:rsidP="00146FEF">
      <w:r>
        <w:rPr>
          <w:szCs w:val="24"/>
        </w:rPr>
        <w:t>Darius Martinkus</w:t>
      </w:r>
    </w:p>
    <w:sectPr w:rsidR="007631CE" w:rsidRPr="001B2D3C" w:rsidSect="00146FEF">
      <w:headerReference w:type="default" r:id="rId8"/>
      <w:pgSz w:w="12240" w:h="15840"/>
      <w:pgMar w:top="568"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AC0" w:rsidRDefault="00FB5AC0" w:rsidP="00922AF8">
      <w:r>
        <w:separator/>
      </w:r>
    </w:p>
  </w:endnote>
  <w:endnote w:type="continuationSeparator" w:id="0">
    <w:p w:rsidR="00FB5AC0" w:rsidRDefault="00FB5AC0" w:rsidP="0092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AC0" w:rsidRDefault="00FB5AC0" w:rsidP="00922AF8">
      <w:r>
        <w:separator/>
      </w:r>
    </w:p>
  </w:footnote>
  <w:footnote w:type="continuationSeparator" w:id="0">
    <w:p w:rsidR="00FB5AC0" w:rsidRDefault="00FB5AC0" w:rsidP="00922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AF8" w:rsidRPr="00922AF8" w:rsidRDefault="00922AF8" w:rsidP="00922A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97AE3"/>
    <w:multiLevelType w:val="hybridMultilevel"/>
    <w:tmpl w:val="23583CBC"/>
    <w:lvl w:ilvl="0" w:tplc="2DD48E42">
      <w:start w:val="1"/>
      <w:numFmt w:val="decimal"/>
      <w:lvlText w:val="%1."/>
      <w:lvlJc w:val="left"/>
      <w:pPr>
        <w:ind w:left="2913" w:hanging="360"/>
      </w:pPr>
      <w:rPr>
        <w:rFonts w:hint="default"/>
      </w:rPr>
    </w:lvl>
    <w:lvl w:ilvl="1" w:tplc="04270019" w:tentative="1">
      <w:start w:val="1"/>
      <w:numFmt w:val="lowerLetter"/>
      <w:lvlText w:val="%2."/>
      <w:lvlJc w:val="left"/>
      <w:pPr>
        <w:ind w:left="3633" w:hanging="360"/>
      </w:pPr>
    </w:lvl>
    <w:lvl w:ilvl="2" w:tplc="0427001B" w:tentative="1">
      <w:start w:val="1"/>
      <w:numFmt w:val="lowerRoman"/>
      <w:lvlText w:val="%3."/>
      <w:lvlJc w:val="right"/>
      <w:pPr>
        <w:ind w:left="4353" w:hanging="180"/>
      </w:pPr>
    </w:lvl>
    <w:lvl w:ilvl="3" w:tplc="0427000F" w:tentative="1">
      <w:start w:val="1"/>
      <w:numFmt w:val="decimal"/>
      <w:lvlText w:val="%4."/>
      <w:lvlJc w:val="left"/>
      <w:pPr>
        <w:ind w:left="5073" w:hanging="360"/>
      </w:pPr>
    </w:lvl>
    <w:lvl w:ilvl="4" w:tplc="04270019" w:tentative="1">
      <w:start w:val="1"/>
      <w:numFmt w:val="lowerLetter"/>
      <w:lvlText w:val="%5."/>
      <w:lvlJc w:val="left"/>
      <w:pPr>
        <w:ind w:left="5793" w:hanging="360"/>
      </w:pPr>
    </w:lvl>
    <w:lvl w:ilvl="5" w:tplc="0427001B" w:tentative="1">
      <w:start w:val="1"/>
      <w:numFmt w:val="lowerRoman"/>
      <w:lvlText w:val="%6."/>
      <w:lvlJc w:val="right"/>
      <w:pPr>
        <w:ind w:left="6513" w:hanging="180"/>
      </w:pPr>
    </w:lvl>
    <w:lvl w:ilvl="6" w:tplc="0427000F" w:tentative="1">
      <w:start w:val="1"/>
      <w:numFmt w:val="decimal"/>
      <w:lvlText w:val="%7."/>
      <w:lvlJc w:val="left"/>
      <w:pPr>
        <w:ind w:left="7233" w:hanging="360"/>
      </w:pPr>
    </w:lvl>
    <w:lvl w:ilvl="7" w:tplc="04270019" w:tentative="1">
      <w:start w:val="1"/>
      <w:numFmt w:val="lowerLetter"/>
      <w:lvlText w:val="%8."/>
      <w:lvlJc w:val="left"/>
      <w:pPr>
        <w:ind w:left="7953" w:hanging="360"/>
      </w:pPr>
    </w:lvl>
    <w:lvl w:ilvl="8" w:tplc="0427001B" w:tentative="1">
      <w:start w:val="1"/>
      <w:numFmt w:val="lowerRoman"/>
      <w:lvlText w:val="%9."/>
      <w:lvlJc w:val="right"/>
      <w:pPr>
        <w:ind w:left="8673" w:hanging="180"/>
      </w:pPr>
    </w:lvl>
  </w:abstractNum>
  <w:abstractNum w:abstractNumId="1" w15:restartNumberingAfterBreak="0">
    <w:nsid w:val="6BBF5F38"/>
    <w:multiLevelType w:val="hybridMultilevel"/>
    <w:tmpl w:val="2DE8A188"/>
    <w:lvl w:ilvl="0" w:tplc="5D9812D8">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DE"/>
    <w:rsid w:val="00002AC1"/>
    <w:rsid w:val="000275E3"/>
    <w:rsid w:val="0003437E"/>
    <w:rsid w:val="00060648"/>
    <w:rsid w:val="00073894"/>
    <w:rsid w:val="00092461"/>
    <w:rsid w:val="000A7AA7"/>
    <w:rsid w:val="000C74B8"/>
    <w:rsid w:val="000E497D"/>
    <w:rsid w:val="00146FEF"/>
    <w:rsid w:val="0015247D"/>
    <w:rsid w:val="001A336E"/>
    <w:rsid w:val="001B2D3C"/>
    <w:rsid w:val="001E3E7C"/>
    <w:rsid w:val="001F5AF8"/>
    <w:rsid w:val="00261464"/>
    <w:rsid w:val="002B79DE"/>
    <w:rsid w:val="002E1D7B"/>
    <w:rsid w:val="003003AB"/>
    <w:rsid w:val="003212C4"/>
    <w:rsid w:val="003216D1"/>
    <w:rsid w:val="00326DE6"/>
    <w:rsid w:val="00346024"/>
    <w:rsid w:val="00374EDE"/>
    <w:rsid w:val="00384C20"/>
    <w:rsid w:val="00397389"/>
    <w:rsid w:val="003B4D2C"/>
    <w:rsid w:val="004264E4"/>
    <w:rsid w:val="00484E43"/>
    <w:rsid w:val="004B382E"/>
    <w:rsid w:val="004B744B"/>
    <w:rsid w:val="004C51E1"/>
    <w:rsid w:val="005A416C"/>
    <w:rsid w:val="005B41C5"/>
    <w:rsid w:val="005C047F"/>
    <w:rsid w:val="006168BA"/>
    <w:rsid w:val="00616A81"/>
    <w:rsid w:val="00625CF0"/>
    <w:rsid w:val="006336DC"/>
    <w:rsid w:val="00680C47"/>
    <w:rsid w:val="007B55D2"/>
    <w:rsid w:val="007C453B"/>
    <w:rsid w:val="007E72A3"/>
    <w:rsid w:val="007F2D1A"/>
    <w:rsid w:val="00803DEF"/>
    <w:rsid w:val="00854CC2"/>
    <w:rsid w:val="008D3350"/>
    <w:rsid w:val="008F1B30"/>
    <w:rsid w:val="009078C2"/>
    <w:rsid w:val="00922AF8"/>
    <w:rsid w:val="009450CE"/>
    <w:rsid w:val="0097493E"/>
    <w:rsid w:val="009A079B"/>
    <w:rsid w:val="009C516C"/>
    <w:rsid w:val="009D5B89"/>
    <w:rsid w:val="009E5528"/>
    <w:rsid w:val="00A3096D"/>
    <w:rsid w:val="00A44489"/>
    <w:rsid w:val="00A45CB1"/>
    <w:rsid w:val="00A63794"/>
    <w:rsid w:val="00A77F23"/>
    <w:rsid w:val="00AC07DD"/>
    <w:rsid w:val="00B60017"/>
    <w:rsid w:val="00B63D08"/>
    <w:rsid w:val="00B66374"/>
    <w:rsid w:val="00B85145"/>
    <w:rsid w:val="00BC3C4F"/>
    <w:rsid w:val="00BD7186"/>
    <w:rsid w:val="00C00D42"/>
    <w:rsid w:val="00C02242"/>
    <w:rsid w:val="00C07683"/>
    <w:rsid w:val="00C978EF"/>
    <w:rsid w:val="00C97AB2"/>
    <w:rsid w:val="00D268B3"/>
    <w:rsid w:val="00D861D3"/>
    <w:rsid w:val="00D92471"/>
    <w:rsid w:val="00DA5898"/>
    <w:rsid w:val="00DC4332"/>
    <w:rsid w:val="00E305C9"/>
    <w:rsid w:val="00E810EE"/>
    <w:rsid w:val="00E84D8A"/>
    <w:rsid w:val="00F3540D"/>
    <w:rsid w:val="00F46E6F"/>
    <w:rsid w:val="00FA182D"/>
    <w:rsid w:val="00FA6480"/>
    <w:rsid w:val="00FB3966"/>
    <w:rsid w:val="00FB5AC0"/>
    <w:rsid w:val="00FD02C9"/>
    <w:rsid w:val="00FE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9199"/>
  <w15:chartTrackingRefBased/>
  <w15:docId w15:val="{AC0C4D9F-EBEA-4BEB-B50B-1353DDD2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4EDE"/>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264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264E4"/>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922AF8"/>
    <w:pPr>
      <w:tabs>
        <w:tab w:val="center" w:pos="4513"/>
        <w:tab w:val="right" w:pos="9026"/>
      </w:tabs>
    </w:pPr>
  </w:style>
  <w:style w:type="character" w:customStyle="1" w:styleId="AntratsDiagrama">
    <w:name w:val="Antraštės Diagrama"/>
    <w:basedOn w:val="Numatytasispastraiposriftas"/>
    <w:link w:val="Antrats"/>
    <w:uiPriority w:val="99"/>
    <w:rsid w:val="00922AF8"/>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922AF8"/>
    <w:pPr>
      <w:tabs>
        <w:tab w:val="center" w:pos="4513"/>
        <w:tab w:val="right" w:pos="9026"/>
      </w:tabs>
    </w:pPr>
  </w:style>
  <w:style w:type="character" w:customStyle="1" w:styleId="PoratDiagrama">
    <w:name w:val="Poraštė Diagrama"/>
    <w:basedOn w:val="Numatytasispastraiposriftas"/>
    <w:link w:val="Porat"/>
    <w:uiPriority w:val="99"/>
    <w:rsid w:val="00922AF8"/>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84D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058927">
      <w:bodyDiv w:val="1"/>
      <w:marLeft w:val="0"/>
      <w:marRight w:val="0"/>
      <w:marTop w:val="0"/>
      <w:marBottom w:val="0"/>
      <w:divBdr>
        <w:top w:val="none" w:sz="0" w:space="0" w:color="auto"/>
        <w:left w:val="none" w:sz="0" w:space="0" w:color="auto"/>
        <w:bottom w:val="none" w:sz="0" w:space="0" w:color="auto"/>
        <w:right w:val="none" w:sz="0" w:space="0" w:color="auto"/>
      </w:divBdr>
    </w:div>
    <w:div w:id="790244404">
      <w:bodyDiv w:val="1"/>
      <w:marLeft w:val="0"/>
      <w:marRight w:val="0"/>
      <w:marTop w:val="0"/>
      <w:marBottom w:val="0"/>
      <w:divBdr>
        <w:top w:val="none" w:sz="0" w:space="0" w:color="auto"/>
        <w:left w:val="none" w:sz="0" w:space="0" w:color="auto"/>
        <w:bottom w:val="none" w:sz="0" w:space="0" w:color="auto"/>
        <w:right w:val="none" w:sz="0" w:space="0" w:color="auto"/>
      </w:divBdr>
    </w:div>
    <w:div w:id="1700429183">
      <w:bodyDiv w:val="1"/>
      <w:marLeft w:val="0"/>
      <w:marRight w:val="0"/>
      <w:marTop w:val="0"/>
      <w:marBottom w:val="0"/>
      <w:divBdr>
        <w:top w:val="none" w:sz="0" w:space="0" w:color="auto"/>
        <w:left w:val="none" w:sz="0" w:space="0" w:color="auto"/>
        <w:bottom w:val="none" w:sz="0" w:space="0" w:color="auto"/>
        <w:right w:val="none" w:sz="0" w:space="0" w:color="auto"/>
      </w:divBdr>
    </w:div>
    <w:div w:id="200509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982</Words>
  <Characters>560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2019-04-17T04:58:00Z</cp:lastPrinted>
  <dcterms:created xsi:type="dcterms:W3CDTF">2019-04-24T09:32:00Z</dcterms:created>
  <dcterms:modified xsi:type="dcterms:W3CDTF">2019-04-24T09:34:00Z</dcterms:modified>
</cp:coreProperties>
</file>