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84" w:rsidRDefault="001D5984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5F8E40B" wp14:editId="1D500C5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84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56431B">
        <w:rPr>
          <w:b/>
          <w:caps/>
        </w:rPr>
        <w:t>PSICHIKOS</w:t>
      </w:r>
      <w:r w:rsidRPr="00CE0C62">
        <w:rPr>
          <w:b/>
          <w:caps/>
        </w:rPr>
        <w:t xml:space="preserve"> </w:t>
      </w:r>
      <w:r w:rsidR="009D1E06" w:rsidRPr="00CE0C62">
        <w:rPr>
          <w:b/>
          <w:caps/>
        </w:rPr>
        <w:t>SVEIKATOS CENTRO 2018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F20CD" w:rsidP="00E97AA8">
      <w:pPr>
        <w:spacing w:after="0" w:line="240" w:lineRule="auto"/>
        <w:ind w:left="851" w:hanging="851"/>
        <w:jc w:val="center"/>
      </w:pPr>
      <w:r>
        <w:t>201</w:t>
      </w:r>
      <w:r w:rsidR="009D1E06">
        <w:t>9</w:t>
      </w:r>
      <w:r w:rsidR="001A1435">
        <w:t xml:space="preserve"> m. kovo</w:t>
      </w:r>
      <w:r w:rsidR="001D5984">
        <w:t xml:space="preserve"> 28 </w:t>
      </w:r>
      <w:r w:rsidR="0032235B">
        <w:t>d</w:t>
      </w:r>
      <w:r w:rsidR="00E97AA8">
        <w:t>.</w:t>
      </w:r>
      <w:r>
        <w:t xml:space="preserve">  Nr. </w:t>
      </w:r>
      <w:r w:rsidR="001D5984">
        <w:t>T2-83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F03881">
      <w:pPr>
        <w:spacing w:after="0" w:line="240" w:lineRule="auto"/>
        <w:ind w:firstLine="851"/>
        <w:jc w:val="both"/>
      </w:pPr>
    </w:p>
    <w:p w:rsidR="00A26F83" w:rsidRPr="00825780" w:rsidRDefault="001A1435" w:rsidP="00F0388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>, 3 dalies 5 punktu,</w:t>
      </w:r>
      <w:r w:rsidR="00D254D2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 </w:t>
      </w:r>
      <w:r w:rsidR="00770526">
        <w:rPr>
          <w:rFonts w:eastAsia="Times New Roman"/>
          <w:szCs w:val="20"/>
        </w:rPr>
        <w:t xml:space="preserve">Lietuvos Respublikos sveikatos apsaugos ministro </w:t>
      </w:r>
      <w:r w:rsidR="003F7E31">
        <w:rPr>
          <w:rFonts w:eastAsia="Times New Roman"/>
          <w:szCs w:val="20"/>
        </w:rPr>
        <w:t xml:space="preserve">2018 m. gegužės 9 d. </w:t>
      </w:r>
      <w:r w:rsidR="00770526">
        <w:rPr>
          <w:rFonts w:eastAsia="Times New Roman"/>
          <w:szCs w:val="20"/>
        </w:rPr>
        <w:t xml:space="preserve">įsakymu </w:t>
      </w:r>
      <w:r w:rsidR="003F7E31">
        <w:rPr>
          <w:rFonts w:eastAsia="Times New Roman"/>
          <w:szCs w:val="20"/>
        </w:rPr>
        <w:t xml:space="preserve">Nr. V-554 </w:t>
      </w:r>
      <w:r w:rsidR="00770526">
        <w:rPr>
          <w:rFonts w:eastAsia="Times New Roman"/>
          <w:szCs w:val="20"/>
        </w:rPr>
        <w:t>„Dėl Lietuvos nacionalinės sveikatos sistemos viešųjų ir biudžetinių įstaigų, teikiančių asmens sveikatos priežiūros paslaugas, veiklos rezultatų vertinimo rodiklių 2018 metų siektinų reikšmių patvirtinimo“</w:t>
      </w:r>
      <w:r w:rsidR="003F7E31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C00BFC">
        <w:rPr>
          <w:rFonts w:eastAsia="Times New Roman"/>
          <w:szCs w:val="20"/>
        </w:rPr>
        <w:t>rajon</w:t>
      </w:r>
      <w:r w:rsidR="005D380F">
        <w:rPr>
          <w:rFonts w:eastAsia="Times New Roman"/>
          <w:szCs w:val="20"/>
        </w:rPr>
        <w:t>o savivaldybės tarybos 2016 m. gruodžio 22 d. sprendimo Nr. T2-319</w:t>
      </w:r>
      <w:r w:rsidR="007B24F2">
        <w:rPr>
          <w:rFonts w:eastAsia="Times New Roman"/>
          <w:szCs w:val="20"/>
        </w:rPr>
        <w:t xml:space="preserve"> aktuali redakcija), 193.3</w:t>
      </w:r>
      <w:r w:rsidR="00393810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247FB4">
        <w:rPr>
          <w:rFonts w:eastAsia="Times New Roman"/>
          <w:szCs w:val="20"/>
        </w:rPr>
        <w:t>a į VšĮ Kretingos</w:t>
      </w:r>
      <w:r w:rsidRPr="00825780">
        <w:rPr>
          <w:rFonts w:eastAsia="Times New Roman"/>
          <w:szCs w:val="20"/>
        </w:rPr>
        <w:t xml:space="preserve"> pirminės </w:t>
      </w:r>
      <w:r w:rsidR="00770526">
        <w:rPr>
          <w:rFonts w:eastAsia="Times New Roman"/>
          <w:szCs w:val="20"/>
        </w:rPr>
        <w:t xml:space="preserve">sveikatos priežiūros centro </w:t>
      </w:r>
      <w:r w:rsidR="00770526" w:rsidRPr="00891854">
        <w:rPr>
          <w:rFonts w:eastAsia="Times New Roman"/>
          <w:szCs w:val="20"/>
        </w:rPr>
        <w:t>2019</w:t>
      </w:r>
      <w:r w:rsidRPr="00891854">
        <w:rPr>
          <w:rFonts w:eastAsia="Times New Roman"/>
          <w:szCs w:val="20"/>
        </w:rPr>
        <w:t xml:space="preserve"> m. kovo</w:t>
      </w:r>
      <w:r w:rsidR="00D1114A" w:rsidRPr="00891854">
        <w:rPr>
          <w:rFonts w:eastAsia="Times New Roman"/>
          <w:szCs w:val="20"/>
        </w:rPr>
        <w:t xml:space="preserve"> </w:t>
      </w:r>
      <w:r w:rsidR="005D380F" w:rsidRPr="00891854">
        <w:rPr>
          <w:rFonts w:eastAsia="Times New Roman"/>
          <w:szCs w:val="20"/>
        </w:rPr>
        <w:t>12</w:t>
      </w:r>
      <w:r w:rsidR="00891854" w:rsidRPr="00891854">
        <w:rPr>
          <w:rFonts w:eastAsia="Times New Roman"/>
          <w:szCs w:val="20"/>
        </w:rPr>
        <w:t xml:space="preserve"> d. raštus</w:t>
      </w:r>
      <w:r w:rsidR="00C00BFC" w:rsidRPr="00891854">
        <w:rPr>
          <w:rFonts w:eastAsia="Times New Roman"/>
          <w:szCs w:val="20"/>
        </w:rPr>
        <w:t xml:space="preserve"> Nr.</w:t>
      </w:r>
      <w:r w:rsidR="0056431B" w:rsidRPr="00891854">
        <w:rPr>
          <w:rFonts w:eastAsia="Times New Roman"/>
          <w:szCs w:val="20"/>
        </w:rPr>
        <w:t>(3.8) SR-135</w:t>
      </w:r>
      <w:r w:rsidR="00891854">
        <w:rPr>
          <w:rFonts w:eastAsia="Times New Roman"/>
          <w:szCs w:val="20"/>
        </w:rPr>
        <w:t xml:space="preserve"> ir Nr. (3.8) SR-133</w:t>
      </w:r>
      <w:r w:rsidR="003F7E31">
        <w:rPr>
          <w:rFonts w:eastAsia="Times New Roman"/>
          <w:szCs w:val="20"/>
        </w:rPr>
        <w:t xml:space="preserve">, </w:t>
      </w:r>
      <w:r w:rsidRPr="005D380F">
        <w:rPr>
          <w:rFonts w:eastAsia="Times New Roman"/>
          <w:szCs w:val="20"/>
        </w:rPr>
        <w:t xml:space="preserve">Kretingos rajono savivaldybės taryba </w:t>
      </w:r>
      <w:r w:rsidRPr="00F03881">
        <w:rPr>
          <w:rFonts w:eastAsia="Times New Roman"/>
          <w:spacing w:val="40"/>
          <w:szCs w:val="20"/>
        </w:rPr>
        <w:t>nusprendžia</w:t>
      </w:r>
      <w:r w:rsidRPr="00825780">
        <w:rPr>
          <w:rFonts w:eastAsia="Times New Roman"/>
          <w:szCs w:val="20"/>
        </w:rPr>
        <w:t>:</w:t>
      </w:r>
    </w:p>
    <w:p w:rsidR="001A1435" w:rsidRPr="0020695D" w:rsidRDefault="00C00BFC" w:rsidP="00F0388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 w:rsidR="001A1435">
        <w:t xml:space="preserve"> Kretingos </w:t>
      </w:r>
      <w:r w:rsidR="001A1435" w:rsidRPr="0020695D">
        <w:rPr>
          <w:rFonts w:eastAsia="Times New Roman"/>
          <w:szCs w:val="20"/>
        </w:rPr>
        <w:t>rajono savivaldybės viešos</w:t>
      </w:r>
      <w:r w:rsidR="00F12A66" w:rsidRPr="0020695D">
        <w:rPr>
          <w:rFonts w:eastAsia="Times New Roman"/>
          <w:szCs w:val="20"/>
        </w:rPr>
        <w:t xml:space="preserve">ios įstaigos </w:t>
      </w:r>
      <w:r w:rsidR="00247FB4" w:rsidRPr="0020695D">
        <w:rPr>
          <w:rFonts w:eastAsia="Times New Roman"/>
          <w:szCs w:val="20"/>
        </w:rPr>
        <w:t>Kretingos</w:t>
      </w:r>
      <w:r w:rsidR="001A1435" w:rsidRPr="0020695D">
        <w:rPr>
          <w:rFonts w:eastAsia="Times New Roman"/>
          <w:szCs w:val="20"/>
        </w:rPr>
        <w:t xml:space="preserve"> </w:t>
      </w:r>
      <w:r w:rsidR="0056431B">
        <w:rPr>
          <w:rFonts w:eastAsia="Times New Roman"/>
          <w:szCs w:val="20"/>
        </w:rPr>
        <w:t>psichikos</w:t>
      </w:r>
      <w:r w:rsidR="001A1435" w:rsidRPr="0020695D">
        <w:rPr>
          <w:rFonts w:eastAsia="Times New Roman"/>
          <w:szCs w:val="20"/>
        </w:rPr>
        <w:t xml:space="preserve"> sveikatos </w:t>
      </w:r>
      <w:r w:rsidRPr="0020695D">
        <w:rPr>
          <w:rFonts w:eastAsia="Times New Roman"/>
          <w:szCs w:val="20"/>
        </w:rPr>
        <w:t>centro</w:t>
      </w:r>
      <w:r w:rsidR="003F7E31">
        <w:rPr>
          <w:rFonts w:eastAsia="Times New Roman"/>
          <w:szCs w:val="20"/>
        </w:rPr>
        <w:t xml:space="preserve"> 2018</w:t>
      </w:r>
      <w:r w:rsidR="001A1435" w:rsidRPr="0020695D">
        <w:rPr>
          <w:rFonts w:eastAsia="Times New Roman"/>
          <w:szCs w:val="20"/>
        </w:rPr>
        <w:t xml:space="preserve"> m.</w:t>
      </w:r>
      <w:r w:rsidRPr="0020695D"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F0388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</w:t>
      </w:r>
      <w:r w:rsidR="00247FB4">
        <w:t>įstaigos Kretingos</w:t>
      </w:r>
      <w:r w:rsidR="0056431B">
        <w:t xml:space="preserve"> psichikos </w:t>
      </w:r>
      <w:r w:rsidR="003F7E31">
        <w:t>sveikatos centro 2018</w:t>
      </w:r>
      <w:r>
        <w:t xml:space="preserve"> m.</w:t>
      </w:r>
      <w:r w:rsidR="00825780">
        <w:t xml:space="preserve">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>
        <w:tab/>
      </w:r>
      <w:r>
        <w:tab/>
      </w:r>
      <w:r w:rsidR="00450B7D">
        <w:tab/>
      </w:r>
      <w:r w:rsidR="00450B7D">
        <w:tab/>
      </w:r>
      <w:r w:rsidR="00450B7D">
        <w:tab/>
      </w:r>
      <w:r w:rsidR="002A5718">
        <w:tab/>
      </w:r>
      <w:r w:rsidR="002A5718">
        <w:tab/>
      </w:r>
      <w:r w:rsidR="001D5984">
        <w:t xml:space="preserve">      Juozas Mažeika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F03881" w:rsidRDefault="00F03881" w:rsidP="0090179E">
      <w:pPr>
        <w:spacing w:after="0" w:line="240" w:lineRule="auto"/>
        <w:jc w:val="both"/>
      </w:pPr>
    </w:p>
    <w:p w:rsidR="00F03881" w:rsidRDefault="00F03881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93810" w:rsidRDefault="00393810" w:rsidP="0090179E">
      <w:pPr>
        <w:spacing w:after="0" w:line="240" w:lineRule="auto"/>
        <w:jc w:val="both"/>
      </w:pPr>
    </w:p>
    <w:p w:rsidR="00F03881" w:rsidRDefault="00F03881" w:rsidP="00F03881">
      <w:pPr>
        <w:spacing w:after="0" w:line="240" w:lineRule="auto"/>
        <w:outlineLvl w:val="0"/>
      </w:pPr>
    </w:p>
    <w:p w:rsidR="00C00BFC" w:rsidRDefault="00770526" w:rsidP="00F03881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1D5984">
      <w:headerReference w:type="default" r:id="rId9"/>
      <w:headerReference w:type="firs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FF1" w:rsidRDefault="00C74FF1" w:rsidP="00D766E1">
      <w:pPr>
        <w:spacing w:after="0" w:line="240" w:lineRule="auto"/>
      </w:pPr>
      <w:r>
        <w:separator/>
      </w:r>
    </w:p>
  </w:endnote>
  <w:endnote w:type="continuationSeparator" w:id="0">
    <w:p w:rsidR="00C74FF1" w:rsidRDefault="00C74FF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FF1" w:rsidRDefault="00C74FF1" w:rsidP="00D766E1">
      <w:pPr>
        <w:spacing w:after="0" w:line="240" w:lineRule="auto"/>
      </w:pPr>
      <w:r>
        <w:separator/>
      </w:r>
    </w:p>
  </w:footnote>
  <w:footnote w:type="continuationSeparator" w:id="0">
    <w:p w:rsidR="00C74FF1" w:rsidRDefault="00C74FF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74821"/>
    <w:rsid w:val="00082BFE"/>
    <w:rsid w:val="00096CE1"/>
    <w:rsid w:val="000A7BA7"/>
    <w:rsid w:val="000C7C52"/>
    <w:rsid w:val="000D4FDB"/>
    <w:rsid w:val="000F2DCE"/>
    <w:rsid w:val="00101664"/>
    <w:rsid w:val="001327CB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C0BBD"/>
    <w:rsid w:val="001D5984"/>
    <w:rsid w:val="0020695D"/>
    <w:rsid w:val="00224E26"/>
    <w:rsid w:val="00247FB4"/>
    <w:rsid w:val="00294E01"/>
    <w:rsid w:val="00295386"/>
    <w:rsid w:val="002A5718"/>
    <w:rsid w:val="002F727D"/>
    <w:rsid w:val="00313A1E"/>
    <w:rsid w:val="0032235B"/>
    <w:rsid w:val="003318E6"/>
    <w:rsid w:val="00333F1B"/>
    <w:rsid w:val="00341E82"/>
    <w:rsid w:val="00355756"/>
    <w:rsid w:val="00393810"/>
    <w:rsid w:val="003A280D"/>
    <w:rsid w:val="003B0785"/>
    <w:rsid w:val="003D48B1"/>
    <w:rsid w:val="003F7E31"/>
    <w:rsid w:val="00415FB0"/>
    <w:rsid w:val="00417A8A"/>
    <w:rsid w:val="00446718"/>
    <w:rsid w:val="00450B7D"/>
    <w:rsid w:val="004652F7"/>
    <w:rsid w:val="00491EA3"/>
    <w:rsid w:val="004B60F0"/>
    <w:rsid w:val="005103E1"/>
    <w:rsid w:val="00541BD0"/>
    <w:rsid w:val="0056431B"/>
    <w:rsid w:val="00583BC8"/>
    <w:rsid w:val="005A439C"/>
    <w:rsid w:val="005A63F4"/>
    <w:rsid w:val="005A7B4E"/>
    <w:rsid w:val="005B450E"/>
    <w:rsid w:val="005D380F"/>
    <w:rsid w:val="0066674D"/>
    <w:rsid w:val="006932F8"/>
    <w:rsid w:val="006A0861"/>
    <w:rsid w:val="00736401"/>
    <w:rsid w:val="00770526"/>
    <w:rsid w:val="00773128"/>
    <w:rsid w:val="007839D5"/>
    <w:rsid w:val="0078530D"/>
    <w:rsid w:val="007B24F2"/>
    <w:rsid w:val="007D04C5"/>
    <w:rsid w:val="007F3DEA"/>
    <w:rsid w:val="00812B7F"/>
    <w:rsid w:val="00822294"/>
    <w:rsid w:val="00825780"/>
    <w:rsid w:val="00845CC8"/>
    <w:rsid w:val="008619AA"/>
    <w:rsid w:val="00891854"/>
    <w:rsid w:val="008A2F84"/>
    <w:rsid w:val="008A3762"/>
    <w:rsid w:val="008A7D44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15808"/>
    <w:rsid w:val="00C47748"/>
    <w:rsid w:val="00C74FF1"/>
    <w:rsid w:val="00C97077"/>
    <w:rsid w:val="00CE0C62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1453B"/>
    <w:rsid w:val="00E22C02"/>
    <w:rsid w:val="00E40C11"/>
    <w:rsid w:val="00E903C1"/>
    <w:rsid w:val="00E97AA8"/>
    <w:rsid w:val="00EA6E0A"/>
    <w:rsid w:val="00ED5F1E"/>
    <w:rsid w:val="00EF1375"/>
    <w:rsid w:val="00F03881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BF4"/>
  <w15:docId w15:val="{C2D67F9F-9603-4200-A61D-2367C829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2847-58D8-431E-8C9E-342D3051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2019-03-15T13:09:00Z</cp:lastPrinted>
  <dcterms:created xsi:type="dcterms:W3CDTF">2019-03-18T13:58:00Z</dcterms:created>
  <dcterms:modified xsi:type="dcterms:W3CDTF">2019-03-18T13:58:00Z</dcterms:modified>
</cp:coreProperties>
</file>