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1B3" w:rsidRPr="004C63F4" w:rsidRDefault="00E351B3" w:rsidP="00E351B3">
      <w:pPr>
        <w:tabs>
          <w:tab w:val="left" w:pos="11220"/>
        </w:tabs>
        <w:jc w:val="both"/>
      </w:pPr>
      <w:r>
        <w:t xml:space="preserve">                                                                                                                                                                   </w:t>
      </w:r>
      <w:r w:rsidRPr="004C63F4">
        <w:t>PATVIRTINTA</w:t>
      </w:r>
    </w:p>
    <w:p w:rsidR="00E351B3" w:rsidRPr="004C63F4" w:rsidRDefault="00E351B3" w:rsidP="00E351B3">
      <w:pPr>
        <w:tabs>
          <w:tab w:val="left" w:pos="11220"/>
        </w:tabs>
        <w:jc w:val="both"/>
      </w:pPr>
      <w:r w:rsidRPr="004C63F4">
        <w:t xml:space="preserve">                                                                                                                                                                   Kretingos rajono savivaldybės tarybos</w:t>
      </w:r>
    </w:p>
    <w:p w:rsidR="00E351B3" w:rsidRPr="004C63F4" w:rsidRDefault="00E351B3" w:rsidP="00E351B3">
      <w:pPr>
        <w:tabs>
          <w:tab w:val="left" w:pos="11220"/>
        </w:tabs>
        <w:jc w:val="both"/>
      </w:pPr>
      <w:r w:rsidRPr="004C63F4">
        <w:t xml:space="preserve">                                                                                                                                                                   2019 m. vasario</w:t>
      </w:r>
      <w:r w:rsidR="002E1874">
        <w:t xml:space="preserve"> 21 </w:t>
      </w:r>
      <w:r w:rsidR="004E560B">
        <w:t>d</w:t>
      </w:r>
      <w:bookmarkStart w:id="0" w:name="_GoBack"/>
      <w:bookmarkEnd w:id="0"/>
      <w:r w:rsidRPr="004C63F4">
        <w:t>. sprendimu Nr.</w:t>
      </w:r>
      <w:r w:rsidR="002E1874">
        <w:t xml:space="preserve"> T2-43</w:t>
      </w:r>
    </w:p>
    <w:p w:rsidR="00E351B3" w:rsidRDefault="00E351B3" w:rsidP="004530EA">
      <w:pPr>
        <w:jc w:val="center"/>
        <w:rPr>
          <w:b/>
        </w:rPr>
      </w:pPr>
    </w:p>
    <w:p w:rsidR="00DB61C4" w:rsidRDefault="00DB61C4" w:rsidP="004530EA">
      <w:pPr>
        <w:jc w:val="center"/>
        <w:rPr>
          <w:b/>
        </w:rPr>
      </w:pPr>
      <w:r>
        <w:rPr>
          <w:b/>
        </w:rPr>
        <w:t>KRETINGOS MUZIEJAUS</w:t>
      </w:r>
    </w:p>
    <w:p w:rsidR="00DB61C4" w:rsidRDefault="00A917C3" w:rsidP="004530EA">
      <w:pPr>
        <w:jc w:val="center"/>
        <w:rPr>
          <w:b/>
        </w:rPr>
      </w:pPr>
      <w:r>
        <w:rPr>
          <w:b/>
        </w:rPr>
        <w:t>2019</w:t>
      </w:r>
      <w:r w:rsidR="00DB61C4">
        <w:rPr>
          <w:b/>
        </w:rPr>
        <w:t xml:space="preserve"> M. VEIKLOS PLANAS </w:t>
      </w:r>
    </w:p>
    <w:p w:rsidR="00DB61C4" w:rsidRDefault="00DB61C4" w:rsidP="004530EA">
      <w:pPr>
        <w:jc w:val="center"/>
        <w:rPr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6611"/>
        <w:gridCol w:w="1688"/>
        <w:gridCol w:w="2615"/>
      </w:tblGrid>
      <w:tr w:rsidR="00DB61C4" w:rsidTr="004B75B0">
        <w:trPr>
          <w:trHeight w:val="12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pPr>
              <w:jc w:val="center"/>
            </w:pPr>
            <w:r>
              <w:t>Planuojama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pPr>
              <w:jc w:val="center"/>
            </w:pPr>
            <w:r>
              <w:t>Įgyvendinimo terminai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r>
              <w:t>Atsakingi asmenys</w:t>
            </w:r>
          </w:p>
        </w:tc>
      </w:tr>
      <w:tr w:rsidR="00DB61C4" w:rsidTr="004B75B0">
        <w:trPr>
          <w:trHeight w:val="11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C4" w:rsidRDefault="00DB61C4" w:rsidP="004530EA">
            <w:r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61C4" w:rsidRDefault="00DB61C4" w:rsidP="004530EA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61C4" w:rsidRDefault="00DB61C4" w:rsidP="004530EA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61C4" w:rsidRDefault="00DB61C4" w:rsidP="004530EA"/>
        </w:tc>
      </w:tr>
      <w:tr w:rsidR="00DB61C4" w:rsidTr="004B75B0">
        <w:trPr>
          <w:trHeight w:val="2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1C4" w:rsidRDefault="00DB61C4" w:rsidP="004530EA">
            <w:pPr>
              <w:rPr>
                <w:highlight w:val="yellow"/>
              </w:rPr>
            </w:pPr>
            <w:r>
              <w:t>1. Muziejaus tarybos darbas (posėdžių skaičius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61C4" w:rsidRDefault="00A917C3" w:rsidP="004530EA">
            <w:pPr>
              <w:jc w:val="both"/>
              <w:rPr>
                <w:b/>
              </w:rPr>
            </w:pPr>
            <w:r>
              <w:rPr>
                <w:b/>
              </w:rPr>
              <w:t>Sušaukti 4</w:t>
            </w:r>
            <w:r w:rsidR="00DB61C4">
              <w:rPr>
                <w:b/>
              </w:rPr>
              <w:t xml:space="preserve"> Muziejaus tarybos posėdžius.</w:t>
            </w:r>
          </w:p>
          <w:p w:rsidR="00DB61C4" w:rsidRDefault="00DB61C4" w:rsidP="004530EA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 posėdis:</w:t>
            </w:r>
          </w:p>
          <w:p w:rsidR="00DB61C4" w:rsidRDefault="00536B80" w:rsidP="004530EA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7D1138">
              <w:rPr>
                <w:sz w:val="24"/>
                <w:szCs w:val="24"/>
                <w:lang w:val="lt-LT"/>
              </w:rPr>
              <w:t>išklausyti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B93026">
              <w:rPr>
                <w:sz w:val="24"/>
                <w:szCs w:val="24"/>
                <w:lang w:val="lt-LT"/>
              </w:rPr>
              <w:t xml:space="preserve">Vidos </w:t>
            </w:r>
            <w:proofErr w:type="spellStart"/>
            <w:r w:rsidR="00B93026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="00B93026">
              <w:rPr>
                <w:sz w:val="24"/>
                <w:szCs w:val="24"/>
                <w:lang w:val="lt-LT"/>
              </w:rPr>
              <w:t xml:space="preserve">, Kretingos muziejaus direktorės, informaciją dėl </w:t>
            </w:r>
            <w:r w:rsidR="009A5377">
              <w:rPr>
                <w:sz w:val="24"/>
                <w:szCs w:val="24"/>
                <w:lang w:val="lt-LT"/>
              </w:rPr>
              <w:t xml:space="preserve">Muziejaus </w:t>
            </w:r>
            <w:r w:rsidR="007F51F4">
              <w:rPr>
                <w:sz w:val="24"/>
                <w:szCs w:val="24"/>
                <w:lang w:val="lt-LT"/>
              </w:rPr>
              <w:t xml:space="preserve">2018 metų </w:t>
            </w:r>
            <w:r w:rsidR="00DB61C4">
              <w:rPr>
                <w:sz w:val="24"/>
                <w:szCs w:val="24"/>
                <w:lang w:val="lt-LT"/>
              </w:rPr>
              <w:t xml:space="preserve">veiklos </w:t>
            </w:r>
            <w:r w:rsidR="00A917C3">
              <w:rPr>
                <w:sz w:val="24"/>
                <w:szCs w:val="24"/>
                <w:lang w:val="lt-LT"/>
              </w:rPr>
              <w:t xml:space="preserve">rezultatų </w:t>
            </w:r>
            <w:r w:rsidR="00DB61C4">
              <w:rPr>
                <w:sz w:val="24"/>
                <w:szCs w:val="24"/>
                <w:lang w:val="lt-LT"/>
              </w:rPr>
              <w:t>tekstin</w:t>
            </w:r>
            <w:r w:rsidR="00B93026">
              <w:rPr>
                <w:sz w:val="24"/>
                <w:szCs w:val="24"/>
                <w:lang w:val="lt-LT"/>
              </w:rPr>
              <w:t>ės</w:t>
            </w:r>
            <w:r w:rsidR="00DB61C4">
              <w:rPr>
                <w:sz w:val="24"/>
                <w:szCs w:val="24"/>
                <w:lang w:val="lt-LT"/>
              </w:rPr>
              <w:t xml:space="preserve"> ir statistin</w:t>
            </w:r>
            <w:r w:rsidR="00B93026">
              <w:rPr>
                <w:sz w:val="24"/>
                <w:szCs w:val="24"/>
                <w:lang w:val="lt-LT"/>
              </w:rPr>
              <w:t>ės</w:t>
            </w:r>
            <w:r w:rsidR="00DB61C4">
              <w:rPr>
                <w:sz w:val="24"/>
                <w:szCs w:val="24"/>
                <w:lang w:val="lt-LT"/>
              </w:rPr>
              <w:t xml:space="preserve"> ataskait</w:t>
            </w:r>
            <w:r w:rsidR="00B93026">
              <w:rPr>
                <w:sz w:val="24"/>
                <w:szCs w:val="24"/>
                <w:lang w:val="lt-LT"/>
              </w:rPr>
              <w:t>o</w:t>
            </w:r>
            <w:r w:rsidR="00DB61C4">
              <w:rPr>
                <w:sz w:val="24"/>
                <w:szCs w:val="24"/>
                <w:lang w:val="lt-LT"/>
              </w:rPr>
              <w:t>s;</w:t>
            </w:r>
          </w:p>
          <w:p w:rsidR="008D6640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8D6640">
              <w:rPr>
                <w:sz w:val="24"/>
                <w:szCs w:val="24"/>
                <w:lang w:val="lt-LT"/>
              </w:rPr>
              <w:t xml:space="preserve"> išklausyti Juliaus </w:t>
            </w:r>
            <w:proofErr w:type="spellStart"/>
            <w:r w:rsidR="008D6640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8D6640">
              <w:rPr>
                <w:sz w:val="24"/>
                <w:szCs w:val="24"/>
                <w:lang w:val="lt-LT"/>
              </w:rPr>
              <w:t>, direktorės pavaduotojo muziejininkystei, inform</w:t>
            </w:r>
            <w:r w:rsidR="00F352A5">
              <w:rPr>
                <w:sz w:val="24"/>
                <w:szCs w:val="24"/>
                <w:lang w:val="lt-LT"/>
              </w:rPr>
              <w:t>aciją dėl</w:t>
            </w:r>
            <w:r w:rsidR="00691047">
              <w:rPr>
                <w:sz w:val="24"/>
                <w:szCs w:val="24"/>
                <w:lang w:val="lt-LT"/>
              </w:rPr>
              <w:t xml:space="preserve"> 2018 metų</w:t>
            </w:r>
            <w:r w:rsidR="00F352A5">
              <w:rPr>
                <w:sz w:val="24"/>
                <w:szCs w:val="24"/>
                <w:lang w:val="lt-LT"/>
              </w:rPr>
              <w:t xml:space="preserve"> </w:t>
            </w:r>
            <w:r w:rsidR="00B05F01">
              <w:rPr>
                <w:sz w:val="24"/>
                <w:szCs w:val="24"/>
                <w:lang w:val="lt-LT"/>
              </w:rPr>
              <w:t xml:space="preserve">muziejinės </w:t>
            </w:r>
            <w:r w:rsidR="00F352A5">
              <w:rPr>
                <w:sz w:val="24"/>
                <w:szCs w:val="24"/>
                <w:lang w:val="lt-LT"/>
              </w:rPr>
              <w:t xml:space="preserve">veiklos </w:t>
            </w:r>
            <w:r w:rsidR="00691047">
              <w:rPr>
                <w:sz w:val="24"/>
                <w:szCs w:val="24"/>
                <w:lang w:val="lt-LT"/>
              </w:rPr>
              <w:t xml:space="preserve"> rezultat</w:t>
            </w:r>
            <w:r w:rsidR="00F352A5"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>;</w:t>
            </w:r>
          </w:p>
          <w:p w:rsidR="00DB61C4" w:rsidRDefault="00536B80" w:rsidP="004530EA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7D1138">
              <w:rPr>
                <w:sz w:val="24"/>
                <w:szCs w:val="24"/>
                <w:lang w:val="lt-LT"/>
              </w:rPr>
              <w:t>išklausyti</w:t>
            </w:r>
            <w:r w:rsidR="00340DC9">
              <w:rPr>
                <w:sz w:val="24"/>
                <w:szCs w:val="24"/>
                <w:lang w:val="lt-LT"/>
              </w:rPr>
              <w:t xml:space="preserve"> </w:t>
            </w:r>
            <w:r w:rsidR="00B93026">
              <w:rPr>
                <w:sz w:val="24"/>
                <w:szCs w:val="24"/>
                <w:lang w:val="lt-LT"/>
              </w:rPr>
              <w:t xml:space="preserve">Vidos </w:t>
            </w:r>
            <w:proofErr w:type="spellStart"/>
            <w:r w:rsidR="00B93026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="00B93026">
              <w:rPr>
                <w:sz w:val="24"/>
                <w:szCs w:val="24"/>
                <w:lang w:val="lt-LT"/>
              </w:rPr>
              <w:t xml:space="preserve">, Kretingos muziejaus direktorės, </w:t>
            </w:r>
            <w:r w:rsidR="00F352A5">
              <w:rPr>
                <w:sz w:val="24"/>
                <w:szCs w:val="24"/>
                <w:lang w:val="lt-LT"/>
              </w:rPr>
              <w:t xml:space="preserve">informaciją dėl </w:t>
            </w:r>
            <w:r w:rsidR="009A5377">
              <w:rPr>
                <w:sz w:val="24"/>
                <w:szCs w:val="24"/>
                <w:lang w:val="lt-LT"/>
              </w:rPr>
              <w:t xml:space="preserve">Muziejaus </w:t>
            </w:r>
            <w:r w:rsidR="00A917C3">
              <w:rPr>
                <w:sz w:val="24"/>
                <w:szCs w:val="24"/>
                <w:lang w:val="lt-LT"/>
              </w:rPr>
              <w:t>2019</w:t>
            </w:r>
            <w:r w:rsidR="00DB61C4">
              <w:rPr>
                <w:sz w:val="24"/>
                <w:szCs w:val="24"/>
                <w:lang w:val="lt-LT"/>
              </w:rPr>
              <w:t xml:space="preserve"> metų veiklos plan</w:t>
            </w:r>
            <w:r w:rsidR="00F352A5">
              <w:rPr>
                <w:sz w:val="24"/>
                <w:szCs w:val="24"/>
                <w:lang w:val="lt-LT"/>
              </w:rPr>
              <w:t>o</w:t>
            </w:r>
            <w:r w:rsidR="00DB61C4">
              <w:rPr>
                <w:sz w:val="24"/>
                <w:szCs w:val="24"/>
                <w:lang w:val="lt-LT"/>
              </w:rPr>
              <w:t>;</w:t>
            </w:r>
          </w:p>
          <w:p w:rsidR="00691047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691047">
              <w:rPr>
                <w:sz w:val="24"/>
                <w:szCs w:val="24"/>
                <w:lang w:val="lt-LT"/>
              </w:rPr>
              <w:t xml:space="preserve"> išklausyti Dalios </w:t>
            </w:r>
            <w:proofErr w:type="spellStart"/>
            <w:r w:rsidR="00691047">
              <w:rPr>
                <w:sz w:val="24"/>
                <w:szCs w:val="24"/>
                <w:lang w:val="lt-LT"/>
              </w:rPr>
              <w:t>Padriezienės</w:t>
            </w:r>
            <w:proofErr w:type="spellEnd"/>
            <w:r w:rsidR="00691047">
              <w:rPr>
                <w:sz w:val="24"/>
                <w:szCs w:val="24"/>
                <w:lang w:val="lt-LT"/>
              </w:rPr>
              <w:t xml:space="preserve">, vyr. fondų saugotojos, informaciją </w:t>
            </w:r>
            <w:r w:rsidR="00340DC9">
              <w:rPr>
                <w:sz w:val="24"/>
                <w:szCs w:val="24"/>
                <w:lang w:val="lt-LT"/>
              </w:rPr>
              <w:t>dėl</w:t>
            </w:r>
            <w:r w:rsidR="00691047">
              <w:rPr>
                <w:sz w:val="24"/>
                <w:szCs w:val="24"/>
                <w:lang w:val="lt-LT"/>
              </w:rPr>
              <w:t xml:space="preserve"> 2018 </w:t>
            </w:r>
            <w:r w:rsidR="00691047" w:rsidRPr="00B05F01">
              <w:rPr>
                <w:sz w:val="24"/>
                <w:szCs w:val="24"/>
                <w:lang w:val="lt-LT"/>
              </w:rPr>
              <w:t xml:space="preserve">metų </w:t>
            </w:r>
            <w:r w:rsidR="00B05F01" w:rsidRPr="00B05F01">
              <w:rPr>
                <w:sz w:val="24"/>
                <w:szCs w:val="24"/>
                <w:lang w:val="lt-LT"/>
              </w:rPr>
              <w:t xml:space="preserve">fondo rinkinių apskaitos ir saugojimo </w:t>
            </w:r>
            <w:r w:rsidR="00691047" w:rsidRPr="00B05F01">
              <w:rPr>
                <w:sz w:val="24"/>
                <w:szCs w:val="24"/>
                <w:lang w:val="lt-LT"/>
              </w:rPr>
              <w:t>rezultat</w:t>
            </w:r>
            <w:r w:rsidR="00B93026" w:rsidRPr="00B05F01">
              <w:rPr>
                <w:sz w:val="24"/>
                <w:szCs w:val="24"/>
                <w:lang w:val="lt-LT"/>
              </w:rPr>
              <w:t>ų</w:t>
            </w:r>
            <w:r w:rsidR="00691047" w:rsidRPr="00B05F01">
              <w:rPr>
                <w:sz w:val="24"/>
                <w:szCs w:val="24"/>
                <w:lang w:val="lt-LT"/>
              </w:rPr>
              <w:t>;</w:t>
            </w:r>
          </w:p>
          <w:p w:rsidR="008D6640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DB61C4">
              <w:rPr>
                <w:sz w:val="24"/>
                <w:szCs w:val="24"/>
                <w:lang w:val="lt-LT"/>
              </w:rPr>
              <w:t xml:space="preserve"> išklausyti </w:t>
            </w:r>
            <w:r w:rsidR="008D6640">
              <w:rPr>
                <w:sz w:val="24"/>
                <w:szCs w:val="24"/>
                <w:lang w:val="lt-LT"/>
              </w:rPr>
              <w:t>Vido</w:t>
            </w:r>
            <w:r>
              <w:rPr>
                <w:sz w:val="24"/>
                <w:szCs w:val="24"/>
                <w:lang w:val="lt-LT"/>
              </w:rPr>
              <w:t>s</w:t>
            </w:r>
            <w:r w:rsidR="008D6640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8D6640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="008D6640">
              <w:rPr>
                <w:sz w:val="24"/>
                <w:szCs w:val="24"/>
                <w:lang w:val="lt-LT"/>
              </w:rPr>
              <w:t>, Kretingos muziej</w:t>
            </w:r>
            <w:r>
              <w:rPr>
                <w:sz w:val="24"/>
                <w:szCs w:val="24"/>
                <w:lang w:val="lt-LT"/>
              </w:rPr>
              <w:t>aus direktorės, informaciją dėl</w:t>
            </w:r>
            <w:r w:rsidR="008D6640">
              <w:rPr>
                <w:sz w:val="24"/>
                <w:szCs w:val="24"/>
                <w:lang w:val="lt-LT"/>
              </w:rPr>
              <w:t xml:space="preserve"> saldainių dirbtuvių „Dvaro </w:t>
            </w:r>
            <w:proofErr w:type="spellStart"/>
            <w:r w:rsidR="008D6640">
              <w:rPr>
                <w:sz w:val="24"/>
                <w:szCs w:val="24"/>
                <w:lang w:val="lt-LT"/>
              </w:rPr>
              <w:t>saldaininė</w:t>
            </w:r>
            <w:proofErr w:type="spellEnd"/>
            <w:r w:rsidR="008D6640">
              <w:rPr>
                <w:sz w:val="24"/>
                <w:szCs w:val="24"/>
                <w:lang w:val="lt-LT"/>
              </w:rPr>
              <w:t>“ įkūrim</w:t>
            </w:r>
            <w:r>
              <w:rPr>
                <w:sz w:val="24"/>
                <w:szCs w:val="24"/>
                <w:lang w:val="lt-LT"/>
              </w:rPr>
              <w:t>o</w:t>
            </w:r>
            <w:r w:rsidR="008D6640">
              <w:rPr>
                <w:sz w:val="24"/>
                <w:szCs w:val="24"/>
                <w:lang w:val="lt-LT"/>
              </w:rPr>
              <w:t xml:space="preserve"> paminkliniame pastate, vande</w:t>
            </w:r>
            <w:r w:rsidR="00614CBC">
              <w:rPr>
                <w:sz w:val="24"/>
                <w:szCs w:val="24"/>
                <w:lang w:val="lt-LT"/>
              </w:rPr>
              <w:t>ns malūne;</w:t>
            </w:r>
          </w:p>
          <w:p w:rsidR="00614CBC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614CBC">
              <w:rPr>
                <w:sz w:val="24"/>
                <w:szCs w:val="24"/>
                <w:lang w:val="lt-LT"/>
              </w:rPr>
              <w:t xml:space="preserve"> išklausyti Roko Venckaus, muziejinių procesų automatizavimo inžinieriaus, informaciją dėl projektoriaus ir ekrano įkainių prezentacijos metu, nustatymo. </w:t>
            </w:r>
          </w:p>
          <w:p w:rsidR="00DB61C4" w:rsidRDefault="00DB61C4" w:rsidP="004530EA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II posėdis:</w:t>
            </w:r>
          </w:p>
          <w:p w:rsidR="00691047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691047">
              <w:rPr>
                <w:sz w:val="24"/>
                <w:szCs w:val="24"/>
                <w:lang w:val="lt-LT"/>
              </w:rPr>
              <w:t xml:space="preserve"> išklausyti Jurgitos Paulauskienės, Informacijos ir edukacijos</w:t>
            </w:r>
            <w:r>
              <w:rPr>
                <w:sz w:val="24"/>
                <w:szCs w:val="24"/>
                <w:lang w:val="lt-LT"/>
              </w:rPr>
              <w:t xml:space="preserve"> skyriaus vedėjos, informaciją dėl</w:t>
            </w:r>
            <w:r w:rsidR="00691047">
              <w:rPr>
                <w:sz w:val="24"/>
                <w:szCs w:val="24"/>
                <w:lang w:val="lt-LT"/>
              </w:rPr>
              <w:t xml:space="preserve"> Muziejaus įvykdyt</w:t>
            </w:r>
            <w:r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 xml:space="preserve"> ir vykdom</w:t>
            </w:r>
            <w:r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 xml:space="preserve"> projekt</w:t>
            </w:r>
            <w:r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>;</w:t>
            </w:r>
          </w:p>
          <w:p w:rsidR="00691047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lastRenderedPageBreak/>
              <w:t>–</w:t>
            </w:r>
            <w:r w:rsidR="00691047">
              <w:rPr>
                <w:sz w:val="24"/>
                <w:szCs w:val="24"/>
                <w:lang w:val="lt-LT"/>
              </w:rPr>
              <w:t xml:space="preserve"> išklausyti Jurgitos </w:t>
            </w:r>
            <w:proofErr w:type="spellStart"/>
            <w:r w:rsidR="00691047">
              <w:rPr>
                <w:sz w:val="24"/>
                <w:szCs w:val="24"/>
                <w:lang w:val="lt-LT"/>
              </w:rPr>
              <w:t>Tertelienės</w:t>
            </w:r>
            <w:proofErr w:type="spellEnd"/>
            <w:r w:rsidR="00691047">
              <w:rPr>
                <w:sz w:val="24"/>
                <w:szCs w:val="24"/>
                <w:lang w:val="lt-LT"/>
              </w:rPr>
              <w:t>, Gamtos sk</w:t>
            </w:r>
            <w:r w:rsidR="003412C7">
              <w:rPr>
                <w:sz w:val="24"/>
                <w:szCs w:val="24"/>
                <w:lang w:val="lt-LT"/>
              </w:rPr>
              <w:t>yriaus vedėjos, informaciją dėl pr</w:t>
            </w:r>
            <w:r w:rsidR="00691047">
              <w:rPr>
                <w:sz w:val="24"/>
                <w:szCs w:val="24"/>
                <w:lang w:val="lt-LT"/>
              </w:rPr>
              <w:t>oblem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>, susijusi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691047">
              <w:rPr>
                <w:sz w:val="24"/>
                <w:szCs w:val="24"/>
                <w:lang w:val="lt-LT"/>
              </w:rPr>
              <w:t xml:space="preserve"> su Žiemos sodo augalų ligomis ir kenkėjais;</w:t>
            </w:r>
          </w:p>
          <w:p w:rsidR="00691047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DB61C4">
              <w:rPr>
                <w:sz w:val="24"/>
                <w:szCs w:val="24"/>
                <w:lang w:val="lt-LT"/>
              </w:rPr>
              <w:t xml:space="preserve"> išklausyti Juliaus </w:t>
            </w:r>
            <w:proofErr w:type="spellStart"/>
            <w:r w:rsidR="00DB61C4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DB61C4">
              <w:rPr>
                <w:sz w:val="24"/>
                <w:szCs w:val="24"/>
                <w:lang w:val="lt-LT"/>
              </w:rPr>
              <w:t xml:space="preserve">, direktorės pavaduotojo muziejininkystei,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691047">
              <w:rPr>
                <w:sz w:val="24"/>
                <w:szCs w:val="24"/>
                <w:lang w:val="lt-LT"/>
              </w:rPr>
              <w:t>Muziejaus veikl</w:t>
            </w:r>
            <w:r w:rsidR="003412C7">
              <w:rPr>
                <w:sz w:val="24"/>
                <w:szCs w:val="24"/>
                <w:lang w:val="lt-LT"/>
              </w:rPr>
              <w:t>os</w:t>
            </w:r>
            <w:r w:rsidR="00691047">
              <w:rPr>
                <w:sz w:val="24"/>
                <w:szCs w:val="24"/>
                <w:lang w:val="lt-LT"/>
              </w:rPr>
              <w:t xml:space="preserve"> 2012-2018 </w:t>
            </w:r>
            <w:r w:rsidR="00FF297E">
              <w:rPr>
                <w:sz w:val="24"/>
                <w:szCs w:val="24"/>
                <w:lang w:val="lt-LT"/>
              </w:rPr>
              <w:t xml:space="preserve">m. viešinant rinkinius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LIMIS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VEPIS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 xml:space="preserve"> ir „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Europeana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>“ interneto svetainėse;</w:t>
            </w:r>
          </w:p>
          <w:p w:rsidR="002C0818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2C0818">
              <w:rPr>
                <w:sz w:val="24"/>
                <w:szCs w:val="24"/>
                <w:lang w:val="lt-LT"/>
              </w:rPr>
              <w:t xml:space="preserve"> išklausyti Juliaus </w:t>
            </w:r>
            <w:proofErr w:type="spellStart"/>
            <w:r w:rsidR="002C0818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2C0818">
              <w:rPr>
                <w:sz w:val="24"/>
                <w:szCs w:val="24"/>
                <w:lang w:val="lt-LT"/>
              </w:rPr>
              <w:t xml:space="preserve">, direktorės pavaduotojo muziejininkystei,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2C0818">
              <w:rPr>
                <w:sz w:val="24"/>
                <w:szCs w:val="24"/>
                <w:lang w:val="lt-LT"/>
              </w:rPr>
              <w:t xml:space="preserve"> muziejinės veiklos I ketvirčio rezultat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2C0818">
              <w:rPr>
                <w:sz w:val="24"/>
                <w:szCs w:val="24"/>
                <w:lang w:val="lt-LT"/>
              </w:rPr>
              <w:t>;</w:t>
            </w:r>
          </w:p>
          <w:p w:rsidR="00FF297E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FF297E">
              <w:rPr>
                <w:sz w:val="24"/>
                <w:szCs w:val="24"/>
                <w:lang w:val="lt-LT"/>
              </w:rPr>
              <w:t xml:space="preserve"> išklausyti Vido</w:t>
            </w:r>
            <w:r w:rsidR="003412C7">
              <w:rPr>
                <w:sz w:val="24"/>
                <w:szCs w:val="24"/>
                <w:lang w:val="lt-LT"/>
              </w:rPr>
              <w:t>s</w:t>
            </w:r>
            <w:r w:rsidR="00FF297E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>, Kretingos muziejaus direktorės, Jurgitos Paulauskienės, Informacijos ir edukacijos sk</w:t>
            </w:r>
            <w:r w:rsidR="003412C7">
              <w:rPr>
                <w:sz w:val="24"/>
                <w:szCs w:val="24"/>
                <w:lang w:val="lt-LT"/>
              </w:rPr>
              <w:t>yriaus vedėjos, informaciją dėl</w:t>
            </w:r>
            <w:r w:rsidR="00FF297E">
              <w:rPr>
                <w:sz w:val="24"/>
                <w:szCs w:val="24"/>
                <w:lang w:val="lt-LT"/>
              </w:rPr>
              <w:t xml:space="preserve"> pasiruošim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FF297E">
              <w:rPr>
                <w:sz w:val="24"/>
                <w:szCs w:val="24"/>
                <w:lang w:val="lt-LT"/>
              </w:rPr>
              <w:t xml:space="preserve"> Dvaro šventei „Mėnuo su žvaigžde čia būti norėjo“, kuri vyks 2019 m. rugpjūčio 3 d.</w:t>
            </w:r>
            <w:r w:rsidR="00614CBC">
              <w:rPr>
                <w:sz w:val="24"/>
                <w:szCs w:val="24"/>
                <w:lang w:val="lt-LT"/>
              </w:rPr>
              <w:t>;</w:t>
            </w:r>
          </w:p>
          <w:p w:rsidR="00614CBC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614CBC">
              <w:rPr>
                <w:sz w:val="24"/>
                <w:szCs w:val="24"/>
                <w:lang w:val="lt-LT"/>
              </w:rPr>
              <w:t xml:space="preserve"> išklausyti Roko Venckaus, muziejinių procesų automatizavimo inžinieriaus,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614CBC">
              <w:rPr>
                <w:sz w:val="24"/>
                <w:szCs w:val="24"/>
                <w:lang w:val="lt-LT"/>
              </w:rPr>
              <w:t xml:space="preserve"> Muziejaus paminklinių pastatų ir paminklinės teritorijos vykdom</w:t>
            </w:r>
            <w:r w:rsidR="003412C7">
              <w:rPr>
                <w:sz w:val="24"/>
                <w:szCs w:val="24"/>
                <w:lang w:val="lt-LT"/>
              </w:rPr>
              <w:t>os</w:t>
            </w:r>
            <w:r w:rsidR="00614CBC">
              <w:rPr>
                <w:sz w:val="24"/>
                <w:szCs w:val="24"/>
                <w:lang w:val="lt-LT"/>
              </w:rPr>
              <w:t xml:space="preserve"> apsau</w:t>
            </w:r>
            <w:r w:rsidR="003412C7">
              <w:rPr>
                <w:sz w:val="24"/>
                <w:szCs w:val="24"/>
                <w:lang w:val="lt-LT"/>
              </w:rPr>
              <w:t>gos, apsaugos kontrolės</w:t>
            </w:r>
            <w:r w:rsidR="001502A8">
              <w:rPr>
                <w:sz w:val="24"/>
                <w:szCs w:val="24"/>
                <w:lang w:val="lt-LT"/>
              </w:rPr>
              <w:t xml:space="preserve"> ir apsaugos tobulinimo galimyb</w:t>
            </w:r>
            <w:r w:rsidR="003412C7">
              <w:rPr>
                <w:sz w:val="24"/>
                <w:szCs w:val="24"/>
                <w:lang w:val="lt-LT"/>
              </w:rPr>
              <w:t>ių</w:t>
            </w:r>
            <w:r w:rsidR="001502A8">
              <w:rPr>
                <w:sz w:val="24"/>
                <w:szCs w:val="24"/>
                <w:lang w:val="lt-LT"/>
              </w:rPr>
              <w:t>.</w:t>
            </w:r>
            <w:r w:rsidR="00614CBC">
              <w:rPr>
                <w:sz w:val="24"/>
                <w:szCs w:val="24"/>
                <w:lang w:val="lt-LT"/>
              </w:rPr>
              <w:t xml:space="preserve"> </w:t>
            </w:r>
          </w:p>
          <w:p w:rsidR="00FF297E" w:rsidRDefault="00FF297E" w:rsidP="004530EA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III posėdis:</w:t>
            </w:r>
          </w:p>
          <w:p w:rsidR="00FF297E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DB61C4">
              <w:rPr>
                <w:sz w:val="24"/>
                <w:szCs w:val="24"/>
                <w:lang w:val="lt-LT"/>
              </w:rPr>
              <w:t xml:space="preserve"> išklausyti Jurgitos Paulauskienės, Informacijos ir edukacijos skyriaus vedėjos,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FF297E">
              <w:rPr>
                <w:sz w:val="24"/>
                <w:szCs w:val="24"/>
                <w:lang w:val="lt-LT"/>
              </w:rPr>
              <w:t>vykdom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FF297E">
              <w:rPr>
                <w:sz w:val="24"/>
                <w:szCs w:val="24"/>
                <w:lang w:val="lt-LT"/>
              </w:rPr>
              <w:t xml:space="preserve"> edukacin</w:t>
            </w:r>
            <w:r w:rsidR="003412C7">
              <w:rPr>
                <w:sz w:val="24"/>
                <w:szCs w:val="24"/>
                <w:lang w:val="lt-LT"/>
              </w:rPr>
              <w:t>ių</w:t>
            </w:r>
            <w:r w:rsidR="00FF297E">
              <w:rPr>
                <w:sz w:val="24"/>
                <w:szCs w:val="24"/>
                <w:lang w:val="lt-LT"/>
              </w:rPr>
              <w:t xml:space="preserve"> veikl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FF297E">
              <w:rPr>
                <w:sz w:val="24"/>
                <w:szCs w:val="24"/>
                <w:lang w:val="lt-LT"/>
              </w:rPr>
              <w:t xml:space="preserve"> Muziejuje ir Tradicinių amatų centre;</w:t>
            </w:r>
          </w:p>
          <w:p w:rsidR="00FF297E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FF297E">
              <w:rPr>
                <w:sz w:val="24"/>
                <w:szCs w:val="24"/>
                <w:lang w:val="lt-LT"/>
              </w:rPr>
              <w:t xml:space="preserve"> išklausyti Jurgitos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Tertelienės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 xml:space="preserve">, Gamtos skyriaus vedėjos,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FF297E">
              <w:rPr>
                <w:sz w:val="24"/>
                <w:szCs w:val="24"/>
                <w:lang w:val="lt-LT"/>
              </w:rPr>
              <w:t xml:space="preserve"> medžių genėjim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FF297E">
              <w:rPr>
                <w:sz w:val="24"/>
                <w:szCs w:val="24"/>
                <w:lang w:val="lt-LT"/>
              </w:rPr>
              <w:t xml:space="preserve"> ir retinim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FF297E">
              <w:rPr>
                <w:sz w:val="24"/>
                <w:szCs w:val="24"/>
                <w:lang w:val="lt-LT"/>
              </w:rPr>
              <w:t xml:space="preserve"> Dvaro parke;</w:t>
            </w:r>
          </w:p>
          <w:p w:rsidR="00FF297E" w:rsidRDefault="00340DC9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–</w:t>
            </w:r>
            <w:r w:rsidR="00FF297E">
              <w:rPr>
                <w:sz w:val="24"/>
                <w:szCs w:val="24"/>
                <w:lang w:val="lt-LT"/>
              </w:rPr>
              <w:t xml:space="preserve"> išklausyti Jolantos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Klietkutės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 xml:space="preserve">, Archeologijos ir istorijos skyriaus vedėjos,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FF297E">
              <w:rPr>
                <w:sz w:val="24"/>
                <w:szCs w:val="24"/>
                <w:lang w:val="lt-LT"/>
              </w:rPr>
              <w:t xml:space="preserve"> Muziejaus veiklos, rinkinių populiarinim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FF297E">
              <w:rPr>
                <w:sz w:val="24"/>
                <w:szCs w:val="24"/>
                <w:lang w:val="lt-LT"/>
              </w:rPr>
              <w:t>, naujovių diegimo galimyb</w:t>
            </w:r>
            <w:r w:rsidR="003412C7">
              <w:rPr>
                <w:sz w:val="24"/>
                <w:szCs w:val="24"/>
                <w:lang w:val="lt-LT"/>
              </w:rPr>
              <w:t>ių</w:t>
            </w:r>
            <w:r w:rsidR="00FF297E">
              <w:rPr>
                <w:sz w:val="24"/>
                <w:szCs w:val="24"/>
                <w:lang w:val="lt-LT"/>
              </w:rPr>
              <w:t xml:space="preserve"> Muziejaus interneto svetainėje;</w:t>
            </w:r>
          </w:p>
          <w:p w:rsidR="00FF297E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FF297E">
              <w:rPr>
                <w:sz w:val="24"/>
                <w:szCs w:val="24"/>
                <w:lang w:val="lt-LT"/>
              </w:rPr>
              <w:t xml:space="preserve"> išklausyti Juliaus </w:t>
            </w:r>
            <w:proofErr w:type="spellStart"/>
            <w:r w:rsidR="00FF297E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FF297E">
              <w:rPr>
                <w:sz w:val="24"/>
                <w:szCs w:val="24"/>
                <w:lang w:val="lt-LT"/>
              </w:rPr>
              <w:t xml:space="preserve">, direktorės pavaduotojo muziejininkystei,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FF297E">
              <w:rPr>
                <w:sz w:val="24"/>
                <w:szCs w:val="24"/>
                <w:lang w:val="lt-LT"/>
              </w:rPr>
              <w:t xml:space="preserve"> </w:t>
            </w:r>
            <w:r w:rsidR="002C0818">
              <w:rPr>
                <w:sz w:val="24"/>
                <w:szCs w:val="24"/>
                <w:lang w:val="lt-LT"/>
              </w:rPr>
              <w:t>muziejinės veiklos II ketvirčio rezultat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2C0818">
              <w:rPr>
                <w:sz w:val="24"/>
                <w:szCs w:val="24"/>
                <w:lang w:val="lt-LT"/>
              </w:rPr>
              <w:t>.</w:t>
            </w:r>
          </w:p>
          <w:p w:rsidR="002C0818" w:rsidRDefault="002C0818" w:rsidP="004530EA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IV posėdis:</w:t>
            </w:r>
          </w:p>
          <w:p w:rsidR="00FF297E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2C0818">
              <w:rPr>
                <w:sz w:val="24"/>
                <w:szCs w:val="24"/>
                <w:lang w:val="lt-LT"/>
              </w:rPr>
              <w:t xml:space="preserve"> išklausyti Ingos </w:t>
            </w:r>
            <w:proofErr w:type="spellStart"/>
            <w:r w:rsidR="002C0818">
              <w:rPr>
                <w:sz w:val="24"/>
                <w:szCs w:val="24"/>
                <w:lang w:val="lt-LT"/>
              </w:rPr>
              <w:t>Jurginienės</w:t>
            </w:r>
            <w:proofErr w:type="spellEnd"/>
            <w:r w:rsidR="002C0818">
              <w:rPr>
                <w:sz w:val="24"/>
                <w:szCs w:val="24"/>
                <w:lang w:val="lt-LT"/>
              </w:rPr>
              <w:t xml:space="preserve">, Etnokultūros skyriaus vedėjos,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2C0818">
              <w:rPr>
                <w:sz w:val="24"/>
                <w:szCs w:val="24"/>
                <w:lang w:val="lt-LT"/>
              </w:rPr>
              <w:t xml:space="preserve"> skyriaus veikl</w:t>
            </w:r>
            <w:r w:rsidR="003412C7">
              <w:rPr>
                <w:sz w:val="24"/>
                <w:szCs w:val="24"/>
                <w:lang w:val="lt-LT"/>
              </w:rPr>
              <w:t>os</w:t>
            </w:r>
            <w:r w:rsidR="002C0818">
              <w:rPr>
                <w:sz w:val="24"/>
                <w:szCs w:val="24"/>
                <w:lang w:val="lt-LT"/>
              </w:rPr>
              <w:t xml:space="preserve"> ir perspektyv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2C0818">
              <w:rPr>
                <w:sz w:val="24"/>
                <w:szCs w:val="24"/>
                <w:lang w:val="lt-LT"/>
              </w:rPr>
              <w:t>;</w:t>
            </w:r>
          </w:p>
          <w:p w:rsidR="002C0818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lastRenderedPageBreak/>
              <w:t>–</w:t>
            </w:r>
            <w:r w:rsidR="002C0818">
              <w:rPr>
                <w:sz w:val="24"/>
                <w:szCs w:val="24"/>
                <w:lang w:val="lt-LT"/>
              </w:rPr>
              <w:t xml:space="preserve"> išklausyti Juliaus </w:t>
            </w:r>
            <w:proofErr w:type="spellStart"/>
            <w:r w:rsidR="002C0818">
              <w:rPr>
                <w:sz w:val="24"/>
                <w:szCs w:val="24"/>
                <w:lang w:val="lt-LT"/>
              </w:rPr>
              <w:t>Kanarsko</w:t>
            </w:r>
            <w:proofErr w:type="spellEnd"/>
            <w:r w:rsidR="002C0818">
              <w:rPr>
                <w:sz w:val="24"/>
                <w:szCs w:val="24"/>
                <w:lang w:val="lt-LT"/>
              </w:rPr>
              <w:t xml:space="preserve">, direktorės pavaduotojo muziejininkystei,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2C0818">
              <w:rPr>
                <w:sz w:val="24"/>
                <w:szCs w:val="24"/>
                <w:lang w:val="lt-LT"/>
              </w:rPr>
              <w:t xml:space="preserve"> muziejinės veiklos III ketvirčio rezultat</w:t>
            </w:r>
            <w:r w:rsidR="003412C7">
              <w:rPr>
                <w:sz w:val="24"/>
                <w:szCs w:val="24"/>
                <w:lang w:val="lt-LT"/>
              </w:rPr>
              <w:t>ų</w:t>
            </w:r>
            <w:r w:rsidR="002C0818">
              <w:rPr>
                <w:sz w:val="24"/>
                <w:szCs w:val="24"/>
                <w:lang w:val="lt-LT"/>
              </w:rPr>
              <w:t>.</w:t>
            </w:r>
          </w:p>
          <w:p w:rsidR="00DB61C4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DB61C4">
              <w:rPr>
                <w:sz w:val="24"/>
                <w:szCs w:val="24"/>
                <w:lang w:val="lt-LT"/>
              </w:rPr>
              <w:t xml:space="preserve"> išklausyti Dalios </w:t>
            </w:r>
            <w:proofErr w:type="spellStart"/>
            <w:r w:rsidR="00DB61C4">
              <w:rPr>
                <w:sz w:val="24"/>
                <w:szCs w:val="24"/>
                <w:lang w:val="lt-LT"/>
              </w:rPr>
              <w:t>Padriezienės</w:t>
            </w:r>
            <w:proofErr w:type="spellEnd"/>
            <w:r w:rsidR="00DB61C4">
              <w:rPr>
                <w:sz w:val="24"/>
                <w:szCs w:val="24"/>
                <w:lang w:val="lt-LT"/>
              </w:rPr>
              <w:t xml:space="preserve">, vyr. fondų saugotojos,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2C0818">
              <w:rPr>
                <w:sz w:val="24"/>
                <w:szCs w:val="24"/>
                <w:lang w:val="lt-LT"/>
              </w:rPr>
              <w:t xml:space="preserve">naujai gautų 2019 metais </w:t>
            </w:r>
            <w:r w:rsidR="00DB61C4">
              <w:rPr>
                <w:sz w:val="24"/>
                <w:szCs w:val="24"/>
                <w:lang w:val="lt-LT"/>
              </w:rPr>
              <w:t xml:space="preserve">eksponatų </w:t>
            </w:r>
            <w:r w:rsidR="002C0818">
              <w:rPr>
                <w:sz w:val="24"/>
                <w:szCs w:val="24"/>
                <w:lang w:val="lt-LT"/>
              </w:rPr>
              <w:t>į</w:t>
            </w:r>
            <w:r w:rsidR="00DB61C4">
              <w:rPr>
                <w:sz w:val="24"/>
                <w:szCs w:val="24"/>
                <w:lang w:val="lt-LT"/>
              </w:rPr>
              <w:t>vertinim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2C0818">
              <w:rPr>
                <w:sz w:val="24"/>
                <w:szCs w:val="24"/>
                <w:lang w:val="lt-LT"/>
              </w:rPr>
              <w:t xml:space="preserve"> ir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2C0818">
              <w:rPr>
                <w:sz w:val="24"/>
                <w:szCs w:val="24"/>
                <w:lang w:val="lt-LT"/>
              </w:rPr>
              <w:t>eksponatų, esančių fondų saugyklose, pervertinim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2C0818">
              <w:rPr>
                <w:sz w:val="24"/>
                <w:szCs w:val="24"/>
                <w:lang w:val="lt-LT"/>
              </w:rPr>
              <w:t xml:space="preserve"> </w:t>
            </w:r>
            <w:r w:rsidR="00DB61C4">
              <w:rPr>
                <w:sz w:val="24"/>
                <w:szCs w:val="24"/>
                <w:lang w:val="lt-LT"/>
              </w:rPr>
              <w:t>tikrąja verte.</w:t>
            </w:r>
          </w:p>
          <w:p w:rsidR="00DB61C4" w:rsidRDefault="00536B80" w:rsidP="004530EA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2C0818">
              <w:rPr>
                <w:sz w:val="24"/>
                <w:szCs w:val="24"/>
                <w:lang w:val="lt-LT"/>
              </w:rPr>
              <w:t xml:space="preserve"> </w:t>
            </w:r>
            <w:r w:rsidR="00DB61C4">
              <w:rPr>
                <w:sz w:val="24"/>
                <w:szCs w:val="24"/>
                <w:lang w:val="lt-LT"/>
              </w:rPr>
              <w:t xml:space="preserve">išklausyti Vidos </w:t>
            </w:r>
            <w:proofErr w:type="spellStart"/>
            <w:r w:rsidR="00DB61C4">
              <w:rPr>
                <w:sz w:val="24"/>
                <w:szCs w:val="24"/>
                <w:lang w:val="lt-LT"/>
              </w:rPr>
              <w:t>Kanapkienės</w:t>
            </w:r>
            <w:proofErr w:type="spellEnd"/>
            <w:r w:rsidR="00DB61C4">
              <w:rPr>
                <w:sz w:val="24"/>
                <w:szCs w:val="24"/>
                <w:lang w:val="lt-LT"/>
              </w:rPr>
              <w:t xml:space="preserve">, Kretingos muziejaus direktorės, informaciją </w:t>
            </w:r>
            <w:r w:rsidR="003412C7">
              <w:rPr>
                <w:sz w:val="24"/>
                <w:szCs w:val="24"/>
                <w:lang w:val="lt-LT"/>
              </w:rPr>
              <w:t>dėl</w:t>
            </w:r>
            <w:r w:rsidR="00DB61C4">
              <w:rPr>
                <w:sz w:val="24"/>
                <w:szCs w:val="24"/>
                <w:lang w:val="lt-LT"/>
              </w:rPr>
              <w:t xml:space="preserve"> </w:t>
            </w:r>
            <w:r w:rsidR="002C0818">
              <w:rPr>
                <w:sz w:val="24"/>
                <w:szCs w:val="24"/>
                <w:lang w:val="lt-LT"/>
              </w:rPr>
              <w:t>pasiruošim</w:t>
            </w:r>
            <w:r w:rsidR="003412C7">
              <w:rPr>
                <w:sz w:val="24"/>
                <w:szCs w:val="24"/>
                <w:lang w:val="lt-LT"/>
              </w:rPr>
              <w:t>o</w:t>
            </w:r>
            <w:r w:rsidR="002C0818">
              <w:rPr>
                <w:sz w:val="24"/>
                <w:szCs w:val="24"/>
                <w:lang w:val="lt-LT"/>
              </w:rPr>
              <w:t xml:space="preserve"> Muziejaus įkūrimo 85-mečiui </w:t>
            </w:r>
            <w:r w:rsidR="00FB3E92">
              <w:rPr>
                <w:sz w:val="24"/>
                <w:szCs w:val="24"/>
                <w:lang w:val="lt-LT"/>
              </w:rPr>
              <w:t>(</w:t>
            </w:r>
            <w:r w:rsidR="002C0818">
              <w:rPr>
                <w:sz w:val="24"/>
                <w:szCs w:val="24"/>
                <w:lang w:val="lt-LT"/>
              </w:rPr>
              <w:t>2020 m.</w:t>
            </w:r>
            <w:r w:rsidR="00FB3E92">
              <w:rPr>
                <w:sz w:val="24"/>
                <w:szCs w:val="24"/>
                <w:lang w:val="lt-LT"/>
              </w:rPr>
              <w:t>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1C4" w:rsidRDefault="00DB61C4" w:rsidP="004530EA">
            <w:pPr>
              <w:jc w:val="center"/>
              <w:rPr>
                <w:highlight w:val="yellow"/>
              </w:rPr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B05F01" w:rsidRDefault="00B05F01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691047" w:rsidRDefault="00691047" w:rsidP="004530EA">
            <w:pPr>
              <w:jc w:val="center"/>
            </w:pPr>
          </w:p>
          <w:p w:rsidR="00B05F01" w:rsidRDefault="00B05F01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5F01" w:rsidRDefault="00B05F01" w:rsidP="004530EA">
            <w:pPr>
              <w:jc w:val="center"/>
            </w:pPr>
          </w:p>
          <w:p w:rsidR="00DB61C4" w:rsidRDefault="00691047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B05F01" w:rsidRDefault="00B05F01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691047" w:rsidRDefault="00614CBC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614CBC" w:rsidRDefault="00614CBC" w:rsidP="004530EA">
            <w:pPr>
              <w:jc w:val="center"/>
            </w:pPr>
          </w:p>
          <w:p w:rsidR="00614CBC" w:rsidRDefault="00614CBC" w:rsidP="004530EA">
            <w:pPr>
              <w:jc w:val="center"/>
            </w:pPr>
          </w:p>
          <w:p w:rsidR="00614CBC" w:rsidRDefault="00614CBC" w:rsidP="004530EA">
            <w:pPr>
              <w:jc w:val="center"/>
            </w:pPr>
          </w:p>
          <w:p w:rsidR="00DB61C4" w:rsidRDefault="00691047" w:rsidP="004530EA">
            <w:pPr>
              <w:jc w:val="center"/>
            </w:pPr>
            <w:r>
              <w:t>I</w:t>
            </w:r>
            <w:r w:rsidR="00DB61C4">
              <w:t xml:space="preserve">I </w:t>
            </w:r>
            <w:proofErr w:type="spellStart"/>
            <w:r w:rsidR="00DB61C4">
              <w:t>ketv</w:t>
            </w:r>
            <w:proofErr w:type="spellEnd"/>
            <w:r w:rsidR="00DB61C4"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2C0818" w:rsidRDefault="002C0818" w:rsidP="004530EA">
            <w:pPr>
              <w:jc w:val="center"/>
            </w:pPr>
          </w:p>
          <w:p w:rsidR="002C0818" w:rsidRDefault="002C0818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2C0818" w:rsidRDefault="002C0818" w:rsidP="004530EA">
            <w:pPr>
              <w:jc w:val="center"/>
            </w:pPr>
          </w:p>
          <w:p w:rsidR="00FF297E" w:rsidRDefault="00FF297E" w:rsidP="004530EA">
            <w:pPr>
              <w:jc w:val="center"/>
            </w:pPr>
          </w:p>
          <w:p w:rsidR="00FF297E" w:rsidRDefault="00FF297E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FF297E" w:rsidRDefault="00FF297E" w:rsidP="004530EA">
            <w:pPr>
              <w:jc w:val="center"/>
            </w:pPr>
          </w:p>
          <w:p w:rsidR="00FF297E" w:rsidRDefault="00FF297E" w:rsidP="004530EA">
            <w:pPr>
              <w:jc w:val="center"/>
            </w:pPr>
          </w:p>
          <w:p w:rsidR="00FF297E" w:rsidRDefault="00FF297E" w:rsidP="004530EA">
            <w:pPr>
              <w:jc w:val="center"/>
            </w:pPr>
          </w:p>
          <w:p w:rsidR="00FF297E" w:rsidRDefault="001502A8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1502A8" w:rsidRDefault="001502A8" w:rsidP="004530EA">
            <w:pPr>
              <w:jc w:val="center"/>
            </w:pPr>
          </w:p>
          <w:p w:rsidR="001502A8" w:rsidRDefault="001502A8" w:rsidP="004530EA">
            <w:pPr>
              <w:jc w:val="center"/>
            </w:pPr>
          </w:p>
          <w:p w:rsidR="001502A8" w:rsidRDefault="001502A8" w:rsidP="004530EA">
            <w:pPr>
              <w:jc w:val="center"/>
            </w:pPr>
          </w:p>
          <w:p w:rsidR="001502A8" w:rsidRDefault="001502A8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III </w:t>
            </w:r>
            <w:proofErr w:type="spellStart"/>
            <w:r>
              <w:t>ket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2C0818" w:rsidRDefault="002C0818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2C0818" w:rsidRDefault="002C0818" w:rsidP="004530EA">
            <w:pPr>
              <w:jc w:val="center"/>
            </w:pPr>
          </w:p>
          <w:p w:rsidR="00DB61C4" w:rsidRDefault="00DB61C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DB61C4" w:rsidRDefault="00DB61C4" w:rsidP="004530EA">
            <w:pPr>
              <w:jc w:val="center"/>
            </w:pPr>
          </w:p>
          <w:p w:rsidR="00DB61C4" w:rsidRDefault="00DB61C4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1C4" w:rsidRDefault="00DB61C4" w:rsidP="004530EA">
            <w:pPr>
              <w:jc w:val="both"/>
              <w:rPr>
                <w:highlight w:val="yellow"/>
              </w:rPr>
            </w:pPr>
          </w:p>
          <w:p w:rsidR="00DB61C4" w:rsidRDefault="00DB61C4" w:rsidP="004530EA">
            <w:pPr>
              <w:jc w:val="both"/>
              <w:rPr>
                <w:highlight w:val="yellow"/>
              </w:rPr>
            </w:pPr>
          </w:p>
          <w:p w:rsidR="00DB61C4" w:rsidRDefault="00DB61C4" w:rsidP="004530E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B05F01" w:rsidRDefault="00B05F01" w:rsidP="004530EA">
            <w:pPr>
              <w:jc w:val="both"/>
            </w:pPr>
          </w:p>
          <w:p w:rsidR="008D6640" w:rsidRDefault="008D6640" w:rsidP="004530E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8D6640" w:rsidRDefault="008D6640" w:rsidP="004530EA">
            <w:pPr>
              <w:jc w:val="both"/>
            </w:pPr>
          </w:p>
          <w:p w:rsidR="00B05F01" w:rsidRDefault="00B05F01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5F01" w:rsidRDefault="00B05F01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B05F01" w:rsidRDefault="00B05F01" w:rsidP="004530EA">
            <w:pPr>
              <w:jc w:val="both"/>
            </w:pPr>
          </w:p>
          <w:p w:rsidR="00691047" w:rsidRDefault="00691047" w:rsidP="004530E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</w:p>
          <w:p w:rsidR="00DB61C4" w:rsidRDefault="00614CBC" w:rsidP="004530EA">
            <w:pPr>
              <w:jc w:val="both"/>
            </w:pPr>
            <w:r>
              <w:t>Rokas Venckus</w:t>
            </w:r>
          </w:p>
          <w:p w:rsidR="00614CBC" w:rsidRDefault="00614CBC" w:rsidP="004530EA">
            <w:pPr>
              <w:jc w:val="both"/>
            </w:pPr>
          </w:p>
          <w:p w:rsidR="00614CBC" w:rsidRDefault="00614CBC" w:rsidP="004530EA">
            <w:pPr>
              <w:jc w:val="both"/>
            </w:pPr>
          </w:p>
          <w:p w:rsidR="00614CBC" w:rsidRDefault="00614CBC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>Jurgita Paulauskienė</w:t>
            </w:r>
          </w:p>
          <w:p w:rsidR="00DB61C4" w:rsidRDefault="00DB61C4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</w:p>
          <w:p w:rsidR="00691047" w:rsidRDefault="00691047" w:rsidP="004530EA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691047" w:rsidRDefault="00691047" w:rsidP="004530EA">
            <w:pPr>
              <w:jc w:val="both"/>
            </w:pPr>
          </w:p>
          <w:p w:rsidR="00691047" w:rsidRDefault="00691047" w:rsidP="004530E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FF297E" w:rsidRDefault="00FF297E" w:rsidP="004530EA">
            <w:pPr>
              <w:jc w:val="both"/>
            </w:pPr>
            <w:r>
              <w:t>Jurgita Paulauskienė</w:t>
            </w:r>
          </w:p>
          <w:p w:rsidR="00FF297E" w:rsidRDefault="00FF297E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</w:p>
          <w:p w:rsidR="00FF297E" w:rsidRDefault="001502A8" w:rsidP="004530EA">
            <w:pPr>
              <w:jc w:val="both"/>
            </w:pPr>
            <w:r>
              <w:t>Rokas Venckus</w:t>
            </w:r>
          </w:p>
          <w:p w:rsidR="001502A8" w:rsidRDefault="001502A8" w:rsidP="004530EA">
            <w:pPr>
              <w:jc w:val="both"/>
            </w:pPr>
          </w:p>
          <w:p w:rsidR="001502A8" w:rsidRDefault="001502A8" w:rsidP="004530EA">
            <w:pPr>
              <w:jc w:val="both"/>
            </w:pPr>
          </w:p>
          <w:p w:rsidR="001502A8" w:rsidRDefault="001502A8" w:rsidP="004530EA">
            <w:pPr>
              <w:jc w:val="both"/>
            </w:pPr>
          </w:p>
          <w:p w:rsidR="001502A8" w:rsidRDefault="001502A8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  <w:r>
              <w:t>Jurgita Paulauskienė</w:t>
            </w:r>
          </w:p>
          <w:p w:rsidR="00FF297E" w:rsidRDefault="00FF297E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</w:p>
          <w:p w:rsidR="00FF297E" w:rsidRDefault="00FF297E" w:rsidP="004530EA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FF297E" w:rsidRDefault="00FF297E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2C0818" w:rsidRDefault="002C0818" w:rsidP="004530EA">
            <w:pPr>
              <w:jc w:val="both"/>
            </w:pPr>
          </w:p>
          <w:p w:rsidR="002C0818" w:rsidRDefault="002C0818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DB61C4" w:rsidRDefault="00DB61C4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</w:p>
          <w:p w:rsidR="00DB61C4" w:rsidRDefault="00DB61C4" w:rsidP="004530E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DB61C4" w:rsidRDefault="00DB61C4" w:rsidP="004530EA">
            <w:pPr>
              <w:jc w:val="both"/>
              <w:rPr>
                <w:highlight w:val="yellow"/>
              </w:rPr>
            </w:pPr>
          </w:p>
          <w:p w:rsidR="00DB61C4" w:rsidRDefault="00DB61C4" w:rsidP="004530EA">
            <w:pPr>
              <w:jc w:val="both"/>
              <w:rPr>
                <w:highlight w:val="yellow"/>
              </w:rPr>
            </w:pPr>
          </w:p>
        </w:tc>
      </w:tr>
      <w:tr w:rsidR="00DB61C4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r>
              <w:lastRenderedPageBreak/>
              <w:t>2. Muziejaus vidaus darbo tvarką reguliuojančių dokumentų rengimas 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Pr="004A0DF4" w:rsidRDefault="00DB61C4" w:rsidP="004530EA">
            <w:pPr>
              <w:jc w:val="both"/>
            </w:pPr>
            <w:r w:rsidRPr="004A0DF4">
              <w:t>Parengti ekspedicijose ir išvykose surinktos medžiagos įforminimo ir perdavimo saugoti reikalavimus.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C4" w:rsidRPr="004A0DF4" w:rsidRDefault="00DB61C4" w:rsidP="004530EA">
            <w:pPr>
              <w:jc w:val="center"/>
            </w:pPr>
            <w:r w:rsidRPr="004A0DF4">
              <w:t xml:space="preserve">II </w:t>
            </w:r>
            <w:proofErr w:type="spellStart"/>
            <w:r w:rsidRPr="004A0DF4">
              <w:t>ketv</w:t>
            </w:r>
            <w:proofErr w:type="spellEnd"/>
            <w:r w:rsidRPr="004A0DF4">
              <w:t>.</w:t>
            </w:r>
          </w:p>
          <w:p w:rsidR="00DB61C4" w:rsidRPr="004A0DF4" w:rsidRDefault="00DB61C4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Pr="004A0DF4" w:rsidRDefault="00DB61C4" w:rsidP="004530EA">
            <w:r w:rsidRPr="004A0DF4">
              <w:t xml:space="preserve">Julius </w:t>
            </w:r>
            <w:proofErr w:type="spellStart"/>
            <w:r w:rsidRPr="004A0DF4">
              <w:t>Kanarskas</w:t>
            </w:r>
            <w:proofErr w:type="spellEnd"/>
          </w:p>
        </w:tc>
      </w:tr>
      <w:tr w:rsidR="00DB61C4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r>
              <w:t>3. Pasitarimai muziejinės-ūkinės bei organizacinės veiklos klausimais (pasitarimų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Pr="00CB6B25" w:rsidRDefault="00DB61C4" w:rsidP="004530EA">
            <w:pPr>
              <w:jc w:val="both"/>
            </w:pPr>
            <w:r w:rsidRPr="00CB6B25">
              <w:t>Kiekvieną antradienį rengti pasitarimus specialistams, kartą ketvirtyje – visuotin</w:t>
            </w:r>
            <w:r w:rsidR="002A5A85">
              <w:t>i</w:t>
            </w:r>
            <w:r w:rsidRPr="00CB6B25">
              <w:t>us darbuotojų susirinkimus, kartą per mėnesį – aptarnaujančiojo personalo grupėms.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C4" w:rsidRPr="00CB6B25" w:rsidRDefault="00DB61C4" w:rsidP="004530EA">
            <w:pPr>
              <w:jc w:val="center"/>
            </w:pPr>
            <w:r w:rsidRPr="00CB6B25">
              <w:t xml:space="preserve">I-IV </w:t>
            </w:r>
            <w:proofErr w:type="spellStart"/>
            <w:r w:rsidRPr="00CB6B25">
              <w:t>ketv</w:t>
            </w:r>
            <w:proofErr w:type="spellEnd"/>
            <w:r w:rsidRPr="00CB6B25">
              <w:t>.</w:t>
            </w:r>
          </w:p>
          <w:p w:rsidR="00DB61C4" w:rsidRPr="00CB6B25" w:rsidRDefault="00DB61C4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C4" w:rsidRPr="00CB6B25" w:rsidRDefault="00DB61C4" w:rsidP="004530EA">
            <w:r w:rsidRPr="00CB6B25">
              <w:t xml:space="preserve">Vida </w:t>
            </w:r>
            <w:proofErr w:type="spellStart"/>
            <w:r w:rsidRPr="00CB6B25">
              <w:t>Kanapkienė</w:t>
            </w:r>
            <w:proofErr w:type="spellEnd"/>
          </w:p>
          <w:p w:rsidR="00DB61C4" w:rsidRPr="00CB6B25" w:rsidRDefault="00DB61C4" w:rsidP="004530EA"/>
        </w:tc>
      </w:tr>
      <w:tr w:rsidR="00DB61C4" w:rsidTr="004B75B0">
        <w:trPr>
          <w:trHeight w:val="1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Default="00DB61C4" w:rsidP="004530EA">
            <w:r>
              <w:rPr>
                <w:color w:val="000000"/>
              </w:rPr>
              <w:t>4. Muziejinės veiklos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su</w:t>
            </w:r>
            <w:r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4" w:rsidRPr="00CB6B25" w:rsidRDefault="00DB61C4" w:rsidP="004530EA">
            <w:pPr>
              <w:jc w:val="both"/>
            </w:pPr>
            <w:r w:rsidRPr="00CB6B25">
              <w:t>1. Atnaujinti ir pasirašyti bendradarbiavimo sutartis dėl muziejinės veiklos su Lietuvos ir užsienio įstaigomis bei organizacijomis</w:t>
            </w:r>
            <w:r w:rsidR="002A5A85">
              <w:t xml:space="preserve"> (pagal poreikį)</w:t>
            </w:r>
            <w:r w:rsidRPr="00CB6B25">
              <w:t>.</w:t>
            </w:r>
          </w:p>
          <w:p w:rsidR="00DB61C4" w:rsidRPr="00CB6B25" w:rsidRDefault="00DB61C4" w:rsidP="004530EA">
            <w:pPr>
              <w:jc w:val="both"/>
            </w:pPr>
            <w:r w:rsidRPr="00CB6B25">
              <w:t>2. Rengti sutartis su fiziniais ir juridiniais asmenimis dėl Muziejaus eksponatų panaudos.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C4" w:rsidRPr="00CB6B25" w:rsidRDefault="00DB61C4" w:rsidP="004530EA">
            <w:pPr>
              <w:jc w:val="center"/>
            </w:pPr>
            <w:r w:rsidRPr="00CB6B25">
              <w:t xml:space="preserve">I-IV </w:t>
            </w:r>
            <w:proofErr w:type="spellStart"/>
            <w:r w:rsidRPr="00CB6B25">
              <w:t>ketv</w:t>
            </w:r>
            <w:proofErr w:type="spellEnd"/>
            <w:r w:rsidRPr="00CB6B25">
              <w:t>.</w:t>
            </w:r>
          </w:p>
          <w:p w:rsidR="00DB61C4" w:rsidRPr="00CB6B25" w:rsidRDefault="00DB61C4" w:rsidP="004530EA">
            <w:pPr>
              <w:jc w:val="center"/>
            </w:pPr>
          </w:p>
          <w:p w:rsidR="00DB61C4" w:rsidRPr="00CB6B25" w:rsidRDefault="00DB61C4" w:rsidP="004530EA">
            <w:pPr>
              <w:jc w:val="center"/>
            </w:pPr>
          </w:p>
          <w:p w:rsidR="00DB61C4" w:rsidRPr="00CB6B25" w:rsidRDefault="00DB61C4" w:rsidP="004530EA">
            <w:pPr>
              <w:jc w:val="center"/>
            </w:pPr>
            <w:r w:rsidRPr="00CB6B25">
              <w:t xml:space="preserve">I-IV </w:t>
            </w:r>
            <w:proofErr w:type="spellStart"/>
            <w:r w:rsidRPr="00CB6B25">
              <w:t>ketv</w:t>
            </w:r>
            <w:proofErr w:type="spellEnd"/>
            <w:r w:rsidRPr="00CB6B25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C4" w:rsidRPr="00CB6B25" w:rsidRDefault="00DB61C4" w:rsidP="004530EA">
            <w:r w:rsidRPr="00CB6B25">
              <w:t xml:space="preserve">Vida </w:t>
            </w:r>
            <w:proofErr w:type="spellStart"/>
            <w:r w:rsidRPr="00CB6B25">
              <w:t>Kanapkienė</w:t>
            </w:r>
            <w:proofErr w:type="spellEnd"/>
          </w:p>
          <w:p w:rsidR="00DB61C4" w:rsidRPr="00CB6B25" w:rsidRDefault="00DB61C4" w:rsidP="004530EA"/>
          <w:p w:rsidR="00DB61C4" w:rsidRPr="00CB6B25" w:rsidRDefault="00DB61C4" w:rsidP="004530EA"/>
          <w:p w:rsidR="00DB61C4" w:rsidRPr="00CB6B25" w:rsidRDefault="00DB61C4" w:rsidP="004530EA">
            <w:r w:rsidRPr="00CB6B25">
              <w:t xml:space="preserve">Dalia </w:t>
            </w:r>
            <w:proofErr w:type="spellStart"/>
            <w:r w:rsidRPr="00CB6B25">
              <w:t>Padriezienė</w:t>
            </w:r>
            <w:proofErr w:type="spellEnd"/>
          </w:p>
        </w:tc>
      </w:tr>
      <w:tr w:rsidR="00CB6B25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 xml:space="preserve">5.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50" w:rsidRPr="003F70CC" w:rsidRDefault="00613F50" w:rsidP="004530EA">
            <w:pPr>
              <w:jc w:val="both"/>
              <w:rPr>
                <w:b/>
              </w:rPr>
            </w:pPr>
            <w:r w:rsidRPr="003F70CC">
              <w:rPr>
                <w:b/>
              </w:rPr>
              <w:t>1. Vykdyti projektą „</w:t>
            </w:r>
            <w:r w:rsidR="0067352E" w:rsidRPr="003F70CC">
              <w:rPr>
                <w:rFonts w:eastAsia="DejaVu Sans"/>
                <w:b/>
                <w:color w:val="000000"/>
                <w:kern w:val="1"/>
                <w:lang w:eastAsia="hi-IN" w:bidi="hi-IN"/>
              </w:rPr>
              <w:t>Kretingos dvaro sodybos rūmų verandos tvarkybos (remonto, restauravimo) ir kapitalinio remonto darbai“</w:t>
            </w:r>
            <w:r w:rsidR="00E80781">
              <w:rPr>
                <w:rFonts w:eastAsia="DejaVu Sans"/>
                <w:b/>
                <w:color w:val="000000"/>
                <w:kern w:val="1"/>
                <w:lang w:eastAsia="hi-IN" w:bidi="hi-IN"/>
              </w:rPr>
              <w:t xml:space="preserve"> </w:t>
            </w:r>
            <w:r w:rsidR="00E80781" w:rsidRPr="00E80781">
              <w:rPr>
                <w:rFonts w:eastAsia="DejaVu Sans"/>
                <w:color w:val="000000"/>
                <w:kern w:val="1"/>
                <w:lang w:eastAsia="hi-IN" w:bidi="hi-IN"/>
              </w:rPr>
              <w:t>(gavus finansavimą).</w:t>
            </w:r>
          </w:p>
          <w:p w:rsidR="00CB6B25" w:rsidRPr="00E80781" w:rsidRDefault="004A255F" w:rsidP="004530EA">
            <w:pPr>
              <w:jc w:val="both"/>
            </w:pPr>
            <w:r w:rsidRPr="003F70CC">
              <w:rPr>
                <w:b/>
              </w:rPr>
              <w:t>2</w:t>
            </w:r>
            <w:r w:rsidR="00CB6B25" w:rsidRPr="003F70CC">
              <w:rPr>
                <w:b/>
              </w:rPr>
              <w:t xml:space="preserve">. Įgyvendinti </w:t>
            </w:r>
            <w:r w:rsidRPr="003F70CC">
              <w:rPr>
                <w:b/>
              </w:rPr>
              <w:t>9</w:t>
            </w:r>
            <w:r w:rsidR="00CB6B25" w:rsidRPr="003F70CC">
              <w:rPr>
                <w:b/>
              </w:rPr>
              <w:t xml:space="preserve"> muziejinės veiklos projektus </w:t>
            </w:r>
            <w:r w:rsidR="00CB6B25" w:rsidRPr="00E80781">
              <w:t>(gavus finansavimą):</w:t>
            </w:r>
          </w:p>
          <w:p w:rsidR="004B007C" w:rsidRDefault="004B007C" w:rsidP="004530EA">
            <w:pPr>
              <w:jc w:val="both"/>
            </w:pPr>
            <w:r>
              <w:rPr>
                <w:rFonts w:eastAsia="Batang"/>
              </w:rPr>
              <w:t xml:space="preserve">2.1. </w:t>
            </w:r>
            <w:r w:rsidRPr="00015DC3">
              <w:rPr>
                <w:rFonts w:eastAsia="Batang"/>
                <w:u w:val="single"/>
              </w:rPr>
              <w:t>Kilnojama fotografijų paroda „Kardo rinktinės partizanų takais“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Pr="00BA58DB">
              <w:rPr>
                <w:rFonts w:eastAsia="Batang"/>
              </w:rPr>
              <w:t xml:space="preserve">Projektas pateiktas </w:t>
            </w:r>
            <w:r w:rsidRPr="00BA58DB">
              <w:rPr>
                <w:bCs/>
              </w:rPr>
              <w:t xml:space="preserve">Kretingos rajono savivaldybės </w:t>
            </w:r>
            <w:r w:rsidRPr="00BA58DB">
              <w:t>Etninės kultūros plėtros Kretingos rajone programai.</w:t>
            </w:r>
          </w:p>
          <w:p w:rsidR="004A255F" w:rsidRPr="00BA58DB" w:rsidRDefault="004B007C" w:rsidP="004530EA">
            <w:pPr>
              <w:jc w:val="both"/>
              <w:rPr>
                <w:bCs/>
              </w:rPr>
            </w:pPr>
            <w:r>
              <w:t>2.2.</w:t>
            </w:r>
            <w:r w:rsidR="004A255F" w:rsidRPr="00BA58DB">
              <w:t xml:space="preserve"> </w:t>
            </w:r>
            <w:r w:rsidR="004A255F" w:rsidRPr="00BA58DB">
              <w:rPr>
                <w:rFonts w:eastAsia="Batang"/>
                <w:u w:val="single"/>
              </w:rPr>
              <w:t>Mokslinė-praktinė konferencija „Istorinių parkų išsaugojimas ir jų priežiūra“.</w:t>
            </w:r>
            <w:r w:rsidR="004A255F" w:rsidRPr="00BA58DB">
              <w:rPr>
                <w:rFonts w:eastAsia="Batang"/>
              </w:rPr>
              <w:t xml:space="preserve"> </w:t>
            </w:r>
            <w:r w:rsidR="004A255F" w:rsidRPr="00BA58DB">
              <w:rPr>
                <w:bCs/>
              </w:rPr>
              <w:t>Projektas pateiktas:</w:t>
            </w:r>
          </w:p>
          <w:p w:rsidR="004A255F" w:rsidRPr="00BA58DB" w:rsidRDefault="006F52E5" w:rsidP="004530EA">
            <w:pPr>
              <w:tabs>
                <w:tab w:val="left" w:pos="219"/>
                <w:tab w:val="left" w:pos="317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4A255F" w:rsidRPr="00BA58DB">
              <w:t xml:space="preserve"> Lietuvos kultūros tarybai;</w:t>
            </w:r>
          </w:p>
          <w:p w:rsidR="004A255F" w:rsidRPr="00BA58DB" w:rsidRDefault="006F52E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4A255F" w:rsidRPr="00BA58DB">
              <w:t xml:space="preserve"> </w:t>
            </w:r>
            <w:r w:rsidR="004A255F" w:rsidRPr="00BA58DB">
              <w:rPr>
                <w:bCs/>
              </w:rPr>
              <w:t>Kretingos rajono</w:t>
            </w:r>
            <w:r>
              <w:rPr>
                <w:bCs/>
              </w:rPr>
              <w:t xml:space="preserve"> </w:t>
            </w:r>
            <w:r w:rsidR="004A255F" w:rsidRPr="00BA58DB">
              <w:t>Kultūrinės veiklos programai.</w:t>
            </w:r>
          </w:p>
          <w:p w:rsidR="004A255F" w:rsidRDefault="004A255F" w:rsidP="004530EA">
            <w:pPr>
              <w:jc w:val="both"/>
            </w:pPr>
            <w:r w:rsidRPr="00360F33">
              <w:t>2.</w:t>
            </w:r>
            <w:r w:rsidR="004B007C">
              <w:t>3.</w:t>
            </w:r>
            <w:r w:rsidRPr="00360F33">
              <w:t xml:space="preserve"> </w:t>
            </w:r>
            <w:r w:rsidRPr="00360F33">
              <w:rPr>
                <w:u w:val="single"/>
              </w:rPr>
              <w:t>„Gobelenų dipt</w:t>
            </w:r>
            <w:r w:rsidR="006F52E5">
              <w:rPr>
                <w:u w:val="single"/>
              </w:rPr>
              <w:t xml:space="preserve">iko </w:t>
            </w:r>
            <w:r w:rsidR="006F52E5" w:rsidRPr="004F5650">
              <w:rPr>
                <w:color w:val="000000"/>
              </w:rPr>
              <w:t>–</w:t>
            </w:r>
            <w:r w:rsidR="006F52E5">
              <w:rPr>
                <w:u w:val="single"/>
              </w:rPr>
              <w:t xml:space="preserve"> austinio sieninio kilimo </w:t>
            </w:r>
            <w:r w:rsidR="006F52E5" w:rsidRPr="004F5650">
              <w:rPr>
                <w:color w:val="000000"/>
              </w:rPr>
              <w:t>–</w:t>
            </w:r>
            <w:r w:rsidRPr="00360F33">
              <w:rPr>
                <w:u w:val="single"/>
              </w:rPr>
              <w:t xml:space="preserve"> restauravimas“.</w:t>
            </w:r>
            <w:r w:rsidRPr="00360F33">
              <w:t xml:space="preserve"> Projektas pateiktas</w:t>
            </w:r>
            <w:r>
              <w:t>:</w:t>
            </w:r>
          </w:p>
          <w:p w:rsidR="004A255F" w:rsidRPr="00BA58DB" w:rsidRDefault="006F52E5" w:rsidP="004530EA">
            <w:pPr>
              <w:tabs>
                <w:tab w:val="left" w:pos="219"/>
                <w:tab w:val="left" w:pos="317"/>
              </w:tabs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4A255F" w:rsidRPr="00BA58DB">
              <w:t xml:space="preserve"> Lietuvos kultūros tarybai;</w:t>
            </w:r>
          </w:p>
          <w:p w:rsidR="004A255F" w:rsidRDefault="006F52E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4A255F" w:rsidRPr="00360F33">
              <w:t xml:space="preserve"> Etninės kultūros plėtros Kretingos rajone programai.</w:t>
            </w:r>
          </w:p>
          <w:p w:rsidR="004B007C" w:rsidRPr="00360F33" w:rsidRDefault="004B007C" w:rsidP="004530EA">
            <w:pPr>
              <w:jc w:val="both"/>
            </w:pPr>
            <w:r>
              <w:t>2.4</w:t>
            </w:r>
            <w:r w:rsidRPr="00360F33">
              <w:t xml:space="preserve">. </w:t>
            </w:r>
            <w:r w:rsidRPr="00360F33">
              <w:rPr>
                <w:rFonts w:eastAsia="Batang"/>
                <w:u w:val="single"/>
              </w:rPr>
              <w:t>„Grafų Tiškevičių koplyčios maldos suolų-klauptų restauravimas“.</w:t>
            </w:r>
            <w:r w:rsidRPr="00360F33">
              <w:rPr>
                <w:rFonts w:eastAsia="Batang"/>
              </w:rPr>
              <w:t xml:space="preserve"> </w:t>
            </w:r>
            <w:r w:rsidRPr="00360F33">
              <w:t>Projektas pateiktas</w:t>
            </w:r>
            <w:r w:rsidR="005503E7">
              <w:t xml:space="preserve"> E</w:t>
            </w:r>
            <w:r w:rsidRPr="00360F33">
              <w:t>tninės kultūros plėtros Kretingos rajone programai.</w:t>
            </w:r>
          </w:p>
          <w:p w:rsidR="004B007C" w:rsidRPr="00360F33" w:rsidRDefault="004B007C" w:rsidP="004530EA">
            <w:pPr>
              <w:jc w:val="both"/>
            </w:pPr>
            <w:r>
              <w:rPr>
                <w:bCs/>
              </w:rPr>
              <w:t>2.5</w:t>
            </w:r>
            <w:r w:rsidRPr="00360F33">
              <w:rPr>
                <w:bCs/>
              </w:rPr>
              <w:t xml:space="preserve">. </w:t>
            </w:r>
            <w:r w:rsidRPr="00360F33">
              <w:rPr>
                <w:bCs/>
                <w:u w:val="single"/>
              </w:rPr>
              <w:t>„</w:t>
            </w:r>
            <w:r w:rsidR="004B7049">
              <w:rPr>
                <w:rFonts w:eastAsia="Batang"/>
                <w:u w:val="single"/>
              </w:rPr>
              <w:t>Etnokultūra</w:t>
            </w:r>
            <w:r w:rsidRPr="00360F33">
              <w:rPr>
                <w:rFonts w:eastAsia="Batang"/>
                <w:u w:val="single"/>
              </w:rPr>
              <w:t xml:space="preserve"> gyvai“.</w:t>
            </w:r>
            <w:r w:rsidRPr="00360F33">
              <w:rPr>
                <w:rFonts w:eastAsia="Batang"/>
              </w:rPr>
              <w:t xml:space="preserve"> Projektas pateiktas </w:t>
            </w:r>
            <w:r w:rsidRPr="00360F33">
              <w:t>Etninės kultūros plėtros Kretingos rajone programai.</w:t>
            </w:r>
          </w:p>
          <w:p w:rsidR="004A255F" w:rsidRDefault="004B007C" w:rsidP="004530EA">
            <w:pPr>
              <w:jc w:val="both"/>
            </w:pPr>
            <w:r>
              <w:t>2.6</w:t>
            </w:r>
            <w:r w:rsidR="004A255F" w:rsidRPr="00360F33">
              <w:t xml:space="preserve">. </w:t>
            </w:r>
            <w:r w:rsidR="004A255F" w:rsidRPr="00360F33">
              <w:rPr>
                <w:rFonts w:eastAsia="Batang"/>
                <w:u w:val="single"/>
              </w:rPr>
              <w:t>Dvaro šventė „Mėnuo su žvaigžde čia būti norėjo“.</w:t>
            </w:r>
            <w:r w:rsidR="004A255F">
              <w:rPr>
                <w:rFonts w:eastAsia="Batang"/>
              </w:rPr>
              <w:t xml:space="preserve"> </w:t>
            </w:r>
            <w:r w:rsidR="004A255F" w:rsidRPr="00360F33">
              <w:t>Projektas pateiktas</w:t>
            </w:r>
            <w:r w:rsidR="004A255F">
              <w:t>:</w:t>
            </w:r>
          </w:p>
          <w:p w:rsidR="004A255F" w:rsidRPr="00BA58DB" w:rsidRDefault="004B7049" w:rsidP="004530EA">
            <w:pPr>
              <w:tabs>
                <w:tab w:val="left" w:pos="219"/>
                <w:tab w:val="left" w:pos="317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4A255F" w:rsidRPr="00BA58DB">
              <w:t xml:space="preserve"> Lietuvos kultūros tarybai;</w:t>
            </w:r>
          </w:p>
          <w:p w:rsidR="004A255F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4B007C">
              <w:rPr>
                <w:bCs/>
              </w:rPr>
              <w:t xml:space="preserve"> </w:t>
            </w:r>
            <w:r w:rsidR="004A255F" w:rsidRPr="00360F33">
              <w:rPr>
                <w:bCs/>
              </w:rPr>
              <w:t xml:space="preserve">Kretingos rajono </w:t>
            </w:r>
            <w:r w:rsidR="004A255F" w:rsidRPr="00360F33">
              <w:t>Kultūrinės veiklos programai.</w:t>
            </w:r>
          </w:p>
          <w:p w:rsidR="004B007C" w:rsidRDefault="004B007C" w:rsidP="004530EA">
            <w:pPr>
              <w:jc w:val="both"/>
            </w:pPr>
            <w:r>
              <w:t>2.7</w:t>
            </w:r>
            <w:r w:rsidRPr="00B44EA3">
              <w:t xml:space="preserve">. </w:t>
            </w:r>
            <w:r>
              <w:t>„</w:t>
            </w:r>
            <w:r w:rsidRPr="00B44EA3">
              <w:rPr>
                <w:rFonts w:eastAsia="Batang"/>
                <w:u w:val="single"/>
              </w:rPr>
              <w:t>Etnografinė ekspedicija Kretingos rajone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BA58DB">
              <w:rPr>
                <w:rFonts w:eastAsia="Batang"/>
              </w:rPr>
              <w:t xml:space="preserve">Projektas pateiktas </w:t>
            </w:r>
            <w:r w:rsidRPr="00BA58DB">
              <w:t>Etninės kultūros plėtros Kretingos rajone programai.</w:t>
            </w:r>
          </w:p>
          <w:p w:rsidR="004A255F" w:rsidRDefault="004B007C" w:rsidP="004530EA">
            <w:pPr>
              <w:jc w:val="both"/>
            </w:pPr>
            <w:r>
              <w:rPr>
                <w:bCs/>
              </w:rPr>
              <w:t>2.8</w:t>
            </w:r>
            <w:r w:rsidR="004A255F" w:rsidRPr="00BA58DB">
              <w:rPr>
                <w:bCs/>
              </w:rPr>
              <w:t xml:space="preserve">. </w:t>
            </w:r>
            <w:r w:rsidR="004A255F" w:rsidRPr="00BA58DB">
              <w:rPr>
                <w:rFonts w:eastAsia="Batang"/>
                <w:u w:val="single"/>
              </w:rPr>
              <w:t xml:space="preserve">Mokslinė konferencija </w:t>
            </w:r>
            <w:r w:rsidR="004A255F" w:rsidRPr="00BA58DB">
              <w:rPr>
                <w:u w:val="single"/>
              </w:rPr>
              <w:t>„Išskaitykime krašto ir tautos istoriją vietovardžiuose“.</w:t>
            </w:r>
            <w:r w:rsidR="004A255F" w:rsidRPr="00BA58DB">
              <w:t xml:space="preserve"> </w:t>
            </w:r>
            <w:r w:rsidR="004A255F" w:rsidRPr="00BA58DB">
              <w:rPr>
                <w:rFonts w:eastAsia="Batang"/>
              </w:rPr>
              <w:t xml:space="preserve">Projektas pateiktas </w:t>
            </w:r>
            <w:r w:rsidR="004A255F" w:rsidRPr="00BA58DB">
              <w:t>Etninės kultūros plėtros Kretingos rajone programai.</w:t>
            </w:r>
          </w:p>
          <w:p w:rsidR="0074397E" w:rsidRPr="00360F33" w:rsidRDefault="004B007C" w:rsidP="004530EA">
            <w:pPr>
              <w:jc w:val="both"/>
            </w:pPr>
            <w:r>
              <w:t>2.9</w:t>
            </w:r>
            <w:r w:rsidR="0074397E" w:rsidRPr="00360F33">
              <w:t xml:space="preserve">. </w:t>
            </w:r>
            <w:r w:rsidR="0074397E" w:rsidRPr="00360F33">
              <w:rPr>
                <w:u w:val="single"/>
              </w:rPr>
              <w:t>„Poška staklės naujoj gryčioj“.</w:t>
            </w:r>
            <w:r w:rsidR="0074397E">
              <w:t xml:space="preserve"> </w:t>
            </w:r>
            <w:r w:rsidR="0074397E" w:rsidRPr="00360F33">
              <w:t>Projektas pateiktas:</w:t>
            </w:r>
          </w:p>
          <w:p w:rsidR="0074397E" w:rsidRPr="00360F33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74397E" w:rsidRPr="00360F33">
              <w:t xml:space="preserve"> Kretingos rajono savivaldybės administracijos Švietimo skyriaus Neformaliojo suaugusiųjų švietimo ir tęstinio mokymosi programai;</w:t>
            </w:r>
          </w:p>
          <w:p w:rsidR="0074397E" w:rsidRPr="00360F33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74397E" w:rsidRPr="00360F33">
              <w:t xml:space="preserve"> Etninės kultūros plėtros Kretingos rajone programai.</w:t>
            </w:r>
          </w:p>
          <w:p w:rsidR="00CB6B25" w:rsidRPr="003F70CC" w:rsidRDefault="004B007C" w:rsidP="004530EA">
            <w:pPr>
              <w:tabs>
                <w:tab w:val="left" w:pos="447"/>
                <w:tab w:val="left" w:pos="627"/>
              </w:tabs>
              <w:jc w:val="both"/>
              <w:rPr>
                <w:b/>
              </w:rPr>
            </w:pPr>
            <w:r w:rsidRPr="003F70CC">
              <w:rPr>
                <w:b/>
              </w:rPr>
              <w:t>3</w:t>
            </w:r>
            <w:r w:rsidR="00CB6B25" w:rsidRPr="003F70CC">
              <w:rPr>
                <w:b/>
              </w:rPr>
              <w:t xml:space="preserve">. Parengti </w:t>
            </w:r>
            <w:r w:rsidR="00436BF4">
              <w:rPr>
                <w:b/>
              </w:rPr>
              <w:t>8</w:t>
            </w:r>
            <w:r w:rsidR="00CB6B25" w:rsidRPr="003F70CC">
              <w:rPr>
                <w:b/>
              </w:rPr>
              <w:t xml:space="preserve"> muziejinės veiklos projektus:</w:t>
            </w:r>
          </w:p>
          <w:p w:rsidR="00CB6B25" w:rsidRDefault="003F70CC" w:rsidP="004530EA">
            <w:pPr>
              <w:jc w:val="both"/>
              <w:rPr>
                <w:bCs/>
              </w:rPr>
            </w:pPr>
            <w:r>
              <w:t>3</w:t>
            </w:r>
            <w:r w:rsidR="00436BF4">
              <w:t>.1</w:t>
            </w:r>
            <w:r w:rsidR="00CB6B25">
              <w:t xml:space="preserve">. </w:t>
            </w:r>
            <w:r w:rsidR="00CB6B25" w:rsidRPr="0002794C">
              <w:rPr>
                <w:u w:val="single"/>
              </w:rPr>
              <w:t>Tęstinis projektas „Poška staklės naujoj gryčioj“</w:t>
            </w:r>
            <w:r w:rsidR="00CB6B25" w:rsidRPr="008C2837">
              <w:t xml:space="preserve">. </w:t>
            </w:r>
            <w:r w:rsidR="00CB6B25" w:rsidRPr="00A55457">
              <w:t>Projektą teikti</w:t>
            </w:r>
            <w:r w:rsidR="00CB6B25">
              <w:rPr>
                <w:bCs/>
              </w:rPr>
              <w:t>:</w:t>
            </w:r>
          </w:p>
          <w:p w:rsidR="00C85974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85974">
              <w:rPr>
                <w:bCs/>
              </w:rPr>
              <w:t xml:space="preserve"> </w:t>
            </w:r>
            <w:r w:rsidR="00C85974" w:rsidRPr="00242305">
              <w:t>Etninės kultūros plėtros Kretingos rajone</w:t>
            </w:r>
            <w:r w:rsidR="00C85974">
              <w:t xml:space="preserve"> programai;</w:t>
            </w:r>
          </w:p>
          <w:p w:rsidR="00CB6B25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B6B25" w:rsidRPr="00A55457">
              <w:rPr>
                <w:bCs/>
              </w:rPr>
              <w:t xml:space="preserve"> </w:t>
            </w:r>
            <w:r w:rsidR="00CB6B25" w:rsidRPr="007B718D">
              <w:rPr>
                <w:bCs/>
              </w:rPr>
              <w:t>Kretingos rajono savivald</w:t>
            </w:r>
            <w:r w:rsidR="00CB6B25">
              <w:rPr>
                <w:bCs/>
              </w:rPr>
              <w:t xml:space="preserve">ybės </w:t>
            </w:r>
            <w:r w:rsidR="00CB6B25" w:rsidRPr="009E7DC8">
              <w:t>Neformaliojo suaugusiųjų švietimo tęstinio mokymosi programai.</w:t>
            </w:r>
          </w:p>
          <w:p w:rsidR="00CB6B25" w:rsidRDefault="003F70CC" w:rsidP="004530EA">
            <w:pPr>
              <w:jc w:val="both"/>
            </w:pPr>
            <w:r>
              <w:t>3</w:t>
            </w:r>
            <w:r w:rsidR="00CB6B25">
              <w:t>.</w:t>
            </w:r>
            <w:r w:rsidR="00436BF4">
              <w:t>2</w:t>
            </w:r>
            <w:r w:rsidR="00CB6B25">
              <w:t xml:space="preserve">. </w:t>
            </w:r>
            <w:r w:rsidR="00C85974">
              <w:rPr>
                <w:u w:val="single"/>
              </w:rPr>
              <w:t xml:space="preserve">Tęstinis projektas </w:t>
            </w:r>
            <w:r w:rsidR="00CB6B25" w:rsidRPr="009B5558">
              <w:rPr>
                <w:bCs/>
                <w:u w:val="single"/>
              </w:rPr>
              <w:t>„</w:t>
            </w:r>
            <w:r w:rsidR="00CB6B25" w:rsidRPr="00482438">
              <w:rPr>
                <w:rFonts w:eastAsia="Batang"/>
                <w:u w:val="single"/>
              </w:rPr>
              <w:t>Etnokultūra gyvai</w:t>
            </w:r>
            <w:r w:rsidR="00CB6B25">
              <w:rPr>
                <w:rFonts w:eastAsia="Batang"/>
                <w:u w:val="single"/>
              </w:rPr>
              <w:t>“.</w:t>
            </w:r>
            <w:r w:rsidR="00CB6B25">
              <w:rPr>
                <w:rFonts w:eastAsia="Batang"/>
              </w:rPr>
              <w:t xml:space="preserve"> </w:t>
            </w:r>
            <w:r w:rsidR="00CB6B25" w:rsidRPr="00A55457">
              <w:t>Projektą teikti</w:t>
            </w:r>
            <w:r w:rsidR="00CB6B25">
              <w:rPr>
                <w:bCs/>
              </w:rPr>
              <w:t xml:space="preserve"> </w:t>
            </w:r>
            <w:r w:rsidR="00CB6B25" w:rsidRPr="00242305">
              <w:t>Etninės kultūros plėtros Kretingos rajone</w:t>
            </w:r>
            <w:r w:rsidR="00CB6B25">
              <w:t xml:space="preserve"> programai.</w:t>
            </w:r>
          </w:p>
          <w:p w:rsidR="00CB6B25" w:rsidRDefault="003F70CC" w:rsidP="004530EA">
            <w:pPr>
              <w:jc w:val="both"/>
            </w:pPr>
            <w:r>
              <w:t>3</w:t>
            </w:r>
            <w:r w:rsidR="00CB6B25">
              <w:t>.</w:t>
            </w:r>
            <w:r w:rsidR="00436BF4">
              <w:t>3</w:t>
            </w:r>
            <w:r w:rsidR="00CB6B25">
              <w:t xml:space="preserve">. </w:t>
            </w:r>
            <w:r w:rsidR="00CB6B25">
              <w:rPr>
                <w:u w:val="single"/>
              </w:rPr>
              <w:t>„</w:t>
            </w:r>
            <w:r w:rsidR="009326F6">
              <w:rPr>
                <w:u w:val="single"/>
              </w:rPr>
              <w:t xml:space="preserve">Grafų </w:t>
            </w:r>
            <w:r w:rsidR="00CB6B25">
              <w:rPr>
                <w:u w:val="single"/>
              </w:rPr>
              <w:t xml:space="preserve">Tiškevičių koplyčios-mauzoliejaus altoriaus restauravimas. </w:t>
            </w:r>
            <w:r w:rsidR="00CB6B25">
              <w:t>Projektą teikti:</w:t>
            </w:r>
          </w:p>
          <w:p w:rsidR="00CB6B25" w:rsidRPr="008C2837" w:rsidRDefault="004B7049" w:rsidP="004530EA">
            <w:pPr>
              <w:tabs>
                <w:tab w:val="left" w:pos="447"/>
                <w:tab w:val="left" w:pos="627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CB6B25">
              <w:t xml:space="preserve"> Lietuvos kultūros tarybai;</w:t>
            </w:r>
          </w:p>
          <w:p w:rsidR="0074397E" w:rsidRDefault="004B704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B6B25">
              <w:rPr>
                <w:bCs/>
              </w:rPr>
              <w:t xml:space="preserve"> </w:t>
            </w:r>
            <w:r w:rsidR="00CB6B25" w:rsidRPr="00242305">
              <w:t>Etninės kultūros plėtros Kretingos rajone</w:t>
            </w:r>
            <w:r w:rsidR="00CB6B25">
              <w:t xml:space="preserve"> programai.</w:t>
            </w:r>
          </w:p>
          <w:p w:rsidR="00382854" w:rsidRDefault="003F70CC" w:rsidP="004530EA">
            <w:pPr>
              <w:jc w:val="both"/>
              <w:rPr>
                <w:u w:val="single"/>
              </w:rPr>
            </w:pPr>
            <w:r>
              <w:t>3</w:t>
            </w:r>
            <w:r w:rsidR="00382854">
              <w:t>.</w:t>
            </w:r>
            <w:r w:rsidR="00436BF4">
              <w:t>4</w:t>
            </w:r>
            <w:r w:rsidR="00382854">
              <w:t xml:space="preserve">. </w:t>
            </w:r>
            <w:r w:rsidR="00382854" w:rsidRPr="00382854">
              <w:rPr>
                <w:u w:val="single"/>
              </w:rPr>
              <w:t xml:space="preserve">Kretingos muziejaus </w:t>
            </w:r>
            <w:r>
              <w:rPr>
                <w:u w:val="single"/>
              </w:rPr>
              <w:t xml:space="preserve">vaikų </w:t>
            </w:r>
            <w:r w:rsidR="00382854" w:rsidRPr="00382854">
              <w:rPr>
                <w:u w:val="single"/>
              </w:rPr>
              <w:t>lėlių teatras</w:t>
            </w:r>
            <w:r w:rsidR="00382854">
              <w:rPr>
                <w:u w:val="single"/>
              </w:rPr>
              <w:t>.</w:t>
            </w:r>
            <w:r w:rsidR="00382854" w:rsidRPr="00156358">
              <w:t xml:space="preserve"> </w:t>
            </w:r>
            <w:r w:rsidR="00156358" w:rsidRPr="00156358">
              <w:t>Projektą teikti:</w:t>
            </w:r>
          </w:p>
          <w:p w:rsidR="003F70CC" w:rsidRPr="008C2837" w:rsidRDefault="009326F6" w:rsidP="004530EA">
            <w:pPr>
              <w:tabs>
                <w:tab w:val="left" w:pos="447"/>
                <w:tab w:val="left" w:pos="627"/>
              </w:tabs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3F70CC">
              <w:t xml:space="preserve"> Lietuvos kultūros tarybai;</w:t>
            </w:r>
          </w:p>
          <w:p w:rsidR="003F70CC" w:rsidRDefault="009326F6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3F70CC" w:rsidRPr="00242305">
              <w:t>Etninės kultūros plėtros Kretingos rajone</w:t>
            </w:r>
            <w:r w:rsidR="003F70CC">
              <w:t xml:space="preserve"> programai.</w:t>
            </w:r>
          </w:p>
          <w:p w:rsidR="00156358" w:rsidRDefault="00156358" w:rsidP="004530EA">
            <w:pPr>
              <w:jc w:val="both"/>
            </w:pPr>
            <w:r>
              <w:t>3.</w:t>
            </w:r>
            <w:r w:rsidR="00436BF4">
              <w:t>5</w:t>
            </w:r>
            <w:r w:rsidRPr="005F46D9">
              <w:t>.</w:t>
            </w:r>
            <w:r>
              <w:t xml:space="preserve"> </w:t>
            </w:r>
            <w:r w:rsidRPr="00156358">
              <w:rPr>
                <w:u w:val="single"/>
              </w:rPr>
              <w:t>„Sekmadienio popietės su pasakų herojais Žiemos sode“</w:t>
            </w:r>
            <w:r>
              <w:rPr>
                <w:u w:val="single"/>
              </w:rPr>
              <w:t>.</w:t>
            </w:r>
            <w:r>
              <w:t xml:space="preserve"> Projektą teikti:</w:t>
            </w:r>
          </w:p>
          <w:p w:rsidR="00156358" w:rsidRPr="008C2837" w:rsidRDefault="009326F6" w:rsidP="004530EA">
            <w:pPr>
              <w:tabs>
                <w:tab w:val="left" w:pos="447"/>
                <w:tab w:val="left" w:pos="627"/>
              </w:tabs>
              <w:jc w:val="both"/>
            </w:pP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156358">
              <w:t>Lietuvos kultūros tarybai;</w:t>
            </w:r>
          </w:p>
          <w:p w:rsidR="00156358" w:rsidRDefault="009326F6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156358">
              <w:rPr>
                <w:bCs/>
              </w:rPr>
              <w:t xml:space="preserve"> </w:t>
            </w:r>
            <w:r w:rsidR="00156358" w:rsidRPr="00242305">
              <w:t>Etninės kultūros plėtros Kretingos rajone</w:t>
            </w:r>
            <w:r w:rsidR="00156358">
              <w:t xml:space="preserve"> programai.</w:t>
            </w:r>
          </w:p>
          <w:p w:rsidR="00156358" w:rsidRDefault="00156358" w:rsidP="004530EA">
            <w:pPr>
              <w:jc w:val="both"/>
            </w:pPr>
            <w:r>
              <w:t>3.</w:t>
            </w:r>
            <w:r w:rsidR="00436BF4">
              <w:t>6</w:t>
            </w:r>
            <w:r>
              <w:t xml:space="preserve">. </w:t>
            </w:r>
            <w:r w:rsidRPr="00156358">
              <w:rPr>
                <w:u w:val="single"/>
              </w:rPr>
              <w:t>„Aikštelės prie upės pritaikymas edukacijoms“.</w:t>
            </w:r>
            <w:r>
              <w:t xml:space="preserve"> Projektą teikti:</w:t>
            </w:r>
          </w:p>
          <w:p w:rsidR="00156358" w:rsidRPr="008C2837" w:rsidRDefault="009326F6" w:rsidP="004530EA">
            <w:pPr>
              <w:tabs>
                <w:tab w:val="left" w:pos="447"/>
                <w:tab w:val="left" w:pos="627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156358">
              <w:t xml:space="preserve"> Lietuvos kultūros tarybai;</w:t>
            </w:r>
          </w:p>
          <w:p w:rsidR="003F70CC" w:rsidRDefault="009326F6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156358">
              <w:rPr>
                <w:bCs/>
              </w:rPr>
              <w:t xml:space="preserve"> </w:t>
            </w:r>
            <w:r w:rsidR="00156358" w:rsidRPr="00242305">
              <w:t>Etninės kultūros plėtros Kretingos rajone</w:t>
            </w:r>
            <w:r w:rsidR="00156358">
              <w:t xml:space="preserve"> programai.</w:t>
            </w:r>
          </w:p>
          <w:p w:rsidR="00436BF4" w:rsidRDefault="00436BF4" w:rsidP="004530EA">
            <w:pPr>
              <w:jc w:val="both"/>
            </w:pPr>
            <w:r>
              <w:t xml:space="preserve">3.7. </w:t>
            </w:r>
            <w:r>
              <w:rPr>
                <w:u w:val="single"/>
              </w:rPr>
              <w:t xml:space="preserve">Tęstinis projektas </w:t>
            </w:r>
            <w:r w:rsidRPr="00436BF4">
              <w:rPr>
                <w:u w:val="single"/>
              </w:rPr>
              <w:t>„</w:t>
            </w:r>
            <w:r w:rsidRPr="00B44EA3">
              <w:rPr>
                <w:rFonts w:eastAsia="Batang"/>
                <w:u w:val="single"/>
              </w:rPr>
              <w:t>Etnografinė ekspedicija Kretingos rajone</w:t>
            </w:r>
            <w:r>
              <w:rPr>
                <w:rFonts w:eastAsia="Batang"/>
                <w:u w:val="single"/>
              </w:rPr>
              <w:t>“.</w:t>
            </w:r>
            <w:r>
              <w:rPr>
                <w:rFonts w:eastAsia="Batang"/>
              </w:rPr>
              <w:t xml:space="preserve"> </w:t>
            </w:r>
            <w:r w:rsidRPr="00BA58DB">
              <w:rPr>
                <w:rFonts w:eastAsia="Batang"/>
              </w:rPr>
              <w:t>Projekt</w:t>
            </w:r>
            <w:r>
              <w:rPr>
                <w:rFonts w:eastAsia="Batang"/>
              </w:rPr>
              <w:t>ą</w:t>
            </w:r>
            <w:r w:rsidRPr="00BA58DB">
              <w:rPr>
                <w:rFonts w:eastAsia="Batang"/>
              </w:rPr>
              <w:t xml:space="preserve"> teikt</w:t>
            </w:r>
            <w:r w:rsidR="009326F6">
              <w:rPr>
                <w:rFonts w:eastAsia="Batang"/>
              </w:rPr>
              <w:t>i</w:t>
            </w:r>
            <w:r w:rsidRPr="00BA58DB">
              <w:rPr>
                <w:rFonts w:eastAsia="Batang"/>
              </w:rPr>
              <w:t xml:space="preserve"> </w:t>
            </w:r>
            <w:r w:rsidRPr="00BA58DB">
              <w:t>Etninės kultūros plėtros Kretingos rajone programai.</w:t>
            </w:r>
          </w:p>
          <w:p w:rsidR="002E6404" w:rsidRDefault="00436BF4" w:rsidP="004530EA">
            <w:pPr>
              <w:pStyle w:val="Pagrindinistekstas"/>
              <w:spacing w:after="0"/>
              <w:jc w:val="both"/>
            </w:pPr>
            <w:r>
              <w:t xml:space="preserve">3.8. </w:t>
            </w:r>
            <w:proofErr w:type="spellStart"/>
            <w:r w:rsidRPr="00436BF4">
              <w:rPr>
                <w:u w:val="single"/>
              </w:rPr>
              <w:t>Etnoterapijos</w:t>
            </w:r>
            <w:proofErr w:type="spellEnd"/>
            <w:r w:rsidRPr="00436BF4">
              <w:rPr>
                <w:u w:val="single"/>
              </w:rPr>
              <w:t xml:space="preserve"> praktiniai užsiėmimai tradicinių amatų centre.</w:t>
            </w:r>
            <w:r>
              <w:t xml:space="preserve"> </w:t>
            </w:r>
          </w:p>
          <w:p w:rsidR="00436BF4" w:rsidRPr="00DB1234" w:rsidRDefault="00436BF4" w:rsidP="004530EA">
            <w:pPr>
              <w:jc w:val="both"/>
            </w:pPr>
            <w:r w:rsidRPr="00BA58DB">
              <w:rPr>
                <w:rFonts w:eastAsia="Batang"/>
              </w:rPr>
              <w:t>Projekt</w:t>
            </w:r>
            <w:r>
              <w:rPr>
                <w:rFonts w:eastAsia="Batang"/>
              </w:rPr>
              <w:t>ą</w:t>
            </w:r>
            <w:r w:rsidRPr="00BA58DB">
              <w:rPr>
                <w:rFonts w:eastAsia="Batang"/>
              </w:rPr>
              <w:t xml:space="preserve"> teikt</w:t>
            </w:r>
            <w:r w:rsidR="009326F6">
              <w:rPr>
                <w:rFonts w:eastAsia="Batang"/>
              </w:rPr>
              <w:t>i</w:t>
            </w:r>
            <w:r w:rsidRPr="00BA58DB">
              <w:rPr>
                <w:rFonts w:eastAsia="Batang"/>
              </w:rPr>
              <w:t xml:space="preserve"> </w:t>
            </w:r>
            <w:r w:rsidRPr="00BA58DB">
              <w:t>Etninės kultūros plėtros Kretingos rajone programai.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50" w:rsidRDefault="0067352E" w:rsidP="004530EA">
            <w:pPr>
              <w:jc w:val="center"/>
            </w:pPr>
            <w:r>
              <w:lastRenderedPageBreak/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67352E" w:rsidRDefault="0067352E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C1593A" w:rsidRDefault="00C1593A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4B007C" w:rsidRDefault="004B007C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</w:p>
          <w:p w:rsidR="00CB6B25" w:rsidRDefault="004A255F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Default="00CB6B25" w:rsidP="004530EA">
            <w:pPr>
              <w:jc w:val="center"/>
            </w:pPr>
          </w:p>
          <w:p w:rsidR="004A255F" w:rsidRDefault="004A255F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</w:p>
          <w:p w:rsidR="00CB6B25" w:rsidRDefault="004A255F" w:rsidP="004530EA">
            <w:pPr>
              <w:jc w:val="center"/>
            </w:pPr>
            <w:r>
              <w:t>II</w:t>
            </w:r>
            <w:r w:rsidR="00CB6B25">
              <w:t xml:space="preserve">-IV </w:t>
            </w:r>
            <w:proofErr w:type="spellStart"/>
            <w:r w:rsidR="00CB6B25">
              <w:t>ketv</w:t>
            </w:r>
            <w:proofErr w:type="spellEnd"/>
            <w:r w:rsidR="00CB6B25">
              <w:t>.</w:t>
            </w:r>
          </w:p>
          <w:p w:rsidR="00CB6B25" w:rsidRDefault="00CB6B25" w:rsidP="004530EA">
            <w:pPr>
              <w:jc w:val="center"/>
            </w:pPr>
          </w:p>
          <w:p w:rsidR="004A255F" w:rsidRDefault="004A255F" w:rsidP="004530EA">
            <w:pPr>
              <w:jc w:val="center"/>
            </w:pPr>
          </w:p>
          <w:p w:rsidR="004A255F" w:rsidRDefault="004A255F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4B007C" w:rsidRDefault="004B007C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4B007C" w:rsidRDefault="004B007C" w:rsidP="004530EA">
            <w:pPr>
              <w:jc w:val="center"/>
            </w:pPr>
          </w:p>
          <w:p w:rsidR="0074397E" w:rsidRDefault="004B007C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</w:p>
          <w:p w:rsidR="004B007C" w:rsidRDefault="004B007C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74397E" w:rsidRDefault="004B007C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74397E" w:rsidRDefault="00C1593A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Default="00CB6B25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Default="00CB6B25" w:rsidP="004530EA">
            <w:pPr>
              <w:jc w:val="center"/>
            </w:pPr>
          </w:p>
          <w:p w:rsidR="00CB6B25" w:rsidRDefault="00CB6B25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3F70CC" w:rsidRDefault="003F70CC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Default="0074397E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156358" w:rsidRDefault="00156358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156358" w:rsidRDefault="00156358" w:rsidP="004530EA">
            <w:pPr>
              <w:jc w:val="center"/>
            </w:pPr>
          </w:p>
          <w:p w:rsidR="00156358" w:rsidRDefault="00156358" w:rsidP="004530EA">
            <w:pPr>
              <w:jc w:val="center"/>
            </w:pPr>
          </w:p>
          <w:p w:rsidR="00156358" w:rsidRDefault="00156358" w:rsidP="004530EA">
            <w:pPr>
              <w:jc w:val="center"/>
            </w:pPr>
          </w:p>
          <w:p w:rsidR="00156358" w:rsidRDefault="00156358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436BF4" w:rsidRDefault="00436BF4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</w:p>
          <w:p w:rsidR="00436BF4" w:rsidRDefault="00436BF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156358" w:rsidRDefault="00156358" w:rsidP="004530EA">
            <w:pPr>
              <w:jc w:val="center"/>
            </w:pPr>
          </w:p>
          <w:p w:rsidR="0074397E" w:rsidRDefault="0074397E" w:rsidP="004530EA">
            <w:pPr>
              <w:jc w:val="center"/>
            </w:pPr>
          </w:p>
          <w:p w:rsidR="0074397E" w:rsidRDefault="00436BF4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4397E" w:rsidRPr="00584B89" w:rsidRDefault="0074397E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50" w:rsidRDefault="0067352E" w:rsidP="004530EA">
            <w:r>
              <w:lastRenderedPageBreak/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67352E" w:rsidRDefault="0067352E" w:rsidP="004530EA"/>
          <w:p w:rsidR="00CB6B25" w:rsidRDefault="00CB6B25" w:rsidP="004530EA"/>
          <w:p w:rsidR="004B007C" w:rsidRDefault="004B007C" w:rsidP="004530EA"/>
          <w:p w:rsidR="00C1593A" w:rsidRDefault="00C1593A" w:rsidP="004530EA"/>
          <w:p w:rsidR="004B007C" w:rsidRPr="00015DC3" w:rsidRDefault="004B007C" w:rsidP="004530EA">
            <w:r w:rsidRPr="00015DC3">
              <w:t xml:space="preserve">Jolanta </w:t>
            </w:r>
            <w:proofErr w:type="spellStart"/>
            <w:r w:rsidRPr="00015DC3">
              <w:t>Klietkutė</w:t>
            </w:r>
            <w:proofErr w:type="spellEnd"/>
          </w:p>
          <w:p w:rsidR="004B007C" w:rsidRPr="00395904" w:rsidRDefault="004B007C" w:rsidP="004530EA">
            <w:pPr>
              <w:rPr>
                <w:highlight w:val="yellow"/>
              </w:rPr>
            </w:pPr>
            <w:r w:rsidRPr="00865CF9">
              <w:t>Jurgita Paulauskienė</w:t>
            </w:r>
          </w:p>
          <w:p w:rsidR="004B007C" w:rsidRDefault="004B007C" w:rsidP="004530EA"/>
          <w:p w:rsidR="004A255F" w:rsidRPr="00015DC3" w:rsidRDefault="004A255F" w:rsidP="004530EA">
            <w:r w:rsidRPr="00015DC3">
              <w:t xml:space="preserve">Jurgita </w:t>
            </w:r>
            <w:proofErr w:type="spellStart"/>
            <w:r w:rsidRPr="00015DC3">
              <w:t>Tertelienė</w:t>
            </w:r>
            <w:proofErr w:type="spellEnd"/>
          </w:p>
          <w:p w:rsidR="004A255F" w:rsidRPr="00015DC3" w:rsidRDefault="004A255F" w:rsidP="004530EA">
            <w:r w:rsidRPr="00015DC3">
              <w:t>Jurgita Paulauskienė</w:t>
            </w:r>
          </w:p>
          <w:p w:rsidR="004A255F" w:rsidRPr="00395904" w:rsidRDefault="004A255F" w:rsidP="004530EA">
            <w:pPr>
              <w:rPr>
                <w:highlight w:val="yellow"/>
              </w:rPr>
            </w:pPr>
          </w:p>
          <w:p w:rsidR="004A255F" w:rsidRPr="00395904" w:rsidRDefault="004A255F" w:rsidP="004530EA">
            <w:pPr>
              <w:rPr>
                <w:highlight w:val="yellow"/>
              </w:rPr>
            </w:pPr>
          </w:p>
          <w:p w:rsidR="004A255F" w:rsidRPr="00865CF9" w:rsidRDefault="004A255F" w:rsidP="004530EA">
            <w:r w:rsidRPr="00865CF9">
              <w:t xml:space="preserve">Dalia </w:t>
            </w:r>
            <w:proofErr w:type="spellStart"/>
            <w:r w:rsidRPr="00865CF9">
              <w:t>Padriezienė</w:t>
            </w:r>
            <w:proofErr w:type="spellEnd"/>
          </w:p>
          <w:p w:rsidR="004A255F" w:rsidRPr="00865CF9" w:rsidRDefault="004A255F" w:rsidP="004530EA">
            <w:r w:rsidRPr="00865CF9">
              <w:t>Jurgita Paulauskienė</w:t>
            </w:r>
          </w:p>
          <w:p w:rsidR="004A255F" w:rsidRPr="00865CF9" w:rsidRDefault="004A255F" w:rsidP="004530EA"/>
          <w:p w:rsidR="004A255F" w:rsidRDefault="004A255F" w:rsidP="004530EA"/>
          <w:p w:rsidR="004B007C" w:rsidRPr="00865CF9" w:rsidRDefault="004B007C" w:rsidP="004530EA">
            <w:r w:rsidRPr="00865CF9">
              <w:t xml:space="preserve">Dalia </w:t>
            </w:r>
            <w:proofErr w:type="spellStart"/>
            <w:r w:rsidRPr="00865CF9">
              <w:t>Padriezienė</w:t>
            </w:r>
            <w:proofErr w:type="spellEnd"/>
          </w:p>
          <w:p w:rsidR="004B007C" w:rsidRPr="00865CF9" w:rsidRDefault="004B007C" w:rsidP="004530EA">
            <w:r w:rsidRPr="00865CF9">
              <w:t>Jurgita Paulauskienė</w:t>
            </w:r>
          </w:p>
          <w:p w:rsidR="004B007C" w:rsidRDefault="004B007C" w:rsidP="004530EA">
            <w:pPr>
              <w:rPr>
                <w:highlight w:val="yellow"/>
              </w:rPr>
            </w:pPr>
          </w:p>
          <w:p w:rsidR="004B007C" w:rsidRPr="00865CF9" w:rsidRDefault="004B007C" w:rsidP="004530EA">
            <w:r w:rsidRPr="00865CF9">
              <w:t>Jurgita Paulauskienė</w:t>
            </w:r>
          </w:p>
          <w:p w:rsidR="004B007C" w:rsidRPr="00865CF9" w:rsidRDefault="004B007C" w:rsidP="004530EA">
            <w:r w:rsidRPr="00865CF9">
              <w:t xml:space="preserve">Roma </w:t>
            </w:r>
            <w:proofErr w:type="spellStart"/>
            <w:r w:rsidRPr="00865CF9">
              <w:t>Luotienė</w:t>
            </w:r>
            <w:proofErr w:type="spellEnd"/>
          </w:p>
          <w:p w:rsidR="004A255F" w:rsidRPr="00865CF9" w:rsidRDefault="004A255F" w:rsidP="004530EA">
            <w:r w:rsidRPr="00865CF9">
              <w:t xml:space="preserve">Vida </w:t>
            </w:r>
            <w:proofErr w:type="spellStart"/>
            <w:r w:rsidRPr="00865CF9">
              <w:t>Kanapkienė</w:t>
            </w:r>
            <w:proofErr w:type="spellEnd"/>
          </w:p>
          <w:p w:rsidR="004A255F" w:rsidRPr="00865CF9" w:rsidRDefault="004A255F" w:rsidP="004530EA">
            <w:r w:rsidRPr="00865CF9">
              <w:t>Jurgita Paulauskienė</w:t>
            </w:r>
          </w:p>
          <w:p w:rsidR="004A255F" w:rsidRPr="00865CF9" w:rsidRDefault="004A255F" w:rsidP="004530EA"/>
          <w:p w:rsidR="004A255F" w:rsidRDefault="004A255F" w:rsidP="004530EA"/>
          <w:p w:rsidR="004B007C" w:rsidRPr="00B44EA3" w:rsidRDefault="004B007C" w:rsidP="004530EA">
            <w:r w:rsidRPr="00B44EA3">
              <w:t>Nijolė Vasiliauskienė</w:t>
            </w:r>
          </w:p>
          <w:p w:rsidR="004B007C" w:rsidRPr="00395904" w:rsidRDefault="004B007C" w:rsidP="004530EA">
            <w:pPr>
              <w:rPr>
                <w:highlight w:val="yellow"/>
              </w:rPr>
            </w:pPr>
            <w:r w:rsidRPr="00865CF9">
              <w:t>Jurgita Paulauskienė</w:t>
            </w:r>
          </w:p>
          <w:p w:rsidR="004B007C" w:rsidRPr="00B44EA3" w:rsidRDefault="004B007C" w:rsidP="004530EA">
            <w:r w:rsidRPr="00B44EA3">
              <w:t>Nijolė Vasiliauskienė</w:t>
            </w:r>
          </w:p>
          <w:p w:rsidR="004B007C" w:rsidRPr="00395904" w:rsidRDefault="004B007C" w:rsidP="004530EA">
            <w:pPr>
              <w:rPr>
                <w:highlight w:val="yellow"/>
              </w:rPr>
            </w:pPr>
            <w:r w:rsidRPr="00865CF9">
              <w:t>Jurgita Paulauskienė</w:t>
            </w:r>
          </w:p>
          <w:p w:rsidR="004A255F" w:rsidRPr="00395904" w:rsidRDefault="004A255F" w:rsidP="004530EA">
            <w:pPr>
              <w:rPr>
                <w:highlight w:val="yellow"/>
              </w:rPr>
            </w:pPr>
          </w:p>
          <w:p w:rsidR="0074397E" w:rsidRPr="00865CF9" w:rsidRDefault="0074397E" w:rsidP="004530EA">
            <w:r w:rsidRPr="00865CF9">
              <w:t>Jurgita Paulauskienė</w:t>
            </w:r>
          </w:p>
          <w:p w:rsidR="004A255F" w:rsidRPr="00395904" w:rsidRDefault="004A255F" w:rsidP="004530EA">
            <w:pPr>
              <w:rPr>
                <w:highlight w:val="yellow"/>
              </w:rPr>
            </w:pPr>
          </w:p>
          <w:p w:rsidR="004A255F" w:rsidRPr="00B44EA3" w:rsidRDefault="004A255F" w:rsidP="004530EA"/>
          <w:p w:rsidR="004A255F" w:rsidRPr="00395904" w:rsidRDefault="004A255F" w:rsidP="004530EA">
            <w:pPr>
              <w:rPr>
                <w:highlight w:val="yellow"/>
              </w:rPr>
            </w:pPr>
          </w:p>
          <w:p w:rsidR="00CB6B25" w:rsidRDefault="00CB6B25" w:rsidP="004530EA"/>
          <w:p w:rsidR="00C1593A" w:rsidRDefault="00C1593A" w:rsidP="004530EA"/>
          <w:p w:rsidR="003F70CC" w:rsidRPr="00865CF9" w:rsidRDefault="003F70CC" w:rsidP="004530EA">
            <w:r w:rsidRPr="00865CF9">
              <w:t>Jurgita Paulauskienė</w:t>
            </w:r>
          </w:p>
          <w:p w:rsidR="003F70CC" w:rsidRDefault="003F70CC" w:rsidP="004530EA"/>
          <w:p w:rsidR="003F70CC" w:rsidRDefault="003F70CC" w:rsidP="004530EA"/>
          <w:p w:rsidR="003F70CC" w:rsidRDefault="003F70CC" w:rsidP="004530EA"/>
          <w:p w:rsidR="00C85974" w:rsidRDefault="00C85974" w:rsidP="004530EA"/>
          <w:p w:rsidR="003F70CC" w:rsidRPr="00865CF9" w:rsidRDefault="003F70CC" w:rsidP="004530EA">
            <w:r w:rsidRPr="00865CF9">
              <w:t>Jurgita Paulauskienė</w:t>
            </w:r>
          </w:p>
          <w:p w:rsidR="003F70CC" w:rsidRDefault="003F70CC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3F70CC" w:rsidRPr="00865CF9" w:rsidRDefault="003F70CC" w:rsidP="004530E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C1593A" w:rsidRPr="00865CF9" w:rsidRDefault="00C1593A" w:rsidP="004530EA">
            <w:r w:rsidRPr="00865CF9">
              <w:t>Jurgita Paulauskienė</w:t>
            </w:r>
          </w:p>
          <w:p w:rsidR="003F70CC" w:rsidRDefault="003F70CC" w:rsidP="004530EA"/>
          <w:p w:rsidR="003F70CC" w:rsidRDefault="003F70CC" w:rsidP="004530EA"/>
          <w:p w:rsidR="00C1593A" w:rsidRPr="00865CF9" w:rsidRDefault="00C1593A" w:rsidP="004530EA">
            <w:r w:rsidRPr="00865CF9">
              <w:t>Jurgita Paulauskienė</w:t>
            </w:r>
          </w:p>
          <w:p w:rsidR="003F70CC" w:rsidRDefault="003F70CC" w:rsidP="004530EA">
            <w:r>
              <w:lastRenderedPageBreak/>
              <w:t>Nijolė Vasiliauskienė</w:t>
            </w:r>
          </w:p>
          <w:p w:rsidR="003F70CC" w:rsidRDefault="003F70CC" w:rsidP="004530EA"/>
          <w:p w:rsidR="003F70CC" w:rsidRDefault="00156358" w:rsidP="004530E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3F70CC" w:rsidRDefault="00C1593A" w:rsidP="004530EA">
            <w:r>
              <w:t>Jurgita Paulauskienė</w:t>
            </w:r>
          </w:p>
          <w:p w:rsidR="003F70CC" w:rsidRDefault="003F70CC" w:rsidP="004530EA"/>
          <w:p w:rsidR="003F70CC" w:rsidRDefault="003F70CC" w:rsidP="004530EA"/>
          <w:p w:rsidR="00C1593A" w:rsidRDefault="00C1593A" w:rsidP="004530E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C1593A" w:rsidRDefault="00C1593A" w:rsidP="004530EA">
            <w:r>
              <w:t>Jurgita Paulauskienė</w:t>
            </w:r>
          </w:p>
          <w:p w:rsidR="003F70CC" w:rsidRDefault="003F70CC" w:rsidP="004530EA"/>
          <w:p w:rsidR="00436BF4" w:rsidRDefault="00436BF4" w:rsidP="004530EA"/>
          <w:p w:rsidR="00436BF4" w:rsidRDefault="00436BF4" w:rsidP="004530EA">
            <w:r>
              <w:t xml:space="preserve">Nijolė </w:t>
            </w:r>
            <w:proofErr w:type="spellStart"/>
            <w:r>
              <w:t>Vasilaiskienė</w:t>
            </w:r>
            <w:proofErr w:type="spellEnd"/>
          </w:p>
          <w:p w:rsidR="00436BF4" w:rsidRDefault="00436BF4" w:rsidP="004530EA"/>
          <w:p w:rsidR="00436BF4" w:rsidRDefault="00436BF4" w:rsidP="004530EA"/>
          <w:p w:rsidR="00436BF4" w:rsidRDefault="00436BF4" w:rsidP="004530E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3F70CC" w:rsidRDefault="003F70CC" w:rsidP="004530EA"/>
          <w:p w:rsidR="003F70CC" w:rsidRPr="00CD79DB" w:rsidRDefault="003F70CC" w:rsidP="004530EA"/>
        </w:tc>
      </w:tr>
      <w:tr w:rsidR="00CB6B25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lastRenderedPageBreak/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rPr>
                <w:highlight w:val="yellow"/>
              </w:rPr>
            </w:pPr>
            <w:r>
              <w:t>1.1. Rinkinių komisijos darbas (numatomas posėdžių skaičius ir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jc w:val="both"/>
              <w:rPr>
                <w:b/>
              </w:rPr>
            </w:pPr>
            <w:r w:rsidRPr="009358B6">
              <w:rPr>
                <w:b/>
              </w:rPr>
              <w:t>Sušaukti 8 Rinkinių komplektavimo komisijos posėdžius šiais klausimais:</w:t>
            </w:r>
          </w:p>
          <w:p w:rsidR="009358B6" w:rsidRPr="001C4F5E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8F480A">
              <w:rPr>
                <w:color w:val="000000"/>
              </w:rPr>
              <w:t xml:space="preserve"> dėl Muziejaus rinkinių komplektavimo komisijos 2019 m. veiklos plano;</w:t>
            </w:r>
          </w:p>
          <w:p w:rsidR="00CB6B25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8F480A">
              <w:rPr>
                <w:color w:val="000000"/>
              </w:rPr>
              <w:t xml:space="preserve"> dėl</w:t>
            </w:r>
            <w:r w:rsidR="009358B6" w:rsidRPr="009358B6">
              <w:t xml:space="preserve"> 2019</w:t>
            </w:r>
            <w:r w:rsidR="00CB6B25" w:rsidRPr="009358B6">
              <w:t xml:space="preserve"> m. patvirtint</w:t>
            </w:r>
            <w:r w:rsidR="008F480A">
              <w:t>os</w:t>
            </w:r>
            <w:r w:rsidR="00CB6B25" w:rsidRPr="009358B6">
              <w:t xml:space="preserve"> specialiųjų lėšų sąmat</w:t>
            </w:r>
            <w:r w:rsidR="008F480A">
              <w:t>os</w:t>
            </w:r>
            <w:r w:rsidR="00CB6B25" w:rsidRPr="009358B6">
              <w:t xml:space="preserve"> eksponatams įsigyti;</w:t>
            </w:r>
          </w:p>
          <w:p w:rsidR="009358B6" w:rsidRPr="009358B6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810A6">
              <w:t xml:space="preserve"> </w:t>
            </w:r>
            <w:r w:rsidR="009358B6" w:rsidRPr="009358B6">
              <w:t>201</w:t>
            </w:r>
            <w:r w:rsidR="009358B6">
              <w:t>8</w:t>
            </w:r>
            <w:r w:rsidR="009358B6" w:rsidRPr="009358B6">
              <w:t xml:space="preserve"> m. vykdytos mokslinės inventorizacijos rezultat</w:t>
            </w:r>
            <w:r w:rsidR="009810A6">
              <w:t>ai</w:t>
            </w:r>
            <w:r w:rsidR="009358B6" w:rsidRPr="009358B6">
              <w:t>;</w:t>
            </w:r>
          </w:p>
          <w:p w:rsidR="009358B6" w:rsidRPr="001C4F5E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358B6">
              <w:t xml:space="preserve"> </w:t>
            </w:r>
            <w:r w:rsidR="008F480A">
              <w:t>dėl</w:t>
            </w:r>
            <w:r w:rsidR="009358B6" w:rsidRPr="001C4F5E">
              <w:t xml:space="preserve"> Muziejaus Mokslinio archyvo 2018 m. naujų  bylų sąraš</w:t>
            </w:r>
            <w:r w:rsidR="008F480A">
              <w:t>o tvirtinimo;</w:t>
            </w:r>
          </w:p>
          <w:p w:rsidR="009358B6" w:rsidRPr="009358B6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358B6" w:rsidRPr="009358B6">
              <w:t xml:space="preserve"> </w:t>
            </w:r>
            <w:r w:rsidR="008F480A">
              <w:t xml:space="preserve">dėl </w:t>
            </w:r>
            <w:r w:rsidR="009810A6">
              <w:t>eksponatų restauravim</w:t>
            </w:r>
            <w:r w:rsidR="008F480A">
              <w:t>o</w:t>
            </w:r>
            <w:r w:rsidR="009358B6" w:rsidRPr="009358B6">
              <w:t xml:space="preserve"> iš Muziejaus specialiųjų </w:t>
            </w:r>
            <w:r w:rsidR="009810A6">
              <w:t xml:space="preserve">programų </w:t>
            </w:r>
            <w:r w:rsidR="009358B6" w:rsidRPr="009358B6">
              <w:t>lėšų</w:t>
            </w:r>
            <w:r w:rsidR="009810A6">
              <w:t>;</w:t>
            </w:r>
            <w:r w:rsidR="009358B6" w:rsidRPr="009358B6">
              <w:t xml:space="preserve"> </w:t>
            </w:r>
          </w:p>
          <w:p w:rsidR="009358B6" w:rsidRPr="009358B6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358B6" w:rsidRPr="009358B6">
              <w:t xml:space="preserve"> </w:t>
            </w:r>
            <w:r w:rsidR="008F480A">
              <w:t>dėl 2019 m. nuolatiniam saugojimui priimtų eksponatų įvertinimo;</w:t>
            </w:r>
          </w:p>
          <w:p w:rsidR="009358B6" w:rsidRPr="001C4F5E" w:rsidRDefault="00E14ED9" w:rsidP="004530EA">
            <w:r w:rsidRPr="004F5650">
              <w:rPr>
                <w:color w:val="000000"/>
              </w:rPr>
              <w:t>–</w:t>
            </w:r>
            <w:r w:rsidR="009358B6">
              <w:t xml:space="preserve"> </w:t>
            </w:r>
            <w:r w:rsidR="00143BF9">
              <w:t>dėl eksponatų,</w:t>
            </w:r>
            <w:r w:rsidR="009358B6" w:rsidRPr="001C4F5E">
              <w:t xml:space="preserve"> įvertint</w:t>
            </w:r>
            <w:r w:rsidR="00143BF9">
              <w:t>ų</w:t>
            </w:r>
            <w:r w:rsidR="009358B6" w:rsidRPr="001C4F5E">
              <w:t xml:space="preserve"> tikrąja verte</w:t>
            </w:r>
            <w:r w:rsidR="00143BF9">
              <w:t>, sąrašo tvirtinimo</w:t>
            </w:r>
            <w:r w:rsidR="00863D8F">
              <w:t>;</w:t>
            </w:r>
            <w:r w:rsidR="009358B6">
              <w:t xml:space="preserve"> </w:t>
            </w:r>
          </w:p>
          <w:p w:rsidR="00863D8F" w:rsidRDefault="00E14ED9" w:rsidP="004530EA">
            <w:pPr>
              <w:shd w:val="clear" w:color="auto" w:fill="FFFFFF"/>
              <w:jc w:val="both"/>
            </w:pPr>
            <w:r w:rsidRPr="004F5650">
              <w:rPr>
                <w:color w:val="000000"/>
              </w:rPr>
              <w:t>–</w:t>
            </w:r>
            <w:r w:rsidR="00863D8F">
              <w:t xml:space="preserve"> </w:t>
            </w:r>
            <w:r w:rsidR="00143BF9">
              <w:t xml:space="preserve">dėl </w:t>
            </w:r>
            <w:r w:rsidR="00863D8F" w:rsidRPr="001C4F5E">
              <w:t>2019 m. numatytų rinkinių (kolekcijų) sutikrinimo su</w:t>
            </w:r>
            <w:r w:rsidR="00863D8F">
              <w:t xml:space="preserve"> apskaitos knygomis  rezultat</w:t>
            </w:r>
            <w:r w:rsidR="00143BF9">
              <w:t>ų</w:t>
            </w:r>
            <w:r w:rsidR="00863D8F">
              <w:t>;</w:t>
            </w:r>
          </w:p>
          <w:p w:rsidR="00863D8F" w:rsidRPr="001C4F5E" w:rsidRDefault="00E14ED9" w:rsidP="004530EA">
            <w:pPr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</w:t>
            </w:r>
            <w:r w:rsidR="00143BF9">
              <w:rPr>
                <w:color w:val="000000"/>
              </w:rPr>
              <w:t xml:space="preserve">dėl </w:t>
            </w:r>
            <w:r w:rsidR="00863D8F" w:rsidRPr="001C4F5E">
              <w:t>ekspedicijų ir išvykų metu surinktos medž</w:t>
            </w:r>
            <w:r w:rsidR="00863D8F">
              <w:t>iagos perdavimo į fondus tvark</w:t>
            </w:r>
            <w:r w:rsidR="00143BF9">
              <w:t>os aprašo tvirtinimo</w:t>
            </w:r>
            <w:r w:rsidR="00863D8F">
              <w:t>;</w:t>
            </w:r>
            <w:r w:rsidR="00863D8F" w:rsidRPr="001C4F5E">
              <w:t xml:space="preserve"> </w:t>
            </w:r>
          </w:p>
          <w:p w:rsidR="00863D8F" w:rsidRPr="001C4F5E" w:rsidRDefault="00E14ED9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863D8F">
              <w:t xml:space="preserve"> </w:t>
            </w:r>
            <w:r w:rsidR="00143BF9">
              <w:t>dėl nurašymui</w:t>
            </w:r>
            <w:r w:rsidR="00863D8F">
              <w:t>, perdavimui ar</w:t>
            </w:r>
            <w:r w:rsidR="00863D8F" w:rsidRPr="001C4F5E">
              <w:t xml:space="preserve"> perkėlimui</w:t>
            </w:r>
            <w:r w:rsidR="00863D8F">
              <w:t xml:space="preserve"> atrinkt</w:t>
            </w:r>
            <w:r w:rsidR="00143BF9">
              <w:t>ų eksponatų tvirtinimo</w:t>
            </w:r>
            <w:r w:rsidR="00863D8F">
              <w:t>;</w:t>
            </w:r>
          </w:p>
          <w:p w:rsidR="00863D8F" w:rsidRPr="001C4F5E" w:rsidRDefault="00E14ED9" w:rsidP="004530EA">
            <w:r w:rsidRPr="004F5650">
              <w:rPr>
                <w:color w:val="000000"/>
              </w:rPr>
              <w:t>–</w:t>
            </w:r>
            <w:r w:rsidR="00863D8F">
              <w:t xml:space="preserve"> </w:t>
            </w:r>
            <w:r w:rsidR="00143BF9">
              <w:t>dėl</w:t>
            </w:r>
            <w:r w:rsidR="00863D8F" w:rsidRPr="001C4F5E">
              <w:rPr>
                <w:i/>
              </w:rPr>
              <w:t xml:space="preserve"> </w:t>
            </w:r>
            <w:r w:rsidR="00863D8F" w:rsidRPr="001C4F5E">
              <w:t>eks</w:t>
            </w:r>
            <w:r w:rsidR="00863D8F">
              <w:t>ponatų perkėlim</w:t>
            </w:r>
            <w:r w:rsidR="00143BF9">
              <w:t>o</w:t>
            </w:r>
            <w:r w:rsidR="00863D8F">
              <w:t xml:space="preserve"> į kitus fondus;</w:t>
            </w:r>
          </w:p>
          <w:p w:rsidR="00863D8F" w:rsidRDefault="00E14ED9" w:rsidP="004530EA">
            <w:r w:rsidRPr="004F5650">
              <w:rPr>
                <w:color w:val="000000"/>
              </w:rPr>
              <w:t>–</w:t>
            </w:r>
            <w:r w:rsidR="00863D8F">
              <w:t xml:space="preserve"> </w:t>
            </w:r>
            <w:r w:rsidR="00143BF9">
              <w:t xml:space="preserve">dėl </w:t>
            </w:r>
            <w:r w:rsidR="006A4EE8">
              <w:t>eksponatų ir saugyklų būklė</w:t>
            </w:r>
            <w:r w:rsidR="00143BF9">
              <w:t>s</w:t>
            </w:r>
            <w:r w:rsidR="00863D8F">
              <w:t>;</w:t>
            </w:r>
          </w:p>
          <w:p w:rsidR="009358B6" w:rsidRPr="00C13C8F" w:rsidRDefault="00E14ED9" w:rsidP="004530EA">
            <w:pPr>
              <w:jc w:val="both"/>
              <w:rPr>
                <w:highlight w:val="yellow"/>
                <w:vertAlign w:val="subscript"/>
              </w:rPr>
            </w:pPr>
            <w:r w:rsidRPr="004F5650">
              <w:rPr>
                <w:color w:val="000000"/>
              </w:rPr>
              <w:t>–</w:t>
            </w:r>
            <w:r w:rsidR="00863D8F">
              <w:t xml:space="preserve"> </w:t>
            </w:r>
            <w:r w:rsidR="00143BF9">
              <w:t xml:space="preserve">dėl </w:t>
            </w:r>
            <w:r w:rsidR="006A4EE8">
              <w:t>eksponatų įsigijim</w:t>
            </w:r>
            <w:r w:rsidR="00143BF9">
              <w:t>o</w:t>
            </w:r>
            <w:r w:rsidR="006A4EE8">
              <w:t>, priėmim</w:t>
            </w:r>
            <w:r w:rsidR="00143BF9">
              <w:t>o</w:t>
            </w:r>
            <w:r w:rsidR="00863D8F" w:rsidRPr="001C4F5E">
              <w:t xml:space="preserve"> į atitinkamus fondus, jų</w:t>
            </w:r>
            <w:r w:rsidR="00863D8F" w:rsidRPr="001C4F5E">
              <w:rPr>
                <w:b/>
              </w:rPr>
              <w:t xml:space="preserve"> </w:t>
            </w:r>
            <w:r w:rsidR="00863D8F" w:rsidRPr="001C4F5E">
              <w:t>išskirstym</w:t>
            </w:r>
            <w:r w:rsidR="00143BF9">
              <w:t>o</w:t>
            </w:r>
            <w:r w:rsidR="00863D8F" w:rsidRPr="001C4F5E">
              <w:t xml:space="preserve"> pagal rinkinius</w:t>
            </w:r>
            <w:r w:rsidR="006A4EE8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6A4EE8" w:rsidRDefault="006A4EE8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E14ED9" w:rsidRDefault="00E14ED9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 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6A4EE8" w:rsidRDefault="006A4EE8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  <w:r w:rsidRPr="001C4F5E"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lastRenderedPageBreak/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</w:p>
          <w:p w:rsidR="00863D8F" w:rsidRDefault="00863D8F" w:rsidP="004530EA">
            <w:pPr>
              <w:jc w:val="center"/>
            </w:pPr>
            <w:r w:rsidRPr="001C4F5E">
              <w:t xml:space="preserve">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6A4EE8" w:rsidRPr="001C4F5E" w:rsidRDefault="006A4EE8" w:rsidP="004530EA">
            <w:pPr>
              <w:jc w:val="center"/>
            </w:pPr>
          </w:p>
          <w:p w:rsidR="00863D8F" w:rsidRPr="001C4F5E" w:rsidRDefault="00863D8F" w:rsidP="004530EA">
            <w:pPr>
              <w:jc w:val="center"/>
            </w:pPr>
            <w:r w:rsidRPr="001C4F5E"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863D8F" w:rsidRPr="001C4F5E" w:rsidRDefault="00863D8F" w:rsidP="004530EA">
            <w:pPr>
              <w:jc w:val="center"/>
            </w:pPr>
            <w:r w:rsidRPr="001C4F5E"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CB6B25" w:rsidRPr="00FB3E92" w:rsidRDefault="00863D8F" w:rsidP="004530EA">
            <w:pPr>
              <w:jc w:val="center"/>
              <w:rPr>
                <w:highlight w:val="yellow"/>
              </w:rPr>
            </w:pPr>
            <w:r w:rsidRPr="001C4F5E"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863D8F" w:rsidRDefault="00CB6B25" w:rsidP="004530EA">
            <w:r w:rsidRPr="00863D8F">
              <w:lastRenderedPageBreak/>
              <w:t xml:space="preserve">Dalia </w:t>
            </w:r>
            <w:proofErr w:type="spellStart"/>
            <w:r w:rsidRPr="00863D8F">
              <w:t>Padriezienė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rPr>
                <w:b/>
              </w:rPr>
            </w:pPr>
            <w:r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C13C8F" w:rsidRDefault="00CB6B25" w:rsidP="004530EA">
            <w:pPr>
              <w:jc w:val="both"/>
              <w:rPr>
                <w:color w:val="000000"/>
              </w:rPr>
            </w:pPr>
            <w:r w:rsidRPr="00C13C8F">
              <w:rPr>
                <w:color w:val="000000"/>
              </w:rPr>
              <w:t xml:space="preserve">Pagal rinkinius planuojama įsigyti </w:t>
            </w:r>
            <w:r w:rsidR="00C13C8F" w:rsidRPr="00C13C8F">
              <w:rPr>
                <w:b/>
                <w:color w:val="000000"/>
              </w:rPr>
              <w:t>780</w:t>
            </w:r>
            <w:r w:rsidRPr="00C13C8F">
              <w:rPr>
                <w:color w:val="000000"/>
              </w:rPr>
              <w:t xml:space="preserve"> vnt. eksponatų:</w:t>
            </w:r>
          </w:p>
          <w:p w:rsidR="00CB6B25" w:rsidRPr="00C13C8F" w:rsidRDefault="00C13C8F" w:rsidP="004530EA">
            <w:pPr>
              <w:jc w:val="both"/>
              <w:rPr>
                <w:color w:val="000000"/>
              </w:rPr>
            </w:pPr>
            <w:r w:rsidRPr="00C13C8F">
              <w:rPr>
                <w:color w:val="000000"/>
              </w:rPr>
              <w:t>archeologijos (A) – 15 vnt., dokumentų (D) – 11</w:t>
            </w:r>
            <w:r w:rsidR="00CB6B25" w:rsidRPr="00C13C8F">
              <w:rPr>
                <w:color w:val="000000"/>
              </w:rPr>
              <w:t xml:space="preserve">0 vnt., etnokultūros (E) </w:t>
            </w:r>
            <w:r w:rsidRPr="00C13C8F">
              <w:rPr>
                <w:color w:val="000000"/>
              </w:rPr>
              <w:t xml:space="preserve">– 50 vnt., </w:t>
            </w:r>
            <w:proofErr w:type="spellStart"/>
            <w:r w:rsidRPr="00C13C8F">
              <w:rPr>
                <w:color w:val="000000"/>
              </w:rPr>
              <w:t>faleristikos</w:t>
            </w:r>
            <w:proofErr w:type="spellEnd"/>
            <w:r w:rsidRPr="00C13C8F">
              <w:rPr>
                <w:color w:val="000000"/>
              </w:rPr>
              <w:t xml:space="preserve"> (F) – 65 vnt., ikonografijos (IF) – 3</w:t>
            </w:r>
            <w:r w:rsidR="00CB6B25" w:rsidRPr="00C13C8F">
              <w:rPr>
                <w:color w:val="000000"/>
              </w:rPr>
              <w:t xml:space="preserve">00 </w:t>
            </w:r>
            <w:r w:rsidRPr="00C13C8F">
              <w:rPr>
                <w:color w:val="000000"/>
              </w:rPr>
              <w:t>vnt., istorinės buities (IB) – 2</w:t>
            </w:r>
            <w:r w:rsidR="00CB6B25" w:rsidRPr="00C13C8F">
              <w:rPr>
                <w:color w:val="000000"/>
              </w:rPr>
              <w:t>0 vnt., spaudinių (</w:t>
            </w:r>
            <w:proofErr w:type="spellStart"/>
            <w:r w:rsidR="00CB6B25" w:rsidRPr="00C13C8F">
              <w:rPr>
                <w:color w:val="000000"/>
              </w:rPr>
              <w:t>Sp</w:t>
            </w:r>
            <w:proofErr w:type="spellEnd"/>
            <w:r w:rsidR="00CB6B25" w:rsidRPr="00C13C8F">
              <w:rPr>
                <w:color w:val="000000"/>
              </w:rPr>
              <w:t>) – 1</w:t>
            </w:r>
            <w:r w:rsidRPr="00C13C8F">
              <w:rPr>
                <w:color w:val="000000"/>
              </w:rPr>
              <w:t>20</w:t>
            </w:r>
            <w:r w:rsidR="00CB6B25" w:rsidRPr="00C13C8F">
              <w:rPr>
                <w:color w:val="000000"/>
              </w:rPr>
              <w:t xml:space="preserve"> vnt., tekstilės (</w:t>
            </w:r>
            <w:proofErr w:type="spellStart"/>
            <w:r w:rsidR="00CB6B25" w:rsidRPr="00C13C8F">
              <w:rPr>
                <w:color w:val="000000"/>
              </w:rPr>
              <w:t>Tk</w:t>
            </w:r>
            <w:proofErr w:type="spellEnd"/>
            <w:r w:rsidR="00CB6B25" w:rsidRPr="00C13C8F">
              <w:rPr>
                <w:color w:val="000000"/>
              </w:rPr>
              <w:t>) – 50 vnt., vaizduojamosios dailės (VD) – 50 vnt.</w:t>
            </w: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  <w:r w:rsidRPr="00C13C8F">
              <w:t xml:space="preserve">I- IV </w:t>
            </w:r>
            <w:proofErr w:type="spellStart"/>
            <w:r w:rsidRPr="00C13C8F">
              <w:t>ketv</w:t>
            </w:r>
            <w:proofErr w:type="spellEnd"/>
            <w:r w:rsidRPr="00C13C8F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C13C8F" w:rsidRDefault="00CB6B25" w:rsidP="004530EA">
            <w:r w:rsidRPr="00C13C8F">
              <w:t xml:space="preserve">Dalia </w:t>
            </w:r>
            <w:proofErr w:type="spellStart"/>
            <w:r w:rsidRPr="00C13C8F">
              <w:t>Padriezienė</w:t>
            </w:r>
            <w:proofErr w:type="spellEnd"/>
          </w:p>
          <w:p w:rsidR="00CB6B25" w:rsidRPr="00C13C8F" w:rsidRDefault="00CB6B25" w:rsidP="004530EA">
            <w:r w:rsidRPr="00C13C8F">
              <w:t xml:space="preserve">Julius </w:t>
            </w:r>
            <w:proofErr w:type="spellStart"/>
            <w:r w:rsidRPr="00C13C8F">
              <w:t>Kanarskas</w:t>
            </w:r>
            <w:proofErr w:type="spellEnd"/>
          </w:p>
          <w:p w:rsidR="00CB6B25" w:rsidRPr="00C13C8F" w:rsidRDefault="00CB6B25" w:rsidP="004530EA">
            <w:r w:rsidRPr="00C13C8F">
              <w:t xml:space="preserve">Jolanta </w:t>
            </w:r>
            <w:proofErr w:type="spellStart"/>
            <w:r w:rsidRPr="00C13C8F">
              <w:t>Klietkutė</w:t>
            </w:r>
            <w:proofErr w:type="spellEnd"/>
          </w:p>
          <w:p w:rsidR="00CB6B25" w:rsidRPr="00C13C8F" w:rsidRDefault="00CB6B25" w:rsidP="004530EA">
            <w:r w:rsidRPr="00C13C8F">
              <w:t xml:space="preserve">Inga </w:t>
            </w:r>
            <w:proofErr w:type="spellStart"/>
            <w:r w:rsidRPr="00C13C8F">
              <w:t>Jurginienė</w:t>
            </w:r>
            <w:proofErr w:type="spellEnd"/>
          </w:p>
          <w:p w:rsidR="00CB6B25" w:rsidRPr="00C13C8F" w:rsidRDefault="00CB6B25" w:rsidP="004530EA">
            <w:r w:rsidRPr="00C13C8F">
              <w:t>Nijolė Vasiliauskienė</w:t>
            </w:r>
          </w:p>
          <w:p w:rsidR="00CB6B25" w:rsidRPr="00C13C8F" w:rsidRDefault="00CB6B25" w:rsidP="004530EA">
            <w:r w:rsidRPr="00C13C8F">
              <w:t xml:space="preserve">Danutė </w:t>
            </w:r>
            <w:proofErr w:type="spellStart"/>
            <w:r w:rsidRPr="00C13C8F">
              <w:t>Šorienė</w:t>
            </w:r>
            <w:proofErr w:type="spellEnd"/>
          </w:p>
          <w:p w:rsidR="00CB6B25" w:rsidRPr="00C13C8F" w:rsidRDefault="00CB6B25" w:rsidP="004530EA">
            <w:r w:rsidRPr="00C13C8F">
              <w:t>Danguolė Gedgaudienė</w:t>
            </w:r>
          </w:p>
          <w:p w:rsidR="00C13C8F" w:rsidRPr="00FB3E92" w:rsidRDefault="00C13C8F" w:rsidP="004530EA">
            <w:pPr>
              <w:rPr>
                <w:highlight w:val="yellow"/>
              </w:rPr>
            </w:pPr>
            <w:r>
              <w:t>Aušrinė Kasperavičiūtė</w:t>
            </w:r>
          </w:p>
        </w:tc>
      </w:tr>
      <w:tr w:rsidR="00CB6B25" w:rsidTr="004B75B0">
        <w:trPr>
          <w:trHeight w:val="2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EE5EAF" w:rsidRDefault="00902B57" w:rsidP="004530EA">
            <w:pPr>
              <w:jc w:val="center"/>
              <w:rPr>
                <w:b/>
              </w:rPr>
            </w:pPr>
            <w:r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EE5EAF" w:rsidRDefault="00902B57" w:rsidP="004530EA">
            <w:pPr>
              <w:jc w:val="center"/>
            </w:pPr>
            <w:r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EE5EAF" w:rsidRDefault="00902B57" w:rsidP="004530EA">
            <w:pPr>
              <w:jc w:val="center"/>
            </w:pPr>
            <w:r>
              <w:t>–</w:t>
            </w:r>
          </w:p>
        </w:tc>
      </w:tr>
      <w:tr w:rsidR="00CB6B25" w:rsidTr="004B75B0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2.1. Pirminė apskaita (išrašytų priėmimo aktų, įrašytų eksponatų į pirminės apskaitos knygas)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EE5EAF" w:rsidRDefault="00CB6B25" w:rsidP="004530EA">
            <w:pPr>
              <w:rPr>
                <w:color w:val="000000"/>
              </w:rPr>
            </w:pPr>
            <w:r w:rsidRPr="00EE5EAF">
              <w:rPr>
                <w:color w:val="000000"/>
              </w:rPr>
              <w:t xml:space="preserve">1. Išrašyti </w:t>
            </w:r>
            <w:r w:rsidR="00EE5EAF" w:rsidRPr="00EE5EAF">
              <w:rPr>
                <w:b/>
                <w:color w:val="000000"/>
              </w:rPr>
              <w:t>39</w:t>
            </w:r>
            <w:r w:rsidRPr="00EE5EAF">
              <w:rPr>
                <w:b/>
                <w:color w:val="000000"/>
              </w:rPr>
              <w:t xml:space="preserve"> vnt. </w:t>
            </w:r>
            <w:r w:rsidRPr="00EE5EAF">
              <w:rPr>
                <w:color w:val="000000"/>
              </w:rPr>
              <w:t>eksponatų priėmimo akt</w:t>
            </w:r>
            <w:r w:rsidR="003E0425">
              <w:rPr>
                <w:color w:val="000000"/>
              </w:rPr>
              <w:t>us</w:t>
            </w:r>
            <w:r w:rsidR="00902B57">
              <w:rPr>
                <w:color w:val="000000"/>
              </w:rPr>
              <w:t>.</w:t>
            </w:r>
          </w:p>
          <w:p w:rsidR="00E378BB" w:rsidRPr="001C4F5E" w:rsidRDefault="00E378BB" w:rsidP="004530EA">
            <w:pPr>
              <w:jc w:val="both"/>
            </w:pPr>
            <w:r w:rsidRPr="001C4F5E">
              <w:t xml:space="preserve">2. Rašyti laikinam ilgalaikiam saugojimui gautų kultūros vertybių priėmimo-perdavimo aktus. </w:t>
            </w:r>
          </w:p>
          <w:p w:rsidR="00E378BB" w:rsidRPr="001C4F5E" w:rsidRDefault="00E378BB" w:rsidP="004530EA">
            <w:pPr>
              <w:jc w:val="both"/>
            </w:pPr>
            <w:r w:rsidRPr="001C4F5E">
              <w:t>3. Rašyti laikinam trumpalaikiam saugojimui gautų kultūros vertybių priėmimo-perdavimo aktus.</w:t>
            </w:r>
          </w:p>
          <w:p w:rsidR="006E64C4" w:rsidRDefault="00E378BB" w:rsidP="004530EA">
            <w:pPr>
              <w:jc w:val="both"/>
            </w:pPr>
            <w:r>
              <w:t>4</w:t>
            </w:r>
            <w:r w:rsidR="00CB6B25" w:rsidRPr="00E378BB">
              <w:t xml:space="preserve">. Pirminėse eksponatų apskaitos knygose registruoti nuolatiniam saugojimui perduotus eksponatus. </w:t>
            </w:r>
          </w:p>
          <w:p w:rsidR="00CB6B25" w:rsidRPr="00E378BB" w:rsidRDefault="00E378BB" w:rsidP="004530EA">
            <w:pPr>
              <w:jc w:val="both"/>
            </w:pPr>
            <w:r>
              <w:t>5</w:t>
            </w:r>
            <w:r w:rsidR="00CB6B25" w:rsidRPr="00E378BB">
              <w:t>. Registruoti eksponatus laikino (ilgalaikio) saugojimo knygose.</w:t>
            </w:r>
          </w:p>
          <w:p w:rsidR="00EE5EAF" w:rsidRPr="001C4F5E" w:rsidRDefault="00EE5EAF" w:rsidP="004530EA">
            <w:pPr>
              <w:jc w:val="both"/>
            </w:pPr>
            <w:r>
              <w:t>6</w:t>
            </w:r>
            <w:r w:rsidRPr="001C4F5E">
              <w:t>. Rašyti eksponatų pirkimo protokolus.</w:t>
            </w:r>
          </w:p>
          <w:p w:rsidR="00EE5EAF" w:rsidRPr="001C4F5E" w:rsidRDefault="00EE5EAF" w:rsidP="004530EA">
            <w:pPr>
              <w:jc w:val="both"/>
            </w:pPr>
            <w:r>
              <w:t>7</w:t>
            </w:r>
            <w:r w:rsidRPr="001C4F5E">
              <w:t>. Rašyti eksponatų deponavimo aktus.</w:t>
            </w:r>
          </w:p>
          <w:p w:rsidR="00EE5EAF" w:rsidRPr="001C4F5E" w:rsidRDefault="00EE5EAF" w:rsidP="004530EA">
            <w:pPr>
              <w:jc w:val="both"/>
            </w:pPr>
            <w:r>
              <w:t>8</w:t>
            </w:r>
            <w:r w:rsidRPr="001C4F5E">
              <w:t>. Rašyti eksponatų restauravimo priėmimo-perdavimo aktus.</w:t>
            </w:r>
          </w:p>
          <w:p w:rsidR="00EE5EAF" w:rsidRPr="001C4F5E" w:rsidRDefault="00EE5EAF" w:rsidP="004530EA">
            <w:pPr>
              <w:jc w:val="both"/>
            </w:pPr>
            <w:r>
              <w:t>9</w:t>
            </w:r>
            <w:r w:rsidRPr="001C4F5E">
              <w:t>. Rašyti eksponatų vidaus judėjimo išdavimo aktus.</w:t>
            </w:r>
          </w:p>
          <w:p w:rsidR="00EE5EAF" w:rsidRPr="001C4F5E" w:rsidRDefault="00EE5EAF" w:rsidP="004530EA">
            <w:pPr>
              <w:jc w:val="both"/>
            </w:pPr>
            <w:r>
              <w:t>10</w:t>
            </w:r>
            <w:r w:rsidRPr="001C4F5E">
              <w:t>. Pirminėse apskaitos knygose įrašyti 2016 m. įvertintų eksponatų vertę.</w:t>
            </w:r>
          </w:p>
          <w:p w:rsidR="00EE5EAF" w:rsidRPr="001C4F5E" w:rsidRDefault="00EE5EAF" w:rsidP="004530EA">
            <w:pPr>
              <w:jc w:val="both"/>
            </w:pPr>
            <w:r>
              <w:t>11</w:t>
            </w:r>
            <w:r w:rsidRPr="001C4F5E">
              <w:t>. Pirminėse eksponatų apskaitos knygose įrašyti  inventorintų eksponatų numerius.</w:t>
            </w:r>
          </w:p>
          <w:p w:rsidR="00EE5EAF" w:rsidRPr="001C4F5E" w:rsidRDefault="00EE5EAF" w:rsidP="004530EA">
            <w:pPr>
              <w:jc w:val="both"/>
            </w:pPr>
            <w:r>
              <w:lastRenderedPageBreak/>
              <w:t>12</w:t>
            </w:r>
            <w:r w:rsidRPr="001C4F5E">
              <w:t>. Eksponatų apskaitos knygose atžymėti per 2016 m. nurašytus ar perkeltus į kitus fondus eksponatus.</w:t>
            </w:r>
          </w:p>
          <w:p w:rsidR="00EE5EAF" w:rsidRPr="00FB3E92" w:rsidRDefault="00EE5EAF" w:rsidP="004530EA">
            <w:pPr>
              <w:jc w:val="both"/>
              <w:rPr>
                <w:highlight w:val="yellow"/>
              </w:rPr>
            </w:pPr>
            <w:r>
              <w:t>13</w:t>
            </w:r>
            <w:r w:rsidRPr="001C4F5E">
              <w:t>. Vykdyti dokumentų registravimą pagal patvirtintą registro sąrašą.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BB" w:rsidRPr="001C4F5E" w:rsidRDefault="00E378BB" w:rsidP="004530EA">
            <w:pPr>
              <w:jc w:val="center"/>
            </w:pPr>
            <w:r w:rsidRPr="001C4F5E">
              <w:lastRenderedPageBreak/>
              <w:t xml:space="preserve">I–IV </w:t>
            </w:r>
            <w:proofErr w:type="spellStart"/>
            <w:r w:rsidRPr="001C4F5E">
              <w:t>ketv</w:t>
            </w:r>
            <w:proofErr w:type="spellEnd"/>
            <w:r w:rsidRPr="001C4F5E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BB" w:rsidRPr="001C4F5E" w:rsidRDefault="00E378BB" w:rsidP="004530EA">
            <w:r w:rsidRPr="001C4F5E">
              <w:t>J</w:t>
            </w:r>
            <w:r>
              <w:t xml:space="preserve">ulius </w:t>
            </w:r>
            <w:proofErr w:type="spellStart"/>
            <w:r>
              <w:t>Kanarskas</w:t>
            </w:r>
            <w:proofErr w:type="spellEnd"/>
          </w:p>
          <w:p w:rsidR="00E378BB" w:rsidRPr="001C4F5E" w:rsidRDefault="00E378BB" w:rsidP="004530EA">
            <w:r w:rsidRPr="001C4F5E">
              <w:t>D</w:t>
            </w:r>
            <w:r>
              <w:t>alia</w:t>
            </w:r>
            <w:r w:rsidRPr="001C4F5E">
              <w:t xml:space="preserve"> </w:t>
            </w:r>
            <w:proofErr w:type="spellStart"/>
            <w:r w:rsidRPr="001C4F5E">
              <w:t>Padriezienė</w:t>
            </w:r>
            <w:proofErr w:type="spellEnd"/>
          </w:p>
          <w:p w:rsidR="00E378BB" w:rsidRPr="001C4F5E" w:rsidRDefault="00E378BB" w:rsidP="004530EA">
            <w:r w:rsidRPr="001C4F5E">
              <w:t>J</w:t>
            </w:r>
            <w:r>
              <w:t xml:space="preserve">olanta </w:t>
            </w:r>
            <w:proofErr w:type="spellStart"/>
            <w:r>
              <w:t>Klietkutė</w:t>
            </w:r>
            <w:proofErr w:type="spellEnd"/>
            <w:r w:rsidRPr="001C4F5E">
              <w:t xml:space="preserve"> </w:t>
            </w:r>
          </w:p>
          <w:p w:rsidR="00E378BB" w:rsidRPr="001C4F5E" w:rsidRDefault="00E378BB" w:rsidP="004530EA">
            <w:r>
              <w:t>Danguolė Gedgaudienė</w:t>
            </w:r>
          </w:p>
          <w:p w:rsidR="00E378BB" w:rsidRPr="001C4F5E" w:rsidRDefault="00E378BB" w:rsidP="004530E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E378BB" w:rsidRPr="001C4F5E" w:rsidRDefault="00E378BB" w:rsidP="004530EA">
            <w:r>
              <w:t>Nijolė Vasiliauskienė</w:t>
            </w:r>
          </w:p>
          <w:p w:rsidR="00E378BB" w:rsidRPr="001C4F5E" w:rsidRDefault="00E378BB" w:rsidP="004530EA">
            <w:r w:rsidRPr="001C4F5E">
              <w:t>D</w:t>
            </w:r>
            <w:r>
              <w:t>anutė</w:t>
            </w:r>
            <w:r w:rsidRPr="001C4F5E">
              <w:t xml:space="preserve"> </w:t>
            </w:r>
            <w:proofErr w:type="spellStart"/>
            <w:r w:rsidRPr="001C4F5E">
              <w:t>Šorienė</w:t>
            </w:r>
            <w:proofErr w:type="spellEnd"/>
          </w:p>
          <w:p w:rsidR="00E378BB" w:rsidRPr="001C4F5E" w:rsidRDefault="00E378BB" w:rsidP="004530EA">
            <w:r>
              <w:t>Aušrinė</w:t>
            </w:r>
            <w:r w:rsidRPr="001C4F5E">
              <w:t xml:space="preserve"> Kasperavičiūtė</w:t>
            </w:r>
          </w:p>
          <w:p w:rsidR="00136983" w:rsidRPr="00FB3E92" w:rsidRDefault="00136983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45061E" w:rsidRDefault="0045061E" w:rsidP="004530EA">
            <w:pPr>
              <w:jc w:val="both"/>
              <w:rPr>
                <w:b/>
                <w:color w:val="000000"/>
              </w:rPr>
            </w:pPr>
            <w:r w:rsidRPr="0045061E">
              <w:rPr>
                <w:b/>
                <w:color w:val="000000"/>
              </w:rPr>
              <w:t>Suinventorinti 1090</w:t>
            </w:r>
            <w:r w:rsidR="00CB6B25" w:rsidRPr="0045061E">
              <w:rPr>
                <w:b/>
                <w:color w:val="000000"/>
              </w:rPr>
              <w:t xml:space="preserve"> vnt. pagrindinio fondo eksponatų:</w:t>
            </w:r>
          </w:p>
          <w:p w:rsidR="00CB6B25" w:rsidRPr="0045061E" w:rsidRDefault="0045061E" w:rsidP="004530EA">
            <w:pPr>
              <w:jc w:val="both"/>
              <w:rPr>
                <w:color w:val="000000"/>
              </w:rPr>
            </w:pPr>
            <w:proofErr w:type="spellStart"/>
            <w:r w:rsidRPr="0045061E">
              <w:rPr>
                <w:color w:val="000000"/>
              </w:rPr>
              <w:t>Bonistikos</w:t>
            </w:r>
            <w:proofErr w:type="spellEnd"/>
            <w:r w:rsidRPr="0045061E">
              <w:rPr>
                <w:color w:val="000000"/>
              </w:rPr>
              <w:t xml:space="preserve"> – 100 vnt., dokumentų – 2</w:t>
            </w:r>
            <w:r w:rsidR="00CB6B25" w:rsidRPr="0045061E">
              <w:rPr>
                <w:color w:val="000000"/>
              </w:rPr>
              <w:t xml:space="preserve">00 vnt., etnokultūros – </w:t>
            </w:r>
            <w:r w:rsidRPr="0045061E">
              <w:rPr>
                <w:color w:val="000000"/>
              </w:rPr>
              <w:t xml:space="preserve">150 vnt., </w:t>
            </w:r>
            <w:proofErr w:type="spellStart"/>
            <w:r w:rsidRPr="0045061E">
              <w:rPr>
                <w:color w:val="000000"/>
              </w:rPr>
              <w:t>faleristikos</w:t>
            </w:r>
            <w:proofErr w:type="spellEnd"/>
            <w:r w:rsidRPr="0045061E">
              <w:rPr>
                <w:color w:val="000000"/>
              </w:rPr>
              <w:t xml:space="preserve"> – 50 vnt.; ikonografijos – 300 vnt., numizmatikos – </w:t>
            </w:r>
            <w:r w:rsidR="00CB6B25" w:rsidRPr="0045061E">
              <w:rPr>
                <w:color w:val="000000"/>
              </w:rPr>
              <w:t xml:space="preserve">40 vnt., </w:t>
            </w:r>
            <w:r w:rsidRPr="0045061E">
              <w:rPr>
                <w:color w:val="000000"/>
              </w:rPr>
              <w:t xml:space="preserve">spaudinių – 50 vnt., </w:t>
            </w:r>
            <w:r w:rsidR="00CB6B25" w:rsidRPr="0045061E">
              <w:rPr>
                <w:color w:val="000000"/>
              </w:rPr>
              <w:t xml:space="preserve">vaizduojamosios dailės – 200 vnt. </w:t>
            </w:r>
          </w:p>
          <w:p w:rsidR="00CB6B25" w:rsidRPr="00FB3E92" w:rsidRDefault="00CB6B25" w:rsidP="004530EA">
            <w:pPr>
              <w:jc w:val="both"/>
              <w:rPr>
                <w:b/>
                <w:highlight w:val="yellow"/>
              </w:rPr>
            </w:pP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45061E" w:rsidRDefault="00CB6B25" w:rsidP="004530EA">
            <w:pPr>
              <w:jc w:val="center"/>
            </w:pPr>
            <w:r w:rsidRPr="0045061E">
              <w:t xml:space="preserve">I- IV </w:t>
            </w:r>
            <w:proofErr w:type="spellStart"/>
            <w:r w:rsidRPr="0045061E">
              <w:t>ketv</w:t>
            </w:r>
            <w:proofErr w:type="spellEnd"/>
            <w:r w:rsidRPr="0045061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45061E" w:rsidRDefault="00CB6B25" w:rsidP="004530EA">
            <w:r w:rsidRPr="0045061E">
              <w:t xml:space="preserve">Dalia </w:t>
            </w:r>
            <w:proofErr w:type="spellStart"/>
            <w:r w:rsidRPr="0045061E">
              <w:t>Padriezienė</w:t>
            </w:r>
            <w:proofErr w:type="spellEnd"/>
          </w:p>
          <w:p w:rsidR="00CB6B25" w:rsidRPr="0045061E" w:rsidRDefault="00CB6B25" w:rsidP="004530EA">
            <w:r w:rsidRPr="0045061E">
              <w:t xml:space="preserve">Julius </w:t>
            </w:r>
            <w:proofErr w:type="spellStart"/>
            <w:r w:rsidRPr="0045061E">
              <w:t>Kanarskas</w:t>
            </w:r>
            <w:proofErr w:type="spellEnd"/>
          </w:p>
          <w:p w:rsidR="00CB6B25" w:rsidRPr="0045061E" w:rsidRDefault="00CB6B25" w:rsidP="004530EA">
            <w:r w:rsidRPr="0045061E">
              <w:t xml:space="preserve">Jolanta </w:t>
            </w:r>
            <w:proofErr w:type="spellStart"/>
            <w:r w:rsidRPr="0045061E">
              <w:t>Klietkutė</w:t>
            </w:r>
            <w:proofErr w:type="spellEnd"/>
          </w:p>
          <w:p w:rsidR="00CB6B25" w:rsidRPr="0045061E" w:rsidRDefault="00CB6B25" w:rsidP="004530EA">
            <w:r w:rsidRPr="0045061E">
              <w:t>Nijolė Vasiliauskienė</w:t>
            </w:r>
          </w:p>
          <w:p w:rsidR="00CB6B25" w:rsidRPr="0045061E" w:rsidRDefault="00CB6B25" w:rsidP="004530EA">
            <w:r w:rsidRPr="0045061E">
              <w:t xml:space="preserve">Danutė </w:t>
            </w:r>
            <w:proofErr w:type="spellStart"/>
            <w:r w:rsidRPr="0045061E">
              <w:t>Šorienė</w:t>
            </w:r>
            <w:proofErr w:type="spellEnd"/>
          </w:p>
          <w:p w:rsidR="00CB6B25" w:rsidRPr="0045061E" w:rsidRDefault="00CB6B25" w:rsidP="004530EA">
            <w:r w:rsidRPr="0045061E">
              <w:t>Danguolė Gedgaudienė</w:t>
            </w:r>
          </w:p>
        </w:tc>
      </w:tr>
      <w:tr w:rsidR="00CB6B25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 xml:space="preserve">2.3. Eksponatų </w:t>
            </w:r>
            <w:proofErr w:type="spellStart"/>
            <w:r>
              <w:t>fotokartotekos</w:t>
            </w:r>
            <w:proofErr w:type="spellEnd"/>
            <w:r>
              <w:t xml:space="preserve">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303E48" w:rsidRDefault="00CB6B25" w:rsidP="004530EA">
            <w:pPr>
              <w:rPr>
                <w:b/>
                <w:color w:val="000000"/>
              </w:rPr>
            </w:pPr>
            <w:r w:rsidRPr="00303E48">
              <w:rPr>
                <w:b/>
                <w:color w:val="000000"/>
              </w:rPr>
              <w:t>Išrašyti 1</w:t>
            </w:r>
            <w:r w:rsidR="00303E48" w:rsidRPr="00303E48">
              <w:rPr>
                <w:b/>
                <w:color w:val="000000"/>
              </w:rPr>
              <w:t>090</w:t>
            </w:r>
            <w:r w:rsidRPr="00303E48">
              <w:rPr>
                <w:b/>
                <w:color w:val="000000"/>
              </w:rPr>
              <w:t xml:space="preserve"> vnt. eksponatų apskaitos </w:t>
            </w:r>
            <w:proofErr w:type="spellStart"/>
            <w:r w:rsidRPr="00303E48">
              <w:rPr>
                <w:b/>
                <w:color w:val="000000"/>
              </w:rPr>
              <w:t>fototekos</w:t>
            </w:r>
            <w:proofErr w:type="spellEnd"/>
            <w:r w:rsidRPr="00303E48">
              <w:rPr>
                <w:b/>
                <w:color w:val="000000"/>
              </w:rPr>
              <w:t xml:space="preserve"> kortelių:</w:t>
            </w:r>
          </w:p>
          <w:p w:rsidR="00CB6B25" w:rsidRPr="00303E48" w:rsidRDefault="003E0425" w:rsidP="004530EA">
            <w:pPr>
              <w:rPr>
                <w:color w:val="000000"/>
              </w:rPr>
            </w:pPr>
            <w:r w:rsidRPr="004F5650">
              <w:rPr>
                <w:color w:val="000000"/>
              </w:rPr>
              <w:t>–</w:t>
            </w:r>
            <w:r w:rsidR="00CB6B25" w:rsidRPr="00303E48">
              <w:rPr>
                <w:color w:val="000000"/>
              </w:rPr>
              <w:t xml:space="preserve"> Archeo</w:t>
            </w:r>
            <w:r w:rsidR="00303E48" w:rsidRPr="00303E48">
              <w:rPr>
                <w:color w:val="000000"/>
              </w:rPr>
              <w:t>logijos ir istorijos skyrius – 4</w:t>
            </w:r>
            <w:r w:rsidR="00CB6B25" w:rsidRPr="00303E48">
              <w:rPr>
                <w:color w:val="000000"/>
              </w:rPr>
              <w:t>00 vnt.:</w:t>
            </w:r>
          </w:p>
          <w:p w:rsidR="00CB6B25" w:rsidRPr="00303E48" w:rsidRDefault="003E0425" w:rsidP="004530EA">
            <w:pPr>
              <w:rPr>
                <w:color w:val="000000"/>
              </w:rPr>
            </w:pPr>
            <w:r w:rsidRPr="004F5650">
              <w:rPr>
                <w:color w:val="000000"/>
              </w:rPr>
              <w:t>–</w:t>
            </w:r>
            <w:r w:rsidR="00303E48" w:rsidRPr="00303E48">
              <w:rPr>
                <w:color w:val="000000"/>
              </w:rPr>
              <w:t xml:space="preserve"> Etnokultūros skyrius – 35</w:t>
            </w:r>
            <w:r w:rsidR="00CB6B25" w:rsidRPr="00303E48">
              <w:rPr>
                <w:color w:val="000000"/>
              </w:rPr>
              <w:t xml:space="preserve">0 vnt.: </w:t>
            </w:r>
          </w:p>
          <w:p w:rsidR="00CB6B25" w:rsidRPr="00303E48" w:rsidRDefault="003E0425" w:rsidP="004530EA">
            <w:pPr>
              <w:rPr>
                <w:color w:val="000000"/>
              </w:rPr>
            </w:pPr>
            <w:r w:rsidRPr="004F5650">
              <w:rPr>
                <w:color w:val="000000"/>
              </w:rPr>
              <w:t>–</w:t>
            </w:r>
            <w:r w:rsidR="00303E48" w:rsidRPr="00303E48">
              <w:rPr>
                <w:color w:val="000000"/>
              </w:rPr>
              <w:t xml:space="preserve"> Vyr. fondų saugotoja – 14</w:t>
            </w:r>
            <w:r w:rsidR="00CB6B25" w:rsidRPr="00303E48">
              <w:rPr>
                <w:color w:val="000000"/>
              </w:rPr>
              <w:t xml:space="preserve">0 vnt.; </w:t>
            </w:r>
          </w:p>
          <w:p w:rsidR="00CB6B25" w:rsidRPr="00303E48" w:rsidRDefault="003E0425" w:rsidP="004530EA">
            <w:pPr>
              <w:rPr>
                <w:b/>
                <w:color w:val="000000"/>
              </w:rPr>
            </w:pPr>
            <w:r w:rsidRPr="004F5650">
              <w:rPr>
                <w:color w:val="000000"/>
              </w:rPr>
              <w:t>–</w:t>
            </w:r>
            <w:r w:rsidR="00CB6B25" w:rsidRPr="00303E48">
              <w:rPr>
                <w:color w:val="000000"/>
              </w:rPr>
              <w:t xml:space="preserve"> pavaduotojas muziejininkystei – 200 vnt.</w:t>
            </w:r>
          </w:p>
          <w:p w:rsidR="00CB6B25" w:rsidRPr="00FB3E92" w:rsidRDefault="00CB6B25" w:rsidP="004530EA">
            <w:pPr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303E48" w:rsidRDefault="00CB6B25" w:rsidP="004530EA">
            <w:pPr>
              <w:jc w:val="center"/>
            </w:pPr>
            <w:r w:rsidRPr="00303E48">
              <w:t xml:space="preserve">I- IV </w:t>
            </w:r>
            <w:proofErr w:type="spellStart"/>
            <w:r w:rsidRPr="00303E48">
              <w:t>ketv</w:t>
            </w:r>
            <w:proofErr w:type="spellEnd"/>
            <w:r w:rsidRPr="00303E48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303E48" w:rsidRDefault="00CB6B25" w:rsidP="004530EA">
            <w:r w:rsidRPr="00303E48">
              <w:t xml:space="preserve">Dalia </w:t>
            </w:r>
            <w:proofErr w:type="spellStart"/>
            <w:r w:rsidRPr="00303E48">
              <w:t>Padriezienė</w:t>
            </w:r>
            <w:proofErr w:type="spellEnd"/>
          </w:p>
          <w:p w:rsidR="00CB6B25" w:rsidRPr="00303E48" w:rsidRDefault="00CB6B25" w:rsidP="004530EA">
            <w:r w:rsidRPr="00303E48">
              <w:t xml:space="preserve">Julius </w:t>
            </w:r>
            <w:proofErr w:type="spellStart"/>
            <w:r w:rsidRPr="00303E48">
              <w:t>Kanarskas</w:t>
            </w:r>
            <w:proofErr w:type="spellEnd"/>
          </w:p>
          <w:p w:rsidR="00CB6B25" w:rsidRPr="00303E48" w:rsidRDefault="00CB6B25" w:rsidP="004530EA">
            <w:r w:rsidRPr="00303E48">
              <w:t xml:space="preserve">Jolanta </w:t>
            </w:r>
            <w:proofErr w:type="spellStart"/>
            <w:r w:rsidRPr="00303E48">
              <w:t>Klietkutė</w:t>
            </w:r>
            <w:proofErr w:type="spellEnd"/>
          </w:p>
          <w:p w:rsidR="00CB6B25" w:rsidRPr="00303E48" w:rsidRDefault="00CB6B25" w:rsidP="004530EA">
            <w:r w:rsidRPr="00303E48">
              <w:t>Nijolė Vasiliauskienė</w:t>
            </w:r>
          </w:p>
          <w:p w:rsidR="00CB6B25" w:rsidRPr="00303E48" w:rsidRDefault="00CB6B25" w:rsidP="004530EA">
            <w:r w:rsidRPr="00303E48">
              <w:t xml:space="preserve">Danutė </w:t>
            </w:r>
            <w:proofErr w:type="spellStart"/>
            <w:r w:rsidRPr="00303E48">
              <w:t>Šorienė</w:t>
            </w:r>
            <w:proofErr w:type="spellEnd"/>
          </w:p>
          <w:p w:rsidR="00CB6B25" w:rsidRPr="00303E48" w:rsidRDefault="00CB6B25" w:rsidP="004530EA">
            <w:r w:rsidRPr="00303E48">
              <w:t>Danguolė Gedgaudienė</w:t>
            </w:r>
          </w:p>
        </w:tc>
      </w:tr>
      <w:tr w:rsidR="00CB6B25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2.4. Eksponatų topografinių sąrašų rengimas (kuriam rinkiniui)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48" w:rsidRPr="00FB3E92" w:rsidRDefault="00CB6B25" w:rsidP="004530EA">
            <w:pPr>
              <w:jc w:val="both"/>
              <w:rPr>
                <w:color w:val="000000"/>
                <w:highlight w:val="yellow"/>
              </w:rPr>
            </w:pPr>
            <w:r w:rsidRPr="003F6FC3">
              <w:rPr>
                <w:color w:val="000000"/>
              </w:rPr>
              <w:t xml:space="preserve">Parengti topografinius sąrašus eksponatų saugyklose: </w:t>
            </w:r>
            <w:r w:rsidR="003F6FC3">
              <w:rPr>
                <w:color w:val="000000"/>
              </w:rPr>
              <w:t>d</w:t>
            </w:r>
            <w:r w:rsidR="00303E48" w:rsidRPr="00D14FAA">
              <w:t xml:space="preserve">okumentų rinkinio pagrindinio fondo </w:t>
            </w:r>
            <w:r w:rsidR="003F6FC3">
              <w:t>(s</w:t>
            </w:r>
            <w:r w:rsidR="00303E48" w:rsidRPr="00D14FAA">
              <w:t>augykla F106A</w:t>
            </w:r>
            <w:r w:rsidR="003F6FC3">
              <w:t>), d</w:t>
            </w:r>
            <w:r w:rsidR="00303E48" w:rsidRPr="00D14FAA">
              <w:t xml:space="preserve">okumentų rinkinio pagalbinio fondo </w:t>
            </w:r>
            <w:r w:rsidR="003F6FC3">
              <w:t>(s</w:t>
            </w:r>
            <w:r w:rsidR="00303E48" w:rsidRPr="00D14FAA">
              <w:t>augykla F106A</w:t>
            </w:r>
            <w:r w:rsidR="003F6FC3">
              <w:t>), s</w:t>
            </w:r>
            <w:r w:rsidR="00303E48" w:rsidRPr="00D14FAA">
              <w:t xml:space="preserve">paudinių rinkinio pagrindinio fondo </w:t>
            </w:r>
            <w:r w:rsidR="003F6FC3">
              <w:t>(s</w:t>
            </w:r>
            <w:r w:rsidR="00303E48" w:rsidRPr="00D14FAA">
              <w:t>augykla F106A</w:t>
            </w:r>
            <w:r w:rsidR="003F6FC3">
              <w:t>), s</w:t>
            </w:r>
            <w:r w:rsidR="00303E48" w:rsidRPr="00D14FAA">
              <w:t xml:space="preserve">paudinių rinkinio pagalbinio fondo </w:t>
            </w:r>
            <w:r w:rsidR="003F6FC3">
              <w:t>(s</w:t>
            </w:r>
            <w:r w:rsidR="00303E48" w:rsidRPr="00D14FAA">
              <w:t>augykla F106A</w:t>
            </w:r>
            <w:r w:rsidR="003F6FC3">
              <w:t>), i</w:t>
            </w:r>
            <w:r w:rsidR="00303E48" w:rsidRPr="00D14FAA">
              <w:t xml:space="preserve">storinės buities rinkinio pagrindinio fondo </w:t>
            </w:r>
            <w:r w:rsidR="003F6FC3">
              <w:t>(s</w:t>
            </w:r>
            <w:r w:rsidR="00303E48" w:rsidRPr="00D14FAA">
              <w:t>augyklos F102, F106A, F107</w:t>
            </w:r>
            <w:r w:rsidR="003F6FC3">
              <w:t>), i</w:t>
            </w:r>
            <w:r w:rsidR="00303E48" w:rsidRPr="00D14FAA">
              <w:t xml:space="preserve">storinės buities rinkinio pagalbinio fondo </w:t>
            </w:r>
            <w:r w:rsidR="003F6FC3">
              <w:t>(s</w:t>
            </w:r>
            <w:r w:rsidR="00303E48" w:rsidRPr="00D14FAA">
              <w:t>augyklos F102, F106A, F107</w:t>
            </w:r>
            <w:r w:rsidR="003F6FC3">
              <w:t>), d</w:t>
            </w:r>
            <w:r w:rsidR="00303E48" w:rsidRPr="00D14FAA">
              <w:t xml:space="preserve">okumentų rinkinio pagrindinio fondo </w:t>
            </w:r>
            <w:r w:rsidR="003F6FC3">
              <w:t>(s</w:t>
            </w:r>
            <w:r w:rsidR="00303E48" w:rsidRPr="00D14FAA">
              <w:t>augykla F206A</w:t>
            </w:r>
            <w:r w:rsidR="003F6FC3">
              <w:t>), d</w:t>
            </w:r>
            <w:r w:rsidR="00303E48" w:rsidRPr="00D14FAA">
              <w:t xml:space="preserve">okumentų rinkinio pagalbinio fondo </w:t>
            </w:r>
            <w:r w:rsidR="003F6FC3">
              <w:t>(s</w:t>
            </w:r>
            <w:r w:rsidR="00303E48" w:rsidRPr="00D14FAA">
              <w:t xml:space="preserve">augykla </w:t>
            </w:r>
            <w:proofErr w:type="spellStart"/>
            <w:r w:rsidR="00303E48" w:rsidRPr="00D14FAA">
              <w:t>F2</w:t>
            </w:r>
            <w:r w:rsidR="003F6FC3">
              <w:t>06A</w:t>
            </w:r>
            <w:proofErr w:type="spellEnd"/>
            <w:r w:rsidR="003F6FC3">
              <w:t xml:space="preserve">), </w:t>
            </w:r>
            <w:proofErr w:type="spellStart"/>
            <w:r w:rsidR="003F6FC3">
              <w:t>f</w:t>
            </w:r>
            <w:r w:rsidR="00303E48" w:rsidRPr="00D14FAA">
              <w:t>aleristikos</w:t>
            </w:r>
            <w:proofErr w:type="spellEnd"/>
            <w:r w:rsidR="00303E48" w:rsidRPr="00D14FAA">
              <w:t xml:space="preserve"> rinkinio pagrindinio fondo </w:t>
            </w:r>
            <w:r w:rsidR="003F6FC3">
              <w:t>(s</w:t>
            </w:r>
            <w:r w:rsidR="00303E48" w:rsidRPr="00D14FAA">
              <w:t xml:space="preserve">augykla </w:t>
            </w:r>
            <w:proofErr w:type="spellStart"/>
            <w:r w:rsidR="00303E48" w:rsidRPr="00D14FAA">
              <w:t>F206A</w:t>
            </w:r>
            <w:proofErr w:type="spellEnd"/>
            <w:r w:rsidR="003F6FC3">
              <w:t xml:space="preserve">), </w:t>
            </w:r>
            <w:proofErr w:type="spellStart"/>
            <w:r w:rsidR="003F6FC3">
              <w:t>f</w:t>
            </w:r>
            <w:r w:rsidR="00303E48" w:rsidRPr="00D14FAA">
              <w:t>aleristikos</w:t>
            </w:r>
            <w:proofErr w:type="spellEnd"/>
            <w:r w:rsidR="00303E48" w:rsidRPr="00D14FAA">
              <w:t xml:space="preserve"> rinkinio pagalbinio fondo </w:t>
            </w:r>
            <w:r w:rsidR="003F6FC3">
              <w:t>(s</w:t>
            </w:r>
            <w:r w:rsidR="00303E48" w:rsidRPr="00D14FAA">
              <w:t>augykla F206A</w:t>
            </w:r>
            <w:r w:rsidR="003F6FC3">
              <w:t>), i</w:t>
            </w:r>
            <w:r w:rsidR="00303E48" w:rsidRPr="00D14FAA">
              <w:t xml:space="preserve">storinės buities rinkinio pagrindinio fondo </w:t>
            </w:r>
            <w:r w:rsidR="003F6FC3">
              <w:t>(s</w:t>
            </w:r>
            <w:r w:rsidR="00811165">
              <w:t>a</w:t>
            </w:r>
            <w:r w:rsidR="00303E48" w:rsidRPr="00D14FAA">
              <w:t>ugykla F206A</w:t>
            </w:r>
            <w:r w:rsidR="003F6FC3">
              <w:t>), i</w:t>
            </w:r>
            <w:r w:rsidR="00303E48" w:rsidRPr="00D14FAA">
              <w:t xml:space="preserve">storinės buities rinkinio pagalbinio fondo </w:t>
            </w:r>
            <w:r w:rsidR="003F6FC3">
              <w:t>(saugykla F206A), (s</w:t>
            </w:r>
            <w:r w:rsidR="00303E48" w:rsidRPr="00D14FAA">
              <w:t xml:space="preserve">paudinių rinkinio pagrindinio fondo </w:t>
            </w:r>
            <w:r w:rsidR="003F6FC3">
              <w:t>(</w:t>
            </w:r>
            <w:r w:rsidR="00303E48" w:rsidRPr="00D14FAA">
              <w:t>augykla F206A</w:t>
            </w:r>
            <w:r w:rsidR="003F6FC3">
              <w:t>), s</w:t>
            </w:r>
            <w:r w:rsidR="00303E48" w:rsidRPr="00D14FAA">
              <w:t xml:space="preserve">paudinių rinkinio pagalbinio fondo </w:t>
            </w:r>
            <w:r w:rsidR="003F6FC3">
              <w:t>(s</w:t>
            </w:r>
            <w:r w:rsidR="00303E48" w:rsidRPr="00D14FAA">
              <w:t>augykla F206A</w:t>
            </w:r>
            <w:r w:rsidR="003F6FC3">
              <w:t>), v</w:t>
            </w:r>
            <w:r w:rsidR="00303E48" w:rsidRPr="00D14FAA">
              <w:t xml:space="preserve">aizduojamosios ir taikomosios dailės rinkinių </w:t>
            </w:r>
            <w:r w:rsidR="003F6FC3">
              <w:t>(s</w:t>
            </w:r>
            <w:r w:rsidR="00303E48" w:rsidRPr="00D14FAA">
              <w:t>augyklos F103, F203, F205A</w:t>
            </w:r>
            <w:r w:rsidR="003F6FC3">
              <w:t xml:space="preserve">), </w:t>
            </w:r>
            <w:r w:rsidR="00303E48">
              <w:t xml:space="preserve"> etnokultūros ir tekstilės rinkinių </w:t>
            </w:r>
            <w:r w:rsidR="003F6FC3">
              <w:t>(s</w:t>
            </w:r>
            <w:r w:rsidR="00303E48">
              <w:t>augykla-ratinė</w:t>
            </w:r>
            <w:r w:rsidR="003F6FC3">
              <w:t>)</w:t>
            </w:r>
            <w:r w:rsidR="00303E48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3F6FC3" w:rsidRDefault="00CB6B25" w:rsidP="004530EA">
            <w:pPr>
              <w:jc w:val="center"/>
            </w:pPr>
            <w:r w:rsidRPr="003F6FC3">
              <w:t xml:space="preserve">I–IV </w:t>
            </w:r>
            <w:proofErr w:type="spellStart"/>
            <w:r w:rsidRPr="003F6FC3">
              <w:t>ketv</w:t>
            </w:r>
            <w:proofErr w:type="spellEnd"/>
            <w:r w:rsidRPr="003F6FC3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811165" w:rsidRDefault="00CB6B25" w:rsidP="004530EA">
            <w:r w:rsidRPr="00811165">
              <w:t xml:space="preserve">Julius </w:t>
            </w:r>
            <w:proofErr w:type="spellStart"/>
            <w:r w:rsidRPr="00811165">
              <w:t>Kanarskas</w:t>
            </w:r>
            <w:proofErr w:type="spellEnd"/>
          </w:p>
          <w:p w:rsidR="00CB6B25" w:rsidRPr="00811165" w:rsidRDefault="00CB6B25" w:rsidP="004530EA">
            <w:r w:rsidRPr="00811165">
              <w:t>Nijolė Vasiliauskienė</w:t>
            </w:r>
          </w:p>
          <w:p w:rsidR="00CB6B25" w:rsidRPr="00811165" w:rsidRDefault="00CB6B25" w:rsidP="004530EA">
            <w:r w:rsidRPr="00811165">
              <w:t>Danguolė Gedgaudienė</w:t>
            </w:r>
          </w:p>
          <w:p w:rsidR="00CB6B25" w:rsidRPr="00811165" w:rsidRDefault="00CB6B25" w:rsidP="004530EA">
            <w:r w:rsidRPr="00811165">
              <w:t xml:space="preserve">Danutė </w:t>
            </w:r>
            <w:proofErr w:type="spellStart"/>
            <w:r w:rsidRPr="00811165">
              <w:t>Šorienė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3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lastRenderedPageBreak/>
              <w:t>2.5.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064FA9" w:rsidRDefault="00CB6B25" w:rsidP="004530EA">
            <w:pPr>
              <w:jc w:val="both"/>
            </w:pPr>
            <w:r w:rsidRPr="00064FA9">
              <w:rPr>
                <w:color w:val="000000"/>
              </w:rPr>
              <w:t xml:space="preserve">Užpildyti </w:t>
            </w:r>
            <w:r w:rsidR="00064FA9" w:rsidRPr="00064FA9">
              <w:rPr>
                <w:b/>
                <w:color w:val="000000"/>
              </w:rPr>
              <w:t>780</w:t>
            </w:r>
            <w:r w:rsidRPr="00064FA9">
              <w:rPr>
                <w:color w:val="000000"/>
              </w:rPr>
              <w:t xml:space="preserve"> </w:t>
            </w:r>
            <w:r w:rsidRPr="00064FA9">
              <w:rPr>
                <w:b/>
                <w:color w:val="000000"/>
              </w:rPr>
              <w:t>vnt.</w:t>
            </w:r>
            <w:r w:rsidRPr="00064FA9">
              <w:rPr>
                <w:color w:val="000000"/>
              </w:rPr>
              <w:t xml:space="preserve"> pirminės apskaitos kortelių naujai priimtiems eksponatams.</w:t>
            </w:r>
          </w:p>
          <w:p w:rsidR="00CB6B25" w:rsidRPr="00FB3E92" w:rsidRDefault="00CB6B25" w:rsidP="004530EA">
            <w:pPr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064FA9" w:rsidRDefault="00CB6B25" w:rsidP="004530EA">
            <w:pPr>
              <w:jc w:val="center"/>
            </w:pPr>
            <w:r w:rsidRPr="00064FA9">
              <w:t xml:space="preserve">I–IV </w:t>
            </w:r>
            <w:proofErr w:type="spellStart"/>
            <w:r w:rsidRPr="00064FA9">
              <w:t>ketv</w:t>
            </w:r>
            <w:proofErr w:type="spellEnd"/>
            <w:r w:rsidRPr="00064FA9">
              <w:t>.</w:t>
            </w:r>
          </w:p>
          <w:p w:rsidR="00CB6B25" w:rsidRPr="00064FA9" w:rsidRDefault="00CB6B25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064FA9" w:rsidRDefault="004F59BF" w:rsidP="004530EA"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Padriezienė</w:t>
            </w:r>
            <w:proofErr w:type="spellEnd"/>
            <w:r>
              <w:rPr>
                <w:color w:val="000000"/>
              </w:rPr>
              <w:t>, s</w:t>
            </w:r>
            <w:r w:rsidR="00CB6B25" w:rsidRPr="00064FA9">
              <w:rPr>
                <w:color w:val="000000"/>
              </w:rPr>
              <w:t>kyrių vedėjai ir specialistai</w:t>
            </w:r>
          </w:p>
        </w:tc>
      </w:tr>
      <w:tr w:rsidR="00CB6B25" w:rsidTr="004B75B0">
        <w:trPr>
          <w:trHeight w:val="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2.6.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9" w:rsidRPr="006B6756" w:rsidRDefault="00064FA9" w:rsidP="004530EA">
            <w:pPr>
              <w:jc w:val="both"/>
              <w:rPr>
                <w:b/>
              </w:rPr>
            </w:pPr>
            <w:r w:rsidRPr="006B6756">
              <w:rPr>
                <w:b/>
              </w:rPr>
              <w:t>Įvertinti tikrąja verte 1050 vnt. eksponatų:</w:t>
            </w:r>
          </w:p>
          <w:p w:rsidR="00064FA9" w:rsidRPr="00D14FAA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4FA9">
              <w:t xml:space="preserve"> į</w:t>
            </w:r>
            <w:r w:rsidR="00064FA9" w:rsidRPr="00D14FAA">
              <w:t xml:space="preserve"> fondus 2019 m. naujai priimtus 780</w:t>
            </w:r>
            <w:r w:rsidR="00064FA9" w:rsidRPr="00D14FAA">
              <w:rPr>
                <w:b/>
              </w:rPr>
              <w:t xml:space="preserve"> </w:t>
            </w:r>
            <w:r w:rsidR="00064FA9">
              <w:t>vnt. eksponatų;</w:t>
            </w:r>
          </w:p>
          <w:p w:rsidR="00064FA9" w:rsidRPr="00D14FAA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4FA9">
              <w:t xml:space="preserve"> n</w:t>
            </w:r>
            <w:r w:rsidR="00064FA9" w:rsidRPr="00D14FAA">
              <w:t>umizmatikos rinkinio pa</w:t>
            </w:r>
            <w:r w:rsidR="00064FA9">
              <w:t>grindinio fondo 200 vnt. monetų;</w:t>
            </w:r>
          </w:p>
          <w:p w:rsidR="00CB6B25" w:rsidRPr="00FB3E92" w:rsidRDefault="003E0425" w:rsidP="004530EA">
            <w:pPr>
              <w:jc w:val="both"/>
              <w:rPr>
                <w:b/>
                <w:color w:val="000000"/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064FA9">
              <w:t xml:space="preserve"> v</w:t>
            </w:r>
            <w:r w:rsidR="00064FA9" w:rsidRPr="00D14FAA">
              <w:t>yskupo Motiejaus Valančiaus gimtinės muziejui ilgalaikiam deponavimui perduotus 70 vnt. eksponatų.</w:t>
            </w:r>
          </w:p>
          <w:p w:rsidR="00CB6B25" w:rsidRPr="00FB3E92" w:rsidRDefault="00CB6B25" w:rsidP="004530EA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9" w:rsidRDefault="00064FA9" w:rsidP="004530EA">
            <w:pPr>
              <w:jc w:val="center"/>
            </w:pPr>
          </w:p>
          <w:p w:rsidR="00CB6B25" w:rsidRPr="00064FA9" w:rsidRDefault="00CB6B25" w:rsidP="004530EA">
            <w:pPr>
              <w:jc w:val="center"/>
            </w:pPr>
            <w:r w:rsidRPr="00064FA9">
              <w:t xml:space="preserve">I–IV </w:t>
            </w:r>
            <w:proofErr w:type="spellStart"/>
            <w:r w:rsidRPr="00064FA9">
              <w:t>ketv</w:t>
            </w:r>
            <w:proofErr w:type="spellEnd"/>
            <w:r w:rsidRPr="00064FA9">
              <w:t>.</w:t>
            </w:r>
          </w:p>
          <w:p w:rsidR="00064FA9" w:rsidRPr="00D14FAA" w:rsidRDefault="00064FA9" w:rsidP="004530EA">
            <w:pPr>
              <w:jc w:val="center"/>
            </w:pPr>
            <w:r w:rsidRPr="00D14FAA">
              <w:t xml:space="preserve">I </w:t>
            </w:r>
            <w:proofErr w:type="spellStart"/>
            <w:r w:rsidRPr="00D14FAA">
              <w:t>ketv</w:t>
            </w:r>
            <w:proofErr w:type="spellEnd"/>
            <w:r w:rsidRPr="00D14FAA">
              <w:t>.</w:t>
            </w:r>
          </w:p>
          <w:p w:rsidR="00CB6B25" w:rsidRPr="00064FA9" w:rsidRDefault="00064FA9" w:rsidP="004530EA">
            <w:pPr>
              <w:jc w:val="center"/>
            </w:pPr>
            <w:r w:rsidRPr="00D14FAA">
              <w:t xml:space="preserve">III </w:t>
            </w:r>
            <w:proofErr w:type="spellStart"/>
            <w:r w:rsidRPr="00D14FAA">
              <w:t>ketv</w:t>
            </w:r>
            <w:proofErr w:type="spellEnd"/>
            <w:r w:rsidRPr="00D14FAA">
              <w:t>.</w:t>
            </w:r>
          </w:p>
          <w:p w:rsidR="00CB6B25" w:rsidRPr="00064FA9" w:rsidRDefault="00CB6B25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064FA9" w:rsidRDefault="00CB6B25" w:rsidP="004530EA">
            <w:r w:rsidRPr="00064FA9">
              <w:rPr>
                <w:color w:val="000000"/>
              </w:rPr>
              <w:t>Da</w:t>
            </w:r>
            <w:r w:rsidR="004F59BF">
              <w:rPr>
                <w:color w:val="000000"/>
              </w:rPr>
              <w:t xml:space="preserve">lia </w:t>
            </w:r>
            <w:proofErr w:type="spellStart"/>
            <w:r w:rsidR="004F59BF">
              <w:rPr>
                <w:color w:val="000000"/>
              </w:rPr>
              <w:t>Padriezienė</w:t>
            </w:r>
            <w:proofErr w:type="spellEnd"/>
            <w:r w:rsidR="004F59BF">
              <w:rPr>
                <w:color w:val="000000"/>
              </w:rPr>
              <w:t>, s</w:t>
            </w:r>
            <w:r w:rsidRPr="00064FA9">
              <w:rPr>
                <w:color w:val="000000"/>
              </w:rPr>
              <w:t>kyrių vedėjai ir specialistai</w:t>
            </w:r>
          </w:p>
        </w:tc>
      </w:tr>
      <w:tr w:rsidR="00CB6B25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2.7. Nurašymas (kiek numatoma eksponatų nurašyti)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6B6756" w:rsidRDefault="006B6756" w:rsidP="004530EA">
            <w:pPr>
              <w:rPr>
                <w:b/>
              </w:rPr>
            </w:pPr>
            <w:r w:rsidRPr="006B6756">
              <w:rPr>
                <w:b/>
              </w:rPr>
              <w:t>Nurašyti 12</w:t>
            </w:r>
            <w:r w:rsidR="00CB6B25" w:rsidRPr="006B6756">
              <w:rPr>
                <w:b/>
              </w:rPr>
              <w:t>6 vnt. eksponatų:</w:t>
            </w:r>
          </w:p>
          <w:p w:rsidR="00CB6B25" w:rsidRPr="006B6756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B6B25" w:rsidRPr="006B6756">
              <w:rPr>
                <w:b/>
              </w:rPr>
              <w:t xml:space="preserve"> </w:t>
            </w:r>
            <w:r w:rsidR="00CB6B25" w:rsidRPr="006B6756">
              <w:t>iš pagrindinio fondo (gavus LR Kultūros ministerijos leidimą) – 86 vnt. etnografijos eksponatų;</w:t>
            </w:r>
          </w:p>
          <w:p w:rsidR="006B6756" w:rsidRPr="00FB3E92" w:rsidRDefault="003E0425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CB6B25" w:rsidRPr="006B6756">
              <w:t xml:space="preserve">  i</w:t>
            </w:r>
            <w:r w:rsidR="006B6756" w:rsidRPr="006B6756">
              <w:t>š mokslinio-pagalbinio fondo – 4</w:t>
            </w:r>
            <w:r w:rsidR="00CB6B25" w:rsidRPr="006B6756">
              <w:t>0 vnt. eksponatų.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A90FF3" w:rsidRDefault="00CB6B25" w:rsidP="004530EA">
            <w:pPr>
              <w:jc w:val="center"/>
              <w:rPr>
                <w:color w:val="000000"/>
              </w:rPr>
            </w:pPr>
            <w:r w:rsidRPr="00A90FF3">
              <w:rPr>
                <w:color w:val="000000"/>
              </w:rPr>
              <w:t xml:space="preserve">I–IV </w:t>
            </w:r>
            <w:proofErr w:type="spellStart"/>
            <w:r w:rsidRPr="00A90FF3">
              <w:rPr>
                <w:color w:val="000000"/>
              </w:rPr>
              <w:t>ketv</w:t>
            </w:r>
            <w:proofErr w:type="spellEnd"/>
            <w:r w:rsidRPr="00A90FF3">
              <w:rPr>
                <w:color w:val="000000"/>
              </w:rPr>
              <w:t>.</w:t>
            </w:r>
          </w:p>
          <w:p w:rsidR="00CB6B25" w:rsidRPr="00A90FF3" w:rsidRDefault="00CB6B25" w:rsidP="004530EA">
            <w:pPr>
              <w:jc w:val="center"/>
              <w:rPr>
                <w:color w:val="000000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  <w:r w:rsidRPr="00A90FF3">
              <w:rPr>
                <w:color w:val="000000"/>
              </w:rPr>
              <w:t xml:space="preserve">I–IV </w:t>
            </w:r>
            <w:proofErr w:type="spellStart"/>
            <w:r w:rsidRPr="00A90FF3">
              <w:rPr>
                <w:color w:val="000000"/>
              </w:rPr>
              <w:t>ketv</w:t>
            </w:r>
            <w:proofErr w:type="spellEnd"/>
            <w:r w:rsidRPr="00A90FF3">
              <w:rPr>
                <w:color w:val="000000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A90FF3" w:rsidRDefault="00CB6B25" w:rsidP="004530EA">
            <w:r w:rsidRPr="00A90FF3">
              <w:t xml:space="preserve">Dalia </w:t>
            </w:r>
            <w:proofErr w:type="spellStart"/>
            <w:r w:rsidRPr="00A90FF3">
              <w:t>Padriezienė</w:t>
            </w:r>
            <w:proofErr w:type="spellEnd"/>
          </w:p>
          <w:p w:rsidR="00CB6B25" w:rsidRPr="00A90FF3" w:rsidRDefault="00CB6B25" w:rsidP="004530EA">
            <w:r w:rsidRPr="00A90FF3">
              <w:t>Nijolė Vasiliauskienė</w:t>
            </w:r>
          </w:p>
          <w:p w:rsidR="00CB6B25" w:rsidRPr="00FB3E92" w:rsidRDefault="00CB6B25" w:rsidP="004530EA">
            <w:pPr>
              <w:rPr>
                <w:highlight w:val="yellow"/>
              </w:rPr>
            </w:pPr>
            <w:r w:rsidRPr="00A90FF3">
              <w:t xml:space="preserve">Dalia </w:t>
            </w:r>
            <w:proofErr w:type="spellStart"/>
            <w:r w:rsidRPr="00A90FF3">
              <w:t>Padriezienė</w:t>
            </w:r>
            <w:proofErr w:type="spellEnd"/>
          </w:p>
        </w:tc>
      </w:tr>
      <w:tr w:rsidR="00CB6B25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2.8. Perkėlimas (kiek numatoma eksponatų perkelti)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C21C5A" w:rsidRDefault="00081A20" w:rsidP="004530EA">
            <w:pPr>
              <w:jc w:val="center"/>
            </w:pPr>
            <w:r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C21C5A" w:rsidRDefault="00081A20" w:rsidP="004530EA">
            <w:pPr>
              <w:jc w:val="center"/>
            </w:pPr>
            <w:r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C21C5A" w:rsidRDefault="00081A20" w:rsidP="004530EA">
            <w:pPr>
              <w:jc w:val="center"/>
            </w:pPr>
            <w:r>
              <w:t>–</w:t>
            </w:r>
          </w:p>
        </w:tc>
      </w:tr>
      <w:tr w:rsidR="00CB6B25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2.9.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A" w:rsidRPr="005A1AF9" w:rsidRDefault="00C21C5A" w:rsidP="004530EA">
            <w:pPr>
              <w:jc w:val="both"/>
            </w:pPr>
            <w:r w:rsidRPr="005A1AF9">
              <w:t xml:space="preserve">1. </w:t>
            </w:r>
            <w:r>
              <w:t xml:space="preserve">Perduoti </w:t>
            </w:r>
            <w:r w:rsidR="00417F50">
              <w:t xml:space="preserve">nuolatiniam saugojimui </w:t>
            </w:r>
            <w:r w:rsidR="00417F50" w:rsidRPr="005A1AF9">
              <w:t xml:space="preserve">Archeologijos ir </w:t>
            </w:r>
            <w:r w:rsidR="003E0425">
              <w:t xml:space="preserve">istorijos </w:t>
            </w:r>
            <w:r w:rsidR="00417F50" w:rsidRPr="005A1AF9">
              <w:t>skyriaus vedėjai</w:t>
            </w:r>
            <w:r w:rsidR="00417F50">
              <w:t xml:space="preserve"> I</w:t>
            </w:r>
            <w:r w:rsidR="00417F50" w:rsidRPr="005A1AF9">
              <w:t>konografijos rinkinio pagrindinio fondo inventor</w:t>
            </w:r>
            <w:r w:rsidR="00417F50">
              <w:t xml:space="preserve">intus eksponatus – 18747 vnt. </w:t>
            </w:r>
            <w:r w:rsidRPr="005A1AF9">
              <w:t xml:space="preserve">(įrengus </w:t>
            </w:r>
            <w:r>
              <w:t>naują saugyklą ū</w:t>
            </w:r>
            <w:r w:rsidRPr="005A1AF9">
              <w:t>kvedžio name).</w:t>
            </w:r>
          </w:p>
          <w:p w:rsidR="00417F50" w:rsidRDefault="00C21C5A" w:rsidP="004530EA">
            <w:pPr>
              <w:jc w:val="both"/>
            </w:pPr>
            <w:r>
              <w:t>2.</w:t>
            </w:r>
            <w:r w:rsidRPr="00597814">
              <w:t xml:space="preserve"> </w:t>
            </w:r>
            <w:r>
              <w:t xml:space="preserve">Perduoti </w:t>
            </w:r>
            <w:r w:rsidR="00417F50">
              <w:t>nuolatiniam saugojimui naujam specialistui</w:t>
            </w:r>
            <w:r w:rsidR="004408DB">
              <w:t xml:space="preserve"> </w:t>
            </w:r>
            <w:r w:rsidR="004408DB" w:rsidRPr="004F5650">
              <w:rPr>
                <w:color w:val="000000"/>
              </w:rPr>
              <w:t>–</w:t>
            </w:r>
            <w:r w:rsidR="004408DB">
              <w:rPr>
                <w:color w:val="000000"/>
              </w:rPr>
              <w:t xml:space="preserve"> </w:t>
            </w:r>
            <w:r w:rsidR="00417F50">
              <w:t>archeologui A</w:t>
            </w:r>
            <w:r w:rsidR="00417F50" w:rsidRPr="00597814">
              <w:t>rcheologijos rinkinio</w:t>
            </w:r>
            <w:r w:rsidR="00417F50">
              <w:t xml:space="preserve"> eksponatus – </w:t>
            </w:r>
            <w:r w:rsidR="00417F50" w:rsidRPr="00597814">
              <w:t>8</w:t>
            </w:r>
            <w:r w:rsidR="00417F50">
              <w:t> </w:t>
            </w:r>
            <w:r w:rsidR="00417F50" w:rsidRPr="00597814">
              <w:t>000</w:t>
            </w:r>
            <w:r w:rsidR="00417F50">
              <w:t xml:space="preserve"> </w:t>
            </w:r>
            <w:r w:rsidR="00417F50" w:rsidRPr="00597814">
              <w:t>vnt</w:t>
            </w:r>
            <w:r w:rsidR="00417F50">
              <w:t xml:space="preserve">. </w:t>
            </w:r>
          </w:p>
          <w:p w:rsidR="00C25632" w:rsidRDefault="00417F50" w:rsidP="004530EA">
            <w:pPr>
              <w:jc w:val="both"/>
            </w:pPr>
            <w:r>
              <w:t>3</w:t>
            </w:r>
            <w:r w:rsidR="00C21C5A">
              <w:t xml:space="preserve">. </w:t>
            </w:r>
            <w:r>
              <w:t xml:space="preserve">Perduoti </w:t>
            </w:r>
            <w:r w:rsidR="00C25632">
              <w:t>nuolatiniam saugojimui Etnokultūros skyriaus vedėjai T</w:t>
            </w:r>
            <w:r w:rsidR="00C21C5A" w:rsidRPr="00597814">
              <w:t>ekst</w:t>
            </w:r>
            <w:r w:rsidR="00C21C5A">
              <w:t xml:space="preserve">ilės rinkinio </w:t>
            </w:r>
            <w:r w:rsidR="00C25632">
              <w:t xml:space="preserve">eksponatus – </w:t>
            </w:r>
            <w:r w:rsidRPr="00597814">
              <w:t>2</w:t>
            </w:r>
            <w:r>
              <w:t> </w:t>
            </w:r>
            <w:r w:rsidRPr="00597814">
              <w:t>070</w:t>
            </w:r>
            <w:r>
              <w:t xml:space="preserve"> </w:t>
            </w:r>
            <w:r w:rsidRPr="00597814">
              <w:t>vnt.</w:t>
            </w:r>
            <w:r>
              <w:t xml:space="preserve"> </w:t>
            </w:r>
          </w:p>
          <w:p w:rsidR="00C21C5A" w:rsidRPr="005A1AF9" w:rsidRDefault="00417F50" w:rsidP="004530EA">
            <w:pPr>
              <w:jc w:val="both"/>
            </w:pPr>
            <w:r>
              <w:t>4</w:t>
            </w:r>
            <w:r w:rsidR="00C21C5A" w:rsidRPr="005A1AF9">
              <w:t xml:space="preserve">. </w:t>
            </w:r>
            <w:r w:rsidR="00C25632">
              <w:t>N</w:t>
            </w:r>
            <w:r w:rsidR="00C21C5A" w:rsidRPr="005A1AF9">
              <w:t xml:space="preserve">aujai priimtiems 780 vnt. eksponatams </w:t>
            </w:r>
            <w:r w:rsidR="00C25632">
              <w:t xml:space="preserve">surašyti </w:t>
            </w:r>
            <w:r w:rsidR="00C21C5A" w:rsidRPr="005A1AF9">
              <w:t>apskaitos numerius, išskirstyti nuolatiniam saugojimui.</w:t>
            </w:r>
          </w:p>
          <w:p w:rsidR="00C21C5A" w:rsidRDefault="00C25632" w:rsidP="004530EA">
            <w:pPr>
              <w:jc w:val="both"/>
            </w:pPr>
            <w:r>
              <w:t>5</w:t>
            </w:r>
            <w:r w:rsidR="00C21C5A" w:rsidRPr="005A1AF9">
              <w:t xml:space="preserve">. </w:t>
            </w:r>
            <w:r>
              <w:t>T</w:t>
            </w:r>
            <w:r w:rsidR="00C21C5A" w:rsidRPr="005A1AF9">
              <w:t>eikti duomen</w:t>
            </w:r>
            <w:r>
              <w:t>i</w:t>
            </w:r>
            <w:r w:rsidR="00C21C5A" w:rsidRPr="005A1AF9">
              <w:t xml:space="preserve">s </w:t>
            </w:r>
            <w:r w:rsidR="00A7599C" w:rsidRPr="005A1AF9">
              <w:t xml:space="preserve">Muziejaus buhalterijai </w:t>
            </w:r>
            <w:r w:rsidR="00C21C5A" w:rsidRPr="005A1AF9">
              <w:t>apie laikinai ilgalaikiam ir trumpalaikiam saugoj</w:t>
            </w:r>
            <w:r>
              <w:t>imui priimtų eksponatų judėjimą.</w:t>
            </w:r>
          </w:p>
          <w:p w:rsidR="00C21C5A" w:rsidRPr="00FB3E92" w:rsidRDefault="00C25632" w:rsidP="004530EA">
            <w:pPr>
              <w:jc w:val="both"/>
              <w:rPr>
                <w:highlight w:val="yellow"/>
              </w:rPr>
            </w:pPr>
            <w:r>
              <w:t>6</w:t>
            </w:r>
            <w:r w:rsidR="00C21C5A">
              <w:t xml:space="preserve">. </w:t>
            </w:r>
            <w:r w:rsidRPr="00C25632">
              <w:rPr>
                <w:color w:val="000000"/>
              </w:rPr>
              <w:t>Patikslinti etnokultūros rinkinio 50 vnt. eksponatų numerius.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2" w:rsidRPr="005A1AF9" w:rsidRDefault="00C25632" w:rsidP="004530EA">
            <w:pPr>
              <w:jc w:val="center"/>
            </w:pPr>
            <w:r w:rsidRPr="005A1AF9">
              <w:t xml:space="preserve">I–IV </w:t>
            </w:r>
            <w:proofErr w:type="spellStart"/>
            <w:r w:rsidRPr="005A1AF9">
              <w:t>ketv</w:t>
            </w:r>
            <w:proofErr w:type="spellEnd"/>
            <w:r w:rsidRPr="005A1AF9">
              <w:t>.</w:t>
            </w:r>
          </w:p>
          <w:p w:rsidR="00C25632" w:rsidRPr="005A1AF9" w:rsidRDefault="00C25632" w:rsidP="004530EA">
            <w:pPr>
              <w:jc w:val="center"/>
            </w:pPr>
          </w:p>
          <w:p w:rsidR="00C25632" w:rsidRDefault="00C25632" w:rsidP="004530EA">
            <w:pPr>
              <w:jc w:val="center"/>
            </w:pPr>
          </w:p>
          <w:p w:rsidR="00A7599C" w:rsidRDefault="00A7599C" w:rsidP="004530EA">
            <w:pPr>
              <w:jc w:val="center"/>
            </w:pPr>
          </w:p>
          <w:p w:rsidR="00C25632" w:rsidRDefault="00C25632" w:rsidP="004530EA">
            <w:pPr>
              <w:jc w:val="center"/>
            </w:pPr>
            <w:r>
              <w:t>II–</w:t>
            </w:r>
            <w:r w:rsidRPr="00597814">
              <w:t xml:space="preserve">III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:rsidR="00C25632" w:rsidRPr="00597814" w:rsidRDefault="00C25632" w:rsidP="004530EA">
            <w:pPr>
              <w:jc w:val="center"/>
            </w:pPr>
          </w:p>
          <w:p w:rsidR="00C25632" w:rsidRDefault="00C25632" w:rsidP="004530EA">
            <w:pPr>
              <w:jc w:val="center"/>
            </w:pP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:rsidR="00C25632" w:rsidRPr="005A1AF9" w:rsidRDefault="00C25632" w:rsidP="004530EA">
            <w:pPr>
              <w:jc w:val="center"/>
            </w:pPr>
          </w:p>
          <w:p w:rsidR="00C25632" w:rsidRPr="005A1AF9" w:rsidRDefault="00C25632" w:rsidP="004530EA">
            <w:pPr>
              <w:jc w:val="center"/>
            </w:pPr>
            <w:r w:rsidRPr="005A1AF9">
              <w:t xml:space="preserve">I–IV </w:t>
            </w:r>
            <w:proofErr w:type="spellStart"/>
            <w:r w:rsidRPr="005A1AF9">
              <w:t>ketv</w:t>
            </w:r>
            <w:proofErr w:type="spellEnd"/>
            <w:r w:rsidRPr="005A1AF9">
              <w:t>.</w:t>
            </w:r>
          </w:p>
          <w:p w:rsidR="00C25632" w:rsidRPr="005A1AF9" w:rsidRDefault="00C25632" w:rsidP="004530EA">
            <w:pPr>
              <w:jc w:val="center"/>
            </w:pPr>
          </w:p>
          <w:p w:rsidR="00C25632" w:rsidRDefault="00C25632" w:rsidP="004530EA">
            <w:pPr>
              <w:jc w:val="center"/>
            </w:pPr>
            <w:r w:rsidRPr="005A1AF9">
              <w:t xml:space="preserve">I–IV </w:t>
            </w:r>
            <w:proofErr w:type="spellStart"/>
            <w:r w:rsidRPr="005A1AF9">
              <w:t>ketv</w:t>
            </w:r>
            <w:proofErr w:type="spellEnd"/>
            <w:r w:rsidRPr="005A1AF9">
              <w:t>.</w:t>
            </w:r>
          </w:p>
          <w:p w:rsidR="00C25632" w:rsidRDefault="00C25632" w:rsidP="004530EA">
            <w:pPr>
              <w:jc w:val="center"/>
            </w:pPr>
          </w:p>
          <w:p w:rsidR="00CB6B25" w:rsidRPr="00FB3E92" w:rsidRDefault="00C25632" w:rsidP="004530EA">
            <w:pPr>
              <w:jc w:val="center"/>
              <w:rPr>
                <w:highlight w:val="yellow"/>
              </w:rPr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2" w:rsidRDefault="00C25632" w:rsidP="004530EA">
            <w:r w:rsidRPr="005A1AF9">
              <w:t>J</w:t>
            </w:r>
            <w:r>
              <w:t>ulius</w:t>
            </w:r>
            <w:r w:rsidRPr="005A1AF9">
              <w:t xml:space="preserve"> </w:t>
            </w:r>
            <w:proofErr w:type="spellStart"/>
            <w:r w:rsidRPr="005A1AF9">
              <w:t>Kanarskas</w:t>
            </w:r>
            <w:proofErr w:type="spellEnd"/>
          </w:p>
          <w:p w:rsidR="00C25632" w:rsidRPr="005A1AF9" w:rsidRDefault="00C25632" w:rsidP="004530E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C25632" w:rsidRDefault="00C25632" w:rsidP="004530EA">
            <w:r w:rsidRPr="005A1AF9">
              <w:t>D</w:t>
            </w:r>
            <w:r>
              <w:t>anguolė</w:t>
            </w:r>
            <w:r w:rsidRPr="005A1AF9">
              <w:t xml:space="preserve"> Gedgaudienė</w:t>
            </w:r>
          </w:p>
          <w:p w:rsidR="00A7599C" w:rsidRDefault="00A7599C" w:rsidP="004530EA"/>
          <w:p w:rsidR="00C25632" w:rsidRDefault="00C25632" w:rsidP="004530E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C25632" w:rsidRDefault="00C25632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C25632" w:rsidRDefault="00C25632" w:rsidP="004530EA">
            <w:r>
              <w:t>Nijolė Vasiliauskienė</w:t>
            </w:r>
          </w:p>
          <w:p w:rsidR="00C25632" w:rsidRPr="005A1AF9" w:rsidRDefault="00C25632" w:rsidP="004530EA">
            <w:proofErr w:type="spellStart"/>
            <w:r>
              <w:t>Iinga</w:t>
            </w:r>
            <w:proofErr w:type="spellEnd"/>
            <w:r>
              <w:t xml:space="preserve"> </w:t>
            </w:r>
            <w:proofErr w:type="spellStart"/>
            <w:r>
              <w:t>Jurginienė</w:t>
            </w:r>
            <w:proofErr w:type="spellEnd"/>
          </w:p>
          <w:p w:rsidR="00C25632" w:rsidRPr="005A1AF9" w:rsidRDefault="00C25632" w:rsidP="004530EA">
            <w:r w:rsidRPr="005A1AF9">
              <w:t>Skyrių vedėjai ir specialistai</w:t>
            </w:r>
          </w:p>
          <w:p w:rsidR="00C25632" w:rsidRDefault="00C25632" w:rsidP="004530EA">
            <w:r w:rsidRPr="005A1AF9">
              <w:t>D</w:t>
            </w:r>
            <w:r>
              <w:t>alia</w:t>
            </w:r>
            <w:r w:rsidRPr="005A1AF9">
              <w:t xml:space="preserve"> </w:t>
            </w:r>
            <w:proofErr w:type="spellStart"/>
            <w:r w:rsidRPr="005A1AF9">
              <w:t>Padriezienė</w:t>
            </w:r>
            <w:proofErr w:type="spellEnd"/>
          </w:p>
          <w:p w:rsidR="00C25632" w:rsidRDefault="00C25632" w:rsidP="004530EA"/>
          <w:p w:rsidR="00CB6B25" w:rsidRPr="00FB3E92" w:rsidRDefault="00C25632" w:rsidP="004530EA">
            <w:pPr>
              <w:rPr>
                <w:highlight w:val="yellow"/>
              </w:rPr>
            </w:pPr>
            <w:r>
              <w:t>Nijolė Vasiliauskienė</w:t>
            </w:r>
          </w:p>
        </w:tc>
      </w:tr>
      <w:tr w:rsidR="00CB6B25" w:rsidTr="004B75B0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2A7B9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91" w:rsidRDefault="002A7B91" w:rsidP="004530EA">
            <w:r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91" w:rsidRPr="002A7B91" w:rsidRDefault="002A7B91" w:rsidP="004530EA">
            <w:pPr>
              <w:jc w:val="both"/>
              <w:rPr>
                <w:b/>
              </w:rPr>
            </w:pPr>
            <w:r w:rsidRPr="002A7B91">
              <w:rPr>
                <w:b/>
              </w:rPr>
              <w:t>Sutikrinti 11788 vnt. eksponatų:</w:t>
            </w:r>
          </w:p>
          <w:p w:rsidR="002A7B91" w:rsidRPr="002A7B91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2A7B91" w:rsidRPr="002A7B91">
              <w:t xml:space="preserve"> Muziejaus nuolatinėse ekspozicijose eksponuojamų eksponatų – 2</w:t>
            </w:r>
            <w:r w:rsidR="002A7B91">
              <w:t>678</w:t>
            </w:r>
            <w:r w:rsidR="002A7B91" w:rsidRPr="002A7B91">
              <w:t xml:space="preserve"> vnt.;</w:t>
            </w:r>
          </w:p>
          <w:p w:rsidR="002A7B91" w:rsidRPr="002A7B91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2A7B91" w:rsidRPr="002A7B91">
              <w:t xml:space="preserve"> pagrindinio fondo Numizmatikos rinkinio monetų – 1020 vnt.;</w:t>
            </w:r>
          </w:p>
          <w:p w:rsidR="002A7B91" w:rsidRPr="002A7B91" w:rsidRDefault="003E042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2A7B91" w:rsidRPr="002A7B91">
              <w:t xml:space="preserve"> Archeologinio rinkinio eksponatų – 8000 vnt.;</w:t>
            </w:r>
          </w:p>
          <w:p w:rsidR="002A7B91" w:rsidRPr="00FB3E92" w:rsidRDefault="003E0425" w:rsidP="004530EA">
            <w:pPr>
              <w:jc w:val="both"/>
              <w:rPr>
                <w:b/>
                <w:highlight w:val="yellow"/>
              </w:rPr>
            </w:pPr>
            <w:r w:rsidRPr="004F5650">
              <w:rPr>
                <w:color w:val="000000"/>
              </w:rPr>
              <w:lastRenderedPageBreak/>
              <w:t>–</w:t>
            </w:r>
            <w:r w:rsidR="002A7B91">
              <w:t xml:space="preserve"> </w:t>
            </w:r>
            <w:r w:rsidR="002A7B91" w:rsidRPr="00597814">
              <w:t>Vyskupo Motiejaus Valančiaus gimtinės muziejui i</w:t>
            </w:r>
            <w:r w:rsidR="002A7B91">
              <w:t>lgalaikiam deponavimui perduotų</w:t>
            </w:r>
            <w:r w:rsidR="002A7B91" w:rsidRPr="00597814">
              <w:t xml:space="preserve"> eksponat</w:t>
            </w:r>
            <w:r w:rsidR="002A7B91">
              <w:t>ų – 90 vnt.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91" w:rsidRDefault="002A7B91" w:rsidP="004530EA">
            <w:pPr>
              <w:jc w:val="center"/>
              <w:rPr>
                <w:color w:val="000000"/>
                <w:highlight w:val="yellow"/>
              </w:rPr>
            </w:pPr>
          </w:p>
          <w:p w:rsidR="002A7B91" w:rsidRPr="00597814" w:rsidRDefault="002A7B91" w:rsidP="004530EA">
            <w:pPr>
              <w:jc w:val="center"/>
            </w:pPr>
            <w:r w:rsidRPr="00597814">
              <w:t>I</w:t>
            </w:r>
            <w:r>
              <w:t>–</w:t>
            </w:r>
            <w:r w:rsidRPr="00597814">
              <w:t xml:space="preserve">II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:rsidR="002A7B91" w:rsidRPr="00597814" w:rsidRDefault="002A7B91" w:rsidP="004530EA">
            <w:pPr>
              <w:jc w:val="center"/>
            </w:pPr>
          </w:p>
          <w:p w:rsidR="002A7B91" w:rsidRPr="00597814" w:rsidRDefault="002A7B91" w:rsidP="004530EA">
            <w:pPr>
              <w:jc w:val="center"/>
            </w:pPr>
            <w:r w:rsidRPr="00597814">
              <w:t xml:space="preserve">I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:rsidR="002A7B91" w:rsidRPr="00597814" w:rsidRDefault="002A7B91" w:rsidP="004530EA">
            <w:pPr>
              <w:jc w:val="center"/>
            </w:pPr>
            <w:r>
              <w:t>II–</w:t>
            </w:r>
            <w:r w:rsidRPr="00597814">
              <w:t xml:space="preserve">III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:rsidR="002A7B91" w:rsidRPr="00FB3E92" w:rsidRDefault="002A7B91" w:rsidP="004530EA">
            <w:pPr>
              <w:jc w:val="center"/>
              <w:rPr>
                <w:color w:val="000000"/>
                <w:highlight w:val="yellow"/>
              </w:rPr>
            </w:pPr>
            <w:r w:rsidRPr="00597814">
              <w:lastRenderedPageBreak/>
              <w:t xml:space="preserve">III </w:t>
            </w:r>
            <w:proofErr w:type="spellStart"/>
            <w:r w:rsidRPr="00597814">
              <w:t>ketv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91" w:rsidRPr="002A7B91" w:rsidRDefault="002A7B91" w:rsidP="004530EA">
            <w:r w:rsidRPr="002A7B91">
              <w:lastRenderedPageBreak/>
              <w:t xml:space="preserve">Dalia </w:t>
            </w:r>
            <w:proofErr w:type="spellStart"/>
            <w:r w:rsidRPr="002A7B91">
              <w:t>Padriezienė</w:t>
            </w:r>
            <w:proofErr w:type="spellEnd"/>
          </w:p>
          <w:p w:rsidR="002A7B91" w:rsidRPr="002A7B91" w:rsidRDefault="002A7B91" w:rsidP="004530EA">
            <w:r w:rsidRPr="002A7B91">
              <w:t xml:space="preserve">Julius </w:t>
            </w:r>
            <w:proofErr w:type="spellStart"/>
            <w:r w:rsidRPr="002A7B91">
              <w:t>Kanarskas</w:t>
            </w:r>
            <w:proofErr w:type="spellEnd"/>
          </w:p>
          <w:p w:rsidR="002A7B91" w:rsidRPr="002A7B91" w:rsidRDefault="002A7B91" w:rsidP="004530EA">
            <w:r w:rsidRPr="002A7B91">
              <w:t>Danguolė Gedgaudienė</w:t>
            </w:r>
          </w:p>
          <w:p w:rsidR="002A7B91" w:rsidRPr="00FB3E92" w:rsidRDefault="002A7B91" w:rsidP="004530EA">
            <w:pPr>
              <w:rPr>
                <w:highlight w:val="yellow"/>
              </w:rPr>
            </w:pPr>
            <w:r w:rsidRPr="002A7B91">
              <w:t>Nijolė Vasiliauskienė</w:t>
            </w:r>
          </w:p>
          <w:p w:rsidR="002A7B91" w:rsidRPr="00FB3E92" w:rsidRDefault="002A7B91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3.2. Konservavimas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26441C" w:rsidRDefault="0026441C" w:rsidP="004530EA">
            <w:pPr>
              <w:rPr>
                <w:b/>
              </w:rPr>
            </w:pPr>
            <w:r w:rsidRPr="0026441C">
              <w:rPr>
                <w:b/>
              </w:rPr>
              <w:t>Konservuoti ir restauruoti 3</w:t>
            </w:r>
            <w:r w:rsidR="00CB6B25" w:rsidRPr="0026441C">
              <w:rPr>
                <w:b/>
              </w:rPr>
              <w:t xml:space="preserve"> vnt. eksponatų: </w:t>
            </w:r>
          </w:p>
          <w:p w:rsidR="00CB6B25" w:rsidRPr="007D0A7E" w:rsidRDefault="0079121F" w:rsidP="004530EA">
            <w:pPr>
              <w:jc w:val="both"/>
            </w:pPr>
            <w:r w:rsidRPr="005A1AF9">
              <w:t>Muziejaus buhalterijai</w:t>
            </w:r>
            <w:r w:rsidR="00CB6B25" w:rsidRPr="007D0A7E">
              <w:t xml:space="preserve"> Istorinės buitie</w:t>
            </w:r>
            <w:r w:rsidR="0026441C" w:rsidRPr="007D0A7E">
              <w:t>s rinkinio eksponatų (baldų) – 1</w:t>
            </w:r>
            <w:r w:rsidR="00CB6B25" w:rsidRPr="007D0A7E">
              <w:t xml:space="preserve"> vnt.;</w:t>
            </w:r>
          </w:p>
          <w:p w:rsidR="0026441C" w:rsidRPr="00FB3E92" w:rsidRDefault="0079121F" w:rsidP="004530EA">
            <w:pPr>
              <w:jc w:val="both"/>
              <w:rPr>
                <w:highlight w:val="yellow"/>
              </w:rPr>
            </w:pPr>
            <w:r w:rsidRPr="005A1AF9">
              <w:t>Muziejaus buhalterijai</w:t>
            </w:r>
            <w:r w:rsidR="00CB6B25" w:rsidRPr="007D0A7E">
              <w:t xml:space="preserve"> Tekstilės rinkinio eksponatą (gobeleną) – </w:t>
            </w:r>
            <w:r w:rsidR="0026441C" w:rsidRPr="007D0A7E">
              <w:t>2</w:t>
            </w:r>
            <w:r w:rsidR="007D0A7E">
              <w:t xml:space="preserve"> vnt.</w:t>
            </w:r>
            <w:r w:rsidR="00CB6B25" w:rsidRPr="007D0A7E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7D0A7E" w:rsidRDefault="00CB6B25" w:rsidP="004530EA">
            <w:pPr>
              <w:jc w:val="center"/>
              <w:rPr>
                <w:color w:val="000000"/>
              </w:rPr>
            </w:pPr>
            <w:r w:rsidRPr="007D0A7E">
              <w:rPr>
                <w:color w:val="000000"/>
              </w:rPr>
              <w:t xml:space="preserve">I–IV </w:t>
            </w:r>
            <w:proofErr w:type="spellStart"/>
            <w:r w:rsidRPr="007D0A7E">
              <w:rPr>
                <w:color w:val="000000"/>
              </w:rPr>
              <w:t>ketv</w:t>
            </w:r>
            <w:proofErr w:type="spellEnd"/>
            <w:r w:rsidRPr="007D0A7E">
              <w:rPr>
                <w:color w:val="000000"/>
              </w:rPr>
              <w:t>.</w:t>
            </w:r>
          </w:p>
          <w:p w:rsidR="00CB6B25" w:rsidRPr="007D0A7E" w:rsidRDefault="00CB6B25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7D0A7E" w:rsidRDefault="00CB6B25" w:rsidP="004530EA">
            <w:r w:rsidRPr="007D0A7E">
              <w:t xml:space="preserve">Dalia </w:t>
            </w:r>
            <w:proofErr w:type="spellStart"/>
            <w:r w:rsidRPr="007D0A7E">
              <w:t>Padriezienė</w:t>
            </w:r>
            <w:proofErr w:type="spellEnd"/>
          </w:p>
          <w:p w:rsidR="00CB6B25" w:rsidRPr="007D0A7E" w:rsidRDefault="00CB6B25" w:rsidP="004530EA"/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3.3. Eksponatų saugojimo sąlygų tikrinimas (nurodyti saugyklų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salių kiekį</w:t>
            </w:r>
            <w:smartTag w:uri="urn:schemas-microsoft-com:office:smarttags" w:element="PersonName">
              <w:r>
                <w:rPr>
                  <w:color w:val="000000"/>
                </w:rPr>
                <w:t>,</w:t>
              </w:r>
            </w:smartTag>
            <w:r>
              <w:rPr>
                <w:color w:val="000000"/>
              </w:rPr>
              <w:t xml:space="preserve"> pagrindinius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priežiūros ir 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jc w:val="both"/>
            </w:pPr>
            <w:r w:rsidRPr="00FA5A82">
              <w:t>1. Kartą ketvirtyje vyk</w:t>
            </w:r>
            <w:r w:rsidR="00981090" w:rsidRPr="00FA5A82">
              <w:t xml:space="preserve">dyti eksponatų apžiūrą  fondų 10 </w:t>
            </w:r>
            <w:r w:rsidRPr="00FA5A82">
              <w:t>saugykl</w:t>
            </w:r>
            <w:r w:rsidR="007A0BD9" w:rsidRPr="00FA5A82">
              <w:t>ų</w:t>
            </w:r>
            <w:r w:rsidRPr="00FA5A82">
              <w:t>, etnografijos saugykloje-ratinėje</w:t>
            </w:r>
            <w:r w:rsidR="00FA5A82" w:rsidRPr="00FA5A82">
              <w:t>.</w:t>
            </w:r>
          </w:p>
          <w:p w:rsidR="001F60BA" w:rsidRDefault="001F60BA" w:rsidP="004530EA">
            <w:pPr>
              <w:jc w:val="both"/>
            </w:pPr>
            <w:r>
              <w:t>2. Kartą ketvirtyje v</w:t>
            </w:r>
            <w:r w:rsidRPr="001E1BE9">
              <w:t xml:space="preserve">ykdyti eksponatų apžiūrą nuolatinėse </w:t>
            </w:r>
            <w:r>
              <w:t>ekspozicijose.</w:t>
            </w:r>
          </w:p>
          <w:p w:rsidR="001F60BA" w:rsidRPr="001F60BA" w:rsidRDefault="001F60BA" w:rsidP="004530EA">
            <w:pPr>
              <w:jc w:val="both"/>
            </w:pPr>
            <w:r>
              <w:t>3</w:t>
            </w:r>
            <w:r w:rsidRPr="001F60BA">
              <w:t>. Kartą pusmetyje rengti sanitarines dienas, organizuoti prevencinį eksponatų valymą nuolatinėse ekspozicijose.</w:t>
            </w:r>
          </w:p>
          <w:p w:rsidR="001F60BA" w:rsidRPr="001E1BE9" w:rsidRDefault="001F60BA" w:rsidP="004530EA">
            <w:pPr>
              <w:jc w:val="both"/>
            </w:pPr>
            <w:r>
              <w:t>4</w:t>
            </w:r>
            <w:r w:rsidRPr="001E1BE9">
              <w:t>. Kartą metuose vykdyti deponuotų eksponatų apžiūrą Vyskupo Motiejaus Valančiaus gimtinės muziejuje.</w:t>
            </w:r>
          </w:p>
          <w:p w:rsidR="00CB6B25" w:rsidRPr="001F60BA" w:rsidRDefault="001F60BA" w:rsidP="004530EA">
            <w:pPr>
              <w:jc w:val="both"/>
            </w:pPr>
            <w:r w:rsidRPr="001F60BA">
              <w:t>5</w:t>
            </w:r>
            <w:r w:rsidR="00CB6B25" w:rsidRPr="001F60BA">
              <w:t>. Fiksuoti temperatūros ir drėgmės režimą rinkinių saugyklose ir ekspozicinėse salėse, kuriose yra matavimo prietaisai.</w:t>
            </w:r>
          </w:p>
          <w:p w:rsidR="00981090" w:rsidRDefault="00981090" w:rsidP="004530EA">
            <w:r>
              <w:t>6. Periodiškai purkšti nuo kandžių tekstilės eksponatus.</w:t>
            </w:r>
          </w:p>
          <w:p w:rsidR="00981090" w:rsidRPr="00FB3E92" w:rsidRDefault="00981090" w:rsidP="004530EA">
            <w:pPr>
              <w:jc w:val="both"/>
              <w:rPr>
                <w:highlight w:val="yellow"/>
              </w:rPr>
            </w:pPr>
            <w:r>
              <w:t>7. Valyti ir atskirti skaptuko lervų pažeistus etnokultūros rinkinio eksponatus.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A" w:rsidRPr="001E1BE9" w:rsidRDefault="001F60BA" w:rsidP="004530EA">
            <w:pPr>
              <w:jc w:val="center"/>
            </w:pPr>
            <w:r w:rsidRPr="001E1BE9">
              <w:t xml:space="preserve">I–IV </w:t>
            </w:r>
            <w:proofErr w:type="spellStart"/>
            <w:r w:rsidRPr="001E1BE9">
              <w:t>ketv</w:t>
            </w:r>
            <w:proofErr w:type="spellEnd"/>
            <w:r w:rsidRPr="001E1BE9">
              <w:t>.</w:t>
            </w:r>
          </w:p>
          <w:p w:rsidR="001F60BA" w:rsidRDefault="001F60BA" w:rsidP="004530EA">
            <w:pPr>
              <w:jc w:val="center"/>
            </w:pPr>
          </w:p>
          <w:p w:rsidR="001F60BA" w:rsidRDefault="001F60BA" w:rsidP="004530E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1F60BA" w:rsidRPr="001E1BE9" w:rsidRDefault="001F60BA" w:rsidP="004530EA">
            <w:pPr>
              <w:jc w:val="center"/>
            </w:pPr>
          </w:p>
          <w:p w:rsidR="001F60BA" w:rsidRPr="001E1BE9" w:rsidRDefault="001F60BA" w:rsidP="004530EA">
            <w:pPr>
              <w:jc w:val="center"/>
            </w:pPr>
            <w:r w:rsidRPr="001E1BE9">
              <w:t xml:space="preserve">II–IV </w:t>
            </w:r>
            <w:proofErr w:type="spellStart"/>
            <w:r w:rsidRPr="001E1BE9">
              <w:t>ketv</w:t>
            </w:r>
            <w:proofErr w:type="spellEnd"/>
            <w:r w:rsidRPr="001E1BE9">
              <w:t>.</w:t>
            </w:r>
          </w:p>
          <w:p w:rsidR="001F60BA" w:rsidRPr="001E1BE9" w:rsidRDefault="001F60BA" w:rsidP="004530EA">
            <w:pPr>
              <w:jc w:val="center"/>
            </w:pPr>
          </w:p>
          <w:p w:rsidR="001F60BA" w:rsidRPr="001E1BE9" w:rsidRDefault="001F60BA" w:rsidP="004530EA">
            <w:pPr>
              <w:jc w:val="center"/>
            </w:pPr>
            <w:r w:rsidRPr="001E1BE9">
              <w:t xml:space="preserve">III </w:t>
            </w:r>
            <w:proofErr w:type="spellStart"/>
            <w:r w:rsidRPr="001E1BE9">
              <w:t>ketv</w:t>
            </w:r>
            <w:proofErr w:type="spellEnd"/>
            <w:r w:rsidRPr="001E1BE9">
              <w:t>.</w:t>
            </w:r>
          </w:p>
          <w:p w:rsidR="001F60BA" w:rsidRPr="001E1BE9" w:rsidRDefault="001F60BA" w:rsidP="004530EA">
            <w:pPr>
              <w:jc w:val="center"/>
            </w:pPr>
          </w:p>
          <w:p w:rsidR="001F60BA" w:rsidRDefault="001F60BA" w:rsidP="004530EA">
            <w:pPr>
              <w:jc w:val="center"/>
            </w:pPr>
            <w:r w:rsidRPr="001E1BE9">
              <w:t xml:space="preserve">I–IV </w:t>
            </w:r>
            <w:proofErr w:type="spellStart"/>
            <w:r w:rsidRPr="001E1BE9">
              <w:t>ketv</w:t>
            </w:r>
            <w:proofErr w:type="spellEnd"/>
            <w:r w:rsidRPr="001E1BE9">
              <w:t>.</w:t>
            </w:r>
          </w:p>
          <w:p w:rsidR="001F60BA" w:rsidRDefault="001F60BA" w:rsidP="004530EA">
            <w:pPr>
              <w:jc w:val="center"/>
            </w:pPr>
          </w:p>
          <w:p w:rsidR="001F60BA" w:rsidRDefault="001F60BA" w:rsidP="004530E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Pr="00FB3E92" w:rsidRDefault="001F60BA" w:rsidP="004530EA">
            <w:pPr>
              <w:jc w:val="center"/>
              <w:rPr>
                <w:highlight w:val="yellow"/>
              </w:rPr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A" w:rsidRPr="001F60BA" w:rsidRDefault="001F60BA" w:rsidP="004530EA">
            <w:r w:rsidRPr="001F60BA">
              <w:t xml:space="preserve">Dalia </w:t>
            </w:r>
            <w:proofErr w:type="spellStart"/>
            <w:r w:rsidRPr="001F60BA">
              <w:t>Padriezienė</w:t>
            </w:r>
            <w:proofErr w:type="spellEnd"/>
          </w:p>
          <w:p w:rsidR="001F60BA" w:rsidRPr="001F60BA" w:rsidRDefault="001F60BA" w:rsidP="004530EA"/>
          <w:p w:rsidR="00CB6B25" w:rsidRPr="001F60BA" w:rsidRDefault="00CB6B25" w:rsidP="004530EA">
            <w:r w:rsidRPr="001F60BA">
              <w:t xml:space="preserve">Dalia </w:t>
            </w:r>
            <w:proofErr w:type="spellStart"/>
            <w:r w:rsidRPr="001F60BA">
              <w:t>Padriezienė</w:t>
            </w:r>
            <w:proofErr w:type="spellEnd"/>
            <w:r w:rsidRPr="001F60BA">
              <w:t xml:space="preserve"> ir rinkinių saugotojai</w:t>
            </w:r>
          </w:p>
          <w:p w:rsidR="00CB6B25" w:rsidRPr="001F60BA" w:rsidRDefault="00CB6B25" w:rsidP="004530EA">
            <w:r w:rsidRPr="001F60BA">
              <w:t xml:space="preserve">Dalia </w:t>
            </w:r>
            <w:proofErr w:type="spellStart"/>
            <w:r w:rsidRPr="001F60BA">
              <w:t>Padriezienė</w:t>
            </w:r>
            <w:proofErr w:type="spellEnd"/>
            <w:r w:rsidRPr="001F60BA">
              <w:t xml:space="preserve"> ir rinkinių saugotojai</w:t>
            </w:r>
          </w:p>
          <w:p w:rsidR="00CB6B25" w:rsidRPr="001F60BA" w:rsidRDefault="00CB6B25" w:rsidP="004530EA">
            <w:r w:rsidRPr="001F60BA">
              <w:t xml:space="preserve">Dalia </w:t>
            </w:r>
            <w:proofErr w:type="spellStart"/>
            <w:r w:rsidRPr="001F60BA">
              <w:t>Padriezienė</w:t>
            </w:r>
            <w:proofErr w:type="spellEnd"/>
          </w:p>
          <w:p w:rsidR="00CB6B25" w:rsidRPr="001F60BA" w:rsidRDefault="00CB6B25" w:rsidP="004530EA"/>
          <w:p w:rsidR="00CB6B25" w:rsidRDefault="00CB6B25" w:rsidP="004530EA">
            <w:r w:rsidRPr="001F60BA">
              <w:t xml:space="preserve">Dalia </w:t>
            </w:r>
            <w:proofErr w:type="spellStart"/>
            <w:r w:rsidRPr="001F60BA">
              <w:t>Padriezienė</w:t>
            </w:r>
            <w:proofErr w:type="spellEnd"/>
            <w:r w:rsidRPr="001F60BA">
              <w:t xml:space="preserve"> ir rinkinių saugotojai</w:t>
            </w:r>
          </w:p>
          <w:p w:rsidR="001F60BA" w:rsidRDefault="001F60BA" w:rsidP="004530EA">
            <w:r w:rsidRPr="004B4A26">
              <w:t>Nijolė Vasiliauskienė</w:t>
            </w:r>
          </w:p>
          <w:p w:rsidR="001F60BA" w:rsidRPr="00FB3E92" w:rsidRDefault="001F60BA" w:rsidP="004530EA">
            <w:pPr>
              <w:rPr>
                <w:highlight w:val="yellow"/>
              </w:rPr>
            </w:pPr>
            <w:r w:rsidRPr="004B4A26">
              <w:t>Nijolė Vasiliauskienė</w:t>
            </w:r>
          </w:p>
        </w:tc>
      </w:tr>
      <w:tr w:rsidR="00CB6B25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F60BA" w:rsidRDefault="00CB6B25" w:rsidP="004530EA">
            <w:pPr>
              <w:jc w:val="center"/>
            </w:pPr>
            <w:r w:rsidRPr="001F60BA"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F60BA" w:rsidRDefault="00CB6B25" w:rsidP="004530EA">
            <w:pPr>
              <w:jc w:val="center"/>
            </w:pPr>
            <w:r w:rsidRPr="001F60BA">
              <w:t>-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F60BA" w:rsidRDefault="00CB6B25" w:rsidP="004530EA">
            <w:pPr>
              <w:jc w:val="center"/>
            </w:pPr>
            <w:r w:rsidRPr="001F60BA">
              <w:t>-</w:t>
            </w:r>
          </w:p>
        </w:tc>
      </w:tr>
      <w:tr w:rsidR="00CB6B25" w:rsidTr="004B75B0">
        <w:trPr>
          <w:trHeight w:val="26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Muziejų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A26" w:rsidRPr="009056F8" w:rsidRDefault="004B4A26" w:rsidP="004530EA">
            <w:pPr>
              <w:jc w:val="both"/>
            </w:pPr>
            <w:r>
              <w:t xml:space="preserve">1. </w:t>
            </w:r>
            <w:r w:rsidRPr="009056F8">
              <w:t xml:space="preserve">Aptarnauti Muziejaus lankytojus: </w:t>
            </w:r>
          </w:p>
          <w:p w:rsidR="004B4A26" w:rsidRPr="009056F8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4B4A26" w:rsidRPr="009056F8">
              <w:t xml:space="preserve">Muziejaus lankytojų skaičius – </w:t>
            </w:r>
            <w:r w:rsidR="004B4A26" w:rsidRPr="009056F8">
              <w:rPr>
                <w:b/>
              </w:rPr>
              <w:t>124</w:t>
            </w:r>
            <w:r w:rsidR="004B4A26">
              <w:rPr>
                <w:b/>
              </w:rPr>
              <w:t>300</w:t>
            </w:r>
            <w:r w:rsidR="004B4A26" w:rsidRPr="009056F8">
              <w:rPr>
                <w:b/>
              </w:rPr>
              <w:t>;</w:t>
            </w:r>
          </w:p>
          <w:p w:rsidR="004B4A26" w:rsidRPr="009056F8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4B4A26" w:rsidRPr="009056F8">
              <w:t xml:space="preserve"> Muziejaus renginių lankytojų skaičius – </w:t>
            </w:r>
            <w:r w:rsidR="004B4A26" w:rsidRPr="00503EA6">
              <w:rPr>
                <w:b/>
              </w:rPr>
              <w:t>5</w:t>
            </w:r>
            <w:r w:rsidR="004B4A26">
              <w:rPr>
                <w:b/>
              </w:rPr>
              <w:t>0</w:t>
            </w:r>
            <w:r w:rsidR="004B4A26" w:rsidRPr="00503EA6">
              <w:rPr>
                <w:b/>
              </w:rPr>
              <w:t>0</w:t>
            </w:r>
            <w:r w:rsidR="004B4A26" w:rsidRPr="009056F8">
              <w:rPr>
                <w:b/>
              </w:rPr>
              <w:t>0;</w:t>
            </w:r>
          </w:p>
          <w:p w:rsidR="004B4A26" w:rsidRDefault="0079121F" w:rsidP="004530EA">
            <w:pPr>
              <w:rPr>
                <w:b/>
              </w:rPr>
            </w:pPr>
            <w:r w:rsidRPr="004F5650">
              <w:rPr>
                <w:color w:val="000000"/>
              </w:rPr>
              <w:t>–</w:t>
            </w:r>
            <w:r w:rsidR="004B4A26" w:rsidRPr="009056F8">
              <w:t xml:space="preserve"> edukacinių užsiėmimų dalyvių skaičius – </w:t>
            </w:r>
            <w:r w:rsidR="004B4A26" w:rsidRPr="009056F8">
              <w:rPr>
                <w:b/>
              </w:rPr>
              <w:t>1</w:t>
            </w:r>
            <w:r w:rsidR="004B4A26">
              <w:rPr>
                <w:b/>
              </w:rPr>
              <w:t>20</w:t>
            </w:r>
            <w:r w:rsidR="004B4A26" w:rsidRPr="009056F8">
              <w:rPr>
                <w:b/>
              </w:rPr>
              <w:t>00.</w:t>
            </w:r>
          </w:p>
          <w:p w:rsidR="004B4A26" w:rsidRDefault="004B4A26" w:rsidP="004530EA">
            <w:pPr>
              <w:jc w:val="both"/>
            </w:pPr>
            <w:r>
              <w:t>2. Aptarnauti grafų Tiškevičių koplyčios-mauzoliejaus lankytojus:</w:t>
            </w:r>
          </w:p>
          <w:p w:rsidR="004B4A26" w:rsidRPr="00236ECC" w:rsidRDefault="0079121F" w:rsidP="004530EA">
            <w:pPr>
              <w:rPr>
                <w:b/>
              </w:rPr>
            </w:pPr>
            <w:r w:rsidRPr="004F5650">
              <w:rPr>
                <w:color w:val="000000"/>
              </w:rPr>
              <w:t>–</w:t>
            </w:r>
            <w:r w:rsidR="004B4A26">
              <w:t xml:space="preserve"> pavienių lankytojų skaičius – </w:t>
            </w:r>
            <w:r w:rsidR="004B4A26" w:rsidRPr="00236ECC">
              <w:rPr>
                <w:b/>
              </w:rPr>
              <w:t>5000;</w:t>
            </w:r>
          </w:p>
          <w:p w:rsidR="004B4A26" w:rsidRDefault="0079121F" w:rsidP="004530EA">
            <w:r w:rsidRPr="004F5650">
              <w:rPr>
                <w:color w:val="000000"/>
              </w:rPr>
              <w:t>–</w:t>
            </w:r>
            <w:r w:rsidR="004B4A26" w:rsidRPr="00236ECC">
              <w:t xml:space="preserve"> organizuotų lankytojų skaičius –</w:t>
            </w:r>
            <w:r w:rsidR="004B4A26">
              <w:t xml:space="preserve"> </w:t>
            </w:r>
            <w:r w:rsidR="004B4A26">
              <w:rPr>
                <w:b/>
              </w:rPr>
              <w:t>55</w:t>
            </w:r>
            <w:r w:rsidR="004B4A26" w:rsidRPr="00236ECC">
              <w:rPr>
                <w:b/>
              </w:rPr>
              <w:t>0</w:t>
            </w:r>
            <w:r w:rsidR="004B4A26">
              <w:rPr>
                <w:b/>
              </w:rPr>
              <w:t>;</w:t>
            </w:r>
          </w:p>
          <w:p w:rsidR="00CB6B25" w:rsidRPr="00FB3E92" w:rsidRDefault="0079121F" w:rsidP="004530EA">
            <w:pPr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4B4A26">
              <w:t xml:space="preserve"> ekskursijų</w:t>
            </w:r>
            <w:r w:rsidR="004B4A26" w:rsidRPr="00236ECC">
              <w:t xml:space="preserve"> </w:t>
            </w:r>
            <w:r w:rsidR="004B4A26">
              <w:t xml:space="preserve"> skaičius –</w:t>
            </w:r>
            <w:r w:rsidR="004B4A26" w:rsidRPr="00236ECC">
              <w:rPr>
                <w:b/>
              </w:rPr>
              <w:t xml:space="preserve"> </w:t>
            </w:r>
            <w:r w:rsidR="004B4A26">
              <w:rPr>
                <w:b/>
              </w:rPr>
              <w:t>20.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4B4A26" w:rsidRDefault="00CB6B25" w:rsidP="004530EA">
            <w:pPr>
              <w:jc w:val="center"/>
            </w:pPr>
            <w:r w:rsidRPr="004B4A26">
              <w:t xml:space="preserve">I-IV </w:t>
            </w:r>
            <w:proofErr w:type="spellStart"/>
            <w:r w:rsidRPr="004B4A26">
              <w:t>ketv</w:t>
            </w:r>
            <w:proofErr w:type="spellEnd"/>
            <w:r w:rsidRPr="004B4A26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4B4A26" w:rsidRDefault="00CB6B25" w:rsidP="004530EA">
            <w:pPr>
              <w:jc w:val="both"/>
            </w:pPr>
            <w:r w:rsidRPr="004B4A26">
              <w:t>Jurgita Paulauskienė</w:t>
            </w:r>
          </w:p>
          <w:p w:rsidR="00CB6B25" w:rsidRPr="004B4A26" w:rsidRDefault="00CB6B25" w:rsidP="004530EA">
            <w:pPr>
              <w:jc w:val="both"/>
            </w:pPr>
            <w:r w:rsidRPr="004B4A26">
              <w:t xml:space="preserve">Roma </w:t>
            </w:r>
            <w:proofErr w:type="spellStart"/>
            <w:r w:rsidRPr="004B4A26">
              <w:t>Luotienė</w:t>
            </w:r>
            <w:proofErr w:type="spellEnd"/>
          </w:p>
          <w:p w:rsidR="00CB6B25" w:rsidRPr="004B4A26" w:rsidRDefault="00CB6B25" w:rsidP="004530EA">
            <w:pPr>
              <w:jc w:val="both"/>
            </w:pPr>
            <w:r w:rsidRPr="004B4A26">
              <w:t xml:space="preserve">Jurgita </w:t>
            </w:r>
            <w:proofErr w:type="spellStart"/>
            <w:r w:rsidRPr="004B4A26">
              <w:t>Tertelienė</w:t>
            </w:r>
            <w:proofErr w:type="spellEnd"/>
          </w:p>
          <w:p w:rsidR="00CB6B25" w:rsidRPr="004B4A26" w:rsidRDefault="00CB6B25" w:rsidP="004530EA">
            <w:pPr>
              <w:jc w:val="both"/>
            </w:pPr>
            <w:r w:rsidRPr="004B4A26">
              <w:t>Nijolė Vasiliauskienė</w:t>
            </w:r>
          </w:p>
        </w:tc>
      </w:tr>
      <w:tr w:rsidR="00CB6B25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8A38D4" w:rsidRDefault="004853A0" w:rsidP="004530EA">
            <w:pPr>
              <w:rPr>
                <w:b/>
              </w:rPr>
            </w:pPr>
            <w:r w:rsidRPr="008A38D4">
              <w:rPr>
                <w:b/>
              </w:rPr>
              <w:t xml:space="preserve">Surengti </w:t>
            </w:r>
            <w:r w:rsidR="00FF163E">
              <w:rPr>
                <w:b/>
              </w:rPr>
              <w:t>28</w:t>
            </w:r>
            <w:r w:rsidR="00CB6B25" w:rsidRPr="008A38D4">
              <w:rPr>
                <w:b/>
              </w:rPr>
              <w:t xml:space="preserve"> rengin</w:t>
            </w:r>
            <w:r w:rsidR="00FF163E">
              <w:rPr>
                <w:b/>
              </w:rPr>
              <w:t>i</w:t>
            </w:r>
            <w:r w:rsidR="008A38D4" w:rsidRPr="008A38D4">
              <w:rPr>
                <w:b/>
              </w:rPr>
              <w:t>us</w:t>
            </w:r>
            <w:r w:rsidR="00CB6B25" w:rsidRPr="008A38D4">
              <w:rPr>
                <w:b/>
              </w:rPr>
              <w:t>:</w:t>
            </w:r>
          </w:p>
          <w:p w:rsidR="00CB6B25" w:rsidRPr="001F60BA" w:rsidRDefault="00CB6B25" w:rsidP="004530EA">
            <w:pPr>
              <w:pStyle w:val="Pagrindinistekstas"/>
              <w:spacing w:after="0"/>
              <w:rPr>
                <w:i/>
                <w:color w:val="000000"/>
                <w:u w:val="single"/>
              </w:rPr>
            </w:pPr>
            <w:r w:rsidRPr="001F60BA">
              <w:rPr>
                <w:i/>
                <w:color w:val="000000"/>
                <w:u w:val="single"/>
              </w:rPr>
              <w:t xml:space="preserve">Parodų atidarymai – </w:t>
            </w:r>
            <w:r w:rsidR="004853A0">
              <w:rPr>
                <w:b/>
                <w:i/>
                <w:color w:val="000000"/>
                <w:u w:val="single"/>
              </w:rPr>
              <w:t>11</w:t>
            </w:r>
            <w:r w:rsidRPr="009408FC">
              <w:rPr>
                <w:b/>
                <w:i/>
                <w:color w:val="000000"/>
                <w:u w:val="single"/>
              </w:rPr>
              <w:t>:</w:t>
            </w:r>
          </w:p>
          <w:p w:rsidR="001F60BA" w:rsidRDefault="0079121F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1F60BA">
              <w:t xml:space="preserve"> </w:t>
            </w:r>
            <w:r w:rsidR="001F60BA" w:rsidRPr="00A81F73">
              <w:t xml:space="preserve">Sigito Juknevičiaus  ir Linos </w:t>
            </w:r>
            <w:proofErr w:type="spellStart"/>
            <w:r w:rsidR="001F60BA" w:rsidRPr="00A81F73">
              <w:t>Winter</w:t>
            </w:r>
            <w:proofErr w:type="spellEnd"/>
            <w:r w:rsidR="001F60BA" w:rsidRPr="00A81F73">
              <w:t xml:space="preserve"> tapybos darbų p</w:t>
            </w:r>
            <w:r w:rsidR="001F60BA">
              <w:t>aroda ,,Prisiminimas apie save“;</w:t>
            </w:r>
          </w:p>
          <w:p w:rsidR="001F60BA" w:rsidRDefault="0079121F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1F60BA">
              <w:t xml:space="preserve"> </w:t>
            </w:r>
            <w:r w:rsidR="001F60BA" w:rsidRPr="00A81F73">
              <w:t xml:space="preserve">Kristinos </w:t>
            </w:r>
            <w:proofErr w:type="spellStart"/>
            <w:r w:rsidR="001F60BA" w:rsidRPr="00A81F73">
              <w:t>Šorienės</w:t>
            </w:r>
            <w:proofErr w:type="spellEnd"/>
            <w:r w:rsidR="001F60BA" w:rsidRPr="00A81F73">
              <w:t xml:space="preserve"> batikos darbų paroda ,,Baltiškų raštų atspindžiai batikoje. R</w:t>
            </w:r>
            <w:r w:rsidR="001F60BA">
              <w:t>ėdos ratas</w:t>
            </w:r>
            <w:r w:rsidR="0077684C">
              <w:t>“;</w:t>
            </w:r>
          </w:p>
          <w:p w:rsidR="009408FC" w:rsidRDefault="0079121F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9408FC">
              <w:rPr>
                <w:sz w:val="24"/>
                <w:szCs w:val="24"/>
                <w:lang w:val="lt-LT"/>
              </w:rPr>
              <w:t xml:space="preserve"> </w:t>
            </w:r>
            <w:r w:rsidR="009408FC" w:rsidRPr="00FB4B32">
              <w:rPr>
                <w:sz w:val="24"/>
                <w:szCs w:val="24"/>
                <w:lang w:val="lt-LT"/>
              </w:rPr>
              <w:t xml:space="preserve">Algimanto </w:t>
            </w:r>
            <w:proofErr w:type="spellStart"/>
            <w:r w:rsidR="009408FC" w:rsidRPr="00FB4B32">
              <w:rPr>
                <w:sz w:val="24"/>
                <w:szCs w:val="24"/>
                <w:lang w:val="lt-LT"/>
              </w:rPr>
              <w:t>Verbuto</w:t>
            </w:r>
            <w:proofErr w:type="spellEnd"/>
            <w:r w:rsidR="009408FC" w:rsidRPr="00FB4B32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kūrybos </w:t>
            </w:r>
            <w:r w:rsidR="009408FC" w:rsidRPr="00FB4B32">
              <w:rPr>
                <w:sz w:val="24"/>
                <w:szCs w:val="24"/>
                <w:lang w:val="lt-LT"/>
              </w:rPr>
              <w:t xml:space="preserve">darbų paroda </w:t>
            </w:r>
            <w:r w:rsidR="009408FC">
              <w:rPr>
                <w:sz w:val="24"/>
                <w:szCs w:val="24"/>
                <w:lang w:val="lt-LT"/>
              </w:rPr>
              <w:t>„P</w:t>
            </w:r>
            <w:r w:rsidR="009408FC" w:rsidRPr="00FB4B32">
              <w:rPr>
                <w:sz w:val="24"/>
                <w:szCs w:val="24"/>
                <w:lang w:val="lt-LT"/>
              </w:rPr>
              <w:t>risilietimas tušu</w:t>
            </w:r>
            <w:r w:rsidR="009408FC">
              <w:rPr>
                <w:sz w:val="24"/>
                <w:szCs w:val="24"/>
                <w:lang w:val="lt-LT"/>
              </w:rPr>
              <w:t>“;</w:t>
            </w:r>
          </w:p>
          <w:p w:rsidR="001F60BA" w:rsidRDefault="0079121F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1F60BA">
              <w:t xml:space="preserve"> l</w:t>
            </w:r>
            <w:r w:rsidR="001F60BA" w:rsidRPr="00A81F73">
              <w:t>iaudies meno parodos-konkurso „Aukso vainikas“ Klaipėdos krašto geriausių tautodailin</w:t>
            </w:r>
            <w:r w:rsidR="0077684C">
              <w:t>inkų kūrinių paroda;</w:t>
            </w:r>
          </w:p>
          <w:p w:rsidR="009408FC" w:rsidRPr="00A81F73" w:rsidRDefault="0079121F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9408FC">
              <w:t xml:space="preserve"> </w:t>
            </w:r>
            <w:r w:rsidR="009408FC" w:rsidRPr="00FB4B32">
              <w:t xml:space="preserve">Algimanto </w:t>
            </w:r>
            <w:proofErr w:type="spellStart"/>
            <w:r w:rsidR="009408FC" w:rsidRPr="00FB4B32">
              <w:t>Verbuto</w:t>
            </w:r>
            <w:proofErr w:type="spellEnd"/>
            <w:r w:rsidR="009408FC" w:rsidRPr="00FB4B32">
              <w:t xml:space="preserve"> </w:t>
            </w:r>
            <w:r>
              <w:t xml:space="preserve">kūrybos </w:t>
            </w:r>
            <w:r w:rsidR="009408FC" w:rsidRPr="00FB4B32">
              <w:t xml:space="preserve">darbų paroda </w:t>
            </w:r>
            <w:r w:rsidR="009408FC">
              <w:t>„N</w:t>
            </w:r>
            <w:r w:rsidR="009408FC" w:rsidRPr="00FB4B32">
              <w:t xml:space="preserve">utolusios erdvės vis priartėja ir paliečia. </w:t>
            </w:r>
            <w:proofErr w:type="spellStart"/>
            <w:r w:rsidR="009408FC">
              <w:t>Sigutėnai</w:t>
            </w:r>
            <w:proofErr w:type="spellEnd"/>
            <w:r>
              <w:t>“</w:t>
            </w:r>
            <w:r w:rsidR="009408FC">
              <w:t>;</w:t>
            </w:r>
          </w:p>
          <w:p w:rsidR="001F60BA" w:rsidRPr="00A81F73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1F60BA">
              <w:t xml:space="preserve"> </w:t>
            </w:r>
            <w:r w:rsidR="001F60BA" w:rsidRPr="00A81F73">
              <w:t>Šveicarijos lietuvių bendruomenės fotografijų parod</w:t>
            </w:r>
            <w:r w:rsidR="0077684C">
              <w:t>a</w:t>
            </w:r>
            <w:r w:rsidR="001F60BA" w:rsidRPr="00A81F73">
              <w:t xml:space="preserve"> „</w:t>
            </w:r>
            <w:r w:rsidR="0077684C">
              <w:t>Lietuvių Šveicarija“;</w:t>
            </w:r>
          </w:p>
          <w:p w:rsidR="001F60BA" w:rsidRPr="00A81F73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1F60BA">
              <w:t xml:space="preserve"> k</w:t>
            </w:r>
            <w:r w:rsidR="001F60BA" w:rsidRPr="00A81F73">
              <w:t xml:space="preserve">raštietės tapytojos Elenos </w:t>
            </w:r>
            <w:proofErr w:type="spellStart"/>
            <w:r w:rsidR="001F60BA" w:rsidRPr="00A81F73">
              <w:t>Kniūkštaitės</w:t>
            </w:r>
            <w:proofErr w:type="spellEnd"/>
            <w:r w:rsidR="001F60BA" w:rsidRPr="00A81F73">
              <w:t xml:space="preserve"> personal</w:t>
            </w:r>
            <w:r w:rsidR="0077684C">
              <w:t xml:space="preserve">inės kūrybos </w:t>
            </w:r>
            <w:r>
              <w:t xml:space="preserve">darbų </w:t>
            </w:r>
            <w:r w:rsidR="0077684C">
              <w:t>paroda;</w:t>
            </w:r>
          </w:p>
          <w:p w:rsidR="001F60BA" w:rsidRDefault="0079121F" w:rsidP="004530EA">
            <w:pPr>
              <w:jc w:val="both"/>
              <w:rPr>
                <w:rFonts w:eastAsia="Calibri"/>
                <w:lang w:eastAsia="en-US"/>
              </w:rPr>
            </w:pP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1F60BA" w:rsidRPr="00A81F73">
              <w:rPr>
                <w:rFonts w:eastAsia="Calibri"/>
                <w:lang w:eastAsia="en-US"/>
              </w:rPr>
              <w:t>Kretingos rajono savivaldybės pedagogų švietimo centro Trečiojo amžiaus universiteto fotografų klubo „</w:t>
            </w:r>
            <w:proofErr w:type="spellStart"/>
            <w:r w:rsidR="001F60BA" w:rsidRPr="00A81F73">
              <w:rPr>
                <w:rFonts w:eastAsia="Calibri"/>
                <w:lang w:eastAsia="en-US"/>
              </w:rPr>
              <w:t>Fotoakimirka</w:t>
            </w:r>
            <w:proofErr w:type="spellEnd"/>
            <w:r w:rsidR="001F60BA" w:rsidRPr="00A81F73">
              <w:rPr>
                <w:rFonts w:eastAsia="Calibri"/>
                <w:lang w:eastAsia="en-US"/>
              </w:rPr>
              <w:t>“ fotografij</w:t>
            </w:r>
            <w:r>
              <w:rPr>
                <w:rFonts w:eastAsia="Calibri"/>
                <w:lang w:eastAsia="en-US"/>
              </w:rPr>
              <w:t>ų</w:t>
            </w:r>
            <w:r w:rsidR="001F60BA" w:rsidRPr="00A81F73">
              <w:rPr>
                <w:rFonts w:eastAsia="Calibri"/>
                <w:lang w:eastAsia="en-US"/>
              </w:rPr>
              <w:t xml:space="preserve">  parod</w:t>
            </w:r>
            <w:r w:rsidR="0077684C">
              <w:rPr>
                <w:rFonts w:eastAsia="Calibri"/>
                <w:lang w:eastAsia="en-US"/>
              </w:rPr>
              <w:t>a;</w:t>
            </w:r>
          </w:p>
          <w:p w:rsidR="009408FC" w:rsidRDefault="0079121F" w:rsidP="004530EA">
            <w:pPr>
              <w:jc w:val="both"/>
              <w:rPr>
                <w:rFonts w:eastAsia="Calibri"/>
                <w:lang w:eastAsia="en-US"/>
              </w:rPr>
            </w:pPr>
            <w:r w:rsidRPr="004F5650">
              <w:rPr>
                <w:color w:val="000000"/>
              </w:rPr>
              <w:t>–</w:t>
            </w:r>
            <w:r w:rsidR="009408FC">
              <w:t xml:space="preserve"> f</w:t>
            </w:r>
            <w:r w:rsidR="009408FC" w:rsidRPr="00FB4B32">
              <w:t>oto</w:t>
            </w:r>
            <w:r w:rsidR="009408FC">
              <w:t>grafij</w:t>
            </w:r>
            <w:r>
              <w:t>ų</w:t>
            </w:r>
            <w:r w:rsidR="009408FC" w:rsidRPr="00FB4B32">
              <w:t xml:space="preserve"> </w:t>
            </w:r>
            <w:r w:rsidR="009408FC">
              <w:t xml:space="preserve">paroda „Kretingos </w:t>
            </w:r>
            <w:proofErr w:type="spellStart"/>
            <w:r w:rsidR="009408FC">
              <w:t>kojūkininkai</w:t>
            </w:r>
            <w:proofErr w:type="spellEnd"/>
            <w:r w:rsidR="009408FC">
              <w:t>“;</w:t>
            </w:r>
          </w:p>
          <w:p w:rsidR="001F60BA" w:rsidRDefault="0079121F" w:rsidP="004530EA">
            <w:pPr>
              <w:jc w:val="both"/>
              <w:rPr>
                <w:rFonts w:eastAsia="Calibri"/>
                <w:lang w:eastAsia="en-US"/>
              </w:rPr>
            </w:pPr>
            <w:r w:rsidRPr="004F5650">
              <w:rPr>
                <w:color w:val="000000"/>
              </w:rPr>
              <w:t>–</w:t>
            </w:r>
            <w:r w:rsidR="001F60BA">
              <w:rPr>
                <w:rFonts w:eastAsia="Calibri"/>
                <w:lang w:eastAsia="en-US"/>
              </w:rPr>
              <w:t xml:space="preserve"> „Grafų Tiškevičių Kretingos dvaro ikonografijos rinkinys“ </w:t>
            </w:r>
            <w:r w:rsidR="00C57921">
              <w:rPr>
                <w:rFonts w:eastAsia="Calibri"/>
                <w:lang w:eastAsia="en-US"/>
              </w:rPr>
              <w:t>(iš Muziejaus fondo);</w:t>
            </w:r>
          </w:p>
          <w:p w:rsidR="00C57921" w:rsidRPr="00FB4B32" w:rsidRDefault="0079121F" w:rsidP="004530EA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C57921" w:rsidRPr="00FB4B32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Klubo „Mes“ narių kūrybos darbų paroda </w:t>
            </w:r>
            <w:r w:rsidR="00C57921" w:rsidRPr="00FB4B32">
              <w:rPr>
                <w:sz w:val="24"/>
                <w:szCs w:val="24"/>
                <w:lang w:val="lt-LT"/>
              </w:rPr>
              <w:t xml:space="preserve">„Kretingiškiai piešia </w:t>
            </w:r>
            <w:proofErr w:type="spellStart"/>
            <w:r w:rsidR="00C57921" w:rsidRPr="00FB4B32">
              <w:rPr>
                <w:sz w:val="24"/>
                <w:szCs w:val="24"/>
                <w:lang w:val="lt-LT"/>
              </w:rPr>
              <w:t>zentanglę</w:t>
            </w:r>
            <w:proofErr w:type="spellEnd"/>
            <w:r w:rsidR="00C57921" w:rsidRPr="00FB4B32">
              <w:rPr>
                <w:sz w:val="24"/>
                <w:szCs w:val="24"/>
                <w:lang w:val="lt-LT"/>
              </w:rPr>
              <w:t>“.</w:t>
            </w:r>
          </w:p>
          <w:p w:rsidR="00CB6B25" w:rsidRDefault="00CB6B25" w:rsidP="004530EA">
            <w:pPr>
              <w:rPr>
                <w:i/>
                <w:color w:val="000000"/>
                <w:u w:val="single"/>
              </w:rPr>
            </w:pPr>
            <w:r w:rsidRPr="00D93498">
              <w:rPr>
                <w:i/>
                <w:color w:val="000000"/>
                <w:u w:val="single"/>
              </w:rPr>
              <w:t xml:space="preserve">Popietės – </w:t>
            </w:r>
            <w:r w:rsidR="00FF163E">
              <w:rPr>
                <w:b/>
                <w:i/>
                <w:color w:val="000000"/>
                <w:u w:val="single"/>
              </w:rPr>
              <w:t>6</w:t>
            </w:r>
            <w:r w:rsidRPr="008040C3">
              <w:rPr>
                <w:b/>
                <w:i/>
                <w:color w:val="000000"/>
                <w:u w:val="single"/>
              </w:rPr>
              <w:t>:</w:t>
            </w:r>
          </w:p>
          <w:p w:rsidR="008040C3" w:rsidRPr="008040C3" w:rsidRDefault="0079121F" w:rsidP="004530EA">
            <w:pPr>
              <w:pStyle w:val="Sraopastraipa"/>
              <w:ind w:left="0"/>
              <w:jc w:val="both"/>
              <w:rPr>
                <w:b/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8040C3">
              <w:rPr>
                <w:sz w:val="24"/>
                <w:szCs w:val="24"/>
                <w:lang w:val="lt-LT"/>
              </w:rPr>
              <w:t xml:space="preserve"> </w:t>
            </w:r>
            <w:r w:rsidR="00FE3428">
              <w:rPr>
                <w:sz w:val="24"/>
                <w:szCs w:val="24"/>
                <w:lang w:val="lt-LT"/>
              </w:rPr>
              <w:t>sekmadieniniai teatro ir lėlių dienai</w:t>
            </w:r>
            <w:r>
              <w:rPr>
                <w:sz w:val="24"/>
                <w:szCs w:val="24"/>
                <w:lang w:val="lt-LT"/>
              </w:rPr>
              <w:t xml:space="preserve"> skirti</w:t>
            </w:r>
            <w:r w:rsidR="00FE3428">
              <w:rPr>
                <w:sz w:val="24"/>
                <w:szCs w:val="24"/>
                <w:lang w:val="lt-LT"/>
              </w:rPr>
              <w:t xml:space="preserve"> </w:t>
            </w:r>
            <w:r w:rsidR="008040C3">
              <w:rPr>
                <w:sz w:val="24"/>
                <w:szCs w:val="24"/>
                <w:lang w:val="lt-LT"/>
              </w:rPr>
              <w:t>p</w:t>
            </w:r>
            <w:r w:rsidR="008040C3" w:rsidRPr="008040C3">
              <w:rPr>
                <w:sz w:val="24"/>
                <w:szCs w:val="24"/>
                <w:lang w:val="lt-LT"/>
              </w:rPr>
              <w:t xml:space="preserve">asakų skaitymai vaikams </w:t>
            </w:r>
            <w:r w:rsidR="00FF163E">
              <w:rPr>
                <w:sz w:val="24"/>
                <w:szCs w:val="24"/>
                <w:lang w:val="lt-LT"/>
              </w:rPr>
              <w:t>Žiemos sode (4 skaitymai);</w:t>
            </w:r>
          </w:p>
          <w:p w:rsidR="00D93498" w:rsidRPr="00A81F73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D93498" w:rsidRPr="00A81F73">
              <w:t xml:space="preserve"> „Ištremti į Šiaurės naktį“, </w:t>
            </w:r>
            <w:r w:rsidR="00D93498">
              <w:t>skirta Gedulo ir Vilties dienai;</w:t>
            </w:r>
          </w:p>
          <w:p w:rsidR="004853A0" w:rsidRDefault="0079121F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4853A0">
              <w:rPr>
                <w:sz w:val="24"/>
                <w:szCs w:val="24"/>
                <w:lang w:val="lt-LT"/>
              </w:rPr>
              <w:t xml:space="preserve"> „Šv. </w:t>
            </w:r>
            <w:proofErr w:type="spellStart"/>
            <w:r w:rsidR="004853A0">
              <w:rPr>
                <w:sz w:val="24"/>
                <w:szCs w:val="24"/>
                <w:lang w:val="lt-LT"/>
              </w:rPr>
              <w:t>Uonė</w:t>
            </w:r>
            <w:proofErr w:type="spellEnd"/>
            <w:r w:rsidR="004853A0"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 w:rsidR="004853A0">
              <w:rPr>
                <w:sz w:val="24"/>
                <w:szCs w:val="24"/>
                <w:lang w:val="lt-LT"/>
              </w:rPr>
              <w:t>dounas</w:t>
            </w:r>
            <w:proofErr w:type="spellEnd"/>
            <w:r w:rsidR="004853A0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4853A0">
              <w:rPr>
                <w:sz w:val="24"/>
                <w:szCs w:val="24"/>
                <w:lang w:val="lt-LT"/>
              </w:rPr>
              <w:t>puonė</w:t>
            </w:r>
            <w:proofErr w:type="spellEnd"/>
            <w:r w:rsidR="004853A0">
              <w:rPr>
                <w:sz w:val="24"/>
                <w:szCs w:val="24"/>
                <w:lang w:val="lt-LT"/>
              </w:rPr>
              <w:t>“.</w:t>
            </w:r>
          </w:p>
          <w:p w:rsidR="008830AE" w:rsidRDefault="008830AE" w:rsidP="004530EA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Šventės</w:t>
            </w:r>
            <w:r w:rsidRPr="00B216FB">
              <w:rPr>
                <w:i/>
                <w:u w:val="single"/>
              </w:rPr>
              <w:t xml:space="preserve"> -</w:t>
            </w:r>
            <w:r>
              <w:rPr>
                <w:b/>
                <w:i/>
                <w:u w:val="single"/>
              </w:rPr>
              <w:t>2</w:t>
            </w:r>
            <w:r w:rsidRPr="00B216FB">
              <w:rPr>
                <w:i/>
                <w:u w:val="single"/>
              </w:rPr>
              <w:t>:</w:t>
            </w:r>
          </w:p>
          <w:p w:rsidR="008830AE" w:rsidRPr="00F07C2E" w:rsidRDefault="0079121F" w:rsidP="004530EA">
            <w:r w:rsidRPr="004F5650">
              <w:rPr>
                <w:color w:val="000000"/>
              </w:rPr>
              <w:t>–</w:t>
            </w:r>
            <w:r w:rsidR="008830AE">
              <w:t xml:space="preserve"> Akcija „Muziejų naktis“;</w:t>
            </w:r>
          </w:p>
          <w:p w:rsidR="008830AE" w:rsidRDefault="0079121F" w:rsidP="004530EA">
            <w:pPr>
              <w:jc w:val="both"/>
              <w:rPr>
                <w:i/>
              </w:rPr>
            </w:pPr>
            <w:r w:rsidRPr="004F5650">
              <w:rPr>
                <w:color w:val="000000"/>
              </w:rPr>
              <w:t>–</w:t>
            </w:r>
            <w:r w:rsidR="008830AE">
              <w:t xml:space="preserve"> D</w:t>
            </w:r>
            <w:r w:rsidR="008830AE" w:rsidRPr="00B216FB">
              <w:t xml:space="preserve">varo </w:t>
            </w:r>
            <w:r w:rsidR="008830AE">
              <w:t>šventė</w:t>
            </w:r>
            <w:r w:rsidR="008830AE" w:rsidRPr="00B216FB">
              <w:t xml:space="preserve"> „Mėnuo su žvaigžde čia būti norėjo“</w:t>
            </w:r>
            <w:r w:rsidR="008830AE" w:rsidRPr="00B216FB">
              <w:rPr>
                <w:i/>
              </w:rPr>
              <w:t>.</w:t>
            </w:r>
          </w:p>
          <w:p w:rsidR="008830AE" w:rsidRPr="00257B4A" w:rsidRDefault="008830AE" w:rsidP="004530EA">
            <w:pPr>
              <w:pStyle w:val="Sraopastraipa"/>
              <w:ind w:left="0"/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257B4A">
              <w:rPr>
                <w:i/>
                <w:sz w:val="24"/>
                <w:szCs w:val="24"/>
                <w:u w:val="single"/>
                <w:lang w:val="lt-LT"/>
              </w:rPr>
              <w:t xml:space="preserve">Etnokultūriniai renginiai </w:t>
            </w:r>
            <w:r w:rsidR="0079121F" w:rsidRPr="00EE5A97">
              <w:rPr>
                <w:color w:val="000000"/>
                <w:sz w:val="24"/>
                <w:szCs w:val="24"/>
                <w:u w:val="single"/>
                <w:lang w:val="lt-LT"/>
              </w:rPr>
              <w:t>–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257B4A">
              <w:rPr>
                <w:b/>
                <w:i/>
                <w:sz w:val="24"/>
                <w:szCs w:val="24"/>
                <w:u w:val="single"/>
                <w:lang w:val="lt-LT"/>
              </w:rPr>
              <w:t>4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>:</w:t>
            </w:r>
          </w:p>
          <w:p w:rsidR="008830AE" w:rsidRDefault="0079121F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8830AE">
              <w:rPr>
                <w:sz w:val="24"/>
                <w:szCs w:val="24"/>
                <w:lang w:val="lt-LT"/>
              </w:rPr>
              <w:t xml:space="preserve"> Verbų </w:t>
            </w:r>
            <w:r w:rsidR="008830AE" w:rsidRPr="00C16EF6">
              <w:rPr>
                <w:i/>
                <w:sz w:val="24"/>
                <w:szCs w:val="24"/>
                <w:lang w:val="lt-LT"/>
              </w:rPr>
              <w:t>(ir ne tik)</w:t>
            </w:r>
            <w:r w:rsidR="008830AE">
              <w:rPr>
                <w:sz w:val="24"/>
                <w:szCs w:val="24"/>
                <w:lang w:val="lt-LT"/>
              </w:rPr>
              <w:t xml:space="preserve"> turgelis;</w:t>
            </w:r>
          </w:p>
          <w:p w:rsidR="008830AE" w:rsidRDefault="008830AE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</w:p>
          <w:p w:rsidR="008830AE" w:rsidRDefault="0079121F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8830AE">
              <w:rPr>
                <w:sz w:val="24"/>
                <w:szCs w:val="24"/>
                <w:lang w:val="lt-LT"/>
              </w:rPr>
              <w:t xml:space="preserve"> t</w:t>
            </w:r>
            <w:r w:rsidR="008830AE" w:rsidRPr="00E137D2">
              <w:rPr>
                <w:sz w:val="24"/>
                <w:szCs w:val="24"/>
                <w:lang w:val="lt-LT"/>
              </w:rPr>
              <w:t>radicin</w:t>
            </w:r>
            <w:r w:rsidR="008830AE">
              <w:rPr>
                <w:sz w:val="24"/>
                <w:szCs w:val="24"/>
                <w:lang w:val="lt-LT"/>
              </w:rPr>
              <w:t>is jaunųjų amatininkų kiemelis „</w:t>
            </w:r>
            <w:r w:rsidR="008830AE" w:rsidRPr="00E137D2">
              <w:rPr>
                <w:sz w:val="24"/>
                <w:szCs w:val="24"/>
                <w:lang w:val="lt-LT"/>
              </w:rPr>
              <w:t>Suku, suku darbų malūnėlį</w:t>
            </w:r>
            <w:r w:rsidR="008830AE">
              <w:rPr>
                <w:sz w:val="24"/>
                <w:szCs w:val="24"/>
                <w:lang w:val="lt-LT"/>
              </w:rPr>
              <w:t>“;</w:t>
            </w:r>
          </w:p>
          <w:p w:rsidR="008830AE" w:rsidRDefault="0079121F" w:rsidP="004530EA">
            <w:pPr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8830AE" w:rsidRPr="00A8734D">
              <w:rPr>
                <w:b/>
              </w:rPr>
              <w:t xml:space="preserve"> </w:t>
            </w:r>
            <w:r w:rsidR="008830AE">
              <w:t>t</w:t>
            </w:r>
            <w:r w:rsidR="008830AE" w:rsidRPr="00C16EF6">
              <w:t xml:space="preserve">rijų kartų </w:t>
            </w:r>
            <w:proofErr w:type="spellStart"/>
            <w:r w:rsidR="008830AE" w:rsidRPr="00C16EF6">
              <w:t>protmūšis</w:t>
            </w:r>
            <w:proofErr w:type="spellEnd"/>
            <w:r w:rsidR="008830AE">
              <w:rPr>
                <w:b/>
              </w:rPr>
              <w:t xml:space="preserve"> </w:t>
            </w:r>
            <w:r w:rsidR="008830AE" w:rsidRPr="00EE5A97">
              <w:t>„</w:t>
            </w:r>
            <w:r w:rsidR="00420277">
              <w:t>Žemaičiais esame mes gimę</w:t>
            </w:r>
            <w:r w:rsidR="008830AE" w:rsidRPr="00A8734D">
              <w:t>“, skirtas Žemaitijos vardo paminėjimo rašytiniuose šaltiniuose 800-osios</w:t>
            </w:r>
            <w:r w:rsidR="00EE5A97">
              <w:t>ms</w:t>
            </w:r>
            <w:r w:rsidR="008830AE" w:rsidRPr="00A8734D">
              <w:t xml:space="preserve"> metinėms</w:t>
            </w:r>
            <w:r w:rsidR="008830AE">
              <w:t>;</w:t>
            </w:r>
          </w:p>
          <w:p w:rsidR="008830AE" w:rsidRDefault="0079121F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4F5650">
              <w:rPr>
                <w:color w:val="000000"/>
                <w:sz w:val="24"/>
                <w:szCs w:val="24"/>
                <w:lang w:val="lt-LT"/>
              </w:rPr>
              <w:t>–</w:t>
            </w:r>
            <w:r w:rsidR="008830AE">
              <w:rPr>
                <w:sz w:val="24"/>
                <w:szCs w:val="24"/>
                <w:lang w:val="lt-LT"/>
              </w:rPr>
              <w:t xml:space="preserve"> Kalėdinis </w:t>
            </w:r>
            <w:proofErr w:type="spellStart"/>
            <w:r w:rsidR="008830AE">
              <w:rPr>
                <w:sz w:val="24"/>
                <w:szCs w:val="24"/>
                <w:lang w:val="lt-LT"/>
              </w:rPr>
              <w:t>metturgis</w:t>
            </w:r>
            <w:proofErr w:type="spellEnd"/>
            <w:r w:rsidR="008830AE">
              <w:rPr>
                <w:sz w:val="24"/>
                <w:szCs w:val="24"/>
                <w:lang w:val="lt-LT"/>
              </w:rPr>
              <w:t>.</w:t>
            </w:r>
          </w:p>
          <w:p w:rsidR="008830AE" w:rsidRDefault="008830AE" w:rsidP="004530EA">
            <w:pPr>
              <w:jc w:val="both"/>
              <w:rPr>
                <w:i/>
              </w:rPr>
            </w:pPr>
          </w:p>
          <w:p w:rsidR="001A2D5F" w:rsidRDefault="001A2D5F" w:rsidP="004530EA">
            <w:pPr>
              <w:jc w:val="both"/>
              <w:rPr>
                <w:i/>
              </w:rPr>
            </w:pPr>
          </w:p>
          <w:p w:rsidR="008830AE" w:rsidRPr="0043739C" w:rsidRDefault="008830AE" w:rsidP="004530EA">
            <w:pPr>
              <w:jc w:val="both"/>
              <w:rPr>
                <w:i/>
                <w:u w:val="single"/>
              </w:rPr>
            </w:pPr>
            <w:r w:rsidRPr="0043739C">
              <w:rPr>
                <w:i/>
                <w:u w:val="single"/>
              </w:rPr>
              <w:t xml:space="preserve">Edukaciniai renginiai – </w:t>
            </w:r>
            <w:r w:rsidR="001A2D5F">
              <w:rPr>
                <w:b/>
                <w:i/>
                <w:u w:val="single"/>
              </w:rPr>
              <w:t>3</w:t>
            </w:r>
            <w:r w:rsidRPr="0043739C">
              <w:rPr>
                <w:i/>
                <w:u w:val="single"/>
              </w:rPr>
              <w:t>:</w:t>
            </w:r>
          </w:p>
          <w:p w:rsidR="00CB6B25" w:rsidRPr="00250122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B6B25" w:rsidRPr="00250122">
              <w:t xml:space="preserve"> „Sveiki, sugrįžtantys Kretingos dvaro parko giesmininkai“;</w:t>
            </w:r>
          </w:p>
          <w:p w:rsidR="00CB6B25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250122">
              <w:t xml:space="preserve"> „Kuriu paukščiui, medžiui, gėlei...“</w:t>
            </w:r>
            <w:r w:rsidR="00B23388">
              <w:t>;</w:t>
            </w:r>
          </w:p>
          <w:p w:rsidR="00CB6B25" w:rsidRDefault="0079121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CB6B25" w:rsidRPr="00B23388">
              <w:t xml:space="preserve"> „Paukščių palydos </w:t>
            </w:r>
            <w:r w:rsidR="00C57921">
              <w:t>–</w:t>
            </w:r>
            <w:r w:rsidR="00FF163E">
              <w:t xml:space="preserve"> 2018“.</w:t>
            </w:r>
          </w:p>
          <w:p w:rsidR="008830AE" w:rsidRDefault="008830AE" w:rsidP="004530EA">
            <w:pPr>
              <w:jc w:val="both"/>
              <w:rPr>
                <w:b/>
                <w:i/>
                <w:u w:val="single"/>
              </w:rPr>
            </w:pPr>
            <w:r w:rsidRPr="00653AF0">
              <w:rPr>
                <w:i/>
                <w:u w:val="single"/>
              </w:rPr>
              <w:t xml:space="preserve">Kiti renginiai – </w:t>
            </w:r>
            <w:r w:rsidR="00FE3428">
              <w:rPr>
                <w:b/>
                <w:i/>
                <w:u w:val="single"/>
              </w:rPr>
              <w:t>2</w:t>
            </w:r>
            <w:r w:rsidRPr="00653AF0">
              <w:rPr>
                <w:b/>
                <w:i/>
                <w:u w:val="single"/>
              </w:rPr>
              <w:t>:</w:t>
            </w:r>
          </w:p>
          <w:p w:rsidR="00FE3428" w:rsidRPr="00FE3428" w:rsidRDefault="00025D03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FE3428">
              <w:t xml:space="preserve"> kraštiečio Juozo Pociaus pjesės „Dvaro oranžerijos stiklo paveikslėliai – grafų Juozapo ir Sofijos Tiškevičių gyvenimo akimirkos“</w:t>
            </w:r>
            <w:r w:rsidR="00FF163E">
              <w:t xml:space="preserve"> viešas skaitymas;</w:t>
            </w:r>
          </w:p>
          <w:p w:rsidR="00250122" w:rsidRPr="00FB3E92" w:rsidRDefault="00025D03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8830AE">
              <w:t xml:space="preserve"> </w:t>
            </w:r>
            <w:proofErr w:type="spellStart"/>
            <w:r w:rsidR="008830AE">
              <w:t>p</w:t>
            </w:r>
            <w:r>
              <w:t>erformans</w:t>
            </w:r>
            <w:r w:rsidR="008830AE" w:rsidRPr="00FB4B32">
              <w:t>as</w:t>
            </w:r>
            <w:proofErr w:type="spellEnd"/>
            <w:r w:rsidR="008830AE" w:rsidRPr="00FB4B32">
              <w:t xml:space="preserve"> </w:t>
            </w:r>
            <w:r w:rsidR="00FE3428">
              <w:t xml:space="preserve">„Pasitaškymai tušu. </w:t>
            </w:r>
            <w:proofErr w:type="spellStart"/>
            <w:r w:rsidR="00FE3428">
              <w:t>Šūdvabalis</w:t>
            </w:r>
            <w:proofErr w:type="spellEnd"/>
            <w:r w:rsidR="00FE3428">
              <w:t>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77684C" w:rsidRPr="00A81F73" w:rsidRDefault="0077684C" w:rsidP="004530EA">
            <w:pPr>
              <w:jc w:val="center"/>
            </w:pPr>
            <w:r w:rsidRPr="00A81F73">
              <w:t xml:space="preserve">I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77684C" w:rsidRPr="00A81F73" w:rsidRDefault="0077684C" w:rsidP="004530EA">
            <w:pPr>
              <w:jc w:val="center"/>
            </w:pPr>
            <w:r w:rsidRPr="00A81F73">
              <w:lastRenderedPageBreak/>
              <w:t xml:space="preserve">I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9408FC" w:rsidRDefault="009408FC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7684C" w:rsidRPr="00A81F73" w:rsidRDefault="0077684C" w:rsidP="004530EA">
            <w:pPr>
              <w:jc w:val="center"/>
            </w:pPr>
            <w:r w:rsidRPr="00A81F73">
              <w:t xml:space="preserve">II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9408FC" w:rsidRDefault="009408FC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9408FC" w:rsidRDefault="009408FC" w:rsidP="004530EA">
            <w:pPr>
              <w:jc w:val="center"/>
            </w:pPr>
          </w:p>
          <w:p w:rsidR="0077684C" w:rsidRPr="00A81F73" w:rsidRDefault="0077684C" w:rsidP="004530EA">
            <w:pPr>
              <w:jc w:val="center"/>
            </w:pPr>
            <w:r w:rsidRPr="00A81F73">
              <w:t xml:space="preserve">III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77684C" w:rsidRPr="00A81F73" w:rsidRDefault="0077684C" w:rsidP="004530EA">
            <w:pPr>
              <w:jc w:val="center"/>
            </w:pPr>
            <w:r w:rsidRPr="00A81F73">
              <w:t>I</w:t>
            </w:r>
            <w:r>
              <w:t>II</w:t>
            </w:r>
            <w:r w:rsidRPr="00A81F73">
              <w:t xml:space="preserve">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77684C" w:rsidRPr="00A81F73" w:rsidRDefault="0077684C" w:rsidP="004530EA">
            <w:pPr>
              <w:jc w:val="center"/>
            </w:pPr>
            <w:r w:rsidRPr="00A81F73">
              <w:t>I</w:t>
            </w:r>
            <w:r>
              <w:t>II</w:t>
            </w:r>
            <w:r w:rsidRPr="00A81F73">
              <w:t xml:space="preserve"> </w:t>
            </w:r>
            <w:proofErr w:type="spellStart"/>
            <w:r w:rsidRPr="00A81F73">
              <w:t>ketv</w:t>
            </w:r>
            <w:proofErr w:type="spellEnd"/>
            <w:r w:rsidRPr="00A81F73">
              <w:t>.</w:t>
            </w:r>
          </w:p>
          <w:p w:rsidR="0077684C" w:rsidRPr="00A81F73" w:rsidRDefault="0077684C" w:rsidP="004530EA">
            <w:pPr>
              <w:jc w:val="center"/>
            </w:pPr>
          </w:p>
          <w:p w:rsidR="0077684C" w:rsidRDefault="0077684C" w:rsidP="004530EA">
            <w:pPr>
              <w:jc w:val="center"/>
            </w:pPr>
          </w:p>
          <w:p w:rsidR="009408FC" w:rsidRPr="00A81F73" w:rsidRDefault="009408FC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77684C" w:rsidRDefault="0077684C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FF163E" w:rsidRDefault="00FF163E" w:rsidP="004530EA">
            <w:pPr>
              <w:jc w:val="center"/>
            </w:pPr>
          </w:p>
          <w:p w:rsidR="0077684C" w:rsidRDefault="00C57921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7921" w:rsidRDefault="00C57921" w:rsidP="004530EA">
            <w:pPr>
              <w:jc w:val="center"/>
            </w:pPr>
          </w:p>
          <w:p w:rsidR="0079121F" w:rsidRDefault="0079121F" w:rsidP="004530EA">
            <w:pPr>
              <w:jc w:val="center"/>
            </w:pPr>
          </w:p>
          <w:p w:rsidR="008040C3" w:rsidRDefault="008040C3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FE3428" w:rsidRDefault="00FE3428" w:rsidP="004530EA">
            <w:pPr>
              <w:jc w:val="center"/>
            </w:pPr>
          </w:p>
          <w:p w:rsidR="00CB6B25" w:rsidRPr="004853A0" w:rsidRDefault="00CB6B25" w:rsidP="004530EA">
            <w:pPr>
              <w:jc w:val="center"/>
            </w:pPr>
            <w:r w:rsidRPr="004853A0">
              <w:t xml:space="preserve">II </w:t>
            </w:r>
            <w:proofErr w:type="spellStart"/>
            <w:r w:rsidRPr="004853A0">
              <w:t>ketv</w:t>
            </w:r>
            <w:proofErr w:type="spellEnd"/>
            <w:r w:rsidRPr="004853A0">
              <w:t>.</w:t>
            </w:r>
          </w:p>
          <w:p w:rsidR="00CB6B25" w:rsidRPr="004853A0" w:rsidRDefault="00CB6B25" w:rsidP="004530EA">
            <w:pPr>
              <w:jc w:val="center"/>
            </w:pPr>
            <w:r w:rsidRPr="004853A0">
              <w:t xml:space="preserve">III </w:t>
            </w:r>
            <w:proofErr w:type="spellStart"/>
            <w:r w:rsidRPr="004853A0">
              <w:t>ketv</w:t>
            </w:r>
            <w:proofErr w:type="spellEnd"/>
            <w:r w:rsidRPr="004853A0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8830AE" w:rsidRDefault="008830AE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Pr="008830AE" w:rsidRDefault="008830AE" w:rsidP="004530EA">
            <w:pPr>
              <w:jc w:val="center"/>
            </w:pPr>
            <w:r w:rsidRPr="008830AE">
              <w:t xml:space="preserve">III </w:t>
            </w:r>
            <w:proofErr w:type="spellStart"/>
            <w:r w:rsidRPr="008830AE">
              <w:t>ketv</w:t>
            </w:r>
            <w:proofErr w:type="spellEnd"/>
            <w:r w:rsidRPr="008830AE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8830AE" w:rsidRDefault="008830AE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830AE" w:rsidRDefault="008830AE" w:rsidP="004530EA">
            <w:pPr>
              <w:jc w:val="center"/>
            </w:pPr>
          </w:p>
          <w:p w:rsidR="008830AE" w:rsidRDefault="008830AE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830AE" w:rsidRDefault="008830AE" w:rsidP="004530EA">
            <w:pPr>
              <w:jc w:val="center"/>
            </w:pPr>
          </w:p>
          <w:p w:rsidR="008830AE" w:rsidRDefault="008830AE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830AE" w:rsidRDefault="008830AE" w:rsidP="004530EA">
            <w:pPr>
              <w:jc w:val="center"/>
            </w:pPr>
          </w:p>
          <w:p w:rsidR="008830AE" w:rsidRDefault="008830AE" w:rsidP="004530EA">
            <w:pPr>
              <w:jc w:val="center"/>
            </w:pPr>
          </w:p>
          <w:p w:rsidR="008830AE" w:rsidRDefault="008830AE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830AE" w:rsidRDefault="008830AE" w:rsidP="004530EA">
            <w:pPr>
              <w:jc w:val="center"/>
            </w:pPr>
          </w:p>
          <w:p w:rsidR="008830AE" w:rsidRDefault="008830AE" w:rsidP="004530EA">
            <w:pPr>
              <w:jc w:val="center"/>
            </w:pPr>
          </w:p>
          <w:p w:rsidR="00FF163E" w:rsidRDefault="00FF163E" w:rsidP="004530EA">
            <w:pPr>
              <w:jc w:val="center"/>
            </w:pPr>
          </w:p>
          <w:p w:rsidR="00CB6B25" w:rsidRDefault="008830AE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830AE" w:rsidRDefault="008830AE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Default="008830AE" w:rsidP="004530E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420277" w:rsidRDefault="00420277" w:rsidP="004530EA">
            <w:pPr>
              <w:jc w:val="center"/>
            </w:pPr>
          </w:p>
          <w:p w:rsidR="00420277" w:rsidRDefault="00420277" w:rsidP="004530E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FF163E" w:rsidRDefault="00FF163E" w:rsidP="004530EA">
            <w:pPr>
              <w:jc w:val="center"/>
            </w:pPr>
          </w:p>
          <w:p w:rsidR="00FF163E" w:rsidRDefault="00FF163E" w:rsidP="004530EA">
            <w:pPr>
              <w:jc w:val="center"/>
            </w:pPr>
          </w:p>
          <w:p w:rsidR="00FE3428" w:rsidRPr="00FB3E92" w:rsidRDefault="00FE3428" w:rsidP="004530EA">
            <w:pPr>
              <w:jc w:val="center"/>
              <w:rPr>
                <w:highlight w:val="yellow"/>
              </w:rPr>
            </w:pPr>
            <w:r>
              <w:t>I</w:t>
            </w:r>
            <w:r w:rsidR="00FF163E">
              <w:t>I</w:t>
            </w:r>
            <w:r>
              <w:t xml:space="preserve">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77684C" w:rsidRDefault="00CB6B25" w:rsidP="004530EA">
            <w:r w:rsidRPr="0077684C"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CB6B25" w:rsidRPr="0077684C" w:rsidRDefault="00CB6B25" w:rsidP="004530EA"/>
          <w:p w:rsidR="00CB6B25" w:rsidRPr="0077684C" w:rsidRDefault="00CB6B25" w:rsidP="004530EA">
            <w:r w:rsidRPr="0077684C">
              <w:lastRenderedPageBreak/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CB6B25" w:rsidRDefault="00CB6B25" w:rsidP="004530EA"/>
          <w:p w:rsidR="009408FC" w:rsidRPr="0077684C" w:rsidRDefault="009408FC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CB6B25" w:rsidRPr="0077684C" w:rsidRDefault="00CB6B25" w:rsidP="004530EA">
            <w:r w:rsidRPr="0077684C"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CB6B25" w:rsidRDefault="00CB6B25" w:rsidP="004530EA"/>
          <w:p w:rsidR="009408FC" w:rsidRPr="0077684C" w:rsidRDefault="009408FC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9408FC" w:rsidRDefault="009408FC" w:rsidP="004530EA"/>
          <w:p w:rsidR="00CB6B25" w:rsidRPr="0077684C" w:rsidRDefault="00CB6B25" w:rsidP="004530EA">
            <w:r w:rsidRPr="0077684C"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CB6B25" w:rsidRPr="0077684C" w:rsidRDefault="00CB6B25" w:rsidP="004530EA"/>
          <w:p w:rsidR="00CB6B25" w:rsidRPr="0077684C" w:rsidRDefault="00CB6B25" w:rsidP="004530EA">
            <w:r w:rsidRPr="0077684C"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77684C" w:rsidRDefault="00CB6B25" w:rsidP="004530EA">
            <w:r w:rsidRPr="0077684C">
              <w:t xml:space="preserve">Danutė </w:t>
            </w:r>
            <w:proofErr w:type="spellStart"/>
            <w:r w:rsidRPr="0077684C">
              <w:t>Šorienė</w:t>
            </w:r>
            <w:proofErr w:type="spellEnd"/>
          </w:p>
          <w:p w:rsidR="0077684C" w:rsidRDefault="0077684C" w:rsidP="004530EA"/>
          <w:p w:rsidR="0077684C" w:rsidRDefault="0077684C" w:rsidP="004530EA"/>
          <w:p w:rsidR="009408FC" w:rsidRDefault="009408FC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77684C" w:rsidRPr="0077684C" w:rsidRDefault="0077684C" w:rsidP="004530EA">
            <w:r w:rsidRPr="0077684C">
              <w:t xml:space="preserve">Julius </w:t>
            </w:r>
            <w:proofErr w:type="spellStart"/>
            <w:r w:rsidRPr="0077684C">
              <w:t>Kanarskas</w:t>
            </w:r>
            <w:proofErr w:type="spellEnd"/>
          </w:p>
          <w:p w:rsidR="00FF163E" w:rsidRDefault="00FF163E" w:rsidP="004530EA"/>
          <w:p w:rsidR="00CB6B25" w:rsidRPr="00C57921" w:rsidRDefault="00C57921" w:rsidP="004530EA">
            <w:r w:rsidRPr="00C57921">
              <w:t xml:space="preserve">Roma </w:t>
            </w:r>
            <w:proofErr w:type="spellStart"/>
            <w:r w:rsidRPr="00C57921">
              <w:t>Luotienė</w:t>
            </w:r>
            <w:proofErr w:type="spellEnd"/>
          </w:p>
          <w:p w:rsidR="00CB6B25" w:rsidRDefault="00CB6B25" w:rsidP="004530EA">
            <w:pPr>
              <w:rPr>
                <w:highlight w:val="yellow"/>
              </w:rPr>
            </w:pPr>
          </w:p>
          <w:p w:rsidR="0079121F" w:rsidRDefault="0079121F" w:rsidP="004530EA">
            <w:pPr>
              <w:rPr>
                <w:highlight w:val="yellow"/>
              </w:rPr>
            </w:pPr>
          </w:p>
          <w:p w:rsidR="008040C3" w:rsidRDefault="008040C3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FE3428" w:rsidRDefault="00FE3428" w:rsidP="004530EA"/>
          <w:p w:rsidR="00CB6B25" w:rsidRPr="00D93498" w:rsidRDefault="00CB6B25" w:rsidP="004530EA">
            <w:r w:rsidRPr="00D93498">
              <w:t>Danguolė Gedgaudienė</w:t>
            </w:r>
          </w:p>
          <w:p w:rsidR="00CB6B25" w:rsidRPr="004853A0" w:rsidRDefault="004853A0" w:rsidP="004530EA">
            <w:r w:rsidRPr="004853A0">
              <w:t xml:space="preserve">Roma </w:t>
            </w:r>
            <w:proofErr w:type="spellStart"/>
            <w:r w:rsidRPr="004853A0">
              <w:t>Luotienė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8830AE" w:rsidRDefault="008830AE" w:rsidP="004530EA">
            <w:r w:rsidRPr="008830AE">
              <w:t xml:space="preserve">Roma </w:t>
            </w:r>
            <w:proofErr w:type="spellStart"/>
            <w:r w:rsidRPr="008830AE">
              <w:t>Luotienė</w:t>
            </w:r>
            <w:proofErr w:type="spellEnd"/>
          </w:p>
          <w:p w:rsidR="008830AE" w:rsidRPr="008830AE" w:rsidRDefault="008830AE" w:rsidP="004530EA">
            <w:r w:rsidRPr="008830AE">
              <w:t xml:space="preserve">Vida </w:t>
            </w:r>
            <w:proofErr w:type="spellStart"/>
            <w:r w:rsidRPr="008830AE">
              <w:t>Kanapkienė</w:t>
            </w:r>
            <w:proofErr w:type="spellEnd"/>
          </w:p>
          <w:p w:rsidR="008830AE" w:rsidRPr="008830AE" w:rsidRDefault="008830AE" w:rsidP="004530EA">
            <w:r w:rsidRPr="008830AE">
              <w:t>Jurgita Paulauskienė</w:t>
            </w:r>
          </w:p>
          <w:p w:rsidR="008830AE" w:rsidRDefault="008830AE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8830AE" w:rsidRDefault="008830AE" w:rsidP="004530EA">
            <w:r>
              <w:t>Nijolė Vasiliauskienė</w:t>
            </w:r>
          </w:p>
          <w:p w:rsidR="008830AE" w:rsidRDefault="008830AE" w:rsidP="004530EA">
            <w:r>
              <w:t>Jurgita Paulauskienė</w:t>
            </w:r>
          </w:p>
          <w:p w:rsidR="008830AE" w:rsidRDefault="008830AE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8830AE" w:rsidRDefault="008830AE" w:rsidP="004530EA">
            <w:r>
              <w:t>Jurgita Paulauskienė</w:t>
            </w:r>
          </w:p>
          <w:p w:rsidR="008830AE" w:rsidRDefault="008830AE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8830AE" w:rsidRDefault="008830AE" w:rsidP="004530EA">
            <w:r>
              <w:lastRenderedPageBreak/>
              <w:t>Nijolė Vasiliauskienė</w:t>
            </w:r>
          </w:p>
          <w:p w:rsidR="008830AE" w:rsidRDefault="008830AE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8830AE" w:rsidRDefault="008830AE" w:rsidP="004530E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8830AE" w:rsidRDefault="008830AE" w:rsidP="004530EA">
            <w:r>
              <w:t>Nijolė Vasiliauskienė</w:t>
            </w:r>
          </w:p>
          <w:p w:rsidR="00FF163E" w:rsidRDefault="00FF163E" w:rsidP="004530EA"/>
          <w:p w:rsidR="00CB6B25" w:rsidRPr="00250122" w:rsidRDefault="00CB6B25" w:rsidP="004530EA">
            <w:r w:rsidRPr="00250122">
              <w:t xml:space="preserve">Jurgita </w:t>
            </w:r>
            <w:proofErr w:type="spellStart"/>
            <w:r w:rsidRPr="00250122">
              <w:t>Tertelienė</w:t>
            </w:r>
            <w:proofErr w:type="spellEnd"/>
            <w:r w:rsidRPr="00250122">
              <w:t xml:space="preserve"> </w:t>
            </w:r>
          </w:p>
          <w:p w:rsidR="00B23388" w:rsidRPr="00250122" w:rsidRDefault="00B23388" w:rsidP="004530EA">
            <w:r w:rsidRPr="00250122">
              <w:t xml:space="preserve">Jurgita </w:t>
            </w:r>
            <w:proofErr w:type="spellStart"/>
            <w:r w:rsidRPr="00250122">
              <w:t>Tertelienė</w:t>
            </w:r>
            <w:proofErr w:type="spellEnd"/>
            <w:r w:rsidRPr="00250122">
              <w:t xml:space="preserve"> </w:t>
            </w:r>
          </w:p>
          <w:p w:rsidR="00B23388" w:rsidRPr="00250122" w:rsidRDefault="00B23388" w:rsidP="004530EA">
            <w:r w:rsidRPr="00250122">
              <w:t xml:space="preserve">Jurgita </w:t>
            </w:r>
            <w:proofErr w:type="spellStart"/>
            <w:r w:rsidRPr="00250122">
              <w:t>Tertelienė</w:t>
            </w:r>
            <w:proofErr w:type="spellEnd"/>
            <w:r w:rsidRPr="00250122">
              <w:t xml:space="preserve"> </w:t>
            </w:r>
          </w:p>
          <w:p w:rsidR="00CB6B25" w:rsidRDefault="00CB6B25" w:rsidP="004530EA">
            <w:pPr>
              <w:rPr>
                <w:highlight w:val="yellow"/>
              </w:rPr>
            </w:pPr>
          </w:p>
          <w:p w:rsidR="00CB6B25" w:rsidRDefault="00420277" w:rsidP="004530EA">
            <w:r w:rsidRPr="00420277">
              <w:t xml:space="preserve">Roma </w:t>
            </w:r>
            <w:proofErr w:type="spellStart"/>
            <w:r w:rsidRPr="00420277">
              <w:t>Luotienė</w:t>
            </w:r>
            <w:proofErr w:type="spellEnd"/>
          </w:p>
          <w:p w:rsidR="00FF163E" w:rsidRDefault="00FF163E" w:rsidP="004530EA"/>
          <w:p w:rsidR="00FF163E" w:rsidRDefault="00FF163E" w:rsidP="004530EA"/>
          <w:p w:rsidR="00FE3428" w:rsidRPr="00FB3E92" w:rsidRDefault="00FE3428" w:rsidP="004530EA">
            <w:pPr>
              <w:rPr>
                <w:highlight w:val="yellow"/>
              </w:rPr>
            </w:pPr>
            <w:r>
              <w:t xml:space="preserve">Roma </w:t>
            </w:r>
            <w:proofErr w:type="spellStart"/>
            <w:r>
              <w:t>Luotienė</w:t>
            </w:r>
            <w:proofErr w:type="spellEnd"/>
          </w:p>
        </w:tc>
      </w:tr>
      <w:tr w:rsidR="00CB6B25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pPr>
              <w:jc w:val="both"/>
            </w:pPr>
            <w:r w:rsidRPr="001678BB">
              <w:t xml:space="preserve">Paruošti Muziejaus patalpas santuokų registravimo ceremonijoms.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pPr>
              <w:jc w:val="center"/>
            </w:pPr>
            <w:r w:rsidRPr="001678BB">
              <w:t xml:space="preserve">I-IV </w:t>
            </w:r>
            <w:proofErr w:type="spellStart"/>
            <w:r w:rsidRPr="001678BB">
              <w:t>ketv</w:t>
            </w:r>
            <w:proofErr w:type="spellEnd"/>
            <w:r w:rsidRPr="001678BB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r w:rsidRPr="001678BB">
              <w:t xml:space="preserve">Roma </w:t>
            </w:r>
            <w:proofErr w:type="spellStart"/>
            <w:r w:rsidRPr="001678BB">
              <w:t>Luotienė</w:t>
            </w:r>
            <w:proofErr w:type="spellEnd"/>
          </w:p>
          <w:p w:rsidR="00CB6B25" w:rsidRPr="001678BB" w:rsidRDefault="00CB6B25" w:rsidP="004530EA">
            <w:r w:rsidRPr="001678BB">
              <w:t xml:space="preserve">Inga </w:t>
            </w:r>
            <w:proofErr w:type="spellStart"/>
            <w:r w:rsidRPr="001678BB">
              <w:t>Idaitė</w:t>
            </w:r>
            <w:proofErr w:type="spellEnd"/>
          </w:p>
        </w:tc>
      </w:tr>
      <w:tr w:rsidR="00CB6B25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pPr>
              <w:jc w:val="both"/>
            </w:pPr>
            <w:r w:rsidRPr="001678BB">
              <w:t>Aptarnauti fondų lankytojus ir interesantus, teikti konsultacijas istorijos, kultūros paveldo, muziejininkystės, etninės kultūros, dailės istorijos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pPr>
              <w:jc w:val="center"/>
            </w:pPr>
            <w:r w:rsidRPr="001678BB">
              <w:t xml:space="preserve">I-IV </w:t>
            </w:r>
            <w:proofErr w:type="spellStart"/>
            <w:r w:rsidRPr="001678BB">
              <w:t>ketv</w:t>
            </w:r>
            <w:proofErr w:type="spellEnd"/>
            <w:r w:rsidRPr="001678BB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126C49" w:rsidP="004530EA">
            <w:pPr>
              <w:jc w:val="both"/>
            </w:pPr>
            <w:r>
              <w:t>S</w:t>
            </w:r>
            <w:r w:rsidR="00CB6B25" w:rsidRPr="001678BB">
              <w:t>kyrių vedėjai ir specialistai</w:t>
            </w:r>
          </w:p>
        </w:tc>
      </w:tr>
      <w:tr w:rsidR="00CB6B25" w:rsidTr="004B75B0">
        <w:trPr>
          <w:trHeight w:val="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rPr>
                <w:color w:val="000000"/>
              </w:rPr>
              <w:t>5.</w:t>
            </w:r>
            <w:r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1678BB" w:rsidRDefault="00CB6B25" w:rsidP="004530EA">
            <w:pPr>
              <w:jc w:val="both"/>
              <w:rPr>
                <w:color w:val="000000"/>
              </w:rPr>
            </w:pPr>
            <w:r w:rsidRPr="001678BB"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:rsidR="00CB6B25" w:rsidRPr="001678BB" w:rsidRDefault="00CB6B25" w:rsidP="004530EA">
            <w:pPr>
              <w:jc w:val="both"/>
              <w:rPr>
                <w:color w:val="000000"/>
              </w:rPr>
            </w:pPr>
            <w:r w:rsidRPr="001678BB">
              <w:rPr>
                <w:color w:val="000000"/>
              </w:rPr>
              <w:t xml:space="preserve">2. Sinchronizuoti svetainės skelbimus su Muziejaus </w:t>
            </w:r>
            <w:proofErr w:type="spellStart"/>
            <w:r w:rsidRPr="00B362A9">
              <w:rPr>
                <w:i/>
                <w:color w:val="000000"/>
              </w:rPr>
              <w:t>facebook</w:t>
            </w:r>
            <w:proofErr w:type="spellEnd"/>
            <w:r w:rsidRPr="001678BB">
              <w:rPr>
                <w:color w:val="000000"/>
              </w:rPr>
              <w:t xml:space="preserve"> paskyra.</w:t>
            </w:r>
          </w:p>
          <w:p w:rsidR="00CB6B25" w:rsidRPr="001678BB" w:rsidRDefault="00CB6B25" w:rsidP="004530EA">
            <w:pPr>
              <w:jc w:val="both"/>
            </w:pPr>
            <w:r w:rsidRPr="001678BB">
              <w:rPr>
                <w:color w:val="000000"/>
              </w:rPr>
              <w:t xml:space="preserve">3. Skelbti informaciją apie Muziejuje vykdomus ir įvykusius viešuosius pirkimus. </w:t>
            </w:r>
          </w:p>
          <w:p w:rsidR="00CB6B25" w:rsidRPr="001678BB" w:rsidRDefault="00CB6B25" w:rsidP="004530EA">
            <w:pPr>
              <w:jc w:val="both"/>
              <w:rPr>
                <w:color w:val="000000"/>
              </w:rPr>
            </w:pPr>
            <w:r w:rsidRPr="001678BB">
              <w:t>4. Teikti medžiagą Muziejaus interneto svetainės puslapiams atnaujinti.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1678BB" w:rsidRDefault="00CB6B25" w:rsidP="004530EA">
            <w:pPr>
              <w:jc w:val="center"/>
              <w:rPr>
                <w:color w:val="000000"/>
              </w:rPr>
            </w:pPr>
            <w:r w:rsidRPr="001678BB">
              <w:rPr>
                <w:color w:val="000000"/>
              </w:rPr>
              <w:t xml:space="preserve">I-IV </w:t>
            </w:r>
            <w:proofErr w:type="spellStart"/>
            <w:r w:rsidRPr="001678BB">
              <w:rPr>
                <w:color w:val="000000"/>
              </w:rPr>
              <w:t>ketv</w:t>
            </w:r>
            <w:proofErr w:type="spellEnd"/>
            <w:r w:rsidRPr="001678BB">
              <w:rPr>
                <w:color w:val="000000"/>
              </w:rPr>
              <w:t>.</w:t>
            </w: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  <w:r w:rsidRPr="001678BB">
              <w:rPr>
                <w:color w:val="000000"/>
              </w:rPr>
              <w:t xml:space="preserve">I-IV </w:t>
            </w:r>
            <w:proofErr w:type="spellStart"/>
            <w:r w:rsidRPr="001678BB">
              <w:rPr>
                <w:color w:val="000000"/>
              </w:rPr>
              <w:t>ketv</w:t>
            </w:r>
            <w:proofErr w:type="spellEnd"/>
            <w:r w:rsidRPr="001678BB">
              <w:rPr>
                <w:color w:val="000000"/>
              </w:rPr>
              <w:t>.</w:t>
            </w: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  <w:r w:rsidRPr="001678BB">
              <w:rPr>
                <w:color w:val="000000"/>
              </w:rPr>
              <w:t xml:space="preserve">I-IV </w:t>
            </w:r>
            <w:proofErr w:type="spellStart"/>
            <w:r w:rsidRPr="001678BB">
              <w:rPr>
                <w:color w:val="000000"/>
              </w:rPr>
              <w:t>ketv</w:t>
            </w:r>
            <w:proofErr w:type="spellEnd"/>
            <w:r w:rsidRPr="001678BB">
              <w:rPr>
                <w:color w:val="000000"/>
              </w:rPr>
              <w:t>.</w:t>
            </w: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</w:p>
          <w:p w:rsidR="00CB6B25" w:rsidRPr="001678BB" w:rsidRDefault="00CB6B25" w:rsidP="004530EA">
            <w:pPr>
              <w:jc w:val="center"/>
              <w:rPr>
                <w:color w:val="000000"/>
              </w:rPr>
            </w:pPr>
            <w:r w:rsidRPr="001678BB">
              <w:rPr>
                <w:color w:val="000000"/>
              </w:rPr>
              <w:t xml:space="preserve">IV </w:t>
            </w:r>
            <w:proofErr w:type="spellStart"/>
            <w:r w:rsidRPr="001678BB">
              <w:rPr>
                <w:color w:val="000000"/>
              </w:rPr>
              <w:t>ketv</w:t>
            </w:r>
            <w:proofErr w:type="spellEnd"/>
            <w:r w:rsidRPr="001678BB">
              <w:rPr>
                <w:color w:val="000000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1678BB" w:rsidRDefault="00CB6B25" w:rsidP="004530EA">
            <w:pPr>
              <w:rPr>
                <w:color w:val="000000"/>
              </w:rPr>
            </w:pPr>
            <w:r w:rsidRPr="001678BB">
              <w:rPr>
                <w:color w:val="000000"/>
              </w:rPr>
              <w:t xml:space="preserve">Jolanta </w:t>
            </w:r>
            <w:proofErr w:type="spellStart"/>
            <w:r w:rsidRPr="001678BB">
              <w:rPr>
                <w:color w:val="000000"/>
              </w:rPr>
              <w:t>Klietkutė</w:t>
            </w:r>
            <w:proofErr w:type="spellEnd"/>
          </w:p>
          <w:p w:rsidR="00CB6B25" w:rsidRPr="001678BB" w:rsidRDefault="00CB6B25" w:rsidP="004530EA">
            <w:pPr>
              <w:rPr>
                <w:color w:val="000000"/>
              </w:rPr>
            </w:pPr>
          </w:p>
          <w:p w:rsidR="00CB6B25" w:rsidRPr="001678BB" w:rsidRDefault="00CB6B25" w:rsidP="004530EA">
            <w:pPr>
              <w:rPr>
                <w:color w:val="000000"/>
              </w:rPr>
            </w:pPr>
          </w:p>
          <w:p w:rsidR="00CB6B25" w:rsidRPr="001678BB" w:rsidRDefault="00CB6B25" w:rsidP="004530EA">
            <w:pPr>
              <w:rPr>
                <w:color w:val="000000"/>
              </w:rPr>
            </w:pPr>
            <w:r w:rsidRPr="001678BB">
              <w:rPr>
                <w:color w:val="000000"/>
              </w:rPr>
              <w:t xml:space="preserve">Jolanta </w:t>
            </w:r>
            <w:proofErr w:type="spellStart"/>
            <w:r w:rsidRPr="001678BB">
              <w:rPr>
                <w:color w:val="000000"/>
              </w:rPr>
              <w:t>Klietkutė</w:t>
            </w:r>
            <w:proofErr w:type="spellEnd"/>
          </w:p>
          <w:p w:rsidR="00CB6B25" w:rsidRPr="001678BB" w:rsidRDefault="00CB6B25" w:rsidP="004530EA">
            <w:pPr>
              <w:rPr>
                <w:color w:val="000000"/>
              </w:rPr>
            </w:pPr>
          </w:p>
          <w:p w:rsidR="00CB6B25" w:rsidRPr="001678BB" w:rsidRDefault="00CB6B25" w:rsidP="004530EA">
            <w:r w:rsidRPr="001678BB">
              <w:t>Jurgita Paulauskienė</w:t>
            </w:r>
          </w:p>
          <w:p w:rsidR="00CB6B25" w:rsidRPr="001678BB" w:rsidRDefault="00CB6B25" w:rsidP="004530EA">
            <w:r w:rsidRPr="001678BB">
              <w:t>Rokas Venckus</w:t>
            </w:r>
          </w:p>
          <w:p w:rsidR="00CB6B25" w:rsidRPr="001678BB" w:rsidRDefault="00126C49" w:rsidP="004530EA">
            <w:pPr>
              <w:rPr>
                <w:color w:val="000000"/>
              </w:rPr>
            </w:pPr>
            <w:r>
              <w:t>S</w:t>
            </w:r>
            <w:r w:rsidR="00CB6B25" w:rsidRPr="001678BB">
              <w:t>kyrių vedėjai ir specialistai</w:t>
            </w:r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Default="00CB6B25" w:rsidP="004530EA">
            <w:r>
              <w:t>6.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Pr="009011AD" w:rsidRDefault="00081A20" w:rsidP="004530EA">
            <w:pPr>
              <w:jc w:val="center"/>
            </w:pPr>
            <w:r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Pr="009011AD" w:rsidRDefault="00081A20" w:rsidP="004530EA">
            <w:pPr>
              <w:jc w:val="center"/>
            </w:pPr>
            <w:r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Pr="009011AD" w:rsidRDefault="00081A20" w:rsidP="004530EA">
            <w:pPr>
              <w:jc w:val="center"/>
            </w:pPr>
            <w:r>
              <w:t>–</w:t>
            </w:r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Default="00CB6B25" w:rsidP="004530EA">
            <w:r>
              <w:t>1. Edukacinės programos (programų temos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B03" w:rsidRDefault="002E6B03" w:rsidP="004530EA">
            <w:pPr>
              <w:jc w:val="both"/>
              <w:rPr>
                <w:b/>
              </w:rPr>
            </w:pPr>
            <w:r w:rsidRPr="002A1CB5">
              <w:rPr>
                <w:b/>
              </w:rPr>
              <w:t>Vesti edukacinius užsiėmimus pagal programą „Tavo gimtasis kraštas“</w:t>
            </w:r>
            <w:r>
              <w:rPr>
                <w:b/>
              </w:rPr>
              <w:t xml:space="preserve"> </w:t>
            </w:r>
            <w:r w:rsidRPr="002A1CB5">
              <w:rPr>
                <w:b/>
              </w:rPr>
              <w:t>(</w:t>
            </w:r>
            <w:r>
              <w:rPr>
                <w:b/>
              </w:rPr>
              <w:t xml:space="preserve">5 temos, </w:t>
            </w:r>
            <w:r w:rsidR="00AF2CC2">
              <w:rPr>
                <w:b/>
              </w:rPr>
              <w:t>30</w:t>
            </w:r>
            <w:r>
              <w:rPr>
                <w:b/>
              </w:rPr>
              <w:t xml:space="preserve"> užsiėmim</w:t>
            </w:r>
            <w:r w:rsidR="00AF2CC2">
              <w:rPr>
                <w:b/>
              </w:rPr>
              <w:t>ų</w:t>
            </w:r>
            <w:r>
              <w:rPr>
                <w:b/>
              </w:rPr>
              <w:t>)</w:t>
            </w:r>
            <w:r w:rsidRPr="002A1CB5">
              <w:rPr>
                <w:b/>
              </w:rPr>
              <w:t>.</w:t>
            </w:r>
          </w:p>
          <w:p w:rsidR="002E6B03" w:rsidRPr="00F417AA" w:rsidRDefault="002E6B03" w:rsidP="004530EA">
            <w:pPr>
              <w:jc w:val="both"/>
              <w:rPr>
                <w:u w:val="single"/>
              </w:rPr>
            </w:pPr>
            <w:r>
              <w:t xml:space="preserve">I. </w:t>
            </w:r>
            <w:r w:rsidRPr="007577DD">
              <w:rPr>
                <w:u w:val="single"/>
              </w:rPr>
              <w:t>Archeologija</w:t>
            </w:r>
            <w:r w:rsidRPr="00F417AA">
              <w:rPr>
                <w:u w:val="single"/>
              </w:rPr>
              <w:t xml:space="preserve"> (1 užsiėmimas):</w:t>
            </w:r>
          </w:p>
          <w:p w:rsidR="002E6B03" w:rsidRDefault="002E6B03" w:rsidP="004530EA">
            <w:pPr>
              <w:jc w:val="both"/>
            </w:pPr>
            <w:r>
              <w:lastRenderedPageBreak/>
              <w:t>1. „</w:t>
            </w:r>
            <w:r w:rsidRPr="007663E7">
              <w:t>Piliakalnių legendos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B362A9">
              <w:t>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.</w:t>
            </w:r>
          </w:p>
          <w:p w:rsidR="002E6B03" w:rsidRDefault="002E6B03" w:rsidP="004530EA">
            <w:pPr>
              <w:jc w:val="both"/>
              <w:rPr>
                <w:u w:val="single"/>
              </w:rPr>
            </w:pPr>
            <w:r>
              <w:t xml:space="preserve">II. </w:t>
            </w:r>
            <w:r>
              <w:rPr>
                <w:u w:val="single"/>
              </w:rPr>
              <w:t xml:space="preserve">Istorija </w:t>
            </w:r>
            <w:r w:rsidRPr="00F417AA">
              <w:rPr>
                <w:u w:val="single"/>
              </w:rPr>
              <w:t>(</w:t>
            </w:r>
            <w:r w:rsidR="00AA27D2">
              <w:rPr>
                <w:u w:val="single"/>
              </w:rPr>
              <w:t>11</w:t>
            </w:r>
            <w:r w:rsidRPr="00F417AA">
              <w:rPr>
                <w:u w:val="single"/>
              </w:rPr>
              <w:t xml:space="preserve"> užsiėmim</w:t>
            </w:r>
            <w:r w:rsidR="00AA27D2">
              <w:rPr>
                <w:u w:val="single"/>
              </w:rPr>
              <w:t>ų</w:t>
            </w:r>
            <w:r w:rsidRPr="00F417AA">
              <w:rPr>
                <w:u w:val="single"/>
              </w:rPr>
              <w:t>):</w:t>
            </w:r>
          </w:p>
          <w:p w:rsidR="002E6B03" w:rsidRDefault="002E6B03" w:rsidP="004530EA">
            <w:pPr>
              <w:jc w:val="both"/>
            </w:pPr>
            <w:r>
              <w:t>1</w:t>
            </w:r>
            <w:r w:rsidRPr="007663E7">
              <w:t xml:space="preserve">. </w:t>
            </w:r>
            <w:r>
              <w:t>„</w:t>
            </w:r>
            <w:r w:rsidRPr="007663E7">
              <w:t>Atvertos Kretingos muziejaus lobių saugyklos</w:t>
            </w:r>
            <w:r>
              <w:t>“</w:t>
            </w:r>
            <w:r w:rsidRPr="007663E7">
              <w:t xml:space="preserve">, </w:t>
            </w:r>
            <w:r>
              <w:t>s</w:t>
            </w:r>
            <w:r w:rsidRPr="007663E7">
              <w:t>kirta 6 m</w:t>
            </w:r>
            <w:r>
              <w:t>.</w:t>
            </w:r>
            <w:r w:rsidRPr="007663E7">
              <w:t xml:space="preserve"> vaikams, 1</w:t>
            </w:r>
            <w:r w:rsidR="00B362A9">
              <w:t>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Pr="007663E7" w:rsidRDefault="002E6B03" w:rsidP="004530EA">
            <w:pPr>
              <w:jc w:val="both"/>
            </w:pPr>
            <w:r>
              <w:t>2. „Grafai Tiškevičiai“, skirta 1-4 kl. moksleiviams.</w:t>
            </w:r>
          </w:p>
          <w:p w:rsidR="002E6B03" w:rsidRPr="007663E7" w:rsidRDefault="002E6B03" w:rsidP="004530EA">
            <w:pPr>
              <w:jc w:val="both"/>
            </w:pPr>
            <w:r>
              <w:t>3. „</w:t>
            </w:r>
            <w:r w:rsidRPr="006500D8">
              <w:t>Dingusi Kretinga</w:t>
            </w:r>
            <w:r>
              <w:t>“, s</w:t>
            </w:r>
            <w:r w:rsidRPr="007663E7">
              <w:t>kirta 6 m</w:t>
            </w:r>
            <w:r>
              <w:t>.</w:t>
            </w:r>
            <w:r w:rsidRPr="007663E7">
              <w:t xml:space="preserve"> vaikams,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Pr="007663E7" w:rsidRDefault="002E6B03" w:rsidP="004530EA">
            <w:pPr>
              <w:jc w:val="both"/>
            </w:pPr>
            <w:r>
              <w:t>4. „</w:t>
            </w:r>
            <w:r w:rsidRPr="006500D8">
              <w:t>Pažink savo gimtąjį miestą</w:t>
            </w:r>
            <w:r>
              <w:t>“, s</w:t>
            </w:r>
            <w:r w:rsidRPr="007663E7">
              <w:t>kirta 6 m</w:t>
            </w:r>
            <w:r>
              <w:t xml:space="preserve">. </w:t>
            </w:r>
            <w:r w:rsidRPr="007663E7">
              <w:t>vaikams,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Pr="007663E7" w:rsidRDefault="002E6B03" w:rsidP="004530EA">
            <w:pPr>
              <w:jc w:val="both"/>
            </w:pPr>
            <w:r>
              <w:t>5</w:t>
            </w:r>
            <w:r w:rsidRPr="006500D8">
              <w:t xml:space="preserve">. </w:t>
            </w:r>
            <w:r>
              <w:t>„</w:t>
            </w:r>
            <w:r w:rsidRPr="006500D8">
              <w:t>Mano miesto herbai</w:t>
            </w:r>
            <w:r>
              <w:t>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Default="002E6B03" w:rsidP="004530EA">
            <w:pPr>
              <w:jc w:val="both"/>
            </w:pPr>
            <w:r>
              <w:t>6</w:t>
            </w:r>
            <w:r w:rsidRPr="006500D8">
              <w:t>. „Kuo Kretingai svarbus Salaspilio mūšis?“</w:t>
            </w:r>
            <w:r>
              <w:t>, s</w:t>
            </w:r>
            <w:r w:rsidRPr="007663E7">
              <w:t xml:space="preserve">kirta </w:t>
            </w:r>
            <w:r>
              <w:t>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 </w:t>
            </w:r>
          </w:p>
          <w:p w:rsidR="00AA27D2" w:rsidRDefault="00AA27D2" w:rsidP="004530EA">
            <w:pPr>
              <w:jc w:val="both"/>
            </w:pPr>
            <w:r>
              <w:t>7. „Pasuk rankenėlę – išgirsk muzikėlę“, s</w:t>
            </w:r>
            <w:r w:rsidRPr="007663E7">
              <w:t xml:space="preserve">kirta </w:t>
            </w:r>
            <w:r>
              <w:t>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 </w:t>
            </w:r>
          </w:p>
          <w:p w:rsidR="00AA27D2" w:rsidRDefault="00AA27D2" w:rsidP="004530EA">
            <w:pPr>
              <w:jc w:val="both"/>
            </w:pPr>
            <w:r>
              <w:t>8. „Skaudūs istorijos puslapiai“, s</w:t>
            </w:r>
            <w:r w:rsidRPr="007663E7">
              <w:t xml:space="preserve">kirta </w:t>
            </w:r>
            <w:r>
              <w:t>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 </w:t>
            </w:r>
          </w:p>
          <w:p w:rsidR="002E6B03" w:rsidRDefault="00AA27D2" w:rsidP="004530EA">
            <w:pPr>
              <w:jc w:val="both"/>
            </w:pPr>
            <w:r>
              <w:t>9</w:t>
            </w:r>
            <w:r w:rsidR="002E6B03">
              <w:t>. „</w:t>
            </w:r>
            <w:r w:rsidR="002E6B03" w:rsidRPr="006A4A02">
              <w:t>Gyvenimas dvare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</w:t>
            </w:r>
            <w:r w:rsidR="002E6B03" w:rsidRPr="007663E7">
              <w:t xml:space="preserve"> vaikams, </w:t>
            </w:r>
            <w:r>
              <w:t xml:space="preserve">skirta </w:t>
            </w:r>
            <w:r w:rsidR="002E6B03" w:rsidRPr="007663E7">
              <w:t>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10.</w:t>
            </w:r>
            <w:r w:rsidR="002E6B03">
              <w:t xml:space="preserve"> „</w:t>
            </w:r>
            <w:r w:rsidR="002E6B03" w:rsidRPr="006A4A02">
              <w:t>Vienuolynų kelias</w:t>
            </w:r>
            <w:r w:rsidR="002E6B03">
              <w:t>“, s</w:t>
            </w:r>
            <w:r w:rsidR="002E6B03" w:rsidRPr="007663E7">
              <w:t xml:space="preserve">kirta </w:t>
            </w:r>
            <w:r w:rsidR="002E6B03">
              <w:t>1-4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 </w:t>
            </w:r>
          </w:p>
          <w:p w:rsidR="00AA27D2" w:rsidRDefault="00AA27D2" w:rsidP="004530EA">
            <w:pPr>
              <w:jc w:val="both"/>
            </w:pPr>
            <w:r>
              <w:t xml:space="preserve">11. </w:t>
            </w:r>
            <w:r w:rsidR="004B75B0">
              <w:t>„</w:t>
            </w:r>
            <w:r>
              <w:t>Ar šviesa moka piešti?</w:t>
            </w:r>
            <w:r w:rsidR="004B75B0">
              <w:t>“</w:t>
            </w:r>
            <w:r>
              <w:t xml:space="preserve">, skirta </w:t>
            </w:r>
            <w:r w:rsidRPr="007663E7">
              <w:t>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Default="002E6B03" w:rsidP="004530EA">
            <w:pPr>
              <w:jc w:val="both"/>
              <w:rPr>
                <w:u w:val="single"/>
              </w:rPr>
            </w:pPr>
            <w:r>
              <w:t xml:space="preserve">III. </w:t>
            </w:r>
            <w:r w:rsidR="00AA27D2">
              <w:rPr>
                <w:u w:val="single"/>
              </w:rPr>
              <w:t>Pilietiškumas kasdienybėje (3</w:t>
            </w:r>
            <w:r w:rsidRPr="00F417AA">
              <w:rPr>
                <w:u w:val="single"/>
              </w:rPr>
              <w:t xml:space="preserve"> užsiėmimai):</w:t>
            </w:r>
          </w:p>
          <w:p w:rsidR="00AA27D2" w:rsidRPr="00AA27D2" w:rsidRDefault="00AA27D2" w:rsidP="004530EA">
            <w:pPr>
              <w:jc w:val="both"/>
            </w:pPr>
            <w:r w:rsidRPr="00AA27D2">
              <w:t xml:space="preserve">1. </w:t>
            </w:r>
            <w:r>
              <w:t>Vasario 16-osios kūrėjai ir puoselėtojai, s</w:t>
            </w:r>
            <w:r w:rsidRPr="007663E7">
              <w:t xml:space="preserve">kirta </w:t>
            </w:r>
            <w:r>
              <w:t>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 </w:t>
            </w:r>
          </w:p>
          <w:p w:rsidR="002E6B03" w:rsidRDefault="00AA27D2" w:rsidP="004530EA">
            <w:pPr>
              <w:jc w:val="both"/>
            </w:pPr>
            <w:r>
              <w:t>2</w:t>
            </w:r>
            <w:r w:rsidR="002E6B03">
              <w:t>. „</w:t>
            </w:r>
            <w:r w:rsidR="002E6B03" w:rsidRPr="0084720A">
              <w:t>Kretingiškiai kovoje dėl Lietuvos laisvės</w:t>
            </w:r>
            <w:r w:rsidR="002E6B03">
              <w:t>“, s</w:t>
            </w:r>
            <w:r w:rsidR="002E6B03" w:rsidRPr="007663E7">
              <w:t xml:space="preserve">kirta </w:t>
            </w:r>
            <w:r w:rsidR="002E6B03">
              <w:t>1-4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 </w:t>
            </w:r>
          </w:p>
          <w:p w:rsidR="002E6B03" w:rsidRDefault="00AA27D2" w:rsidP="004530EA">
            <w:pPr>
              <w:jc w:val="both"/>
            </w:pPr>
            <w:r>
              <w:t>3</w:t>
            </w:r>
            <w:r w:rsidR="002E6B03">
              <w:t>. „</w:t>
            </w:r>
            <w:r w:rsidR="002E6B03" w:rsidRPr="00A94AB3">
              <w:t>Pažinkime savo rajono Garbės piliečius</w:t>
            </w:r>
            <w:r w:rsidR="002E6B03">
              <w:t>“, s</w:t>
            </w:r>
            <w:r w:rsidR="002E6B03" w:rsidRPr="007663E7">
              <w:t xml:space="preserve">kirta </w:t>
            </w:r>
            <w:r w:rsidR="002E6B03">
              <w:t>1-4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 </w:t>
            </w:r>
          </w:p>
          <w:p w:rsidR="002E6B03" w:rsidRDefault="002E6B03" w:rsidP="004530EA">
            <w:pPr>
              <w:jc w:val="both"/>
              <w:rPr>
                <w:u w:val="single"/>
              </w:rPr>
            </w:pPr>
            <w:r>
              <w:t xml:space="preserve">IV. </w:t>
            </w:r>
            <w:r>
              <w:rPr>
                <w:u w:val="single"/>
              </w:rPr>
              <w:t>Gamtos pažinimas (</w:t>
            </w:r>
            <w:r w:rsidR="00AA27D2">
              <w:rPr>
                <w:u w:val="single"/>
              </w:rPr>
              <w:t>6</w:t>
            </w:r>
            <w:r>
              <w:rPr>
                <w:u w:val="single"/>
              </w:rPr>
              <w:t xml:space="preserve"> užsiėmimai).</w:t>
            </w:r>
          </w:p>
          <w:p w:rsidR="00AA27D2" w:rsidRPr="00AA27D2" w:rsidRDefault="00AA27D2" w:rsidP="004530EA">
            <w:pPr>
              <w:jc w:val="both"/>
            </w:pPr>
            <w:r w:rsidRPr="00AA27D2">
              <w:t>1. „Pažink ir pamaitink Dvaro parko paukštelius“,</w:t>
            </w:r>
            <w:r>
              <w:t xml:space="preserve"> s</w:t>
            </w:r>
            <w:r w:rsidRPr="007663E7">
              <w:t>kirta 6 m</w:t>
            </w:r>
            <w:r>
              <w:t>. vaikams, 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2</w:t>
            </w:r>
            <w:r w:rsidR="002E6B03">
              <w:t>. „</w:t>
            </w:r>
            <w:r w:rsidR="002E6B03" w:rsidRPr="00A94AB3">
              <w:t>Atrask mano žydėjimą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 vaikams, 1-4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3</w:t>
            </w:r>
            <w:r w:rsidR="002E6B03">
              <w:t>. „</w:t>
            </w:r>
            <w:r w:rsidR="002E6B03" w:rsidRPr="00A94AB3">
              <w:t>Žiemos sodo augalų domino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 vaikams, 1-4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4</w:t>
            </w:r>
            <w:r w:rsidR="002E6B03" w:rsidRPr="008151EE">
              <w:t xml:space="preserve">. </w:t>
            </w:r>
            <w:r w:rsidR="002E6B03">
              <w:t>„</w:t>
            </w:r>
            <w:r w:rsidR="002E6B03" w:rsidRPr="008151EE">
              <w:t>Dvaro parko mažieji perliukai</w:t>
            </w:r>
            <w:r w:rsidR="002E6B03">
              <w:t>“, s</w:t>
            </w:r>
            <w:r w:rsidR="002E6B03" w:rsidRPr="007663E7">
              <w:t>kirta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AA27D2" w:rsidRDefault="00AA27D2" w:rsidP="004530EA">
            <w:pPr>
              <w:jc w:val="both"/>
            </w:pPr>
            <w:r>
              <w:lastRenderedPageBreak/>
              <w:t>5. „Augalų dažų laboratorija“, s</w:t>
            </w:r>
            <w:r w:rsidRPr="007663E7">
              <w:t>kirta 6 m</w:t>
            </w:r>
            <w:r>
              <w:t>. vaikams, 1-4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6</w:t>
            </w:r>
            <w:r w:rsidR="002E6B03" w:rsidRPr="00D4729C">
              <w:t xml:space="preserve">. </w:t>
            </w:r>
            <w:r w:rsidR="002E6B03">
              <w:t>„</w:t>
            </w:r>
            <w:r w:rsidR="002E6B03" w:rsidRPr="00D4729C">
              <w:t>Padovanosiu Mamai gėlę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</w:t>
            </w:r>
            <w:r w:rsidR="002E6B03" w:rsidRPr="007663E7">
              <w:t xml:space="preserve"> vaikams,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2E6B03" w:rsidP="004530EA">
            <w:pPr>
              <w:jc w:val="both"/>
              <w:rPr>
                <w:u w:val="single"/>
              </w:rPr>
            </w:pPr>
            <w:r>
              <w:t xml:space="preserve">V. </w:t>
            </w:r>
            <w:r w:rsidRPr="00AC25DF">
              <w:rPr>
                <w:u w:val="single"/>
              </w:rPr>
              <w:t>Etnokultūra</w:t>
            </w:r>
            <w:r w:rsidR="00AF2CC2">
              <w:rPr>
                <w:u w:val="single"/>
              </w:rPr>
              <w:t xml:space="preserve"> (9</w:t>
            </w:r>
            <w:r>
              <w:rPr>
                <w:u w:val="single"/>
              </w:rPr>
              <w:t xml:space="preserve"> užsiėmimai).</w:t>
            </w:r>
          </w:p>
          <w:p w:rsidR="00AA27D2" w:rsidRPr="00AA27D2" w:rsidRDefault="00AA27D2" w:rsidP="004530EA">
            <w:pPr>
              <w:jc w:val="both"/>
            </w:pPr>
            <w:r w:rsidRPr="00AA27D2">
              <w:t xml:space="preserve">1. </w:t>
            </w:r>
            <w:r w:rsidR="004B75B0">
              <w:t>„</w:t>
            </w:r>
            <w:r w:rsidRPr="00AA27D2">
              <w:t>Kryždirbystė Kretingos krašte“</w:t>
            </w:r>
            <w:r>
              <w:t>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Pr="00FB6E1C" w:rsidRDefault="00AA27D2" w:rsidP="004530EA">
            <w:pPr>
              <w:jc w:val="both"/>
            </w:pPr>
            <w:r>
              <w:t>2</w:t>
            </w:r>
            <w:r w:rsidR="002E6B03" w:rsidRPr="00AC0FE2">
              <w:t xml:space="preserve">. </w:t>
            </w:r>
            <w:r w:rsidR="002E6B03">
              <w:t>„</w:t>
            </w:r>
            <w:r w:rsidR="002E6B03" w:rsidRPr="00AC0FE2">
              <w:t>Kalėdinių žaislų fabrikėlis</w:t>
            </w:r>
            <w:r w:rsidR="002E6B03">
              <w:t xml:space="preserve">“, skirta 6 m. vaikams, </w:t>
            </w:r>
            <w:r w:rsidR="002E6B03" w:rsidRPr="00FB6E1C">
              <w:t>1-</w:t>
            </w:r>
            <w:r w:rsidR="002E6B03">
              <w:t>4</w:t>
            </w:r>
            <w:r w:rsidR="002E6B03" w:rsidRPr="00FB6E1C">
              <w:t xml:space="preserve"> kl. moksleivia</w:t>
            </w:r>
            <w:r w:rsidR="002E6B03">
              <w:t>ms</w:t>
            </w:r>
            <w:r w:rsidR="002E6B03" w:rsidRPr="00FB6E1C">
              <w:t>.</w:t>
            </w:r>
          </w:p>
          <w:p w:rsidR="002E6B03" w:rsidRDefault="00AA27D2" w:rsidP="004530EA">
            <w:pPr>
              <w:jc w:val="both"/>
            </w:pPr>
            <w:r>
              <w:t>3</w:t>
            </w:r>
            <w:r w:rsidR="002E6B03" w:rsidRPr="00AC0FE2">
              <w:t xml:space="preserve">. </w:t>
            </w:r>
            <w:r w:rsidR="002E6B03">
              <w:t>„</w:t>
            </w:r>
            <w:r w:rsidR="002E6B03" w:rsidRPr="00AC0FE2">
              <w:t>Žvakių liejimo pamokėlė</w:t>
            </w:r>
            <w:r w:rsidR="002E6B03">
              <w:t>“, s</w:t>
            </w:r>
            <w:r w:rsidR="002E6B03" w:rsidRPr="007663E7">
              <w:t>kirta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4</w:t>
            </w:r>
            <w:r w:rsidR="002E6B03" w:rsidRPr="00AC0FE2">
              <w:t xml:space="preserve">. </w:t>
            </w:r>
            <w:r w:rsidR="002E6B03">
              <w:t>„</w:t>
            </w:r>
            <w:r w:rsidR="002E6B03" w:rsidRPr="00AC0FE2">
              <w:t>Budinam žemelę</w:t>
            </w:r>
            <w:r w:rsidR="002E6B03">
              <w:t>“, s</w:t>
            </w:r>
            <w:r w:rsidR="002E6B03" w:rsidRPr="007663E7">
              <w:t>kirta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</w:t>
            </w:r>
            <w:r>
              <w:t>.</w:t>
            </w:r>
          </w:p>
          <w:p w:rsidR="00AA27D2" w:rsidRPr="00AC0FE2" w:rsidRDefault="00AA27D2" w:rsidP="004530EA">
            <w:pPr>
              <w:jc w:val="both"/>
            </w:pPr>
            <w:r>
              <w:t>5. „Ilgas lino gyvenimas“, s</w:t>
            </w:r>
            <w:r w:rsidRPr="007663E7">
              <w:t>kirta 1-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6</w:t>
            </w:r>
            <w:r w:rsidR="002E6B03" w:rsidRPr="00B748EC">
              <w:t xml:space="preserve">. </w:t>
            </w:r>
            <w:r w:rsidR="002E6B03">
              <w:t>„</w:t>
            </w:r>
            <w:r w:rsidR="002E6B03" w:rsidRPr="00B748EC">
              <w:t>Kraičio skrynia, ką slepi?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</w:t>
            </w:r>
            <w:r w:rsidR="002E6B03" w:rsidRPr="007663E7">
              <w:t xml:space="preserve"> vaikams,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AA27D2" w:rsidRPr="00FB6E1C" w:rsidRDefault="00AA27D2" w:rsidP="004530EA">
            <w:pPr>
              <w:jc w:val="both"/>
            </w:pPr>
            <w:r>
              <w:t xml:space="preserve">7. „Laiko mašina šimtmečiu atgal“, skirta 6 m. vaikams, </w:t>
            </w:r>
            <w:r w:rsidRPr="00FB6E1C">
              <w:t>1-</w:t>
            </w:r>
            <w:r>
              <w:t>4</w:t>
            </w:r>
            <w:r w:rsidRPr="00FB6E1C">
              <w:t xml:space="preserve"> kl. moksleivia</w:t>
            </w:r>
            <w:r>
              <w:t>ms</w:t>
            </w:r>
            <w:r w:rsidRPr="00FB6E1C">
              <w:t>.</w:t>
            </w:r>
          </w:p>
          <w:p w:rsidR="002E6B03" w:rsidRDefault="00AA27D2" w:rsidP="004530EA">
            <w:pPr>
              <w:jc w:val="both"/>
            </w:pPr>
            <w:r>
              <w:t>8</w:t>
            </w:r>
            <w:r w:rsidR="002E6B03" w:rsidRPr="00B748EC">
              <w:t xml:space="preserve">. </w:t>
            </w:r>
            <w:r w:rsidR="002E6B03">
              <w:t>„</w:t>
            </w:r>
            <w:r w:rsidR="002E6B03" w:rsidRPr="00B748EC">
              <w:t>Velykinio zuikio kepyklėlė</w:t>
            </w:r>
            <w:r w:rsidR="002E6B03">
              <w:t>“, s</w:t>
            </w:r>
            <w:r w:rsidR="002E6B03" w:rsidRPr="007663E7">
              <w:t>kirta 6 m</w:t>
            </w:r>
            <w:r w:rsidR="002E6B03">
              <w:t>.</w:t>
            </w:r>
            <w:r w:rsidR="002E6B03" w:rsidRPr="007663E7">
              <w:t xml:space="preserve"> vaikams, 1-</w:t>
            </w:r>
            <w:r w:rsidR="002E6B03">
              <w:t>4</w:t>
            </w:r>
            <w:r w:rsidR="002E6B03" w:rsidRPr="007663E7">
              <w:t xml:space="preserve"> kl</w:t>
            </w:r>
            <w:r w:rsidR="002E6B03">
              <w:t>.</w:t>
            </w:r>
            <w:r w:rsidR="002E6B03" w:rsidRPr="007663E7">
              <w:t xml:space="preserve"> moksleiviams.</w:t>
            </w:r>
          </w:p>
          <w:p w:rsidR="002E6B03" w:rsidRDefault="00AA27D2" w:rsidP="004530EA">
            <w:pPr>
              <w:jc w:val="both"/>
            </w:pPr>
            <w:r>
              <w:t>9</w:t>
            </w:r>
            <w:r w:rsidR="002E6B03">
              <w:t>. „</w:t>
            </w:r>
            <w:r>
              <w:t xml:space="preserve">Velykinės teplionės ir </w:t>
            </w:r>
            <w:proofErr w:type="spellStart"/>
            <w:r>
              <w:t>šėlionės</w:t>
            </w:r>
            <w:proofErr w:type="spellEnd"/>
            <w:r w:rsidR="002E6B03">
              <w:t xml:space="preserve">“, skirta </w:t>
            </w:r>
            <w:r w:rsidRPr="007663E7">
              <w:t>6 m</w:t>
            </w:r>
            <w:r>
              <w:t>.</w:t>
            </w:r>
            <w:r w:rsidRPr="007663E7">
              <w:t xml:space="preserve"> vaikams</w:t>
            </w:r>
            <w:r>
              <w:t xml:space="preserve">, </w:t>
            </w:r>
            <w:r w:rsidR="002E6B03">
              <w:t>1-4 kl. moksleiviams.</w:t>
            </w:r>
          </w:p>
          <w:p w:rsidR="002E6B03" w:rsidRDefault="002E6B03" w:rsidP="004530EA">
            <w:pPr>
              <w:tabs>
                <w:tab w:val="left" w:pos="8100"/>
              </w:tabs>
              <w:jc w:val="both"/>
              <w:rPr>
                <w:b/>
              </w:rPr>
            </w:pPr>
            <w:r>
              <w:rPr>
                <w:b/>
              </w:rPr>
              <w:t xml:space="preserve">Organizuoti edukacinius užsiėmimus Tradicinių amatų centre, skirtus </w:t>
            </w:r>
            <w:r w:rsidRPr="00802573">
              <w:rPr>
                <w:b/>
              </w:rPr>
              <w:t>vaikams, jaunimui ir suaugusiesiems.</w:t>
            </w:r>
            <w:r>
              <w:rPr>
                <w:b/>
              </w:rPr>
              <w:t xml:space="preserve"> Iš viso 12 programų: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„Kretingos dvaro </w:t>
            </w:r>
            <w:proofErr w:type="spellStart"/>
            <w:r w:rsidR="002E6B03">
              <w:t>saldaininė</w:t>
            </w:r>
            <w:proofErr w:type="spellEnd"/>
            <w:r w:rsidR="002E6B03">
              <w:t>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„Molio abėcėlė“;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„Kretingos dvaro kepiniai“;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„Kretingos dvaro parko žaliosios vaistinėlės“;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„Lietuvių liaudies grafika: medžio raižiniai“;</w:t>
            </w:r>
            <w:r w:rsidR="002E6B03" w:rsidRPr="005B3E4C">
              <w:t xml:space="preserve"> 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 w:rsidRPr="007B18A3">
              <w:t xml:space="preserve"> „Pynimas iš </w:t>
            </w:r>
            <w:r w:rsidR="002E6B03">
              <w:t>šiaudelių</w:t>
            </w:r>
            <w:r w:rsidR="002E6B03" w:rsidRPr="007B18A3">
              <w:t>“</w:t>
            </w:r>
            <w:r w:rsidR="002E6B03">
              <w:t>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„Prakalbinta karklo vytelė“;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„Rinktinių juostų audimas“;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„Rankšluosčio ir </w:t>
            </w:r>
            <w:proofErr w:type="spellStart"/>
            <w:r w:rsidR="002E6B03">
              <w:t>kucinio</w:t>
            </w:r>
            <w:proofErr w:type="spellEnd"/>
            <w:r w:rsidR="002E6B03">
              <w:t xml:space="preserve"> tako audimas“;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„Juodoji keramika“;</w:t>
            </w:r>
          </w:p>
          <w:p w:rsidR="002E6B03" w:rsidRDefault="004B75B0" w:rsidP="004530EA">
            <w:pPr>
              <w:tabs>
                <w:tab w:val="left" w:pos="8100"/>
              </w:tabs>
              <w:jc w:val="both"/>
            </w:pPr>
            <w:r w:rsidRPr="004F5650">
              <w:rPr>
                <w:color w:val="000000"/>
              </w:rPr>
              <w:t>–</w:t>
            </w:r>
            <w:r w:rsidR="002E6B03">
              <w:t xml:space="preserve"> „Natūralaus muilo gamyba“;</w:t>
            </w:r>
          </w:p>
          <w:p w:rsidR="00CB6B25" w:rsidRPr="00FB3E92" w:rsidRDefault="004B75B0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2E6B03">
              <w:t xml:space="preserve"> „Rankdarbiai iš vilnos“.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280C97" w:rsidRDefault="00CB6B25" w:rsidP="004530EA">
            <w:pPr>
              <w:jc w:val="center"/>
            </w:pPr>
            <w:r w:rsidRPr="00280C97">
              <w:lastRenderedPageBreak/>
              <w:t xml:space="preserve">I-IV </w:t>
            </w:r>
            <w:proofErr w:type="spellStart"/>
            <w:r w:rsidRPr="00280C97">
              <w:t>ketv</w:t>
            </w:r>
            <w:proofErr w:type="spellEnd"/>
            <w:r w:rsidRPr="00280C97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Default="00CB6B25" w:rsidP="004530EA">
            <w:pPr>
              <w:jc w:val="center"/>
              <w:rPr>
                <w:highlight w:val="yellow"/>
              </w:rPr>
            </w:pPr>
          </w:p>
          <w:p w:rsidR="00AA27D2" w:rsidRPr="00FB3E92" w:rsidRDefault="00AA27D2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AA27D2" w:rsidRDefault="00CB6B25" w:rsidP="004530EA">
            <w:pPr>
              <w:jc w:val="center"/>
            </w:pPr>
            <w:r w:rsidRPr="00AA27D2">
              <w:t xml:space="preserve">I-IV </w:t>
            </w:r>
            <w:proofErr w:type="spellStart"/>
            <w:r w:rsidRPr="00AA27D2">
              <w:t>ketv</w:t>
            </w:r>
            <w:proofErr w:type="spellEnd"/>
            <w:r w:rsidRPr="00AA27D2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280C97" w:rsidRDefault="00CB6B25" w:rsidP="004530EA">
            <w:r w:rsidRPr="00280C97">
              <w:lastRenderedPageBreak/>
              <w:t xml:space="preserve">Roma </w:t>
            </w:r>
            <w:proofErr w:type="spellStart"/>
            <w:r w:rsidRPr="00280C97">
              <w:t>Luotienė</w:t>
            </w:r>
            <w:proofErr w:type="spellEnd"/>
          </w:p>
          <w:p w:rsidR="00CB6B25" w:rsidRPr="00280C97" w:rsidRDefault="00CB6B25" w:rsidP="004530EA">
            <w:r w:rsidRPr="00280C97">
              <w:t>Nijolė Vasiliauskienė</w:t>
            </w:r>
          </w:p>
          <w:p w:rsidR="00CB6B25" w:rsidRPr="00280C97" w:rsidRDefault="00CB6B25" w:rsidP="004530EA">
            <w:r w:rsidRPr="00280C97">
              <w:t xml:space="preserve">Jurgita </w:t>
            </w:r>
            <w:proofErr w:type="spellStart"/>
            <w:r w:rsidRPr="00280C97">
              <w:t>Tertelienė</w:t>
            </w:r>
            <w:proofErr w:type="spellEnd"/>
          </w:p>
          <w:p w:rsidR="00CB6B25" w:rsidRPr="00280C97" w:rsidRDefault="00CB6B25" w:rsidP="004530EA">
            <w:r w:rsidRPr="00280C97">
              <w:lastRenderedPageBreak/>
              <w:t xml:space="preserve">Inga </w:t>
            </w:r>
            <w:proofErr w:type="spellStart"/>
            <w:r w:rsidRPr="00280C97">
              <w:t>Idaitė</w:t>
            </w:r>
            <w:proofErr w:type="spellEnd"/>
          </w:p>
          <w:p w:rsidR="00CB6B25" w:rsidRPr="00280C97" w:rsidRDefault="00CB6B25" w:rsidP="004530EA">
            <w:r w:rsidRPr="00280C97">
              <w:t xml:space="preserve">Jolanta </w:t>
            </w:r>
            <w:proofErr w:type="spellStart"/>
            <w:r w:rsidRPr="00280C97">
              <w:t>Klietkutė</w:t>
            </w:r>
            <w:proofErr w:type="spellEnd"/>
          </w:p>
          <w:p w:rsidR="00CB6B25" w:rsidRPr="00280C97" w:rsidRDefault="00CB6B25" w:rsidP="004530EA">
            <w:r w:rsidRPr="00280C97">
              <w:t>Danguolė Gedgaudienė</w:t>
            </w:r>
          </w:p>
          <w:p w:rsidR="00CB6B25" w:rsidRPr="00280C97" w:rsidRDefault="00CB6B25" w:rsidP="004530EA">
            <w:r w:rsidRPr="00280C97">
              <w:t xml:space="preserve">Eleonora </w:t>
            </w:r>
            <w:proofErr w:type="spellStart"/>
            <w:r w:rsidRPr="00280C97">
              <w:t>Ranciuvienė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AA27D2" w:rsidRDefault="00CB6B25" w:rsidP="004530EA">
            <w:r w:rsidRPr="00AA27D2">
              <w:t>Jurgita Paulauskienė</w:t>
            </w:r>
          </w:p>
          <w:p w:rsidR="00CB6B25" w:rsidRPr="00AA27D2" w:rsidRDefault="00CB6B25" w:rsidP="004530EA">
            <w:r w:rsidRPr="00AA27D2">
              <w:t xml:space="preserve">Roma </w:t>
            </w:r>
            <w:proofErr w:type="spellStart"/>
            <w:r w:rsidRPr="00AA27D2">
              <w:t>Luotienė</w:t>
            </w:r>
            <w:proofErr w:type="spellEnd"/>
          </w:p>
          <w:p w:rsidR="00CB6B25" w:rsidRPr="00AA27D2" w:rsidRDefault="00CB6B25" w:rsidP="004530EA">
            <w:r w:rsidRPr="00AA27D2">
              <w:t>Nijolė Vasiliauskienė</w:t>
            </w:r>
          </w:p>
          <w:p w:rsidR="00CB6B25" w:rsidRPr="00AA27D2" w:rsidRDefault="00523ACF" w:rsidP="004530EA">
            <w:r>
              <w:t>t</w:t>
            </w:r>
            <w:r w:rsidR="00CB6B25" w:rsidRPr="00AA27D2">
              <w:t>radiciniai amatininkai</w:t>
            </w:r>
          </w:p>
          <w:p w:rsidR="00CB6B25" w:rsidRPr="00AA27D2" w:rsidRDefault="00CB6B25" w:rsidP="004530EA"/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21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Default="00CB6B25" w:rsidP="004530EA">
            <w:r>
              <w:lastRenderedPageBreak/>
              <w:t>2. Dvaro parko bičiulių klubo, vasaros stovyklos  „Vasaros artelė malūne“ veikla (užsiėmimų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9C7F46" w:rsidRDefault="00CB6B25" w:rsidP="004530EA">
            <w:pPr>
              <w:jc w:val="both"/>
              <w:rPr>
                <w:b/>
                <w:color w:val="000000"/>
              </w:rPr>
            </w:pPr>
            <w:r w:rsidRPr="009C7F46">
              <w:rPr>
                <w:b/>
              </w:rPr>
              <w:t>Vykdyti</w:t>
            </w:r>
            <w:r w:rsidRPr="009C7F46">
              <w:rPr>
                <w:b/>
                <w:color w:val="000000"/>
              </w:rPr>
              <w:t xml:space="preserve"> Dvaro parko bičiulių klubo veiklą (17 užsiėmimų).</w:t>
            </w:r>
          </w:p>
          <w:p w:rsidR="00CB6B25" w:rsidRPr="009C7F46" w:rsidRDefault="00CB6B25" w:rsidP="004530EA">
            <w:pPr>
              <w:jc w:val="both"/>
            </w:pPr>
            <w:r w:rsidRPr="009C7F46">
              <w:rPr>
                <w:color w:val="000000"/>
              </w:rPr>
              <w:t xml:space="preserve">Dalyviai </w:t>
            </w:r>
            <w:r w:rsidRPr="009C7F46">
              <w:t>–</w:t>
            </w:r>
            <w:r w:rsidRPr="009C7F46">
              <w:rPr>
                <w:color w:val="000000"/>
              </w:rPr>
              <w:t xml:space="preserve"> </w:t>
            </w:r>
            <w:r w:rsidRPr="009C7F46">
              <w:t>Kretingos Marijono Daujoto pagrindinės mokyklos 2, 3 kl. moksleiviai ir ekologų būrelio „Žaliuoju taku“ nariai.</w:t>
            </w: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</w:p>
          <w:p w:rsidR="00CB6B25" w:rsidRPr="009C7F46" w:rsidRDefault="00CB6B25" w:rsidP="004530EA">
            <w:pPr>
              <w:jc w:val="both"/>
              <w:rPr>
                <w:b/>
              </w:rPr>
            </w:pPr>
            <w:r w:rsidRPr="009C7F46">
              <w:rPr>
                <w:b/>
              </w:rPr>
              <w:t>Organizuoti 10 dienų k</w:t>
            </w:r>
            <w:r w:rsidRPr="009C7F46">
              <w:rPr>
                <w:rStyle w:val="Grietas"/>
              </w:rPr>
              <w:t>ūrybinę-pažintinę vaikų vasaros stovyklą</w:t>
            </w:r>
            <w:r w:rsidRPr="009C7F46">
              <w:rPr>
                <w:b/>
              </w:rPr>
              <w:t xml:space="preserve"> „Vasaros artelė malūne“.</w:t>
            </w:r>
          </w:p>
          <w:p w:rsidR="00CB6B25" w:rsidRPr="009C7F46" w:rsidRDefault="00CB6B25" w:rsidP="004530EA">
            <w:r w:rsidRPr="009C7F46">
              <w:t>Dalyviai – 7-11 metų vaikai.</w:t>
            </w: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  <w:r w:rsidRPr="00FB3E92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9C7F46" w:rsidRDefault="00CB6B25" w:rsidP="004530EA">
            <w:pPr>
              <w:jc w:val="center"/>
            </w:pPr>
            <w:r w:rsidRPr="009C7F46">
              <w:t xml:space="preserve">I-IV </w:t>
            </w:r>
            <w:proofErr w:type="spellStart"/>
            <w:r w:rsidRPr="009C7F46">
              <w:t>ketv</w:t>
            </w:r>
            <w:proofErr w:type="spellEnd"/>
            <w:r w:rsidRPr="009C7F46">
              <w:t>.</w:t>
            </w:r>
          </w:p>
          <w:p w:rsidR="00CB6B25" w:rsidRPr="009C7F46" w:rsidRDefault="00CB6B25" w:rsidP="004530EA">
            <w:pPr>
              <w:jc w:val="center"/>
            </w:pPr>
          </w:p>
          <w:p w:rsidR="00CB6B25" w:rsidRPr="009C7F46" w:rsidRDefault="00CB6B25" w:rsidP="004530EA">
            <w:pPr>
              <w:jc w:val="center"/>
            </w:pPr>
          </w:p>
          <w:p w:rsidR="00CB6B25" w:rsidRPr="009C7F46" w:rsidRDefault="00CB6B25" w:rsidP="004530EA">
            <w:pPr>
              <w:jc w:val="center"/>
            </w:pPr>
          </w:p>
          <w:p w:rsidR="00CB6B25" w:rsidRPr="009C7F46" w:rsidRDefault="00CB6B25" w:rsidP="004530EA">
            <w:pPr>
              <w:jc w:val="center"/>
            </w:pPr>
            <w:r w:rsidRPr="009C7F46">
              <w:t>Birželio mėn.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9C7F46" w:rsidRDefault="00CB6B25" w:rsidP="004530EA">
            <w:r w:rsidRPr="009C7F46">
              <w:t xml:space="preserve">Jurgita </w:t>
            </w:r>
            <w:proofErr w:type="spellStart"/>
            <w:r w:rsidRPr="009C7F46">
              <w:t>Tertelienė</w:t>
            </w:r>
            <w:proofErr w:type="spellEnd"/>
          </w:p>
          <w:p w:rsidR="00CB6B25" w:rsidRPr="009C7F46" w:rsidRDefault="00CB6B25" w:rsidP="004530EA"/>
          <w:p w:rsidR="00CB6B25" w:rsidRPr="009C7F46" w:rsidRDefault="00CB6B25" w:rsidP="004530EA"/>
          <w:p w:rsidR="00CB6B25" w:rsidRPr="009C7F46" w:rsidRDefault="00CB6B25" w:rsidP="004530EA"/>
          <w:p w:rsidR="00CB6B25" w:rsidRPr="009C7F46" w:rsidRDefault="00CB6B25" w:rsidP="004530EA">
            <w:r w:rsidRPr="009C7F46">
              <w:t xml:space="preserve">Roma </w:t>
            </w:r>
            <w:proofErr w:type="spellStart"/>
            <w:r w:rsidRPr="009C7F46">
              <w:t>Luotienė</w:t>
            </w:r>
            <w:proofErr w:type="spellEnd"/>
          </w:p>
          <w:p w:rsidR="00CB6B25" w:rsidRPr="009C7F46" w:rsidRDefault="00CB6B25" w:rsidP="004530EA">
            <w:r w:rsidRPr="009C7F46">
              <w:t xml:space="preserve">Jurgita </w:t>
            </w:r>
            <w:proofErr w:type="spellStart"/>
            <w:r w:rsidRPr="009C7F46">
              <w:t>Tertelienė</w:t>
            </w:r>
            <w:proofErr w:type="spellEnd"/>
          </w:p>
          <w:p w:rsidR="00CB6B25" w:rsidRPr="009C7F46" w:rsidRDefault="00CB6B25" w:rsidP="004530EA">
            <w:r w:rsidRPr="009C7F46">
              <w:t>Nijolė Vasiliauskienė</w:t>
            </w:r>
          </w:p>
          <w:p w:rsidR="00CB6B25" w:rsidRPr="009C7F46" w:rsidRDefault="00CB6B25" w:rsidP="004530EA">
            <w:r w:rsidRPr="009C7F46">
              <w:t xml:space="preserve">Inga </w:t>
            </w:r>
            <w:proofErr w:type="spellStart"/>
            <w:r w:rsidRPr="009C7F46">
              <w:t>Idaitė</w:t>
            </w:r>
            <w:proofErr w:type="spellEnd"/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B25" w:rsidRDefault="00CB6B25" w:rsidP="004530EA">
            <w:r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5B6" w:rsidRPr="00FB3E92" w:rsidRDefault="00D035B6" w:rsidP="004530EA">
            <w:pPr>
              <w:jc w:val="both"/>
              <w:rPr>
                <w:highlight w:val="yellow"/>
              </w:rPr>
            </w:pPr>
            <w:r w:rsidRPr="00BB6E5D">
              <w:t>Skaityti</w:t>
            </w:r>
            <w:r w:rsidRPr="00BB6E5D">
              <w:rPr>
                <w:b/>
              </w:rPr>
              <w:t xml:space="preserve"> </w:t>
            </w:r>
            <w:r>
              <w:t xml:space="preserve">edukacines </w:t>
            </w:r>
            <w:r w:rsidRPr="00827626">
              <w:t xml:space="preserve">paskaitas Kretingos miesto ir krašto istorijos tema. </w:t>
            </w:r>
            <w:r w:rsidRPr="00BB6E5D">
              <w:t>Klausytojai: Trečiojo amžiaus universiteto (TAU) lankytojai, Kretingos rajono kaimo bendruomenių nariai ir kt.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D035B6" w:rsidRDefault="00CB6B25" w:rsidP="004530EA">
            <w:pPr>
              <w:jc w:val="center"/>
            </w:pPr>
          </w:p>
          <w:p w:rsidR="00CB6B25" w:rsidRPr="00D035B6" w:rsidRDefault="00CB6B25" w:rsidP="004530EA">
            <w:pPr>
              <w:jc w:val="center"/>
            </w:pPr>
            <w:r w:rsidRPr="00D035B6">
              <w:t xml:space="preserve">I-IV </w:t>
            </w:r>
            <w:proofErr w:type="spellStart"/>
            <w:r w:rsidRPr="00D035B6">
              <w:t>ketv</w:t>
            </w:r>
            <w:proofErr w:type="spellEnd"/>
            <w:r w:rsidRPr="00D035B6">
              <w:t>.</w:t>
            </w:r>
          </w:p>
          <w:p w:rsidR="00CB6B25" w:rsidRPr="00D035B6" w:rsidRDefault="00CB6B25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B25" w:rsidRPr="00D035B6" w:rsidRDefault="00CB6B25" w:rsidP="004530EA"/>
          <w:p w:rsidR="00CB6B25" w:rsidRPr="00D035B6" w:rsidRDefault="00CB6B25" w:rsidP="004530EA">
            <w:r w:rsidRPr="00D035B6">
              <w:t xml:space="preserve">Julius </w:t>
            </w:r>
            <w:proofErr w:type="spellStart"/>
            <w:r w:rsidRPr="00D035B6">
              <w:t>Kanarskas</w:t>
            </w:r>
            <w:proofErr w:type="spellEnd"/>
          </w:p>
          <w:p w:rsidR="00CB6B25" w:rsidRPr="00D035B6" w:rsidRDefault="00CB6B25" w:rsidP="004530EA"/>
        </w:tc>
      </w:tr>
      <w:tr w:rsidR="00CB6B25" w:rsidTr="004B75B0">
        <w:trPr>
          <w:trHeight w:val="15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3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D61726" w:rsidRDefault="00557B86" w:rsidP="004530EA">
            <w:pPr>
              <w:jc w:val="both"/>
            </w:pPr>
            <w:r>
              <w:t xml:space="preserve">1. </w:t>
            </w:r>
            <w:r w:rsidR="00CB6B25" w:rsidRPr="00557B86">
              <w:t>Parengti</w:t>
            </w:r>
            <w:r w:rsidR="00CB6B25" w:rsidRPr="00557B86">
              <w:rPr>
                <w:b/>
              </w:rPr>
              <w:t xml:space="preserve"> </w:t>
            </w:r>
            <w:r w:rsidR="00530AF3" w:rsidRPr="00530AF3">
              <w:t>teminį planą</w:t>
            </w:r>
            <w:r w:rsidR="00530AF3">
              <w:rPr>
                <w:b/>
              </w:rPr>
              <w:t xml:space="preserve"> </w:t>
            </w:r>
            <w:r w:rsidRPr="00D61726">
              <w:t xml:space="preserve">Etnografijos ekspozicijos </w:t>
            </w:r>
            <w:r w:rsidR="000B09B1">
              <w:t xml:space="preserve">vandens </w:t>
            </w:r>
            <w:r w:rsidRPr="00D61726">
              <w:t xml:space="preserve">malūno-elektrinės </w:t>
            </w:r>
            <w:r w:rsidR="00530AF3">
              <w:t>pastato pusrūsyje</w:t>
            </w:r>
            <w:r w:rsidRPr="00D61726">
              <w:t>.</w:t>
            </w:r>
          </w:p>
          <w:p w:rsidR="00557B86" w:rsidRPr="00FB3E92" w:rsidRDefault="00557B86" w:rsidP="004530EA">
            <w:pPr>
              <w:jc w:val="both"/>
              <w:rPr>
                <w:highlight w:val="yellow"/>
              </w:rPr>
            </w:pPr>
            <w:r>
              <w:t xml:space="preserve">2. Parengti parodos teminį planą </w:t>
            </w:r>
            <w:r w:rsidRPr="00D61726">
              <w:t>„Grafų Tiškevičių Kretingos dvaro ikonografinis rinkinys“.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557B86" w:rsidRDefault="00CB6B25" w:rsidP="004530EA">
            <w:pPr>
              <w:jc w:val="center"/>
            </w:pPr>
            <w:r w:rsidRPr="00557B86">
              <w:t xml:space="preserve">I–II </w:t>
            </w:r>
            <w:proofErr w:type="spellStart"/>
            <w:r w:rsidRPr="00557B86">
              <w:t>ketv</w:t>
            </w:r>
            <w:proofErr w:type="spellEnd"/>
            <w:r w:rsidRPr="00557B86">
              <w:t>.</w:t>
            </w:r>
          </w:p>
          <w:p w:rsidR="00557B86" w:rsidRDefault="00557B86" w:rsidP="004530EA">
            <w:pPr>
              <w:jc w:val="center"/>
              <w:rPr>
                <w:highlight w:val="yellow"/>
              </w:rPr>
            </w:pP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  <w:r w:rsidRPr="00557B86">
              <w:t>III</w:t>
            </w:r>
            <w:r w:rsidR="00557B86" w:rsidRPr="00557B86">
              <w:t>-IV</w:t>
            </w:r>
            <w:r w:rsidRPr="00557B86">
              <w:t xml:space="preserve"> </w:t>
            </w:r>
            <w:proofErr w:type="spellStart"/>
            <w:r w:rsidRPr="00557B86">
              <w:t>ketv</w:t>
            </w:r>
            <w:proofErr w:type="spellEnd"/>
            <w:r w:rsidRPr="00557B86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557B86" w:rsidRDefault="00557B86" w:rsidP="004530EA">
            <w:r w:rsidRPr="00557B86">
              <w:t xml:space="preserve">Inga </w:t>
            </w:r>
            <w:proofErr w:type="spellStart"/>
            <w:r w:rsidRPr="00557B86">
              <w:t>Jurginienė</w:t>
            </w:r>
            <w:proofErr w:type="spellEnd"/>
          </w:p>
          <w:p w:rsidR="00557B86" w:rsidRPr="00557B86" w:rsidRDefault="00557B86" w:rsidP="004530EA">
            <w:r w:rsidRPr="00557B86">
              <w:t>Nijolė Vasiliauskienė</w:t>
            </w:r>
          </w:p>
          <w:p w:rsidR="00CB6B25" w:rsidRPr="00557B86" w:rsidRDefault="00CB6B25" w:rsidP="004530EA">
            <w:r w:rsidRPr="00557B86">
              <w:t xml:space="preserve">Julius </w:t>
            </w:r>
            <w:proofErr w:type="spellStart"/>
            <w:r w:rsidRPr="00557B86">
              <w:t>Kanarskas</w:t>
            </w:r>
            <w:proofErr w:type="spellEnd"/>
          </w:p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CB6B25" w:rsidTr="004B75B0">
        <w:trPr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FB3E92" w:rsidRDefault="000B09B1" w:rsidP="004530EA">
            <w:pPr>
              <w:jc w:val="both"/>
              <w:rPr>
                <w:highlight w:val="yellow"/>
              </w:rPr>
            </w:pPr>
            <w:r w:rsidRPr="00D61726">
              <w:t>Įrengti etnokultūros ekspoziciją vandens malūno-elektrinės pastato pusrūsyje.</w:t>
            </w:r>
            <w:r w:rsidR="00CB6B25" w:rsidRPr="00FB3E92">
              <w:rPr>
                <w:highlight w:val="yellow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530AF3" w:rsidP="004530EA">
            <w:pPr>
              <w:jc w:val="center"/>
              <w:rPr>
                <w:highlight w:val="yellow"/>
              </w:rPr>
            </w:pPr>
            <w:r w:rsidRPr="00530AF3">
              <w:t xml:space="preserve">II </w:t>
            </w:r>
            <w:proofErr w:type="spellStart"/>
            <w:r w:rsidRPr="00530AF3">
              <w:t>ketv</w:t>
            </w:r>
            <w:proofErr w:type="spellEnd"/>
            <w:r w:rsidRPr="00530AF3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3" w:rsidRPr="00557B86" w:rsidRDefault="00530AF3" w:rsidP="004530EA">
            <w:r w:rsidRPr="00557B86">
              <w:t xml:space="preserve">Inga </w:t>
            </w:r>
            <w:proofErr w:type="spellStart"/>
            <w:r w:rsidRPr="00557B86">
              <w:t>Jurginienė</w:t>
            </w:r>
            <w:proofErr w:type="spellEnd"/>
          </w:p>
          <w:p w:rsidR="00CB6B25" w:rsidRPr="00FB3E92" w:rsidRDefault="00530AF3" w:rsidP="004530EA">
            <w:pPr>
              <w:rPr>
                <w:highlight w:val="yellow"/>
              </w:rPr>
            </w:pPr>
            <w:r w:rsidRPr="00557B86">
              <w:t>Nijolė Vasiliauskienė</w:t>
            </w:r>
          </w:p>
        </w:tc>
      </w:tr>
      <w:tr w:rsidR="00CB6B25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Default="008A6986" w:rsidP="004530EA">
            <w:pPr>
              <w:rPr>
                <w:b/>
              </w:rPr>
            </w:pPr>
            <w:r w:rsidRPr="008A6986">
              <w:rPr>
                <w:b/>
              </w:rPr>
              <w:t xml:space="preserve">Surengti </w:t>
            </w:r>
            <w:r w:rsidR="00A379E6">
              <w:rPr>
                <w:b/>
              </w:rPr>
              <w:t>1</w:t>
            </w:r>
            <w:r w:rsidR="00386556">
              <w:rPr>
                <w:b/>
              </w:rPr>
              <w:t>7</w:t>
            </w:r>
            <w:r w:rsidRPr="008A6986">
              <w:rPr>
                <w:b/>
              </w:rPr>
              <w:t xml:space="preserve"> parod</w:t>
            </w:r>
            <w:r w:rsidR="00A379E6">
              <w:rPr>
                <w:b/>
              </w:rPr>
              <w:t>ų</w:t>
            </w:r>
            <w:r w:rsidR="00CB6B25" w:rsidRPr="008A6986">
              <w:rPr>
                <w:b/>
              </w:rPr>
              <w:t>:</w:t>
            </w:r>
          </w:p>
          <w:p w:rsidR="0006791E" w:rsidRPr="00697B5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791E" w:rsidRPr="00697B56">
              <w:t xml:space="preserve"> </w:t>
            </w:r>
            <w:r w:rsidR="0006791E">
              <w:t>f</w:t>
            </w:r>
            <w:r w:rsidR="0006791E" w:rsidRPr="00697B56">
              <w:t>otografijų ir dokumentų paroda „Mes buvote ten“, Laisvės gynėjų dienai</w:t>
            </w:r>
            <w:r w:rsidR="0006791E">
              <w:t>.</w:t>
            </w:r>
            <w:r w:rsidR="0006791E" w:rsidRPr="00697B56">
              <w:t xml:space="preserve"> </w:t>
            </w:r>
            <w:r w:rsidR="0006791E">
              <w:t>P</w:t>
            </w:r>
            <w:r w:rsidR="0006791E" w:rsidRPr="00697B56">
              <w:t>arengta Lietuvos Respublikos Seimo kanceliarijos</w:t>
            </w:r>
            <w:r w:rsidR="0006791E">
              <w:t>;</w:t>
            </w:r>
          </w:p>
          <w:p w:rsidR="0006791E" w:rsidRPr="00697B5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791E">
              <w:t xml:space="preserve"> f</w:t>
            </w:r>
            <w:r w:rsidR="0006791E" w:rsidRPr="00697B56">
              <w:t xml:space="preserve">otografijų paroda „Karo </w:t>
            </w:r>
            <w:r w:rsidR="0006791E">
              <w:t>gydytojų auka Nepriklausomybei“. P</w:t>
            </w:r>
            <w:r w:rsidR="0006791E" w:rsidRPr="00697B56">
              <w:t>arengta Viliaus Kavaliausko</w:t>
            </w:r>
            <w:r w:rsidR="0006791E">
              <w:t>;</w:t>
            </w:r>
          </w:p>
          <w:p w:rsidR="0006791E" w:rsidRPr="00697B5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791E" w:rsidRPr="00697B56">
              <w:t xml:space="preserve"> Sigito Juchnevičiaus ir Linos </w:t>
            </w:r>
            <w:proofErr w:type="spellStart"/>
            <w:r w:rsidR="0006791E" w:rsidRPr="00697B56">
              <w:t>Winter</w:t>
            </w:r>
            <w:proofErr w:type="spellEnd"/>
            <w:r w:rsidR="0006791E" w:rsidRPr="00697B56">
              <w:t xml:space="preserve"> tapybos darb</w:t>
            </w:r>
            <w:r w:rsidR="0006791E">
              <w:t>ų paroda</w:t>
            </w:r>
            <w:r w:rsidR="0006791E" w:rsidRPr="00697B56">
              <w:t xml:space="preserve"> „Prisiminimas apie save“</w:t>
            </w:r>
            <w:r w:rsidR="0006791E">
              <w:t>;</w:t>
            </w:r>
          </w:p>
          <w:p w:rsidR="0006791E" w:rsidRPr="00697B5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6791E">
              <w:t xml:space="preserve"> </w:t>
            </w:r>
            <w:r w:rsidR="0006791E" w:rsidRPr="00697B56">
              <w:t xml:space="preserve">Kristinos </w:t>
            </w:r>
            <w:proofErr w:type="spellStart"/>
            <w:r w:rsidR="0006791E" w:rsidRPr="00697B56">
              <w:t>Šorienės</w:t>
            </w:r>
            <w:proofErr w:type="spellEnd"/>
            <w:r w:rsidR="0006791E" w:rsidRPr="00697B56">
              <w:t xml:space="preserve"> batikos </w:t>
            </w:r>
            <w:r w:rsidR="0006791E">
              <w:t xml:space="preserve">darbų </w:t>
            </w:r>
            <w:r w:rsidR="0006791E" w:rsidRPr="00697B56">
              <w:t>paroda</w:t>
            </w:r>
            <w:r w:rsidR="0006791E">
              <w:t xml:space="preserve"> “</w:t>
            </w:r>
            <w:r w:rsidR="0006791E" w:rsidRPr="00697B56">
              <w:t>Baltiškų raštų atspindžiai batikoje „</w:t>
            </w:r>
            <w:proofErr w:type="spellStart"/>
            <w:r w:rsidR="0006791E" w:rsidRPr="00697B56">
              <w:t>Rėgos</w:t>
            </w:r>
            <w:proofErr w:type="spellEnd"/>
            <w:r w:rsidR="0006791E" w:rsidRPr="00697B56">
              <w:t xml:space="preserve"> ratas“</w:t>
            </w:r>
            <w:r w:rsidR="0006791E">
              <w:t>;</w:t>
            </w:r>
          </w:p>
          <w:p w:rsidR="008A698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8A6986">
              <w:t xml:space="preserve"> </w:t>
            </w:r>
            <w:r w:rsidR="008A6986" w:rsidRPr="00CA2D29">
              <w:t>Kretingos muziejaus Dvaro parko bičiulių klubo piešinių paroda „Spalvot</w:t>
            </w:r>
            <w:r w:rsidR="008A6986">
              <w:t>o žiedelio paliktas raštas...“;</w:t>
            </w:r>
          </w:p>
          <w:p w:rsidR="00BC79FD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>
              <w:t xml:space="preserve"> </w:t>
            </w:r>
            <w:r w:rsidR="00BC79FD" w:rsidRPr="00CA2D29">
              <w:t>Kretingos muziejaus Dvaro parko bičiulių klubo kūrybinių darbų paroda „Mūsų plunksnuotieji draugai“</w:t>
            </w:r>
            <w:r w:rsidR="00BC79FD">
              <w:t>;</w:t>
            </w:r>
          </w:p>
          <w:p w:rsidR="00BC79FD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 w:rsidRPr="00697B56">
              <w:t xml:space="preserve"> </w:t>
            </w:r>
            <w:r w:rsidR="00BC79FD">
              <w:t>„</w:t>
            </w:r>
            <w:r w:rsidR="00BC79FD" w:rsidRPr="00697B56">
              <w:t>Lietuvos regionų verbos</w:t>
            </w:r>
            <w:r w:rsidR="00BC79FD">
              <w:t>“;</w:t>
            </w:r>
            <w:r w:rsidR="00BC79FD" w:rsidRPr="00697B56">
              <w:t xml:space="preserve"> </w:t>
            </w:r>
          </w:p>
          <w:p w:rsidR="00BC79FD" w:rsidRDefault="00BC79FD" w:rsidP="004530EA">
            <w:pPr>
              <w:jc w:val="both"/>
            </w:pPr>
          </w:p>
          <w:p w:rsidR="00BC79FD" w:rsidRPr="00BC79FD" w:rsidRDefault="00523ACF" w:rsidP="004530EA">
            <w:pPr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BC79FD" w:rsidRPr="00697B56">
              <w:t xml:space="preserve"> </w:t>
            </w:r>
            <w:r w:rsidR="00BC79FD" w:rsidRPr="00BC79FD">
              <w:t>respublikinės liaudies meno parodos-konkurso „Aukso vainikas“ Klaipėdos krašto geriausiųjų tautodailininkų kūrybos darbų paroda;</w:t>
            </w:r>
          </w:p>
          <w:p w:rsidR="00BC79FD" w:rsidRPr="00926965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>
              <w:t xml:space="preserve"> t</w:t>
            </w:r>
            <w:r w:rsidR="00BC79FD" w:rsidRPr="00926965">
              <w:t xml:space="preserve">apytojo Edvardo </w:t>
            </w:r>
            <w:proofErr w:type="spellStart"/>
            <w:r w:rsidR="00BC79FD" w:rsidRPr="00926965">
              <w:t>Stal</w:t>
            </w:r>
            <w:r w:rsidR="00BC79FD">
              <w:t>moko</w:t>
            </w:r>
            <w:proofErr w:type="spellEnd"/>
            <w:r w:rsidR="00BC79FD">
              <w:t xml:space="preserve"> jubiliejinė kūrybos </w:t>
            </w:r>
            <w:r>
              <w:t xml:space="preserve">darbų </w:t>
            </w:r>
            <w:r w:rsidR="00BC79FD">
              <w:t xml:space="preserve">paroda; </w:t>
            </w:r>
          </w:p>
          <w:p w:rsidR="00BC79FD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 w:rsidRPr="00CA2D29">
              <w:t xml:space="preserve"> </w:t>
            </w:r>
            <w:r w:rsidR="00BC79FD">
              <w:t>„Bijūnų žiedais pražydo vasara“.</w:t>
            </w:r>
            <w:r w:rsidR="00BC79FD" w:rsidRPr="00CA2D29">
              <w:t xml:space="preserve"> </w:t>
            </w:r>
          </w:p>
          <w:p w:rsidR="00BC79FD" w:rsidRPr="00926965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 w:rsidRPr="00926965">
              <w:t xml:space="preserve"> Šveicarijos lietuvių bendruomenės fotografi</w:t>
            </w:r>
            <w:r w:rsidR="00BC79FD">
              <w:t>jų paroda „Lietuvių Šveicarija“;</w:t>
            </w:r>
          </w:p>
          <w:p w:rsidR="00BC79FD" w:rsidRPr="00697B56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C79FD">
              <w:t xml:space="preserve"> k</w:t>
            </w:r>
            <w:r w:rsidR="00BC79FD" w:rsidRPr="00926965">
              <w:t>raštietės tapytojos</w:t>
            </w:r>
            <w:r w:rsidR="00BC79FD" w:rsidRPr="00697B56">
              <w:t xml:space="preserve"> Elenos </w:t>
            </w:r>
            <w:proofErr w:type="spellStart"/>
            <w:r w:rsidR="00BC79FD" w:rsidRPr="00697B56">
              <w:t>Kniūkšta</w:t>
            </w:r>
            <w:r w:rsidR="00BC79FD">
              <w:t>itės</w:t>
            </w:r>
            <w:proofErr w:type="spellEnd"/>
            <w:r w:rsidR="00BC79FD">
              <w:t xml:space="preserve"> personalinė kūrybos </w:t>
            </w:r>
            <w:r>
              <w:t xml:space="preserve">darbų </w:t>
            </w:r>
            <w:r w:rsidR="00BC79FD">
              <w:t>paroda;</w:t>
            </w:r>
          </w:p>
          <w:p w:rsidR="00BC79FD" w:rsidRPr="00697B56" w:rsidRDefault="00523ACF" w:rsidP="004530EA">
            <w:pPr>
              <w:jc w:val="both"/>
              <w:rPr>
                <w:rFonts w:eastAsia="Calibri"/>
                <w:lang w:eastAsia="en-US"/>
              </w:rPr>
            </w:pPr>
            <w:r w:rsidRPr="004F5650">
              <w:rPr>
                <w:color w:val="000000"/>
              </w:rPr>
              <w:t>–</w:t>
            </w:r>
            <w:r w:rsidR="00BC79FD">
              <w:rPr>
                <w:rFonts w:eastAsia="Calibri"/>
                <w:lang w:eastAsia="en-US"/>
              </w:rPr>
              <w:t xml:space="preserve"> </w:t>
            </w:r>
            <w:r w:rsidR="00BC79FD" w:rsidRPr="00697B56">
              <w:rPr>
                <w:rFonts w:eastAsia="Calibri"/>
                <w:lang w:eastAsia="en-US"/>
              </w:rPr>
              <w:t>Kretingos rajono savivaldybės Švietimo centro Trečiojo amžiaus universiteto fotografų klubo „</w:t>
            </w:r>
            <w:proofErr w:type="spellStart"/>
            <w:r w:rsidR="00BC79FD" w:rsidRPr="00697B56">
              <w:rPr>
                <w:rFonts w:eastAsia="Calibri"/>
                <w:lang w:eastAsia="en-US"/>
              </w:rPr>
              <w:t>Fotoakimirka</w:t>
            </w:r>
            <w:proofErr w:type="spellEnd"/>
            <w:r w:rsidR="00BC79FD" w:rsidRPr="00697B56">
              <w:rPr>
                <w:rFonts w:eastAsia="Calibri"/>
                <w:lang w:eastAsia="en-US"/>
              </w:rPr>
              <w:t>“ fotografijos darbų</w:t>
            </w:r>
            <w:r w:rsidR="00BC79FD">
              <w:rPr>
                <w:rFonts w:eastAsia="Calibri"/>
                <w:lang w:eastAsia="en-US"/>
              </w:rPr>
              <w:t xml:space="preserve"> paroda;</w:t>
            </w:r>
          </w:p>
          <w:p w:rsidR="00BC79FD" w:rsidRDefault="00BC79FD" w:rsidP="004530EA">
            <w:pPr>
              <w:jc w:val="both"/>
            </w:pPr>
          </w:p>
          <w:p w:rsidR="00A379E6" w:rsidRPr="00926965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Pr="00697B56">
              <w:t xml:space="preserve"> </w:t>
            </w:r>
            <w:r w:rsidR="00A379E6" w:rsidRPr="00697B56">
              <w:t>„</w:t>
            </w:r>
            <w:r w:rsidR="00A379E6" w:rsidRPr="00926965">
              <w:t>Kardo rinktinės partizanų takais“</w:t>
            </w:r>
            <w:r w:rsidR="00A11EB8">
              <w:t>;</w:t>
            </w:r>
          </w:p>
          <w:p w:rsidR="00A11EB8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379E6" w:rsidRPr="00926965">
              <w:t xml:space="preserve"> „Grafų Tiškevičių Kretingos</w:t>
            </w:r>
            <w:r w:rsidR="00A11EB8">
              <w:t xml:space="preserve"> dvaro ikonografijos palikimas“;</w:t>
            </w:r>
            <w:r w:rsidR="00A379E6" w:rsidRPr="00926965">
              <w:t xml:space="preserve"> </w:t>
            </w:r>
          </w:p>
          <w:p w:rsidR="00CB6B25" w:rsidRDefault="00523AC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379E6" w:rsidRPr="00926965">
              <w:t xml:space="preserve"> Adolfo Andriejaus </w:t>
            </w:r>
            <w:proofErr w:type="spellStart"/>
            <w:r w:rsidR="00A379E6" w:rsidRPr="00926965">
              <w:t>Viluckio</w:t>
            </w:r>
            <w:proofErr w:type="spellEnd"/>
            <w:r w:rsidR="00A11EB8">
              <w:t xml:space="preserve"> jubiliejinė kūrybos </w:t>
            </w:r>
            <w:r>
              <w:t xml:space="preserve">darbų </w:t>
            </w:r>
            <w:r w:rsidR="00A11EB8">
              <w:t>paroda;</w:t>
            </w:r>
          </w:p>
          <w:p w:rsidR="00A11EB8" w:rsidRPr="00FB3E92" w:rsidRDefault="00523ACF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A11EB8">
              <w:t xml:space="preserve"> tekstilės paroda „Poška staklės naujoj gryčioj“.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Default="00CB6B25" w:rsidP="004530EA">
            <w:pPr>
              <w:jc w:val="center"/>
              <w:rPr>
                <w:highlight w:val="yellow"/>
              </w:rPr>
            </w:pPr>
          </w:p>
          <w:p w:rsidR="0006791E" w:rsidRPr="00697B56" w:rsidRDefault="0006791E" w:rsidP="004530EA">
            <w:pPr>
              <w:jc w:val="center"/>
            </w:pPr>
            <w:r w:rsidRPr="00697B56">
              <w:t xml:space="preserve">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06791E" w:rsidRPr="00697B56" w:rsidRDefault="0006791E" w:rsidP="004530EA">
            <w:pPr>
              <w:jc w:val="center"/>
            </w:pPr>
          </w:p>
          <w:p w:rsidR="0006791E" w:rsidRPr="00697B56" w:rsidRDefault="0006791E" w:rsidP="004530EA">
            <w:pPr>
              <w:jc w:val="center"/>
            </w:pPr>
          </w:p>
          <w:p w:rsidR="0006791E" w:rsidRPr="00697B56" w:rsidRDefault="0006791E" w:rsidP="004530EA">
            <w:pPr>
              <w:jc w:val="center"/>
            </w:pPr>
            <w:r w:rsidRPr="00697B56">
              <w:t xml:space="preserve">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06791E" w:rsidRPr="00697B56" w:rsidRDefault="0006791E" w:rsidP="004530EA">
            <w:pPr>
              <w:jc w:val="center"/>
            </w:pPr>
          </w:p>
          <w:p w:rsidR="0006791E" w:rsidRPr="00697B56" w:rsidRDefault="0006791E" w:rsidP="004530EA">
            <w:pPr>
              <w:jc w:val="center"/>
            </w:pPr>
            <w:r w:rsidRPr="00697B56">
              <w:t xml:space="preserve">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06791E" w:rsidRPr="00697B56" w:rsidRDefault="0006791E" w:rsidP="004530EA">
            <w:pPr>
              <w:jc w:val="center"/>
            </w:pPr>
          </w:p>
          <w:p w:rsidR="0006791E" w:rsidRPr="00FB3E92" w:rsidRDefault="0006791E" w:rsidP="004530EA">
            <w:pPr>
              <w:jc w:val="center"/>
              <w:rPr>
                <w:highlight w:val="yellow"/>
              </w:rPr>
            </w:pPr>
            <w:r w:rsidRPr="00697B56">
              <w:t xml:space="preserve">I </w:t>
            </w:r>
            <w:proofErr w:type="spellStart"/>
            <w:r w:rsidRPr="00697B56">
              <w:t>ketv</w:t>
            </w:r>
            <w:proofErr w:type="spellEnd"/>
          </w:p>
          <w:p w:rsidR="0006791E" w:rsidRDefault="0006791E" w:rsidP="004530EA">
            <w:pPr>
              <w:jc w:val="center"/>
            </w:pPr>
          </w:p>
          <w:p w:rsidR="00763017" w:rsidRDefault="00763017" w:rsidP="004530EA">
            <w:pPr>
              <w:jc w:val="center"/>
            </w:pPr>
            <w:r>
              <w:t>S</w:t>
            </w:r>
            <w:r w:rsidRPr="00B017F9">
              <w:t xml:space="preserve">ausio </w:t>
            </w:r>
            <w:r>
              <w:t>mėn.</w:t>
            </w:r>
            <w:r w:rsidRPr="00B017F9">
              <w:t xml:space="preserve"> </w:t>
            </w:r>
          </w:p>
          <w:p w:rsidR="00763017" w:rsidRDefault="00763017" w:rsidP="004530EA">
            <w:pPr>
              <w:jc w:val="center"/>
            </w:pPr>
          </w:p>
          <w:p w:rsidR="00BC79FD" w:rsidRPr="00B017F9" w:rsidRDefault="00BC79FD" w:rsidP="004530EA">
            <w:pPr>
              <w:jc w:val="center"/>
            </w:pPr>
            <w:r>
              <w:t>Vasari</w:t>
            </w:r>
            <w:r w:rsidRPr="00B017F9">
              <w:t xml:space="preserve">o </w:t>
            </w:r>
            <w:r>
              <w:t>mėn.</w:t>
            </w:r>
          </w:p>
          <w:p w:rsidR="00BC79FD" w:rsidRDefault="00BC79FD" w:rsidP="004530EA">
            <w:pPr>
              <w:jc w:val="center"/>
            </w:pPr>
          </w:p>
          <w:p w:rsidR="00BC79FD" w:rsidRPr="00697B56" w:rsidRDefault="00BC79FD" w:rsidP="004530EA">
            <w:pPr>
              <w:jc w:val="center"/>
            </w:pPr>
            <w:r w:rsidRPr="00697B56">
              <w:t xml:space="preserve">II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BC79FD" w:rsidRPr="00697B56" w:rsidRDefault="00BC79FD" w:rsidP="004530EA">
            <w:pPr>
              <w:jc w:val="center"/>
            </w:pPr>
          </w:p>
          <w:p w:rsidR="00BC79FD" w:rsidRPr="00697B56" w:rsidRDefault="00BC79FD" w:rsidP="004530EA">
            <w:pPr>
              <w:jc w:val="center"/>
            </w:pPr>
            <w:r w:rsidRPr="00697B56">
              <w:lastRenderedPageBreak/>
              <w:t xml:space="preserve">II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BC79FD" w:rsidRPr="00697B56" w:rsidRDefault="00BC79FD" w:rsidP="004530EA">
            <w:pPr>
              <w:jc w:val="center"/>
            </w:pPr>
          </w:p>
          <w:p w:rsidR="00BC79FD" w:rsidRDefault="00BC79FD" w:rsidP="004530EA">
            <w:pPr>
              <w:jc w:val="center"/>
            </w:pPr>
          </w:p>
          <w:p w:rsidR="00BC79FD" w:rsidRDefault="00BC79FD" w:rsidP="004530E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C79FD" w:rsidRDefault="00BC79FD" w:rsidP="004530EA">
            <w:pPr>
              <w:jc w:val="center"/>
              <w:rPr>
                <w:highlight w:val="yellow"/>
              </w:rPr>
            </w:pPr>
            <w:r w:rsidRPr="00B017F9">
              <w:t xml:space="preserve">Birželio </w:t>
            </w:r>
            <w:r>
              <w:t>mėn.</w:t>
            </w:r>
          </w:p>
          <w:p w:rsidR="00BC79FD" w:rsidRPr="00697B56" w:rsidRDefault="00BC79FD" w:rsidP="004530EA">
            <w:pPr>
              <w:jc w:val="center"/>
            </w:pPr>
            <w:r w:rsidRPr="00697B56">
              <w:t xml:space="preserve">III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BC79FD" w:rsidRPr="00697B56" w:rsidRDefault="00BC79FD" w:rsidP="004530EA">
            <w:pPr>
              <w:jc w:val="center"/>
            </w:pPr>
          </w:p>
          <w:p w:rsidR="00BC79FD" w:rsidRPr="00697B56" w:rsidRDefault="00BC79FD" w:rsidP="004530EA">
            <w:pPr>
              <w:jc w:val="center"/>
            </w:pPr>
            <w:r w:rsidRPr="00697B56">
              <w:t xml:space="preserve">III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BC79FD" w:rsidRPr="00697B56" w:rsidRDefault="00BC79FD" w:rsidP="004530EA">
            <w:pPr>
              <w:jc w:val="center"/>
            </w:pPr>
          </w:p>
          <w:p w:rsidR="00BC79FD" w:rsidRPr="00697B56" w:rsidRDefault="00BC79FD" w:rsidP="004530EA">
            <w:pPr>
              <w:jc w:val="center"/>
            </w:pPr>
            <w:r w:rsidRPr="00697B56">
              <w:t xml:space="preserve">III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BC79FD" w:rsidRDefault="00BC79FD" w:rsidP="004530EA">
            <w:pPr>
              <w:jc w:val="center"/>
            </w:pPr>
          </w:p>
          <w:p w:rsidR="00BC79FD" w:rsidRDefault="00BC79FD" w:rsidP="004530EA">
            <w:pPr>
              <w:jc w:val="center"/>
            </w:pPr>
          </w:p>
          <w:p w:rsidR="00BC79FD" w:rsidRDefault="00BC79FD" w:rsidP="004530EA">
            <w:pPr>
              <w:jc w:val="center"/>
            </w:pPr>
          </w:p>
          <w:p w:rsidR="00A379E6" w:rsidRPr="00697B56" w:rsidRDefault="00A379E6" w:rsidP="004530EA">
            <w:pPr>
              <w:jc w:val="center"/>
            </w:pPr>
            <w:r w:rsidRPr="00697B56">
              <w:t xml:space="preserve">IV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A379E6" w:rsidRDefault="00A379E6" w:rsidP="004530EA">
            <w:pPr>
              <w:jc w:val="center"/>
            </w:pPr>
            <w:r w:rsidRPr="00697B56">
              <w:t xml:space="preserve">IV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763017" w:rsidRDefault="00A379E6" w:rsidP="004530EA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B6B25" w:rsidRPr="00FB3E92" w:rsidRDefault="00A11EB8" w:rsidP="004530EA">
            <w:pPr>
              <w:jc w:val="center"/>
              <w:rPr>
                <w:highlight w:val="yellow"/>
              </w:rPr>
            </w:pPr>
            <w:r w:rsidRPr="00A11EB8">
              <w:t xml:space="preserve">IV </w:t>
            </w:r>
            <w:proofErr w:type="spellStart"/>
            <w:r w:rsidRPr="00A11EB8">
              <w:t>ketv</w:t>
            </w:r>
            <w:proofErr w:type="spellEnd"/>
            <w:r w:rsidRPr="00A11EB8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Default="00CB6B25" w:rsidP="004530EA">
            <w:pPr>
              <w:rPr>
                <w:highlight w:val="yellow"/>
              </w:rPr>
            </w:pPr>
          </w:p>
          <w:p w:rsidR="0006791E" w:rsidRPr="00697B56" w:rsidRDefault="0006791E" w:rsidP="004530EA">
            <w:r>
              <w:t xml:space="preserve">Jolanta </w:t>
            </w:r>
            <w:proofErr w:type="spellStart"/>
            <w:r w:rsidR="00BC79FD">
              <w:t>Klietkutė</w:t>
            </w:r>
            <w:proofErr w:type="spellEnd"/>
          </w:p>
          <w:p w:rsidR="0006791E" w:rsidRPr="00697B56" w:rsidRDefault="0006791E" w:rsidP="004530EA">
            <w:r w:rsidRPr="00697B56">
              <w:t>D</w:t>
            </w:r>
            <w:r>
              <w:t>anguolė</w:t>
            </w:r>
            <w:r w:rsidRPr="00697B56">
              <w:t xml:space="preserve"> Gedgaudienė</w:t>
            </w:r>
          </w:p>
          <w:p w:rsidR="0006791E" w:rsidRPr="00697B56" w:rsidRDefault="0006791E" w:rsidP="004530EA"/>
          <w:p w:rsidR="0006791E" w:rsidRPr="00697B56" w:rsidRDefault="0006791E" w:rsidP="004530EA">
            <w:r>
              <w:t>Jolanta</w:t>
            </w:r>
            <w:r w:rsidRPr="00697B56">
              <w:t xml:space="preserve"> </w:t>
            </w:r>
            <w:proofErr w:type="spellStart"/>
            <w:r w:rsidRPr="00697B56">
              <w:t>Klietkutė</w:t>
            </w:r>
            <w:proofErr w:type="spellEnd"/>
          </w:p>
          <w:p w:rsidR="0006791E" w:rsidRPr="00697B56" w:rsidRDefault="0006791E" w:rsidP="004530EA"/>
          <w:p w:rsidR="0006791E" w:rsidRPr="00697B56" w:rsidRDefault="0006791E" w:rsidP="004530EA">
            <w:r w:rsidRPr="00697B56">
              <w:t>D</w:t>
            </w:r>
            <w:r>
              <w:t>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06791E" w:rsidRPr="00697B56" w:rsidRDefault="0006791E" w:rsidP="004530EA"/>
          <w:p w:rsidR="0006791E" w:rsidRPr="00697B56" w:rsidRDefault="0006791E" w:rsidP="004530EA">
            <w:r w:rsidRPr="00697B56">
              <w:t>D</w:t>
            </w:r>
            <w:r>
              <w:t>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06791E" w:rsidRPr="00FB3E92" w:rsidRDefault="0006791E" w:rsidP="004530EA">
            <w:pPr>
              <w:rPr>
                <w:highlight w:val="yellow"/>
              </w:rPr>
            </w:pPr>
          </w:p>
          <w:p w:rsidR="00CB6B25" w:rsidRPr="00763017" w:rsidRDefault="00CB6B25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  <w:r w:rsidRPr="00763017">
              <w:t xml:space="preserve"> </w:t>
            </w:r>
          </w:p>
          <w:p w:rsidR="00CB6B25" w:rsidRDefault="00CB6B25" w:rsidP="004530EA"/>
          <w:p w:rsidR="00BC79FD" w:rsidRPr="00763017" w:rsidRDefault="00BC79FD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  <w:r w:rsidRPr="00763017">
              <w:t xml:space="preserve"> </w:t>
            </w:r>
          </w:p>
          <w:p w:rsidR="00BC79FD" w:rsidRDefault="00BC79FD" w:rsidP="004530EA"/>
          <w:p w:rsidR="00BC79FD" w:rsidRPr="00697B56" w:rsidRDefault="00BC79FD" w:rsidP="004530EA">
            <w:r w:rsidRPr="00697B56">
              <w:t>N</w:t>
            </w:r>
            <w:r>
              <w:t>ijolė Vasiliauskienė</w:t>
            </w:r>
            <w:r w:rsidRPr="00697B56">
              <w:t xml:space="preserve"> </w:t>
            </w:r>
          </w:p>
          <w:p w:rsidR="00BC79FD" w:rsidRPr="00697B56" w:rsidRDefault="00BC79FD" w:rsidP="004530EA">
            <w:r w:rsidRPr="00697B56">
              <w:t>A</w:t>
            </w:r>
            <w:r>
              <w:t>ušrinė</w:t>
            </w:r>
            <w:r w:rsidRPr="00697B56">
              <w:t xml:space="preserve"> Kasperavičiūtė</w:t>
            </w:r>
          </w:p>
          <w:p w:rsidR="00BC79FD" w:rsidRPr="00697B56" w:rsidRDefault="00BC79FD" w:rsidP="004530EA">
            <w:r w:rsidRPr="00697B56">
              <w:lastRenderedPageBreak/>
              <w:t>D</w:t>
            </w:r>
            <w:r>
              <w:t>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BC79FD" w:rsidRPr="00697B56" w:rsidRDefault="00BC79FD" w:rsidP="004530EA"/>
          <w:p w:rsidR="00BC79FD" w:rsidRDefault="00BC79FD" w:rsidP="004530EA"/>
          <w:p w:rsidR="00BC79FD" w:rsidRDefault="00BC79FD" w:rsidP="004530E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C79FD" w:rsidRPr="00763017" w:rsidRDefault="00BC79FD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  <w:r w:rsidRPr="00763017">
              <w:t xml:space="preserve"> </w:t>
            </w:r>
          </w:p>
          <w:p w:rsidR="00BC79FD" w:rsidRPr="00697B56" w:rsidRDefault="00BC79FD" w:rsidP="004530EA">
            <w:r>
              <w:t>Danutė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BC79FD" w:rsidRPr="00697B56" w:rsidRDefault="00BC79FD" w:rsidP="004530EA"/>
          <w:p w:rsidR="00BC79FD" w:rsidRPr="00697B56" w:rsidRDefault="00BC79FD" w:rsidP="004530EA">
            <w:r w:rsidRPr="00697B56">
              <w:t>D</w:t>
            </w:r>
            <w:r>
              <w:t>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BC79FD" w:rsidRPr="00697B56" w:rsidRDefault="00BC79FD" w:rsidP="004530EA"/>
          <w:p w:rsidR="00BC79FD" w:rsidRPr="00697B56" w:rsidRDefault="00BC79FD" w:rsidP="004530EA">
            <w:r w:rsidRPr="00697B56">
              <w:t>D</w:t>
            </w:r>
            <w:r>
              <w:t>anutė</w:t>
            </w:r>
            <w:r w:rsidRPr="00697B56">
              <w:t xml:space="preserve"> </w:t>
            </w:r>
            <w:proofErr w:type="spellStart"/>
            <w:r w:rsidRPr="00697B56">
              <w:t>Šorienė</w:t>
            </w:r>
            <w:proofErr w:type="spellEnd"/>
          </w:p>
          <w:p w:rsidR="00BC79FD" w:rsidRPr="00697B56" w:rsidRDefault="00BC79FD" w:rsidP="004530EA"/>
          <w:p w:rsidR="00BC79FD" w:rsidRDefault="00BC79FD" w:rsidP="004530EA"/>
          <w:p w:rsidR="00BC79FD" w:rsidRDefault="00BC79FD" w:rsidP="004530EA"/>
          <w:p w:rsidR="00A379E6" w:rsidRPr="00697B56" w:rsidRDefault="00A379E6" w:rsidP="004530EA">
            <w:r w:rsidRPr="00697B56">
              <w:t>D</w:t>
            </w:r>
            <w:r w:rsidR="00A11EB8">
              <w:t>anguolė</w:t>
            </w:r>
            <w:r w:rsidRPr="00697B56">
              <w:t xml:space="preserve"> Gedgaudienė</w:t>
            </w:r>
          </w:p>
          <w:p w:rsidR="00A379E6" w:rsidRDefault="00A379E6" w:rsidP="004530EA">
            <w:r w:rsidRPr="00697B56">
              <w:t>J</w:t>
            </w:r>
            <w:r w:rsidR="00A11EB8">
              <w:t>ulius</w:t>
            </w:r>
            <w:r w:rsidRPr="00697B56">
              <w:t xml:space="preserve"> </w:t>
            </w:r>
            <w:proofErr w:type="spellStart"/>
            <w:r w:rsidRPr="00697B56">
              <w:t>Kanarskas</w:t>
            </w:r>
            <w:proofErr w:type="spellEnd"/>
          </w:p>
          <w:p w:rsidR="00CB6B25" w:rsidRPr="00FB3E92" w:rsidRDefault="00A379E6" w:rsidP="004530EA">
            <w:pPr>
              <w:rPr>
                <w:highlight w:val="yellow"/>
              </w:rPr>
            </w:pPr>
            <w:r>
              <w:t>D</w:t>
            </w:r>
            <w:r w:rsidR="00A11EB8">
              <w:t>anutė</w:t>
            </w:r>
            <w:r>
              <w:t xml:space="preserve"> </w:t>
            </w:r>
            <w:proofErr w:type="spellStart"/>
            <w:r>
              <w:t>Šorienė</w:t>
            </w:r>
            <w:proofErr w:type="spellEnd"/>
          </w:p>
          <w:p w:rsidR="00CB6B25" w:rsidRPr="00FB3E92" w:rsidRDefault="00A11EB8" w:rsidP="004530EA">
            <w:pPr>
              <w:rPr>
                <w:highlight w:val="yellow"/>
              </w:rPr>
            </w:pPr>
            <w:r w:rsidRPr="00A11EB8">
              <w:t>Jurgita Paulauskienė</w:t>
            </w:r>
          </w:p>
        </w:tc>
      </w:tr>
      <w:tr w:rsidR="00CB6B25" w:rsidTr="004B75B0">
        <w:trPr>
          <w:trHeight w:val="25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lastRenderedPageBreak/>
              <w:t>4. Parodos kituose Lietuvos ir užsienio muziejuose ir institucijose (pavadinimas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FB3E92" w:rsidRDefault="00744DB0" w:rsidP="004530EA">
            <w:pPr>
              <w:jc w:val="both"/>
              <w:rPr>
                <w:color w:val="000000"/>
                <w:highlight w:val="yellow"/>
              </w:rPr>
            </w:pPr>
            <w:r w:rsidRPr="00697B56">
              <w:t>Karpinių parod</w:t>
            </w:r>
            <w:r>
              <w:t>a</w:t>
            </w:r>
            <w:r w:rsidRPr="00697B56">
              <w:t xml:space="preserve"> „Lietuva mano širdy“ Kretingos </w:t>
            </w:r>
            <w:r w:rsidR="00523ACF">
              <w:t xml:space="preserve">rajono </w:t>
            </w:r>
            <w:r w:rsidRPr="00697B56">
              <w:t>kultūros centr</w:t>
            </w:r>
            <w:r>
              <w:t>e</w:t>
            </w:r>
            <w:r w:rsidRPr="00697B56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FB3E92" w:rsidRDefault="00CB6B25" w:rsidP="004530EA">
            <w:pPr>
              <w:jc w:val="center"/>
              <w:rPr>
                <w:color w:val="000000"/>
                <w:highlight w:val="yellow"/>
              </w:rPr>
            </w:pPr>
            <w:r w:rsidRPr="00744DB0">
              <w:t>I</w:t>
            </w:r>
            <w:r w:rsidR="00744DB0" w:rsidRPr="00744DB0">
              <w:t xml:space="preserve"> </w:t>
            </w:r>
            <w:proofErr w:type="spellStart"/>
            <w:r w:rsidRPr="00744DB0">
              <w:t>ketv</w:t>
            </w:r>
            <w:proofErr w:type="spellEnd"/>
            <w:r w:rsidRPr="00744DB0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B0" w:rsidRPr="00FB3E92" w:rsidRDefault="00744DB0" w:rsidP="004530EA">
            <w:pPr>
              <w:rPr>
                <w:highlight w:val="yellow"/>
              </w:rPr>
            </w:pPr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CB6B25" w:rsidRPr="00FB3E92" w:rsidRDefault="00CB6B25" w:rsidP="004530EA">
            <w:pPr>
              <w:rPr>
                <w:color w:val="000000"/>
                <w:highlight w:val="yellow"/>
              </w:rPr>
            </w:pPr>
          </w:p>
        </w:tc>
      </w:tr>
      <w:tr w:rsidR="00CB6B25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5. Virtualios parodos (pavadinimas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3" w:rsidRPr="004F59BF" w:rsidRDefault="00926B23" w:rsidP="004530EA">
            <w:pPr>
              <w:jc w:val="both"/>
              <w:rPr>
                <w:b/>
              </w:rPr>
            </w:pPr>
            <w:r w:rsidRPr="00926B23">
              <w:rPr>
                <w:b/>
              </w:rPr>
              <w:t>Parengti 3 virtualias temines parodas</w:t>
            </w:r>
            <w:r w:rsidR="004F59BF">
              <w:rPr>
                <w:b/>
              </w:rPr>
              <w:t xml:space="preserve"> </w:t>
            </w:r>
            <w:r w:rsidR="004F59BF" w:rsidRPr="004F59BF">
              <w:rPr>
                <w:b/>
              </w:rPr>
              <w:t>Muziejaus internetinė</w:t>
            </w:r>
            <w:r w:rsidR="004F59BF">
              <w:rPr>
                <w:b/>
              </w:rPr>
              <w:t>je</w:t>
            </w:r>
            <w:r w:rsidR="004F59BF" w:rsidRPr="004F59BF">
              <w:rPr>
                <w:b/>
              </w:rPr>
              <w:t xml:space="preserve"> svetainė</w:t>
            </w:r>
            <w:r w:rsidR="004F59BF">
              <w:rPr>
                <w:b/>
              </w:rPr>
              <w:t>je</w:t>
            </w:r>
            <w:r w:rsidRPr="004F59BF">
              <w:rPr>
                <w:b/>
              </w:rPr>
              <w:t>:</w:t>
            </w:r>
          </w:p>
          <w:p w:rsidR="00926B23" w:rsidRPr="00697B56" w:rsidRDefault="004F59B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26B23" w:rsidRPr="00697B56">
              <w:t xml:space="preserve"> „Kretingos muzie</w:t>
            </w:r>
            <w:r w:rsidR="00926B23">
              <w:t>jaus senosios Užgavėnių kaukės“;</w:t>
            </w:r>
          </w:p>
          <w:p w:rsidR="00926B23" w:rsidRDefault="004F59BF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926B23" w:rsidRPr="00697B56">
              <w:t xml:space="preserve"> „Velykiniai atvirukai iš Kretingos muziejaus rinkinio“</w:t>
            </w:r>
            <w:r>
              <w:t>;</w:t>
            </w:r>
          </w:p>
          <w:p w:rsidR="00CB6B25" w:rsidRPr="00FB3E92" w:rsidRDefault="004F59BF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Pr="00697B56">
              <w:t xml:space="preserve"> </w:t>
            </w:r>
            <w:r w:rsidR="00926B23" w:rsidRPr="00697B56">
              <w:t>„Kalėdiniai ir Naujametiniai atvirukai iš Kretingos muziejaus r</w:t>
            </w:r>
            <w:r>
              <w:t>inkinio“.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  <w:p w:rsidR="00CB6B25" w:rsidRPr="00926B23" w:rsidRDefault="00CB6B25" w:rsidP="004530EA">
            <w:pPr>
              <w:jc w:val="center"/>
            </w:pPr>
            <w:r w:rsidRPr="00926B23">
              <w:t xml:space="preserve">I </w:t>
            </w:r>
            <w:proofErr w:type="spellStart"/>
            <w:r w:rsidRPr="00926B23">
              <w:t>ketv</w:t>
            </w:r>
            <w:proofErr w:type="spellEnd"/>
            <w:r w:rsidRPr="00926B23">
              <w:t>.</w:t>
            </w:r>
          </w:p>
          <w:p w:rsidR="00CB6B25" w:rsidRPr="00926B23" w:rsidRDefault="00CB6B25" w:rsidP="004530EA">
            <w:pPr>
              <w:jc w:val="center"/>
            </w:pPr>
          </w:p>
          <w:p w:rsidR="00CB6B25" w:rsidRPr="00926B23" w:rsidRDefault="00926B23" w:rsidP="004530EA">
            <w:pPr>
              <w:jc w:val="center"/>
            </w:pPr>
            <w:r w:rsidRPr="00926B23">
              <w:t>I</w:t>
            </w:r>
            <w:r w:rsidR="00CB6B25" w:rsidRPr="00926B23">
              <w:t xml:space="preserve">I </w:t>
            </w:r>
            <w:proofErr w:type="spellStart"/>
            <w:r w:rsidR="00CB6B25" w:rsidRPr="00926B23">
              <w:t>ketv</w:t>
            </w:r>
            <w:proofErr w:type="spellEnd"/>
            <w:r w:rsidR="00CB6B25" w:rsidRPr="00926B23">
              <w:t>.</w:t>
            </w:r>
          </w:p>
          <w:p w:rsidR="00CB6B25" w:rsidRPr="00FB3E92" w:rsidRDefault="00CB6B25" w:rsidP="004530EA">
            <w:pPr>
              <w:jc w:val="center"/>
              <w:rPr>
                <w:highlight w:val="yellow"/>
              </w:rPr>
            </w:pPr>
            <w:r w:rsidRPr="00926B23">
              <w:t xml:space="preserve">IV </w:t>
            </w:r>
            <w:proofErr w:type="spellStart"/>
            <w:r w:rsidRPr="00926B23">
              <w:t>ketv</w:t>
            </w:r>
            <w:proofErr w:type="spellEnd"/>
            <w:r w:rsidRPr="00926B23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Default="00CB6B25" w:rsidP="004530EA">
            <w:pPr>
              <w:rPr>
                <w:highlight w:val="yellow"/>
              </w:rPr>
            </w:pPr>
          </w:p>
          <w:p w:rsidR="00926B23" w:rsidRPr="00926B23" w:rsidRDefault="00926B23" w:rsidP="004530EA">
            <w:r w:rsidRPr="00926B23">
              <w:t>Nijolė Vasiliauskienė</w:t>
            </w:r>
          </w:p>
          <w:p w:rsidR="00926B23" w:rsidRPr="00926B23" w:rsidRDefault="00926B23" w:rsidP="004530EA">
            <w:r w:rsidRPr="00926B23">
              <w:t>Aušrinė Kasperavičiūtė</w:t>
            </w:r>
          </w:p>
          <w:p w:rsidR="00CB6B25" w:rsidRPr="00926B23" w:rsidRDefault="00CB6B25" w:rsidP="004530EA">
            <w:r w:rsidRPr="00926B23">
              <w:t xml:space="preserve">Jolanta </w:t>
            </w:r>
            <w:proofErr w:type="spellStart"/>
            <w:r w:rsidRPr="00926B23">
              <w:t>Klietkutė</w:t>
            </w:r>
            <w:proofErr w:type="spellEnd"/>
          </w:p>
          <w:p w:rsidR="00CB6B25" w:rsidRPr="00926B23" w:rsidRDefault="00CB6B25" w:rsidP="004530EA">
            <w:r w:rsidRPr="00926B23">
              <w:t>Danguolė Gedgaudienė</w:t>
            </w:r>
          </w:p>
          <w:p w:rsidR="00CB6B25" w:rsidRPr="00FB3E92" w:rsidRDefault="00C05C28" w:rsidP="004530EA">
            <w:pPr>
              <w:rPr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CB6B25" w:rsidTr="004B75B0">
        <w:trPr>
          <w:trHeight w:val="3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D54A4A" w:rsidRDefault="00CB6B25" w:rsidP="004530EA">
            <w:pPr>
              <w:jc w:val="both"/>
            </w:pPr>
            <w:r w:rsidRPr="00D54A4A">
              <w:t>Bendradarbiauti su Lietuvos muziejais, padėti jiems rengti parodas Kretingos muziejuje.</w:t>
            </w:r>
          </w:p>
          <w:p w:rsidR="00CB6B25" w:rsidRPr="00FB3E92" w:rsidRDefault="00CB6B25" w:rsidP="004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D54A4A" w:rsidRDefault="00CB6B25" w:rsidP="004530EA">
            <w:pPr>
              <w:jc w:val="center"/>
            </w:pPr>
            <w:r w:rsidRPr="00D54A4A">
              <w:t xml:space="preserve">I-IV </w:t>
            </w:r>
            <w:proofErr w:type="spellStart"/>
            <w:r w:rsidRPr="00D54A4A">
              <w:t>ketv</w:t>
            </w:r>
            <w:proofErr w:type="spellEnd"/>
            <w:r w:rsidRPr="00D54A4A">
              <w:t>.</w:t>
            </w:r>
          </w:p>
          <w:p w:rsidR="00CB6B25" w:rsidRPr="00D54A4A" w:rsidRDefault="00CB6B25" w:rsidP="004530EA">
            <w:pPr>
              <w:jc w:val="center"/>
            </w:pPr>
          </w:p>
          <w:p w:rsidR="00CB6B25" w:rsidRPr="00D54A4A" w:rsidRDefault="00CB6B25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D54A4A" w:rsidRDefault="00CB6B25" w:rsidP="004530EA">
            <w:r w:rsidRPr="00D54A4A">
              <w:t>Visi skyrių vedėjai ir specialistai</w:t>
            </w:r>
          </w:p>
          <w:p w:rsidR="00CB6B25" w:rsidRPr="00D54A4A" w:rsidRDefault="00CB6B25" w:rsidP="004530EA"/>
        </w:tc>
      </w:tr>
      <w:tr w:rsidR="00CB6B25" w:rsidTr="004B75B0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Default="00CB6B25" w:rsidP="004530EA">
            <w:r>
              <w:t>7.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B25" w:rsidRPr="00D54A4A" w:rsidRDefault="00CB6B25" w:rsidP="004530EA">
            <w:pPr>
              <w:jc w:val="both"/>
            </w:pPr>
            <w:r w:rsidRPr="00D54A4A">
              <w:t>Eksponuoti ir apipavidalinti  Muziejaus  parodas.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D54A4A" w:rsidRDefault="00CB6B25" w:rsidP="004530EA">
            <w:pPr>
              <w:jc w:val="center"/>
            </w:pPr>
            <w:r w:rsidRPr="00D54A4A">
              <w:t xml:space="preserve">I–IV </w:t>
            </w:r>
            <w:proofErr w:type="spellStart"/>
            <w:r w:rsidRPr="00D54A4A">
              <w:t>ketv</w:t>
            </w:r>
            <w:proofErr w:type="spellEnd"/>
            <w:r w:rsidRPr="00D54A4A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5" w:rsidRPr="00D54A4A" w:rsidRDefault="00CB6B25" w:rsidP="004530EA">
            <w:r w:rsidRPr="00D54A4A">
              <w:t xml:space="preserve">Inga </w:t>
            </w:r>
            <w:proofErr w:type="spellStart"/>
            <w:r w:rsidRPr="00D54A4A">
              <w:t>Idaitė</w:t>
            </w:r>
            <w:proofErr w:type="spellEnd"/>
          </w:p>
        </w:tc>
      </w:tr>
      <w:tr w:rsidR="00CB6B25" w:rsidTr="004B75B0">
        <w:trPr>
          <w:trHeight w:val="9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B6B25" w:rsidRDefault="00CB6B25" w:rsidP="004530EA">
            <w:r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B6B25" w:rsidRPr="00FB3E92" w:rsidRDefault="00CB6B25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FF0000"/>
              </w:rPr>
            </w:pPr>
            <w:r>
              <w:t>1. Katalogų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mokslinių ir kitų leidinių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įskaitant elektroninius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4F59BF" w:rsidP="004530EA">
            <w:pPr>
              <w:jc w:val="both"/>
              <w:rPr>
                <w:highlight w:val="yellow"/>
              </w:rPr>
            </w:pPr>
            <w:r>
              <w:t>1</w:t>
            </w:r>
            <w:r w:rsidR="00A87431">
              <w:t xml:space="preserve">. Paruošti medžiagą monografijai „Kretingos grafai Tiškevičiai“. </w:t>
            </w:r>
          </w:p>
          <w:p w:rsidR="00A87431" w:rsidRPr="00FB3E92" w:rsidRDefault="004F59BF" w:rsidP="004530EA">
            <w:pPr>
              <w:jc w:val="both"/>
              <w:rPr>
                <w:highlight w:val="yellow"/>
              </w:rPr>
            </w:pPr>
            <w:r>
              <w:t>2</w:t>
            </w:r>
            <w:r w:rsidR="00A87431">
              <w:t>. Parengti</w:t>
            </w:r>
            <w:r w:rsidR="00A87431" w:rsidRPr="00697B56">
              <w:t xml:space="preserve"> </w:t>
            </w:r>
            <w:r w:rsidR="00A87431">
              <w:t>e</w:t>
            </w:r>
            <w:r w:rsidR="00A87431" w:rsidRPr="00697B56">
              <w:t>lektronin</w:t>
            </w:r>
            <w:r w:rsidR="00A87431">
              <w:t>ę</w:t>
            </w:r>
            <w:r w:rsidR="00A87431" w:rsidRPr="00697B56">
              <w:t xml:space="preserve"> brošiūr</w:t>
            </w:r>
            <w:r w:rsidR="00A87431">
              <w:t>ą</w:t>
            </w:r>
            <w:r w:rsidR="00A87431" w:rsidRPr="00697B56">
              <w:t xml:space="preserve"> „Senasis grafų Tiškevičių dvaras Palangoje“</w:t>
            </w:r>
            <w:r>
              <w:t>, iš</w:t>
            </w:r>
            <w:r w:rsidR="00A87431" w:rsidRPr="00697B56">
              <w:t xml:space="preserve"> </w:t>
            </w:r>
            <w:r>
              <w:t>serijos</w:t>
            </w:r>
            <w:r w:rsidR="00A87431" w:rsidRPr="00697B56">
              <w:t xml:space="preserve"> „Būtasis laikas“.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Default="00A87431" w:rsidP="004530EA">
            <w:pPr>
              <w:jc w:val="center"/>
            </w:pPr>
            <w:r>
              <w:t xml:space="preserve">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A87431" w:rsidRPr="00697B56" w:rsidRDefault="00A87431" w:rsidP="004530EA">
            <w:pPr>
              <w:jc w:val="center"/>
            </w:pPr>
            <w:r>
              <w:t>I–</w:t>
            </w:r>
            <w:r w:rsidRPr="00697B56">
              <w:t xml:space="preserve">IV </w:t>
            </w:r>
            <w:proofErr w:type="spellStart"/>
            <w:r w:rsidRPr="00697B56">
              <w:t>ketv</w:t>
            </w:r>
            <w:proofErr w:type="spellEnd"/>
            <w:r w:rsidRPr="00697B56">
              <w:t>.</w:t>
            </w:r>
          </w:p>
          <w:p w:rsidR="00A87431" w:rsidRPr="00697B56" w:rsidRDefault="00A87431" w:rsidP="004530EA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A87431" w:rsidRDefault="00A87431" w:rsidP="004530EA">
            <w:r w:rsidRPr="00A87431">
              <w:t xml:space="preserve">Julius </w:t>
            </w:r>
            <w:proofErr w:type="spellStart"/>
            <w:r w:rsidRPr="00A87431">
              <w:t>Kanarskas</w:t>
            </w:r>
            <w:proofErr w:type="spellEnd"/>
          </w:p>
          <w:p w:rsidR="00A87431" w:rsidRPr="00FB3E92" w:rsidRDefault="00A87431" w:rsidP="004530EA">
            <w:pPr>
              <w:rPr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A87431" w:rsidTr="004B75B0">
        <w:trPr>
          <w:trHeight w:val="29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lastRenderedPageBreak/>
              <w:t>2. Informacinių leidinių (bukletų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kvietimų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25" w:rsidRDefault="00275925" w:rsidP="004530EA">
            <w:pPr>
              <w:jc w:val="both"/>
            </w:pPr>
            <w:r>
              <w:t>1. Parengti lankstinuką apie Kretingos grafų Tiškevičių koplyčią (gavus finansavimą).</w:t>
            </w:r>
          </w:p>
          <w:p w:rsidR="002C43AC" w:rsidRDefault="002C43AC" w:rsidP="004530EA">
            <w:pPr>
              <w:jc w:val="both"/>
            </w:pPr>
            <w:r>
              <w:t>2. Parengti lankstinuką „Edukacinės programos Tradicinių amatų centre“.</w:t>
            </w:r>
          </w:p>
          <w:p w:rsidR="00A87431" w:rsidRDefault="002C43AC" w:rsidP="004530EA">
            <w:pPr>
              <w:jc w:val="both"/>
            </w:pPr>
            <w:r>
              <w:t>3</w:t>
            </w:r>
            <w:r w:rsidR="00A87431" w:rsidRPr="00275925">
              <w:t xml:space="preserve">. Parengti ir išleisti renginių ir parodų </w:t>
            </w:r>
            <w:r w:rsidR="00275925">
              <w:t>kvietimus, plakatus, anotacijas, skelbimus.</w:t>
            </w:r>
          </w:p>
          <w:p w:rsidR="002C43AC" w:rsidRPr="00FB3E92" w:rsidRDefault="002C43AC" w:rsidP="004530EA">
            <w:pPr>
              <w:jc w:val="both"/>
              <w:rPr>
                <w:highlight w:val="yellow"/>
              </w:rPr>
            </w:pPr>
            <w:r>
              <w:t>4. Parengti lankstinuką „Edukacinė programa „Tavo gimtasis kraštas“ 2019</w:t>
            </w:r>
            <w:r w:rsidR="00B362A9">
              <w:t>–</w:t>
            </w:r>
            <w:r>
              <w:t>2020 m.“.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275925" w:rsidRDefault="00A87431" w:rsidP="004530EA">
            <w:pPr>
              <w:jc w:val="center"/>
            </w:pPr>
            <w:r w:rsidRPr="00275925">
              <w:t xml:space="preserve">I-IV </w:t>
            </w:r>
            <w:proofErr w:type="spellStart"/>
            <w:r w:rsidRPr="00275925">
              <w:t>ketv</w:t>
            </w:r>
            <w:proofErr w:type="spellEnd"/>
            <w:r w:rsidRPr="00275925">
              <w:t>.</w:t>
            </w:r>
          </w:p>
          <w:p w:rsidR="00A87431" w:rsidRDefault="00A87431" w:rsidP="004530EA">
            <w:pPr>
              <w:jc w:val="center"/>
              <w:rPr>
                <w:highlight w:val="yellow"/>
              </w:rPr>
            </w:pPr>
          </w:p>
          <w:p w:rsidR="002C43AC" w:rsidRPr="002C43AC" w:rsidRDefault="002C43AC" w:rsidP="004530EA">
            <w:pPr>
              <w:jc w:val="center"/>
            </w:pPr>
            <w:r w:rsidRPr="002C43AC">
              <w:t xml:space="preserve">I </w:t>
            </w:r>
            <w:proofErr w:type="spellStart"/>
            <w:r w:rsidRPr="002C43AC">
              <w:t>ketv</w:t>
            </w:r>
            <w:proofErr w:type="spellEnd"/>
            <w:r w:rsidRPr="002C43AC">
              <w:t>.</w:t>
            </w:r>
          </w:p>
          <w:p w:rsidR="002C43AC" w:rsidRPr="002C43AC" w:rsidRDefault="002C43AC" w:rsidP="004530EA">
            <w:pPr>
              <w:jc w:val="center"/>
            </w:pPr>
          </w:p>
          <w:p w:rsidR="002C43AC" w:rsidRDefault="002C43AC" w:rsidP="004530E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2C43AC" w:rsidRDefault="002C43AC" w:rsidP="004530EA">
            <w:pPr>
              <w:jc w:val="center"/>
            </w:pPr>
          </w:p>
          <w:p w:rsidR="002C43AC" w:rsidRDefault="002C43AC" w:rsidP="004530EA">
            <w:pPr>
              <w:jc w:val="center"/>
            </w:pPr>
            <w:r w:rsidRPr="002C43AC">
              <w:t xml:space="preserve">IV </w:t>
            </w:r>
            <w:proofErr w:type="spellStart"/>
            <w:r w:rsidRPr="002C43AC">
              <w:t>ketv</w:t>
            </w:r>
            <w:proofErr w:type="spellEnd"/>
            <w:r w:rsidRPr="002C43AC">
              <w:t>.</w:t>
            </w:r>
          </w:p>
          <w:p w:rsidR="002C43AC" w:rsidRPr="00FB3E92" w:rsidRDefault="002C43AC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275925" w:rsidRDefault="00A87431" w:rsidP="004530EA">
            <w:r w:rsidRPr="00275925">
              <w:t xml:space="preserve">Jolanta </w:t>
            </w:r>
            <w:proofErr w:type="spellStart"/>
            <w:r w:rsidRPr="00275925">
              <w:t>Klietkutė</w:t>
            </w:r>
            <w:proofErr w:type="spellEnd"/>
          </w:p>
          <w:p w:rsidR="00A87431" w:rsidRDefault="00A87431" w:rsidP="004530EA">
            <w:pPr>
              <w:rPr>
                <w:highlight w:val="yellow"/>
              </w:rPr>
            </w:pPr>
          </w:p>
          <w:p w:rsidR="002C43AC" w:rsidRPr="002C43AC" w:rsidRDefault="002C43AC" w:rsidP="004530EA">
            <w:r w:rsidRPr="002C43AC">
              <w:t>Jurgita Paulauskienė</w:t>
            </w:r>
          </w:p>
          <w:p w:rsidR="002C43AC" w:rsidRDefault="00B14E55" w:rsidP="004530E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2C43AC" w:rsidRPr="002C43AC" w:rsidRDefault="004F59BF" w:rsidP="004530EA">
            <w:r>
              <w:t>S</w:t>
            </w:r>
            <w:r w:rsidR="002C43AC" w:rsidRPr="002C43AC">
              <w:t>kyrių vedėjai ir specialistai</w:t>
            </w:r>
          </w:p>
          <w:p w:rsidR="002C43AC" w:rsidRPr="002C43AC" w:rsidRDefault="002C43AC" w:rsidP="004530EA">
            <w:r w:rsidRPr="002C43AC">
              <w:t>Jurgita Paulauskienė</w:t>
            </w:r>
          </w:p>
          <w:p w:rsidR="00A87431" w:rsidRPr="00FB3E92" w:rsidRDefault="00B14E55" w:rsidP="004530EA">
            <w:pPr>
              <w:rPr>
                <w:highlight w:val="yellow"/>
              </w:rPr>
            </w:pPr>
            <w:r>
              <w:t xml:space="preserve">Inga </w:t>
            </w:r>
            <w:proofErr w:type="spellStart"/>
            <w:r>
              <w:t>Idaitė</w:t>
            </w:r>
            <w:proofErr w:type="spellEnd"/>
          </w:p>
        </w:tc>
      </w:tr>
      <w:tr w:rsidR="00A87431" w:rsidTr="004B75B0">
        <w:trPr>
          <w:trHeight w:val="1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3.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4" w:rsidRPr="00EC63B4" w:rsidRDefault="00EC63B4" w:rsidP="004530EA">
            <w:pPr>
              <w:jc w:val="both"/>
              <w:rPr>
                <w:b/>
              </w:rPr>
            </w:pPr>
            <w:r w:rsidRPr="00EC63B4">
              <w:rPr>
                <w:b/>
              </w:rPr>
              <w:t>Parengti bei kultūros ir periodinei spaudai pateikti 2</w:t>
            </w:r>
            <w:r>
              <w:rPr>
                <w:b/>
              </w:rPr>
              <w:t>1 publikaciją</w:t>
            </w:r>
            <w:r w:rsidRPr="00EC63B4">
              <w:rPr>
                <w:b/>
              </w:rPr>
              <w:t>: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Pr="00822867">
              <w:t xml:space="preserve"> </w:t>
            </w:r>
            <w:r>
              <w:t>„Akmenės gatvė“,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i</w:t>
            </w:r>
            <w:r>
              <w:t>storija“</w:t>
            </w:r>
            <w:r w:rsidR="000A08A1">
              <w:t xml:space="preserve"> </w:t>
            </w:r>
            <w:r w:rsidR="00BB5FDC">
              <w:t>(l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  <w:r w:rsidR="00F51DC6" w:rsidRPr="00822867">
              <w:t xml:space="preserve"> 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A08A1">
              <w:t xml:space="preserve"> </w:t>
            </w:r>
            <w:r w:rsidR="00F51DC6" w:rsidRPr="00822867">
              <w:t>„Kretingos (</w:t>
            </w:r>
            <w:proofErr w:type="spellStart"/>
            <w:r w:rsidR="00F51DC6" w:rsidRPr="00822867">
              <w:t>Karolštato</w:t>
            </w:r>
            <w:proofErr w:type="spellEnd"/>
            <w:r w:rsidR="00F51DC6" w:rsidRPr="00822867">
              <w:t>) rotušė“</w:t>
            </w:r>
            <w:r>
              <w:t>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„Dingusi K</w:t>
            </w:r>
            <w:r>
              <w:t>retinga“</w:t>
            </w:r>
            <w:r w:rsidR="000A08A1">
              <w:t xml:space="preserve">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F51DC6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Pr="00822867">
              <w:t xml:space="preserve"> </w:t>
            </w:r>
            <w:r w:rsidR="00F51DC6" w:rsidRPr="00822867">
              <w:t>„Iš Darbė</w:t>
            </w:r>
            <w:r>
              <w:t>nų žydų bendruomenės istorijos“,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is</w:t>
            </w:r>
            <w:r>
              <w:t>torija“ 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6742E1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6742E1">
              <w:t xml:space="preserve"> „</w:t>
            </w:r>
            <w:r w:rsidR="006742E1" w:rsidRPr="00822867">
              <w:t>L</w:t>
            </w:r>
            <w:r w:rsidR="006742E1">
              <w:t>inos</w:t>
            </w:r>
            <w:r w:rsidR="006742E1" w:rsidRPr="00822867">
              <w:t xml:space="preserve"> </w:t>
            </w:r>
            <w:proofErr w:type="spellStart"/>
            <w:r w:rsidR="006742E1" w:rsidRPr="00822867">
              <w:t>Mikuckienės</w:t>
            </w:r>
            <w:proofErr w:type="spellEnd"/>
            <w:r w:rsidR="006742E1" w:rsidRPr="00822867">
              <w:t xml:space="preserve"> rankdarbiai – muziejui</w:t>
            </w:r>
            <w:r>
              <w:t>“</w:t>
            </w:r>
            <w:r w:rsidR="006742E1">
              <w:t xml:space="preserve"> </w:t>
            </w:r>
            <w:r>
              <w:t>(</w:t>
            </w:r>
            <w:r w:rsidR="00BB5FDC">
              <w:t>l</w:t>
            </w:r>
            <w:r w:rsidR="006742E1">
              <w:t>aikraštis „Švyturys“</w:t>
            </w:r>
            <w:r>
              <w:t>)</w:t>
            </w:r>
            <w:r w:rsidR="006742E1">
              <w:t>;</w:t>
            </w:r>
          </w:p>
          <w:p w:rsidR="006742E1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t xml:space="preserve"> </w:t>
            </w:r>
            <w:r w:rsidR="006742E1">
              <w:t>„</w:t>
            </w:r>
            <w:r w:rsidR="006742E1" w:rsidRPr="00822867">
              <w:t xml:space="preserve">Spingsi </w:t>
            </w:r>
            <w:proofErr w:type="spellStart"/>
            <w:r w:rsidR="006742E1" w:rsidRPr="00822867">
              <w:t>spingsužė</w:t>
            </w:r>
            <w:proofErr w:type="spellEnd"/>
            <w:r w:rsidR="006742E1">
              <w:t>“</w:t>
            </w:r>
            <w:r w:rsidR="006742E1" w:rsidRPr="00822867">
              <w:t xml:space="preserve"> (senosios apšvietimo priemonės)</w:t>
            </w:r>
            <w:r w:rsidR="006742E1">
              <w:t xml:space="preserve"> </w:t>
            </w:r>
            <w:r>
              <w:t>(</w:t>
            </w:r>
            <w:r w:rsidR="00BB5FDC">
              <w:t>l</w:t>
            </w:r>
            <w:r w:rsidR="006742E1">
              <w:t>aikraštis Švyturys</w:t>
            </w:r>
            <w:r>
              <w:t>)</w:t>
            </w:r>
            <w:r w:rsidR="006742E1">
              <w:t>;</w:t>
            </w:r>
          </w:p>
          <w:p w:rsidR="006742E1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6742E1">
              <w:t xml:space="preserve"> „</w:t>
            </w:r>
            <w:r w:rsidR="006742E1" w:rsidRPr="00822867">
              <w:t>Senieji medžio apdirbimo įrankiai</w:t>
            </w:r>
            <w:r w:rsidR="006742E1">
              <w:t xml:space="preserve">“ </w:t>
            </w:r>
            <w:r>
              <w:t>(</w:t>
            </w:r>
            <w:r w:rsidR="00BB5FDC">
              <w:t>l</w:t>
            </w:r>
            <w:r w:rsidR="006742E1">
              <w:t>aikraštis Švyturys</w:t>
            </w:r>
            <w:r>
              <w:t>)</w:t>
            </w:r>
            <w:r w:rsidR="006742E1">
              <w:t>;</w:t>
            </w:r>
          </w:p>
          <w:p w:rsidR="006742E1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6742E1" w:rsidRPr="00822867">
              <w:rPr>
                <w:bCs/>
                <w:i/>
              </w:rPr>
              <w:t xml:space="preserve"> </w:t>
            </w:r>
            <w:r w:rsidR="006742E1" w:rsidRPr="00822867">
              <w:rPr>
                <w:bCs/>
              </w:rPr>
              <w:t>„</w:t>
            </w:r>
            <w:proofErr w:type="spellStart"/>
            <w:r w:rsidR="006742E1" w:rsidRPr="00822867">
              <w:rPr>
                <w:bCs/>
              </w:rPr>
              <w:t>Paobelio</w:t>
            </w:r>
            <w:proofErr w:type="spellEnd"/>
            <w:r w:rsidR="006742E1" w:rsidRPr="00822867">
              <w:rPr>
                <w:bCs/>
              </w:rPr>
              <w:t xml:space="preserve"> dvaras – Kretingos dvaro brolis</w:t>
            </w:r>
            <w:r w:rsidR="006742E1">
              <w:rPr>
                <w:bCs/>
              </w:rPr>
              <w:t xml:space="preserve"> dvynys“ </w:t>
            </w:r>
            <w:r>
              <w:rPr>
                <w:bCs/>
              </w:rPr>
              <w:t>(</w:t>
            </w:r>
            <w:r w:rsidR="00BB5FDC">
              <w:rPr>
                <w:bCs/>
              </w:rPr>
              <w:t>l</w:t>
            </w:r>
            <w:r w:rsidR="006742E1">
              <w:rPr>
                <w:bCs/>
              </w:rPr>
              <w:t>aikraštis „Švyturys“</w:t>
            </w:r>
            <w:r>
              <w:rPr>
                <w:bCs/>
              </w:rPr>
              <w:t>)</w:t>
            </w:r>
            <w:r w:rsidR="006742E1">
              <w:rPr>
                <w:bCs/>
              </w:rPr>
              <w:t>;</w:t>
            </w:r>
          </w:p>
          <w:p w:rsidR="006742E1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6742E1">
              <w:t xml:space="preserve"> </w:t>
            </w:r>
            <w:r w:rsidR="006742E1" w:rsidRPr="00822867">
              <w:t>„Relikvijos Kretingos baž</w:t>
            </w:r>
            <w:r w:rsidR="006742E1">
              <w:t xml:space="preserve">nyčioje“ </w:t>
            </w:r>
            <w:r>
              <w:t>(</w:t>
            </w:r>
            <w:r w:rsidR="00BB5FDC">
              <w:t>l</w:t>
            </w:r>
            <w:r w:rsidR="006742E1">
              <w:t>aikraštis „Švyturys“</w:t>
            </w:r>
            <w:r>
              <w:t>)</w:t>
            </w:r>
            <w:r w:rsidR="006742E1">
              <w:t>;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A08A1">
              <w:t xml:space="preserve"> </w:t>
            </w:r>
            <w:r>
              <w:t>„Kretingos savivaldai 410 metų“,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i</w:t>
            </w:r>
            <w:r w:rsidR="000A08A1">
              <w:t xml:space="preserve">storija“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A08A1">
              <w:t xml:space="preserve"> </w:t>
            </w:r>
            <w:r w:rsidR="00F51DC6" w:rsidRPr="00822867">
              <w:t>„Iš Kretingos</w:t>
            </w:r>
            <w:r>
              <w:t xml:space="preserve"> vartotojų bendrovės istorijos“,</w:t>
            </w:r>
            <w:r w:rsidR="00F51DC6" w:rsidRPr="00822867">
              <w:t xml:space="preserve"> </w:t>
            </w:r>
            <w:r>
              <w:t>iš ciklo „Mūsų istorija“</w:t>
            </w:r>
            <w:r w:rsidR="00F51DC6" w:rsidRPr="00822867">
              <w:t xml:space="preserve"> </w:t>
            </w:r>
            <w:r>
              <w:t>(</w:t>
            </w:r>
            <w:r w:rsidR="00BB5FDC">
              <w:t>l</w:t>
            </w:r>
            <w:r w:rsidR="00F51DC6" w:rsidRPr="00822867">
              <w:t>aikraštis „Švyturys“</w:t>
            </w:r>
            <w:r>
              <w:t>)</w:t>
            </w:r>
            <w:r w:rsidR="000A08A1">
              <w:t>;</w:t>
            </w:r>
          </w:p>
          <w:p w:rsidR="00F51DC6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F51DC6" w:rsidRPr="00822867">
              <w:rPr>
                <w:i/>
              </w:rPr>
              <w:t xml:space="preserve"> </w:t>
            </w:r>
            <w:r>
              <w:t>„</w:t>
            </w:r>
            <w:proofErr w:type="spellStart"/>
            <w:r>
              <w:t>Dauginčių</w:t>
            </w:r>
            <w:proofErr w:type="spellEnd"/>
            <w:r>
              <w:t xml:space="preserve"> kaimas“,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krašto</w:t>
            </w:r>
            <w:r w:rsidR="000A08A1">
              <w:t xml:space="preserve"> kaimai“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AA142B" w:rsidRPr="00822867" w:rsidRDefault="007E1BC8" w:rsidP="004530EA">
            <w:pPr>
              <w:jc w:val="both"/>
              <w:rPr>
                <w:b/>
              </w:rPr>
            </w:pPr>
            <w:r w:rsidRPr="004F5650">
              <w:rPr>
                <w:color w:val="000000"/>
              </w:rPr>
              <w:t>–</w:t>
            </w:r>
            <w:r w:rsidR="00AA142B" w:rsidRPr="00822867">
              <w:rPr>
                <w:i/>
              </w:rPr>
              <w:t xml:space="preserve"> </w:t>
            </w:r>
            <w:r w:rsidR="00AA142B" w:rsidRPr="00822867">
              <w:t>„Tremtis ir foto</w:t>
            </w:r>
            <w:r>
              <w:t>grafija“</w:t>
            </w:r>
            <w:r w:rsidR="00AA142B">
              <w:t xml:space="preserve"> </w:t>
            </w:r>
            <w:r>
              <w:t>(</w:t>
            </w:r>
            <w:r w:rsidR="00BB5FDC">
              <w:t>l</w:t>
            </w:r>
            <w:r w:rsidR="00AA142B">
              <w:t>aikraštis „Švyturys“</w:t>
            </w:r>
            <w:r>
              <w:t>)</w:t>
            </w:r>
            <w:r w:rsidR="00AA142B">
              <w:t>;</w:t>
            </w:r>
          </w:p>
          <w:p w:rsidR="00771879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26428">
              <w:t xml:space="preserve"> „</w:t>
            </w:r>
            <w:r w:rsidR="00B26428" w:rsidRPr="00822867">
              <w:t>Paukščio simbolika tautosakoje</w:t>
            </w:r>
            <w:r w:rsidR="00B26428">
              <w:t xml:space="preserve">“ </w:t>
            </w:r>
            <w:r>
              <w:t>(</w:t>
            </w:r>
            <w:r w:rsidR="00BB5FDC">
              <w:t>l</w:t>
            </w:r>
            <w:r w:rsidR="00B26428">
              <w:t xml:space="preserve">aikraštis </w:t>
            </w:r>
            <w:r>
              <w:t>„</w:t>
            </w:r>
            <w:r w:rsidR="00B26428">
              <w:t>Švyturys</w:t>
            </w:r>
            <w:r>
              <w:t>“);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Pr="00822867">
              <w:t xml:space="preserve"> </w:t>
            </w:r>
            <w:r w:rsidR="00F51DC6" w:rsidRPr="00822867">
              <w:t>„Salantiškiai kov</w:t>
            </w:r>
            <w:r w:rsidR="000A08A1">
              <w:t>ose dėl Lietuvos valstybingumo“, skirtas</w:t>
            </w:r>
            <w:r w:rsidR="00F51DC6" w:rsidRPr="00822867">
              <w:t xml:space="preserve"> Nepriklausomybės kovų </w:t>
            </w:r>
            <w:r>
              <w:t xml:space="preserve">atminimo </w:t>
            </w:r>
            <w:r w:rsidR="00F51DC6" w:rsidRPr="00822867">
              <w:t>metams</w:t>
            </w:r>
            <w:r w:rsidR="000A08A1">
              <w:t xml:space="preserve"> </w:t>
            </w:r>
            <w:r>
              <w:t>(</w:t>
            </w:r>
            <w:r w:rsidR="00BB5FDC">
              <w:t>l</w:t>
            </w:r>
            <w:r w:rsidR="000A08A1">
              <w:t>aikraš</w:t>
            </w:r>
            <w:r>
              <w:t>tis</w:t>
            </w:r>
            <w:r w:rsidR="000A08A1">
              <w:t xml:space="preserve"> „Švyturys“</w:t>
            </w:r>
            <w:r>
              <w:t>)</w:t>
            </w:r>
            <w:r w:rsidR="000A08A1">
              <w:t>;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0A08A1">
              <w:t xml:space="preserve"> </w:t>
            </w:r>
            <w:r>
              <w:t xml:space="preserve">„Iš </w:t>
            </w:r>
            <w:proofErr w:type="spellStart"/>
            <w:r>
              <w:t>Kvecių</w:t>
            </w:r>
            <w:proofErr w:type="spellEnd"/>
            <w:r>
              <w:t xml:space="preserve"> kaimo praeities“,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krašto</w:t>
            </w:r>
            <w:r w:rsidR="000A08A1">
              <w:t xml:space="preserve"> kaimai“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F51DC6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A08A1">
              <w:t xml:space="preserve"> </w:t>
            </w:r>
            <w:r>
              <w:t>„Kęstučio gatvė“,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i</w:t>
            </w:r>
            <w:r>
              <w:t>storija“</w:t>
            </w:r>
            <w:r w:rsidR="000A08A1">
              <w:t xml:space="preserve">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B26428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26428">
              <w:rPr>
                <w:bCs/>
              </w:rPr>
              <w:t xml:space="preserve"> </w:t>
            </w:r>
            <w:r w:rsidR="00B26428" w:rsidRPr="00822867">
              <w:t>Pokyčiai etnografinėje ekspozicijoje „Saulės ratu“</w:t>
            </w:r>
            <w:r w:rsidR="00B26428">
              <w:t xml:space="preserve"> </w:t>
            </w:r>
            <w:r>
              <w:t>(</w:t>
            </w:r>
            <w:r w:rsidR="00BB5FDC">
              <w:t>l</w:t>
            </w:r>
            <w:r w:rsidR="00B26428">
              <w:t>aikraštis „Švyturys“</w:t>
            </w:r>
            <w:r>
              <w:t>)</w:t>
            </w:r>
            <w:r w:rsidR="00B26428">
              <w:t>;</w:t>
            </w:r>
          </w:p>
          <w:p w:rsidR="00B26428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26428">
              <w:t xml:space="preserve"> „</w:t>
            </w:r>
            <w:r w:rsidR="00B26428" w:rsidRPr="00822867">
              <w:t>Muziejaus taikomosios dailės rinkinys</w:t>
            </w:r>
            <w:r w:rsidR="00B26428">
              <w:t xml:space="preserve">“ </w:t>
            </w:r>
            <w:r>
              <w:t>(</w:t>
            </w:r>
            <w:r w:rsidR="00BB5FDC">
              <w:t>l</w:t>
            </w:r>
            <w:r w:rsidR="00B26428">
              <w:t xml:space="preserve">aikraštis </w:t>
            </w:r>
            <w:r>
              <w:t>„</w:t>
            </w:r>
            <w:r w:rsidR="00B26428">
              <w:t>Švyturys</w:t>
            </w:r>
            <w:r>
              <w:t>“)</w:t>
            </w:r>
            <w:r w:rsidR="00B26428">
              <w:t>;</w:t>
            </w:r>
          </w:p>
          <w:p w:rsidR="00F51DC6" w:rsidRPr="00822867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A08A1">
              <w:t xml:space="preserve"> </w:t>
            </w:r>
            <w:r w:rsidR="00F51DC6" w:rsidRPr="00822867">
              <w:t>„</w:t>
            </w:r>
            <w:proofErr w:type="spellStart"/>
            <w:r w:rsidR="00F51DC6" w:rsidRPr="00822867">
              <w:t>Sragius</w:t>
            </w:r>
            <w:proofErr w:type="spellEnd"/>
            <w:r w:rsidR="00F51DC6" w:rsidRPr="00822867">
              <w:t xml:space="preserve"> ir </w:t>
            </w:r>
            <w:proofErr w:type="spellStart"/>
            <w:r w:rsidR="00F51DC6" w:rsidRPr="00822867">
              <w:t>Kasperaičius</w:t>
            </w:r>
            <w:proofErr w:type="spellEnd"/>
            <w:r w:rsidR="00F51DC6" w:rsidRPr="00822867">
              <w:t xml:space="preserve"> menanti sodyba </w:t>
            </w:r>
            <w:proofErr w:type="spellStart"/>
            <w:r w:rsidR="00F51DC6" w:rsidRPr="00822867">
              <w:t>Imbarės</w:t>
            </w:r>
            <w:proofErr w:type="spellEnd"/>
            <w:r w:rsidR="00F51DC6" w:rsidRPr="00822867">
              <w:t xml:space="preserve"> kaime“</w:t>
            </w:r>
            <w:r>
              <w:t>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i</w:t>
            </w:r>
            <w:r>
              <w:t>storija“</w:t>
            </w:r>
            <w:r w:rsidR="000A08A1">
              <w:t xml:space="preserve">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A87729" w:rsidRDefault="007E1BC8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F51DC6" w:rsidRPr="00822867">
              <w:rPr>
                <w:i/>
              </w:rPr>
              <w:t xml:space="preserve"> </w:t>
            </w:r>
            <w:r>
              <w:t>„Vytauto gatvė“, i</w:t>
            </w:r>
            <w:r w:rsidR="00F51DC6" w:rsidRPr="00822867">
              <w:t>š ciklo „Mūsų i</w:t>
            </w:r>
            <w:r>
              <w:t>storija“</w:t>
            </w:r>
            <w:r w:rsidR="000A08A1">
              <w:t xml:space="preserve"> </w:t>
            </w:r>
            <w:r>
              <w:t>(</w:t>
            </w:r>
            <w:r w:rsidR="00BB5FDC">
              <w:t>l</w:t>
            </w:r>
            <w:r w:rsidR="000A08A1">
              <w:t>aikraštis „Švyturys“</w:t>
            </w:r>
            <w:r>
              <w:t>)</w:t>
            </w:r>
            <w:r w:rsidR="000A08A1">
              <w:t>;</w:t>
            </w:r>
          </w:p>
          <w:p w:rsidR="00A87431" w:rsidRPr="00FB3E92" w:rsidRDefault="007E1BC8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A87729">
              <w:t xml:space="preserve"> </w:t>
            </w:r>
            <w:r>
              <w:t>„</w:t>
            </w:r>
            <w:proofErr w:type="spellStart"/>
            <w:r>
              <w:t>Sūdėnai</w:t>
            </w:r>
            <w:proofErr w:type="spellEnd"/>
            <w:r>
              <w:t>“,</w:t>
            </w:r>
            <w:r w:rsidR="00F51DC6" w:rsidRPr="00822867">
              <w:t xml:space="preserve"> </w:t>
            </w:r>
            <w:r>
              <w:t>i</w:t>
            </w:r>
            <w:r w:rsidR="00F51DC6" w:rsidRPr="00822867">
              <w:t>š ciklo „Mūsų krašto</w:t>
            </w:r>
            <w:r w:rsidR="00B26428">
              <w:t xml:space="preserve"> kaimai“ </w:t>
            </w:r>
            <w:r>
              <w:t>(</w:t>
            </w:r>
            <w:r w:rsidR="00BB5FDC">
              <w:t>l</w:t>
            </w:r>
            <w:r w:rsidR="00B26428">
              <w:t>aikraštis „Švyturys“</w:t>
            </w:r>
            <w:r>
              <w:t>)</w:t>
            </w:r>
            <w:r w:rsidR="00B26428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Default="00A87431" w:rsidP="004530EA">
            <w:pPr>
              <w:jc w:val="center"/>
              <w:rPr>
                <w:color w:val="000000"/>
                <w:highlight w:val="yellow"/>
              </w:rPr>
            </w:pPr>
          </w:p>
          <w:p w:rsidR="00EC63B4" w:rsidRPr="00FB3E92" w:rsidRDefault="00EC63B4" w:rsidP="004530EA">
            <w:pPr>
              <w:jc w:val="center"/>
              <w:rPr>
                <w:color w:val="000000"/>
                <w:highlight w:val="yellow"/>
              </w:rPr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Default="00F51DC6" w:rsidP="004530EA">
            <w:pPr>
              <w:jc w:val="center"/>
            </w:pPr>
          </w:p>
          <w:p w:rsidR="00F51DC6" w:rsidRDefault="00F51DC6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6742E1" w:rsidRDefault="006742E1" w:rsidP="004530EA">
            <w:pPr>
              <w:jc w:val="center"/>
            </w:pPr>
          </w:p>
          <w:p w:rsidR="006742E1" w:rsidRPr="00822867" w:rsidRDefault="006742E1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6742E1" w:rsidRDefault="006742E1" w:rsidP="004530EA">
            <w:pPr>
              <w:jc w:val="center"/>
            </w:pPr>
          </w:p>
          <w:p w:rsidR="006742E1" w:rsidRPr="00822867" w:rsidRDefault="006742E1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6742E1" w:rsidRDefault="006742E1" w:rsidP="004530EA">
            <w:pPr>
              <w:jc w:val="center"/>
            </w:pPr>
          </w:p>
          <w:p w:rsidR="006742E1" w:rsidRDefault="006742E1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6742E1" w:rsidRPr="00822867" w:rsidRDefault="006742E1" w:rsidP="004530EA">
            <w:pPr>
              <w:jc w:val="center"/>
            </w:pPr>
            <w:r w:rsidRPr="00822867">
              <w:t xml:space="preserve">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6742E1" w:rsidRPr="00822867" w:rsidRDefault="006742E1" w:rsidP="004530EA">
            <w:pPr>
              <w:jc w:val="center"/>
            </w:pPr>
          </w:p>
          <w:p w:rsidR="006742E1" w:rsidRPr="00822867" w:rsidRDefault="006742E1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Default="00F51DC6" w:rsidP="004530EA">
            <w:pPr>
              <w:jc w:val="center"/>
            </w:pPr>
          </w:p>
          <w:p w:rsidR="00AA142B" w:rsidRPr="00822867" w:rsidRDefault="00AA142B" w:rsidP="004530EA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B26428" w:rsidRPr="00822867" w:rsidRDefault="00B26428" w:rsidP="004530EA">
            <w:pPr>
              <w:jc w:val="center"/>
            </w:pPr>
            <w:r w:rsidRPr="00822867">
              <w:t xml:space="preserve">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Default="00F51DC6" w:rsidP="004530EA">
            <w:pPr>
              <w:jc w:val="center"/>
            </w:pPr>
          </w:p>
          <w:p w:rsidR="007E1BC8" w:rsidRPr="00822867" w:rsidRDefault="007E1BC8" w:rsidP="004530EA">
            <w:pPr>
              <w:jc w:val="center"/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</w:p>
          <w:p w:rsidR="00F51DC6" w:rsidRPr="00822867" w:rsidRDefault="00F51DC6" w:rsidP="004530EA">
            <w:pPr>
              <w:jc w:val="center"/>
            </w:pPr>
            <w:r w:rsidRPr="00822867"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Default="00F51DC6" w:rsidP="004530EA">
            <w:pPr>
              <w:jc w:val="center"/>
            </w:pPr>
          </w:p>
          <w:p w:rsidR="00B26428" w:rsidRPr="00822867" w:rsidRDefault="00B26428" w:rsidP="004530EA">
            <w:pPr>
              <w:jc w:val="center"/>
            </w:pPr>
            <w:r w:rsidRPr="00822867"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B26428" w:rsidRDefault="00B26428" w:rsidP="004530EA">
            <w:pPr>
              <w:jc w:val="center"/>
            </w:pPr>
          </w:p>
          <w:p w:rsidR="00B26428" w:rsidRPr="00822867" w:rsidRDefault="00B26428" w:rsidP="004530EA">
            <w:pPr>
              <w:jc w:val="center"/>
            </w:pPr>
            <w:r w:rsidRPr="00822867">
              <w:t xml:space="preserve">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>
            <w:pPr>
              <w:jc w:val="center"/>
            </w:pPr>
            <w:r w:rsidRPr="00822867">
              <w:t xml:space="preserve">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F51DC6" w:rsidRPr="00822867" w:rsidRDefault="00F51DC6" w:rsidP="004530EA"/>
          <w:p w:rsidR="00F51DC6" w:rsidRPr="00822867" w:rsidRDefault="00F51DC6" w:rsidP="004530EA">
            <w:pPr>
              <w:jc w:val="center"/>
            </w:pPr>
            <w:r w:rsidRPr="00822867">
              <w:t xml:space="preserve">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A87431" w:rsidRPr="00FB3E92" w:rsidRDefault="00F51DC6" w:rsidP="004530EA">
            <w:pPr>
              <w:jc w:val="center"/>
              <w:rPr>
                <w:color w:val="000000"/>
                <w:highlight w:val="yellow"/>
              </w:rPr>
            </w:pPr>
            <w:r w:rsidRPr="00822867">
              <w:t xml:space="preserve">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A1" w:rsidRDefault="000A08A1" w:rsidP="004530EA"/>
          <w:p w:rsidR="000A08A1" w:rsidRDefault="000A08A1" w:rsidP="004530EA"/>
          <w:p w:rsidR="00A64E14" w:rsidRPr="00822867" w:rsidRDefault="00A64E14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Default="00A87729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Pr="00822867" w:rsidRDefault="00A87729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Default="00A87729" w:rsidP="004530EA"/>
          <w:p w:rsidR="006742E1" w:rsidRDefault="006742E1" w:rsidP="004530EA">
            <w:r w:rsidRPr="00822867">
              <w:t>N</w:t>
            </w:r>
            <w:r>
              <w:t>ijolė</w:t>
            </w:r>
            <w:r w:rsidRPr="00822867">
              <w:t xml:space="preserve"> Vasiliauskienė</w:t>
            </w:r>
          </w:p>
          <w:p w:rsidR="006742E1" w:rsidRDefault="006742E1" w:rsidP="004530EA"/>
          <w:p w:rsidR="006742E1" w:rsidRPr="00822867" w:rsidRDefault="006742E1" w:rsidP="004530EA">
            <w:r w:rsidRPr="00822867">
              <w:t>A</w:t>
            </w:r>
            <w:r>
              <w:t>ušrinė Kasperavičiūtė</w:t>
            </w:r>
          </w:p>
          <w:p w:rsidR="006742E1" w:rsidRDefault="006742E1" w:rsidP="004530EA"/>
          <w:p w:rsidR="006742E1" w:rsidRPr="00822867" w:rsidRDefault="006742E1" w:rsidP="004530EA">
            <w:r w:rsidRPr="00822867">
              <w:t>A</w:t>
            </w:r>
            <w:r>
              <w:t>ušrinė Kasperavičiūtė</w:t>
            </w:r>
          </w:p>
          <w:p w:rsidR="006742E1" w:rsidRPr="00822867" w:rsidRDefault="006742E1" w:rsidP="004530EA">
            <w:r w:rsidRPr="00822867">
              <w:t>J</w:t>
            </w:r>
            <w:r>
              <w:t xml:space="preserve">olanta </w:t>
            </w:r>
            <w:proofErr w:type="spellStart"/>
            <w:r>
              <w:t>Klietkutė</w:t>
            </w:r>
            <w:proofErr w:type="spellEnd"/>
          </w:p>
          <w:p w:rsidR="006742E1" w:rsidRDefault="006742E1" w:rsidP="004530EA"/>
          <w:p w:rsidR="006742E1" w:rsidRPr="00822867" w:rsidRDefault="006742E1" w:rsidP="004530EA">
            <w:r w:rsidRPr="00822867">
              <w:t>J</w:t>
            </w:r>
            <w:r>
              <w:t xml:space="preserve">olanta </w:t>
            </w:r>
            <w:proofErr w:type="spellStart"/>
            <w:r>
              <w:t>Klietkutė</w:t>
            </w:r>
            <w:proofErr w:type="spellEnd"/>
          </w:p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Pr="00822867" w:rsidRDefault="00A87729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Pr="00822867" w:rsidRDefault="00A87729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Default="00A87729" w:rsidP="004530EA"/>
          <w:p w:rsidR="00AA142B" w:rsidRPr="00822867" w:rsidRDefault="00AA142B" w:rsidP="004530EA">
            <w:r w:rsidRPr="00822867">
              <w:t>D</w:t>
            </w:r>
            <w:r>
              <w:t>anguolė</w:t>
            </w:r>
            <w:r w:rsidRPr="00822867">
              <w:t xml:space="preserve"> Gedgaudienė</w:t>
            </w:r>
          </w:p>
          <w:p w:rsidR="00B26428" w:rsidRPr="00822867" w:rsidRDefault="00B26428" w:rsidP="004530EA">
            <w:r w:rsidRPr="00822867">
              <w:t>A</w:t>
            </w:r>
            <w:r>
              <w:t>ušrinė Kasperavičiūtė</w:t>
            </w:r>
          </w:p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Default="00A87729" w:rsidP="004530EA"/>
          <w:p w:rsidR="007E1BC8" w:rsidRPr="00822867" w:rsidRDefault="007E1BC8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Pr="00822867" w:rsidRDefault="00A87729" w:rsidP="004530EA"/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Default="00A87729" w:rsidP="004530EA"/>
          <w:p w:rsidR="00B26428" w:rsidRDefault="00B26428" w:rsidP="004530EA">
            <w:r w:rsidRPr="00822867">
              <w:t>N</w:t>
            </w:r>
            <w:r>
              <w:t>ijolė</w:t>
            </w:r>
            <w:r w:rsidRPr="00822867">
              <w:t xml:space="preserve"> Vasiliauskienė</w:t>
            </w:r>
          </w:p>
          <w:p w:rsidR="00B26428" w:rsidRDefault="00B26428" w:rsidP="004530EA"/>
          <w:p w:rsidR="00B26428" w:rsidRPr="00822867" w:rsidRDefault="00B26428" w:rsidP="004530EA">
            <w:r w:rsidRPr="00822867">
              <w:t>D</w:t>
            </w:r>
            <w:r>
              <w:t xml:space="preserve">anutė </w:t>
            </w:r>
            <w:proofErr w:type="spellStart"/>
            <w:r>
              <w:t>Šorienė</w:t>
            </w:r>
            <w:proofErr w:type="spellEnd"/>
          </w:p>
          <w:p w:rsidR="00A87729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729" w:rsidRPr="00822867" w:rsidRDefault="00A87729" w:rsidP="004530EA"/>
          <w:p w:rsidR="00A87729" w:rsidRPr="00822867" w:rsidRDefault="00A87729" w:rsidP="004530E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A87431" w:rsidRPr="00FB3E92" w:rsidRDefault="00A87729" w:rsidP="004530E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A8743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 Mokslinių straipsnių publikavimas (straipsnio ir mokslinio leidinio 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F" w:rsidRPr="00FB3E92" w:rsidRDefault="009C18BF" w:rsidP="004530EA">
            <w:pPr>
              <w:jc w:val="both"/>
              <w:rPr>
                <w:color w:val="000000"/>
                <w:highlight w:val="yellow"/>
              </w:rPr>
            </w:pPr>
            <w:r>
              <w:t xml:space="preserve">Parengti mokslinį straipsnį </w:t>
            </w:r>
            <w:r w:rsidRPr="00822867">
              <w:t xml:space="preserve">„Bajorų </w:t>
            </w:r>
            <w:proofErr w:type="spellStart"/>
            <w:r w:rsidRPr="00822867">
              <w:t>Mongirdų</w:t>
            </w:r>
            <w:proofErr w:type="spellEnd"/>
            <w:r w:rsidRPr="00822867">
              <w:t xml:space="preserve"> genealogija“</w:t>
            </w:r>
            <w:r>
              <w:t xml:space="preserve"> </w:t>
            </w:r>
            <w:r w:rsidR="00973B35">
              <w:t>l</w:t>
            </w:r>
            <w:r>
              <w:t>eidin</w:t>
            </w:r>
            <w:r w:rsidR="00973B35">
              <w:t>iui</w:t>
            </w:r>
            <w:r w:rsidRPr="00822867">
              <w:t xml:space="preserve"> „</w:t>
            </w:r>
            <w:proofErr w:type="spellStart"/>
            <w:r w:rsidRPr="00822867">
              <w:t>Bibliotheca</w:t>
            </w:r>
            <w:proofErr w:type="spellEnd"/>
            <w:r w:rsidRPr="00822867">
              <w:t xml:space="preserve"> </w:t>
            </w:r>
            <w:proofErr w:type="spellStart"/>
            <w:r w:rsidRPr="00822867">
              <w:t>Lituana</w:t>
            </w:r>
            <w:proofErr w:type="spellEnd"/>
            <w:r w:rsidRPr="00822867">
              <w:t>“.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9C18BF" w:rsidRDefault="00A87431" w:rsidP="004530EA">
            <w:pPr>
              <w:jc w:val="center"/>
              <w:rPr>
                <w:color w:val="000000"/>
              </w:rPr>
            </w:pPr>
            <w:r w:rsidRPr="009C18BF">
              <w:rPr>
                <w:color w:val="000000"/>
              </w:rPr>
              <w:t>I</w:t>
            </w:r>
            <w:r w:rsidR="009C18BF">
              <w:rPr>
                <w:color w:val="000000"/>
              </w:rPr>
              <w:t>-III</w:t>
            </w:r>
            <w:r w:rsidRPr="009C18BF">
              <w:rPr>
                <w:color w:val="000000"/>
              </w:rPr>
              <w:t xml:space="preserve"> </w:t>
            </w:r>
            <w:proofErr w:type="spellStart"/>
            <w:r w:rsidRPr="009C18BF">
              <w:rPr>
                <w:color w:val="000000"/>
              </w:rPr>
              <w:t>ketv</w:t>
            </w:r>
            <w:proofErr w:type="spellEnd"/>
            <w:r w:rsidRPr="009C18BF">
              <w:rPr>
                <w:color w:val="000000"/>
              </w:rPr>
              <w:t>.</w:t>
            </w:r>
          </w:p>
          <w:p w:rsidR="00A87431" w:rsidRPr="009C18BF" w:rsidRDefault="00A87431" w:rsidP="004530EA">
            <w:pPr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9C18BF" w:rsidRDefault="00A87431" w:rsidP="004530EA">
            <w:pPr>
              <w:rPr>
                <w:bCs/>
                <w:color w:val="000000"/>
              </w:rPr>
            </w:pPr>
            <w:r w:rsidRPr="009C18BF">
              <w:rPr>
                <w:bCs/>
                <w:color w:val="000000"/>
              </w:rPr>
              <w:t xml:space="preserve">Jolanta </w:t>
            </w:r>
            <w:proofErr w:type="spellStart"/>
            <w:r w:rsidRPr="009C18BF">
              <w:rPr>
                <w:bCs/>
                <w:color w:val="000000"/>
              </w:rPr>
              <w:t>Klietkutė</w:t>
            </w:r>
            <w:proofErr w:type="spellEnd"/>
          </w:p>
        </w:tc>
      </w:tr>
      <w:tr w:rsidR="00A8743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87431" w:rsidRDefault="00A87431" w:rsidP="004530EA">
            <w:pPr>
              <w:rPr>
                <w:color w:val="000000"/>
              </w:rPr>
            </w:pPr>
            <w:r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000000"/>
              </w:rPr>
            </w:pPr>
            <w:r>
              <w:rPr>
                <w:color w:val="000000"/>
              </w:rPr>
              <w:t>1. Mokslinių tyrimų temos (pavadinimai)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F" w:rsidRPr="00822867" w:rsidRDefault="00C47599" w:rsidP="004530EA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9C18BF" w:rsidRPr="00822867">
              <w:rPr>
                <w:b/>
              </w:rPr>
              <w:t>Kretingos krašto istorija: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Kretingos krašto žydų bendruomenių istorija:</w:t>
            </w:r>
            <w:r w:rsidR="002551C6">
              <w:t xml:space="preserve"> Darbėnų žydų bendruomenė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Kretingos grafai Tiškevičiai. Juozapo Tiškevičiaus (18</w:t>
            </w:r>
            <w:r w:rsidR="002551C6">
              <w:t>35–1935) šeimos istorija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Senoji Kretinga: senamiesčio pastatų ir</w:t>
            </w:r>
            <w:r w:rsidR="002551C6">
              <w:t xml:space="preserve"> gatvių aprašymas ir istorijos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Kretingos, Plungės ir Skuodo rajonų gyventojų genocido ir rezistencijos vietų stebėse</w:t>
            </w:r>
            <w:r w:rsidR="002551C6">
              <w:t>nos 2018 metais ataskaita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</w:t>
            </w:r>
            <w:r w:rsidR="002551C6">
              <w:t>os krašto kaimų istorijos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Eleonoros Bucevičienės – pirmosios pajūrio simbolistės</w:t>
            </w:r>
            <w:r>
              <w:t xml:space="preserve"> </w:t>
            </w: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C18BF" w:rsidRPr="00822867">
              <w:t xml:space="preserve"> gyvenimas ir vei</w:t>
            </w:r>
            <w:r w:rsidR="002551C6">
              <w:t>kla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 xml:space="preserve">Bajorų </w:t>
            </w:r>
            <w:proofErr w:type="spellStart"/>
            <w:r w:rsidR="009C18BF" w:rsidRPr="00822867">
              <w:t>Parčevski</w:t>
            </w:r>
            <w:r w:rsidR="008C5671">
              <w:t>ų</w:t>
            </w:r>
            <w:proofErr w:type="spellEnd"/>
            <w:r w:rsidR="008C5671">
              <w:t xml:space="preserve"> genealogija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8C5671">
              <w:t xml:space="preserve">Bajorų </w:t>
            </w:r>
            <w:proofErr w:type="spellStart"/>
            <w:r w:rsidR="008C5671">
              <w:t>Mongirdų</w:t>
            </w:r>
            <w:proofErr w:type="spellEnd"/>
            <w:r w:rsidR="008C5671">
              <w:t xml:space="preserve"> genealogija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 xml:space="preserve">Kretingos dvaro Žiemos </w:t>
            </w:r>
            <w:r w:rsidR="002551C6">
              <w:t>sodo istorija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Kretingos pranciškonų bažnyčia: Centrinio, Šv. Antano ir Mergelės Marijos alt</w:t>
            </w:r>
            <w:r w:rsidR="008C5671">
              <w:t>orių istorija</w:t>
            </w:r>
            <w:r>
              <w:t>“</w:t>
            </w:r>
            <w:r w:rsidR="002551C6">
              <w:t>;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lastRenderedPageBreak/>
              <w:t>–</w:t>
            </w:r>
            <w:r w:rsidR="002551C6">
              <w:t xml:space="preserve"> </w:t>
            </w:r>
            <w:r>
              <w:t>„</w:t>
            </w:r>
            <w:r w:rsidR="009C18BF" w:rsidRPr="00822867">
              <w:t>Kretingos rajono represuotų asmenų sąrašai (tremtų į Vokietiją, įtrauktų į tremiamų sąrašus, gimusių tremtyje, kalinių, kalinių šei</w:t>
            </w:r>
            <w:r w:rsidR="002551C6">
              <w:t>mos narių ir nužudytų</w:t>
            </w:r>
            <w:r>
              <w:t>jų</w:t>
            </w:r>
            <w:r w:rsidR="002551C6">
              <w:t xml:space="preserve"> artimųjų)</w:t>
            </w:r>
            <w:r>
              <w:t>“</w:t>
            </w:r>
            <w:r w:rsidR="002551C6">
              <w:t>;</w:t>
            </w:r>
          </w:p>
          <w:p w:rsidR="008C5671" w:rsidRPr="008C5671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Pr="008C5671">
              <w:t xml:space="preserve"> </w:t>
            </w:r>
            <w:r w:rsidR="008C5671" w:rsidRPr="008C5671">
              <w:t>„</w:t>
            </w:r>
            <w:r w:rsidR="008C5671">
              <w:t>V</w:t>
            </w:r>
            <w:r w:rsidR="008C5671" w:rsidRPr="008C5671">
              <w:t xml:space="preserve">aclovas </w:t>
            </w:r>
            <w:proofErr w:type="spellStart"/>
            <w:r w:rsidR="008C5671" w:rsidRPr="008C5671">
              <w:t>Brazdeikis</w:t>
            </w:r>
            <w:proofErr w:type="spellEnd"/>
            <w:r w:rsidR="008C5671" w:rsidRPr="008C5671">
              <w:t xml:space="preserve"> – </w:t>
            </w:r>
            <w:r>
              <w:t xml:space="preserve">ilgametis </w:t>
            </w:r>
            <w:r w:rsidR="008C5671" w:rsidRPr="008C5671">
              <w:t xml:space="preserve">Kretingos motobolo </w:t>
            </w:r>
            <w:r>
              <w:t>klubo</w:t>
            </w:r>
            <w:r w:rsidR="008C5671" w:rsidRPr="008C5671">
              <w:t xml:space="preserve"> </w:t>
            </w:r>
            <w:r>
              <w:t>vadovas</w:t>
            </w:r>
            <w:r w:rsidR="008C5671" w:rsidRPr="008C5671">
              <w:t>. Bi</w:t>
            </w:r>
            <w:r w:rsidR="008C5671">
              <w:t>ografinė apžvalga</w:t>
            </w:r>
            <w:r>
              <w:t>“</w:t>
            </w:r>
            <w:r w:rsidR="008C5671">
              <w:t>.</w:t>
            </w:r>
          </w:p>
          <w:p w:rsidR="009C18BF" w:rsidRPr="00822867" w:rsidRDefault="00C47599" w:rsidP="004530E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9C18BF" w:rsidRPr="00822867">
              <w:rPr>
                <w:b/>
              </w:rPr>
              <w:t>Kultūros paveldas:</w:t>
            </w:r>
          </w:p>
          <w:p w:rsidR="009C18BF" w:rsidRPr="00822867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8C5671">
              <w:t xml:space="preserve"> </w:t>
            </w:r>
            <w:r>
              <w:t>„K</w:t>
            </w:r>
            <w:r w:rsidR="009C18BF" w:rsidRPr="00822867">
              <w:t>ultūros paveldo objektų stebėsenos 201</w:t>
            </w:r>
            <w:r w:rsidR="008C5671">
              <w:t>9 m. ataskait</w:t>
            </w:r>
            <w:r>
              <w:t>a“.</w:t>
            </w:r>
            <w:r w:rsidR="008C5671">
              <w:t xml:space="preserve"> </w:t>
            </w:r>
          </w:p>
          <w:p w:rsidR="009C18BF" w:rsidRPr="00822867" w:rsidRDefault="00C47599" w:rsidP="004530E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9C18BF" w:rsidRPr="00822867">
              <w:rPr>
                <w:b/>
              </w:rPr>
              <w:t>Kretingos krašto kultūros ir dailės istorija:</w:t>
            </w:r>
          </w:p>
          <w:p w:rsidR="009C18BF" w:rsidRDefault="00973B35" w:rsidP="004530EA">
            <w:pPr>
              <w:pStyle w:val="Pagrindinistekstas"/>
              <w:spacing w:after="0"/>
              <w:jc w:val="both"/>
            </w:pPr>
            <w:r w:rsidRPr="004F5650">
              <w:rPr>
                <w:color w:val="000000"/>
              </w:rPr>
              <w:t>–</w:t>
            </w:r>
            <w:r w:rsidR="008C5671">
              <w:t xml:space="preserve"> </w:t>
            </w:r>
            <w:r>
              <w:t>„</w:t>
            </w:r>
            <w:r w:rsidR="009C18BF">
              <w:t>Muziejaus taikomosios dailės rin</w:t>
            </w:r>
            <w:r w:rsidR="008C5671">
              <w:t>kinys. Stalo reikmenų kolekcija</w:t>
            </w:r>
            <w:r>
              <w:t>“</w:t>
            </w:r>
            <w:r w:rsidR="008C5671">
              <w:t>;</w:t>
            </w:r>
          </w:p>
          <w:p w:rsidR="009C18BF" w:rsidRPr="0040200B" w:rsidRDefault="00973B35" w:rsidP="004530EA">
            <w:pPr>
              <w:pStyle w:val="Pagrindinistekstas"/>
              <w:spacing w:after="0"/>
              <w:jc w:val="both"/>
              <w:rPr>
                <w:sz w:val="22"/>
                <w:szCs w:val="22"/>
              </w:rPr>
            </w:pPr>
            <w:r w:rsidRPr="004F5650">
              <w:rPr>
                <w:color w:val="000000"/>
              </w:rPr>
              <w:t>–</w:t>
            </w:r>
            <w:r w:rsidR="008C5671">
              <w:t xml:space="preserve"> </w:t>
            </w:r>
            <w:r>
              <w:t>„</w:t>
            </w:r>
            <w:r w:rsidR="009C18BF">
              <w:t>Kretingos krašto kuriantys žmonės</w:t>
            </w:r>
            <w:r>
              <w:t>“</w:t>
            </w:r>
            <w:r w:rsidR="009C18BF">
              <w:t xml:space="preserve">. </w:t>
            </w:r>
          </w:p>
          <w:p w:rsidR="009C18BF" w:rsidRPr="008C5671" w:rsidRDefault="00C47599" w:rsidP="004530EA">
            <w:pPr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9C18BF" w:rsidRPr="008C5671">
              <w:rPr>
                <w:b/>
              </w:rPr>
              <w:t>Kretingos krašto etninė kultūra:</w:t>
            </w:r>
          </w:p>
          <w:p w:rsidR="009C18BF" w:rsidRPr="008C5671" w:rsidRDefault="00973B3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8C5671">
              <w:t xml:space="preserve"> </w:t>
            </w:r>
            <w:r>
              <w:t>„</w:t>
            </w:r>
            <w:r w:rsidR="009C18BF" w:rsidRPr="008C5671">
              <w:t>Vi</w:t>
            </w:r>
            <w:r w:rsidR="008C5671">
              <w:t>etovardžiai Darbėnų seniūnijoje</w:t>
            </w:r>
            <w:r>
              <w:t>“</w:t>
            </w:r>
            <w:r w:rsidR="008C5671">
              <w:t>;</w:t>
            </w:r>
          </w:p>
          <w:p w:rsidR="009C18BF" w:rsidRPr="008C5671" w:rsidRDefault="00973B3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="009C18BF" w:rsidRPr="008C5671">
              <w:t>Užgavėnės Grūšlaukėje</w:t>
            </w:r>
            <w:r>
              <w:t>“</w:t>
            </w:r>
            <w:r w:rsidR="008C5671">
              <w:t>;</w:t>
            </w:r>
          </w:p>
          <w:p w:rsidR="009C18BF" w:rsidRPr="008C5671" w:rsidRDefault="00973B35" w:rsidP="004530EA">
            <w:pPr>
              <w:jc w:val="both"/>
              <w:rPr>
                <w:b/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8C5671">
              <w:t xml:space="preserve"> </w:t>
            </w:r>
            <w:r>
              <w:t>„</w:t>
            </w:r>
            <w:r w:rsidR="009C18BF" w:rsidRPr="008C5671">
              <w:t>Vakarų Žemaitijos</w:t>
            </w:r>
            <w:r w:rsidR="009C18BF" w:rsidRPr="008C5671">
              <w:rPr>
                <w:b/>
              </w:rPr>
              <w:t xml:space="preserve"> </w:t>
            </w:r>
            <w:r w:rsidR="009C18BF" w:rsidRPr="008C5671">
              <w:t>tradicinė gyvensena ir jos atspindžiai šiandieninėje kultūroje</w:t>
            </w:r>
            <w:r w:rsidR="00515A42">
              <w:t>“</w:t>
            </w:r>
            <w:r w:rsidR="009C18BF" w:rsidRPr="008C5671">
              <w:t xml:space="preserve"> </w:t>
            </w:r>
            <w:r w:rsidR="00515A42">
              <w:t>(m</w:t>
            </w:r>
            <w:r w:rsidR="009C18BF" w:rsidRPr="008C5671">
              <w:t xml:space="preserve">edžiagos rinkimas ir </w:t>
            </w:r>
            <w:proofErr w:type="spellStart"/>
            <w:r w:rsidR="009C18BF" w:rsidRPr="008C5671">
              <w:t>audio</w:t>
            </w:r>
            <w:proofErr w:type="spellEnd"/>
            <w:r w:rsidR="009C18BF" w:rsidRPr="008C5671">
              <w:t xml:space="preserve"> įrašų aprašų parengimas</w:t>
            </w:r>
            <w:r w:rsidR="00515A42">
              <w:t>)</w:t>
            </w:r>
            <w:r w:rsidR="009C18BF" w:rsidRPr="008C5671">
              <w:t>.</w:t>
            </w:r>
          </w:p>
          <w:p w:rsidR="00A87431" w:rsidRPr="00763017" w:rsidRDefault="00C47599" w:rsidP="004530EA">
            <w:pPr>
              <w:rPr>
                <w:b/>
              </w:rPr>
            </w:pPr>
            <w:r>
              <w:rPr>
                <w:b/>
              </w:rPr>
              <w:t>5</w:t>
            </w:r>
            <w:r w:rsidR="00A87431" w:rsidRPr="00763017">
              <w:rPr>
                <w:b/>
              </w:rPr>
              <w:t>. Dvaro parkas ir Žiemos sodas:</w:t>
            </w:r>
          </w:p>
          <w:p w:rsidR="00A87431" w:rsidRPr="00763017" w:rsidRDefault="00973B35" w:rsidP="004530EA">
            <w:pPr>
              <w:rPr>
                <w:b/>
              </w:rPr>
            </w:pPr>
            <w:r w:rsidRPr="004F5650">
              <w:rPr>
                <w:color w:val="000000"/>
              </w:rPr>
              <w:t>–</w:t>
            </w:r>
            <w:r w:rsidR="0000050F">
              <w:t xml:space="preserve"> </w:t>
            </w:r>
            <w:r>
              <w:t>„</w:t>
            </w:r>
            <w:r w:rsidR="0000050F">
              <w:t>Dvaro parko istorija</w:t>
            </w:r>
            <w:r>
              <w:t>“</w:t>
            </w:r>
            <w:r w:rsidR="00A87431" w:rsidRPr="00763017">
              <w:t>;</w:t>
            </w:r>
          </w:p>
          <w:p w:rsidR="00A87431" w:rsidRPr="00763017" w:rsidRDefault="00973B35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87431" w:rsidRPr="00763017">
              <w:t xml:space="preserve"> </w:t>
            </w:r>
            <w:r>
              <w:t>„</w:t>
            </w:r>
            <w:r w:rsidR="00A87431" w:rsidRPr="00763017">
              <w:t>Žiemos sodo istorija</w:t>
            </w:r>
            <w:r>
              <w:t>“</w:t>
            </w:r>
            <w:r w:rsidR="00A87431" w:rsidRPr="00763017">
              <w:t>;</w:t>
            </w:r>
          </w:p>
          <w:p w:rsidR="00A87431" w:rsidRPr="00FB3E92" w:rsidRDefault="00973B35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00050F">
              <w:t xml:space="preserve"> </w:t>
            </w:r>
            <w:r>
              <w:t>„</w:t>
            </w:r>
            <w:r w:rsidR="00A87431" w:rsidRPr="00763017">
              <w:t>Žiemos sodo augalai</w:t>
            </w:r>
            <w:r>
              <w:t>“</w:t>
            </w:r>
            <w:r w:rsidR="00A87431" w:rsidRPr="00763017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I–III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III–IV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Pr="00822867" w:rsidRDefault="009C18BF" w:rsidP="004530EA">
            <w:pPr>
              <w:jc w:val="center"/>
            </w:pPr>
          </w:p>
          <w:p w:rsidR="009C18BF" w:rsidRPr="00822867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9C18BF" w:rsidRDefault="009C18BF" w:rsidP="004530EA">
            <w:pPr>
              <w:jc w:val="center"/>
            </w:pPr>
            <w:r w:rsidRPr="00822867">
              <w:t xml:space="preserve">I–IV </w:t>
            </w:r>
            <w:proofErr w:type="spellStart"/>
            <w:r w:rsidRPr="00822867">
              <w:t>ketv</w:t>
            </w:r>
            <w:proofErr w:type="spellEnd"/>
            <w:r w:rsidRPr="00822867">
              <w:t>.</w:t>
            </w:r>
          </w:p>
          <w:p w:rsidR="00A87431" w:rsidRPr="00FB3E92" w:rsidRDefault="009C18BF" w:rsidP="004530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  <w:p w:rsidR="00A87431" w:rsidRDefault="00A87431" w:rsidP="004530EA">
            <w:pPr>
              <w:jc w:val="center"/>
              <w:rPr>
                <w:highlight w:val="yellow"/>
              </w:rPr>
            </w:pPr>
          </w:p>
          <w:p w:rsidR="008C5671" w:rsidRDefault="008C5671" w:rsidP="004530EA">
            <w:pPr>
              <w:jc w:val="center"/>
              <w:rPr>
                <w:highlight w:val="yellow"/>
              </w:rPr>
            </w:pPr>
          </w:p>
          <w:p w:rsidR="008C5671" w:rsidRPr="00FB3E92" w:rsidRDefault="008C5671" w:rsidP="004530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C5671" w:rsidRPr="00FB3E92" w:rsidRDefault="008C5671" w:rsidP="004530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C5671" w:rsidRPr="00FB3E92" w:rsidRDefault="008C5671" w:rsidP="004530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8C5671" w:rsidRPr="00FB3E92" w:rsidRDefault="008C567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9C18BF" w:rsidRDefault="009C18BF" w:rsidP="004530EA">
            <w:r w:rsidRPr="00822867">
              <w:t>J</w:t>
            </w:r>
            <w:r w:rsidR="002551C6"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2551C6" w:rsidRPr="00822867" w:rsidRDefault="002551C6" w:rsidP="004530EA"/>
          <w:p w:rsidR="002551C6" w:rsidRDefault="002551C6" w:rsidP="004530EA">
            <w:r w:rsidRPr="00822867">
              <w:t>J</w:t>
            </w:r>
            <w:r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2551C6" w:rsidRPr="00822867" w:rsidRDefault="002551C6" w:rsidP="004530EA"/>
          <w:p w:rsidR="002551C6" w:rsidRDefault="002551C6" w:rsidP="004530EA">
            <w:r w:rsidRPr="00822867">
              <w:t>J</w:t>
            </w:r>
            <w:r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2551C6" w:rsidRPr="00822867" w:rsidRDefault="002551C6" w:rsidP="004530EA"/>
          <w:p w:rsidR="002551C6" w:rsidRDefault="002551C6" w:rsidP="004530EA">
            <w:r w:rsidRPr="00822867">
              <w:t>J</w:t>
            </w:r>
            <w:r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2551C6" w:rsidRPr="00822867" w:rsidRDefault="002551C6" w:rsidP="004530EA"/>
          <w:p w:rsidR="002551C6" w:rsidRPr="00822867" w:rsidRDefault="002551C6" w:rsidP="004530EA">
            <w:r w:rsidRPr="00822867">
              <w:t>J</w:t>
            </w:r>
            <w:r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9C18BF" w:rsidRPr="00822867" w:rsidRDefault="009C18BF" w:rsidP="004530EA">
            <w:pPr>
              <w:rPr>
                <w:bCs/>
              </w:rPr>
            </w:pPr>
            <w:r w:rsidRPr="00822867">
              <w:t>J</w:t>
            </w:r>
            <w:r w:rsidR="002551C6">
              <w:t>olanta</w:t>
            </w:r>
            <w:r w:rsidRPr="00822867">
              <w:t xml:space="preserve"> </w:t>
            </w:r>
            <w:proofErr w:type="spellStart"/>
            <w:r w:rsidRPr="00822867">
              <w:rPr>
                <w:bCs/>
              </w:rPr>
              <w:t>Klietkutė</w:t>
            </w:r>
            <w:proofErr w:type="spellEnd"/>
          </w:p>
          <w:p w:rsidR="009C18BF" w:rsidRPr="00822867" w:rsidRDefault="009C18BF" w:rsidP="004530EA">
            <w:pPr>
              <w:rPr>
                <w:bCs/>
              </w:rPr>
            </w:pPr>
          </w:p>
          <w:p w:rsidR="002551C6" w:rsidRPr="00822867" w:rsidRDefault="002551C6" w:rsidP="004530EA">
            <w:pPr>
              <w:rPr>
                <w:bCs/>
              </w:rPr>
            </w:pPr>
            <w:r w:rsidRPr="00822867">
              <w:t>J</w:t>
            </w:r>
            <w:r>
              <w:t>olanta</w:t>
            </w:r>
            <w:r w:rsidRPr="00822867">
              <w:t xml:space="preserve"> </w:t>
            </w:r>
            <w:proofErr w:type="spellStart"/>
            <w:r w:rsidRPr="00822867">
              <w:rPr>
                <w:bCs/>
              </w:rPr>
              <w:t>Klietkutė</w:t>
            </w:r>
            <w:proofErr w:type="spellEnd"/>
          </w:p>
          <w:p w:rsidR="002551C6" w:rsidRPr="00822867" w:rsidRDefault="002551C6" w:rsidP="004530EA">
            <w:pPr>
              <w:rPr>
                <w:bCs/>
              </w:rPr>
            </w:pPr>
            <w:r w:rsidRPr="00822867">
              <w:t>J</w:t>
            </w:r>
            <w:r>
              <w:t>olanta</w:t>
            </w:r>
            <w:r w:rsidRPr="00822867">
              <w:t xml:space="preserve"> </w:t>
            </w:r>
            <w:proofErr w:type="spellStart"/>
            <w:r w:rsidRPr="00822867">
              <w:rPr>
                <w:bCs/>
              </w:rPr>
              <w:t>Klietkutė</w:t>
            </w:r>
            <w:proofErr w:type="spellEnd"/>
          </w:p>
          <w:p w:rsidR="002551C6" w:rsidRPr="00822867" w:rsidRDefault="002551C6" w:rsidP="004530EA">
            <w:pPr>
              <w:rPr>
                <w:bCs/>
              </w:rPr>
            </w:pPr>
            <w:r w:rsidRPr="00822867">
              <w:t>J</w:t>
            </w:r>
            <w:r>
              <w:t>olanta</w:t>
            </w:r>
            <w:r w:rsidRPr="00822867">
              <w:t xml:space="preserve"> </w:t>
            </w:r>
            <w:proofErr w:type="spellStart"/>
            <w:r w:rsidRPr="00822867">
              <w:rPr>
                <w:bCs/>
              </w:rPr>
              <w:t>Klietkutė</w:t>
            </w:r>
            <w:proofErr w:type="spellEnd"/>
          </w:p>
          <w:p w:rsidR="002551C6" w:rsidRPr="00822867" w:rsidRDefault="002551C6" w:rsidP="004530EA">
            <w:pPr>
              <w:rPr>
                <w:bCs/>
              </w:rPr>
            </w:pPr>
            <w:r w:rsidRPr="00822867">
              <w:t>J</w:t>
            </w:r>
            <w:r>
              <w:t>olanta</w:t>
            </w:r>
            <w:r w:rsidRPr="00822867">
              <w:t xml:space="preserve"> </w:t>
            </w:r>
            <w:proofErr w:type="spellStart"/>
            <w:r w:rsidRPr="00822867">
              <w:rPr>
                <w:bCs/>
              </w:rPr>
              <w:t>Klietkutė</w:t>
            </w:r>
            <w:proofErr w:type="spellEnd"/>
          </w:p>
          <w:p w:rsidR="009C18BF" w:rsidRPr="00822867" w:rsidRDefault="009C18BF" w:rsidP="004530EA">
            <w:pPr>
              <w:rPr>
                <w:bCs/>
              </w:rPr>
            </w:pPr>
          </w:p>
          <w:p w:rsidR="009C18BF" w:rsidRPr="00822867" w:rsidRDefault="006D719A" w:rsidP="004530EA">
            <w:r>
              <w:t>Danguolė</w:t>
            </w:r>
            <w:r w:rsidR="009C18BF" w:rsidRPr="00822867">
              <w:t xml:space="preserve"> Gedgaudienė</w:t>
            </w:r>
          </w:p>
          <w:p w:rsidR="009C18BF" w:rsidRPr="00822867" w:rsidRDefault="009C18BF" w:rsidP="004530EA"/>
          <w:p w:rsidR="009C18BF" w:rsidRPr="00822867" w:rsidRDefault="009C18BF" w:rsidP="004530EA"/>
          <w:p w:rsidR="009C18BF" w:rsidRPr="00822867" w:rsidRDefault="006D719A" w:rsidP="004530EA">
            <w:r>
              <w:t>Danguolė</w:t>
            </w:r>
            <w:r w:rsidR="009C18BF" w:rsidRPr="00822867">
              <w:t xml:space="preserve"> Gedgaudienė</w:t>
            </w:r>
          </w:p>
          <w:p w:rsidR="009C18BF" w:rsidRPr="00822867" w:rsidRDefault="009C18BF" w:rsidP="004530EA"/>
          <w:p w:rsidR="009C18BF" w:rsidRPr="00822867" w:rsidRDefault="009C18BF" w:rsidP="004530EA"/>
          <w:p w:rsidR="009C18BF" w:rsidRPr="00822867" w:rsidRDefault="009C18BF" w:rsidP="004530EA">
            <w:r w:rsidRPr="00822867">
              <w:t>J</w:t>
            </w:r>
            <w:r w:rsidR="008C5671">
              <w:t>ulius</w:t>
            </w:r>
            <w:r w:rsidRPr="00822867">
              <w:t xml:space="preserve"> </w:t>
            </w:r>
            <w:proofErr w:type="spellStart"/>
            <w:r w:rsidRPr="00822867">
              <w:t>Kanarskas</w:t>
            </w:r>
            <w:proofErr w:type="spellEnd"/>
          </w:p>
          <w:p w:rsidR="009C18BF" w:rsidRPr="00822867" w:rsidRDefault="009C18BF" w:rsidP="004530EA"/>
          <w:p w:rsidR="009C18BF" w:rsidRPr="00822867" w:rsidRDefault="009C18BF" w:rsidP="004530EA">
            <w:r w:rsidRPr="00822867">
              <w:t>D</w:t>
            </w:r>
            <w:r w:rsidR="008C5671">
              <w:t>anutė</w:t>
            </w:r>
            <w:r w:rsidRPr="00822867">
              <w:t xml:space="preserve"> </w:t>
            </w:r>
            <w:proofErr w:type="spellStart"/>
            <w:r w:rsidRPr="00822867">
              <w:t>Šorienė</w:t>
            </w:r>
            <w:proofErr w:type="spellEnd"/>
          </w:p>
          <w:p w:rsidR="009C18BF" w:rsidRPr="00822867" w:rsidRDefault="009C18BF" w:rsidP="004530EA"/>
          <w:p w:rsidR="009C18BF" w:rsidRPr="00822867" w:rsidRDefault="008C5671" w:rsidP="004530EA">
            <w:r>
              <w:t>Danutė</w:t>
            </w:r>
            <w:r w:rsidR="009C18BF" w:rsidRPr="00822867">
              <w:t xml:space="preserve"> </w:t>
            </w:r>
            <w:proofErr w:type="spellStart"/>
            <w:r w:rsidR="009C18BF" w:rsidRPr="00822867">
              <w:t>Šorienė</w:t>
            </w:r>
            <w:proofErr w:type="spellEnd"/>
          </w:p>
          <w:p w:rsidR="009C18BF" w:rsidRPr="00822867" w:rsidRDefault="009C18BF" w:rsidP="004530EA"/>
          <w:p w:rsidR="009C18BF" w:rsidRPr="00822867" w:rsidRDefault="009C18BF" w:rsidP="004530EA">
            <w:r>
              <w:t>N</w:t>
            </w:r>
            <w:r w:rsidR="008C5671">
              <w:t>ijolė</w:t>
            </w:r>
            <w:r>
              <w:t xml:space="preserve"> Vasiliauskienė</w:t>
            </w:r>
          </w:p>
          <w:p w:rsidR="009C18BF" w:rsidRPr="00822867" w:rsidRDefault="009C18BF" w:rsidP="004530EA">
            <w:r w:rsidRPr="00822867">
              <w:t>N</w:t>
            </w:r>
            <w:r w:rsidR="008C5671">
              <w:t>ijolė</w:t>
            </w:r>
            <w:r w:rsidRPr="00822867">
              <w:t xml:space="preserve"> Vasiliauskienė</w:t>
            </w:r>
          </w:p>
          <w:p w:rsidR="009C18BF" w:rsidRDefault="009C18BF" w:rsidP="004530EA">
            <w:r w:rsidRPr="00822867">
              <w:t>I</w:t>
            </w:r>
            <w:r w:rsidR="008C5671">
              <w:t>nga</w:t>
            </w:r>
            <w:r w:rsidRPr="00822867">
              <w:t xml:space="preserve"> </w:t>
            </w:r>
            <w:proofErr w:type="spellStart"/>
            <w:r w:rsidRPr="00822867">
              <w:t>Jurginienė</w:t>
            </w:r>
            <w:proofErr w:type="spellEnd"/>
          </w:p>
          <w:p w:rsidR="00A87431" w:rsidRPr="00FB3E92" w:rsidRDefault="009C18BF" w:rsidP="004530EA">
            <w:pPr>
              <w:rPr>
                <w:highlight w:val="yellow"/>
              </w:rPr>
            </w:pPr>
            <w:r>
              <w:t>A</w:t>
            </w:r>
            <w:r w:rsidR="008C5671">
              <w:t>ušrinė</w:t>
            </w:r>
            <w:r>
              <w:t xml:space="preserve"> Kasperavičiūtė</w:t>
            </w:r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763017" w:rsidRDefault="00A87431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</w:p>
          <w:p w:rsidR="00A87431" w:rsidRPr="00763017" w:rsidRDefault="00A87431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</w:p>
          <w:p w:rsidR="00A87431" w:rsidRPr="00763017" w:rsidRDefault="00A87431" w:rsidP="004530EA">
            <w:r w:rsidRPr="00763017">
              <w:t xml:space="preserve">Jurgita </w:t>
            </w:r>
            <w:proofErr w:type="spellStart"/>
            <w:r w:rsidRPr="00763017">
              <w:t>Tertelienė</w:t>
            </w:r>
            <w:proofErr w:type="spellEnd"/>
          </w:p>
          <w:p w:rsidR="00A87431" w:rsidRPr="00FB3E92" w:rsidRDefault="00A87431" w:rsidP="004530EA">
            <w:pPr>
              <w:rPr>
                <w:highlight w:val="yellow"/>
              </w:rPr>
            </w:pPr>
            <w:r w:rsidRPr="00763017">
              <w:t xml:space="preserve">Eleonora </w:t>
            </w:r>
            <w:proofErr w:type="spellStart"/>
            <w:r w:rsidRPr="00763017">
              <w:t>Ranciuvienė</w:t>
            </w:r>
            <w:proofErr w:type="spellEnd"/>
          </w:p>
        </w:tc>
      </w:tr>
      <w:tr w:rsidR="00A8743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000000"/>
              </w:rPr>
            </w:pPr>
            <w:r>
              <w:lastRenderedPageBreak/>
              <w:t>2. Ekspedicijos (tikslas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5B2BCA" w:rsidRDefault="00A87431" w:rsidP="004530EA">
            <w:pPr>
              <w:rPr>
                <w:b/>
                <w:color w:val="000000"/>
              </w:rPr>
            </w:pPr>
            <w:r w:rsidRPr="005B2BCA">
              <w:rPr>
                <w:b/>
                <w:color w:val="000000"/>
              </w:rPr>
              <w:t>Sure</w:t>
            </w:r>
            <w:r w:rsidR="005B2BCA" w:rsidRPr="005B2BCA">
              <w:rPr>
                <w:b/>
                <w:color w:val="000000"/>
              </w:rPr>
              <w:t>ngti 2</w:t>
            </w:r>
            <w:r w:rsidRPr="005B2BCA">
              <w:rPr>
                <w:b/>
                <w:color w:val="000000"/>
              </w:rPr>
              <w:t xml:space="preserve"> tiriamąsias ekspedicijas:</w:t>
            </w:r>
          </w:p>
          <w:p w:rsidR="00F37BEB" w:rsidRDefault="005B2BCA" w:rsidP="004530EA">
            <w:pPr>
              <w:jc w:val="both"/>
              <w:rPr>
                <w:rFonts w:eastAsia="Batang"/>
              </w:rPr>
            </w:pPr>
            <w:r w:rsidRPr="00826F3E">
              <w:rPr>
                <w:bCs/>
              </w:rPr>
              <w:t xml:space="preserve">1. </w:t>
            </w:r>
            <w:r w:rsidRPr="00826F3E">
              <w:t>Etnografi</w:t>
            </w:r>
            <w:r w:rsidR="00515A42">
              <w:t>nė</w:t>
            </w:r>
            <w:r w:rsidRPr="00826F3E">
              <w:t xml:space="preserve"> ekspedicija</w:t>
            </w:r>
            <w:r>
              <w:t xml:space="preserve"> </w:t>
            </w:r>
            <w:r w:rsidRPr="00826F3E">
              <w:t>Darbėnų seniūnijoje</w:t>
            </w:r>
            <w:r>
              <w:t xml:space="preserve">. Tikslas – </w:t>
            </w:r>
            <w:r w:rsidR="00F37BEB">
              <w:rPr>
                <w:rFonts w:eastAsia="Batang"/>
              </w:rPr>
              <w:t>u</w:t>
            </w:r>
            <w:r w:rsidR="00F37BEB" w:rsidRPr="004F5F69">
              <w:rPr>
                <w:rFonts w:eastAsia="Batang"/>
              </w:rPr>
              <w:t>žfiksuoti  Kretingos rajono Darbėnų seniūnijos  išnykusių kaimų pavadinimus</w:t>
            </w:r>
            <w:r w:rsidR="00F37BEB">
              <w:rPr>
                <w:rFonts w:eastAsia="Batang"/>
              </w:rPr>
              <w:t xml:space="preserve">, </w:t>
            </w:r>
            <w:r>
              <w:t xml:space="preserve">rinkti medžiagą ir eksponatus </w:t>
            </w:r>
            <w:r w:rsidR="00F37BEB">
              <w:t xml:space="preserve">apie išnykusių kaimų bendruomenės gyvenseną </w:t>
            </w:r>
            <w:r w:rsidR="00F37BEB" w:rsidRPr="004F5F69">
              <w:rPr>
                <w:rFonts w:eastAsia="Batang"/>
              </w:rPr>
              <w:t>(kasdienis darbas, vaikų auklėjimas, kaimynų bendrystė, amatai, tikėjimas ir pan.)</w:t>
            </w:r>
            <w:r w:rsidR="00F37BEB">
              <w:rPr>
                <w:rFonts w:eastAsia="Batang"/>
              </w:rPr>
              <w:t>.</w:t>
            </w:r>
          </w:p>
          <w:p w:rsidR="005B2BCA" w:rsidRPr="00FB3E92" w:rsidRDefault="005B2BCA" w:rsidP="004530EA">
            <w:pPr>
              <w:jc w:val="both"/>
              <w:rPr>
                <w:color w:val="000000"/>
                <w:highlight w:val="yellow"/>
              </w:rPr>
            </w:pPr>
            <w:r w:rsidRPr="00826F3E">
              <w:t>2. Plungės ir Skuodo rajonų gyventojų genocido ir rezistencijos vietų stebėsena. Tikslas – partizaninio judėjimo ir tremties atminimo vietų</w:t>
            </w:r>
            <w:r>
              <w:t xml:space="preserve"> tyrimai</w:t>
            </w:r>
            <w:r w:rsidRPr="00826F3E">
              <w:t xml:space="preserve"> Žemaitijos nacionaliniame parke.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  <w:p w:rsidR="00A87431" w:rsidRPr="00DF1D56" w:rsidRDefault="00A87431" w:rsidP="004530EA">
            <w:pPr>
              <w:jc w:val="center"/>
            </w:pPr>
            <w:r w:rsidRPr="00DF1D56">
              <w:t xml:space="preserve">III </w:t>
            </w:r>
            <w:proofErr w:type="spellStart"/>
            <w:r w:rsidRPr="00DF1D56">
              <w:t>ketv</w:t>
            </w:r>
            <w:proofErr w:type="spellEnd"/>
            <w:r w:rsidRPr="00DF1D56">
              <w:t>.</w:t>
            </w:r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Default="00A87431" w:rsidP="004530EA">
            <w:pPr>
              <w:rPr>
                <w:highlight w:val="yellow"/>
              </w:rPr>
            </w:pPr>
          </w:p>
          <w:p w:rsidR="00F37BEB" w:rsidRDefault="00F37BEB" w:rsidP="004530EA">
            <w:pPr>
              <w:rPr>
                <w:highlight w:val="yellow"/>
              </w:rPr>
            </w:pPr>
          </w:p>
          <w:p w:rsidR="00F37BEB" w:rsidRPr="00FB3E92" w:rsidRDefault="00F37BEB" w:rsidP="004530EA">
            <w:pPr>
              <w:rPr>
                <w:highlight w:val="yellow"/>
              </w:rPr>
            </w:pPr>
          </w:p>
          <w:p w:rsidR="00DF1D56" w:rsidRPr="00DF1D56" w:rsidRDefault="00DF1D56" w:rsidP="004530EA">
            <w:pPr>
              <w:jc w:val="center"/>
            </w:pPr>
            <w:r w:rsidRPr="00DF1D56">
              <w:t xml:space="preserve">III </w:t>
            </w:r>
            <w:proofErr w:type="spellStart"/>
            <w:r w:rsidRPr="00DF1D56">
              <w:t>ketv</w:t>
            </w:r>
            <w:proofErr w:type="spellEnd"/>
            <w:r w:rsidRPr="00DF1D56">
              <w:t>.</w:t>
            </w: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DF1D56" w:rsidRDefault="00A87431" w:rsidP="004530EA">
            <w:r w:rsidRPr="00DF1D56">
              <w:t xml:space="preserve">Inga </w:t>
            </w:r>
            <w:proofErr w:type="spellStart"/>
            <w:r w:rsidRPr="00DF1D56">
              <w:t>Jurginienė</w:t>
            </w:r>
            <w:proofErr w:type="spellEnd"/>
          </w:p>
          <w:p w:rsidR="00A87431" w:rsidRPr="00DF1D56" w:rsidRDefault="00DF1D56" w:rsidP="004530EA">
            <w:r w:rsidRPr="00DF1D56">
              <w:t>Nijolė Vasiliauskienė</w:t>
            </w:r>
          </w:p>
          <w:p w:rsidR="00A87431" w:rsidRDefault="00A87431" w:rsidP="004530EA"/>
          <w:p w:rsidR="00F37BEB" w:rsidRDefault="00F37BEB" w:rsidP="004530EA"/>
          <w:p w:rsidR="00F37BEB" w:rsidRPr="00DF1D56" w:rsidRDefault="00F37BEB" w:rsidP="004530EA"/>
          <w:p w:rsidR="00A87431" w:rsidRPr="00DF1D56" w:rsidRDefault="00A87431" w:rsidP="004530EA">
            <w:r w:rsidRPr="00DF1D56">
              <w:t xml:space="preserve">Julius </w:t>
            </w:r>
            <w:proofErr w:type="spellStart"/>
            <w:r w:rsidRPr="00DF1D56">
              <w:t>Kanarskas</w:t>
            </w:r>
            <w:proofErr w:type="spellEnd"/>
          </w:p>
          <w:p w:rsidR="00A87431" w:rsidRPr="00DF1D56" w:rsidRDefault="00A87431" w:rsidP="004530EA"/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22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lastRenderedPageBreak/>
              <w:t>3.Tiriamosios išvykos (tikslas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F9" w:rsidRDefault="00EA4EF9" w:rsidP="004530EA">
            <w:pPr>
              <w:jc w:val="both"/>
              <w:rPr>
                <w:b/>
              </w:rPr>
            </w:pPr>
            <w:r w:rsidRPr="00EA4EF9">
              <w:rPr>
                <w:b/>
              </w:rPr>
              <w:t>Surengti</w:t>
            </w:r>
            <w:r w:rsidR="0012331E">
              <w:rPr>
                <w:b/>
              </w:rPr>
              <w:t xml:space="preserve"> 18</w:t>
            </w:r>
            <w:r w:rsidRPr="00EA4EF9">
              <w:rPr>
                <w:b/>
              </w:rPr>
              <w:t xml:space="preserve"> išvykų eksponatams rinkti ir tyrimams vykdyti:</w:t>
            </w:r>
          </w:p>
          <w:p w:rsidR="005E532A" w:rsidRPr="00CB65AD" w:rsidRDefault="00326F9F" w:rsidP="004530EA">
            <w:pPr>
              <w:jc w:val="both"/>
            </w:pPr>
            <w:r>
              <w:t>1. I</w:t>
            </w:r>
            <w:r w:rsidR="005E532A" w:rsidRPr="00CB65AD">
              <w:t>švyk</w:t>
            </w:r>
            <w:r>
              <w:t>os (4) po</w:t>
            </w:r>
            <w:r w:rsidR="005E532A" w:rsidRPr="00CB65AD">
              <w:t xml:space="preserve"> Kreting</w:t>
            </w:r>
            <w:r>
              <w:t>os miestą</w:t>
            </w:r>
            <w:r w:rsidR="005E532A" w:rsidRPr="00CB65AD">
              <w:t xml:space="preserve"> ir kaimiškąsias vietoves</w:t>
            </w:r>
            <w:r>
              <w:t>. Tikslas – rinkti</w:t>
            </w:r>
            <w:r w:rsidR="005E532A" w:rsidRPr="00CB65AD">
              <w:t xml:space="preserve"> etno</w:t>
            </w:r>
            <w:r w:rsidR="005E532A">
              <w:t xml:space="preserve">kultūros </w:t>
            </w:r>
            <w:r>
              <w:t xml:space="preserve">medžiagą ir </w:t>
            </w:r>
            <w:r w:rsidR="005E532A" w:rsidRPr="00CB65AD">
              <w:t>eksponat</w:t>
            </w:r>
            <w:r>
              <w:t>us.</w:t>
            </w:r>
          </w:p>
          <w:p w:rsidR="005E532A" w:rsidRDefault="00326F9F" w:rsidP="004530EA">
            <w:pPr>
              <w:jc w:val="both"/>
            </w:pPr>
            <w:r>
              <w:t xml:space="preserve">2. Išvykos </w:t>
            </w:r>
            <w:r w:rsidR="005E532A" w:rsidRPr="00CB65AD">
              <w:t>(4) pas Kretingos krašto kuriančius žmones.</w:t>
            </w:r>
            <w:r>
              <w:t xml:space="preserve"> Tikslas – </w:t>
            </w:r>
          </w:p>
          <w:p w:rsidR="00326F9F" w:rsidRPr="00CB65AD" w:rsidRDefault="00515A42" w:rsidP="004530EA">
            <w:pPr>
              <w:jc w:val="both"/>
            </w:pPr>
            <w:r>
              <w:t>r</w:t>
            </w:r>
            <w:r w:rsidR="00326F9F">
              <w:t>inkti medžiagą apie kūrėjus ir jų darbus.</w:t>
            </w:r>
          </w:p>
          <w:p w:rsidR="005E532A" w:rsidRDefault="00326F9F" w:rsidP="004530EA">
            <w:pPr>
              <w:jc w:val="both"/>
              <w:rPr>
                <w:b/>
              </w:rPr>
            </w:pPr>
            <w:r>
              <w:t>3. I</w:t>
            </w:r>
            <w:r w:rsidR="005E532A" w:rsidRPr="00CB65AD">
              <w:t>švyk</w:t>
            </w:r>
            <w:r>
              <w:t>os</w:t>
            </w:r>
            <w:r w:rsidR="005E532A" w:rsidRPr="00CB65AD">
              <w:t xml:space="preserve"> (5)</w:t>
            </w:r>
            <w:r>
              <w:t xml:space="preserve"> į</w:t>
            </w:r>
            <w:r w:rsidR="005E532A" w:rsidRPr="00CB65AD">
              <w:t xml:space="preserve"> Kretingos rajono Darbėnų, Kartenos, Kūlupė</w:t>
            </w:r>
            <w:r>
              <w:t xml:space="preserve">nų, </w:t>
            </w:r>
            <w:proofErr w:type="spellStart"/>
            <w:r>
              <w:t>Imbarės</w:t>
            </w:r>
            <w:proofErr w:type="spellEnd"/>
            <w:r>
              <w:t>, Žalgirio, Vydmantų, Salantų ir Kretingos seniūnijas. Tikslas – tirti</w:t>
            </w:r>
            <w:r w:rsidR="005E532A" w:rsidRPr="00CB65AD">
              <w:t xml:space="preserve"> kultūros paveldo objekt</w:t>
            </w:r>
            <w:r>
              <w:t>us</w:t>
            </w:r>
            <w:r w:rsidR="005E532A" w:rsidRPr="00CB65AD">
              <w:t>.</w:t>
            </w:r>
          </w:p>
          <w:p w:rsidR="005E532A" w:rsidRPr="000F25A0" w:rsidRDefault="00326F9F" w:rsidP="004530EA">
            <w:pPr>
              <w:jc w:val="both"/>
            </w:pPr>
            <w:r>
              <w:t>4</w:t>
            </w:r>
            <w:r w:rsidR="005E532A" w:rsidRPr="000F25A0">
              <w:t xml:space="preserve">. Išvykos </w:t>
            </w:r>
            <w:r w:rsidR="005E532A">
              <w:t xml:space="preserve">(2) </w:t>
            </w:r>
            <w:r w:rsidR="005E532A" w:rsidRPr="000F25A0">
              <w:t>pas buvusius Kretingos žemės ūkio technikumo dėstytojus ir vadovus</w:t>
            </w:r>
            <w:r w:rsidR="005E532A">
              <w:t xml:space="preserve">. Tikslas </w:t>
            </w:r>
            <w:r>
              <w:t>–</w:t>
            </w:r>
            <w:r w:rsidR="005E532A">
              <w:t xml:space="preserve"> </w:t>
            </w:r>
            <w:r w:rsidR="005E532A" w:rsidRPr="000F25A0">
              <w:t>rinkti medžiag</w:t>
            </w:r>
            <w:r w:rsidR="005E532A">
              <w:t>ą</w:t>
            </w:r>
            <w:r w:rsidR="005E532A" w:rsidRPr="000F25A0">
              <w:t xml:space="preserve"> apie </w:t>
            </w:r>
            <w:r w:rsidR="005E532A">
              <w:t>Ž</w:t>
            </w:r>
            <w:r w:rsidR="005E532A" w:rsidRPr="000F25A0">
              <w:t>iemos sodo istoriją.</w:t>
            </w:r>
          </w:p>
          <w:p w:rsidR="005E532A" w:rsidRDefault="00326F9F" w:rsidP="004530EA">
            <w:pPr>
              <w:jc w:val="both"/>
            </w:pPr>
            <w:r>
              <w:t>5</w:t>
            </w:r>
            <w:r w:rsidR="005E532A" w:rsidRPr="000F25A0">
              <w:t xml:space="preserve">. Išvyka į </w:t>
            </w:r>
            <w:r w:rsidR="005E532A" w:rsidRPr="000F25A0">
              <w:rPr>
                <w:shd w:val="clear" w:color="auto" w:fill="FFFFFF"/>
              </w:rPr>
              <w:t>Vytauto Didžiojo universiteto</w:t>
            </w:r>
            <w:r w:rsidR="005E532A" w:rsidRPr="000F25A0">
              <w:rPr>
                <w:rStyle w:val="apple-converted-space"/>
                <w:shd w:val="clear" w:color="auto" w:fill="FFFFFF"/>
              </w:rPr>
              <w:t> </w:t>
            </w:r>
            <w:r w:rsidR="005E532A" w:rsidRPr="000F25A0">
              <w:rPr>
                <w:rStyle w:val="Emfaz"/>
                <w:bCs/>
                <w:i w:val="0"/>
                <w:iCs w:val="0"/>
                <w:shd w:val="clear" w:color="auto" w:fill="FFFFFF"/>
              </w:rPr>
              <w:t>Kauno botanikos sodą</w:t>
            </w:r>
            <w:r w:rsidR="00515A42">
              <w:rPr>
                <w:rStyle w:val="Emfaz"/>
                <w:bCs/>
                <w:i w:val="0"/>
                <w:iCs w:val="0"/>
                <w:shd w:val="clear" w:color="auto" w:fill="FFFFFF"/>
              </w:rPr>
              <w:t xml:space="preserve">. Tikslas </w:t>
            </w:r>
            <w:r w:rsidR="00515A42" w:rsidRPr="004F5650">
              <w:rPr>
                <w:color w:val="000000"/>
              </w:rPr>
              <w:t>–</w:t>
            </w:r>
            <w:r w:rsidR="005E532A">
              <w:rPr>
                <w:rStyle w:val="Emfaz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="005E532A" w:rsidRPr="000F25A0">
              <w:t>apžiūrėti bijūnų kolekciją ir įsigyti bijūnų sodinukų</w:t>
            </w:r>
            <w:r w:rsidR="005E532A">
              <w:t>.</w:t>
            </w:r>
          </w:p>
          <w:p w:rsidR="00326F9F" w:rsidRPr="00326F9F" w:rsidRDefault="00326F9F" w:rsidP="004530EA">
            <w:pPr>
              <w:jc w:val="both"/>
            </w:pPr>
            <w:r>
              <w:t xml:space="preserve">6. </w:t>
            </w:r>
            <w:r w:rsidRPr="00326F9F">
              <w:t xml:space="preserve">Išvyka į </w:t>
            </w:r>
            <w:proofErr w:type="spellStart"/>
            <w:r w:rsidRPr="00326F9F">
              <w:t>Kretingsodžio</w:t>
            </w:r>
            <w:proofErr w:type="spellEnd"/>
            <w:r w:rsidRPr="00326F9F">
              <w:t xml:space="preserve"> k. pas Danutę Butkuvienę. Tikslas </w:t>
            </w:r>
            <w:r w:rsidR="00515A42" w:rsidRPr="004F5650">
              <w:rPr>
                <w:color w:val="000000"/>
              </w:rPr>
              <w:t>–</w:t>
            </w:r>
            <w:r w:rsidRPr="00326F9F">
              <w:t xml:space="preserve"> rinkti ikonografinę, dokumentinę ir faktinę medžiagą. </w:t>
            </w:r>
          </w:p>
          <w:p w:rsidR="00A87431" w:rsidRPr="00FB3E92" w:rsidRDefault="00326F9F" w:rsidP="004530EA">
            <w:pPr>
              <w:jc w:val="both"/>
              <w:rPr>
                <w:highlight w:val="yellow"/>
              </w:rPr>
            </w:pPr>
            <w:r>
              <w:t xml:space="preserve">7. Išvyka pas </w:t>
            </w:r>
            <w:r w:rsidRPr="00CB65AD">
              <w:t xml:space="preserve">Ireną </w:t>
            </w:r>
            <w:proofErr w:type="spellStart"/>
            <w:r w:rsidRPr="00CB65AD">
              <w:t>Brazdeikienę</w:t>
            </w:r>
            <w:proofErr w:type="spellEnd"/>
            <w:r w:rsidR="00081A20">
              <w:t xml:space="preserve"> </w:t>
            </w:r>
            <w:r w:rsidR="00B93026">
              <w:t>(Kretinga)</w:t>
            </w:r>
            <w:r w:rsidR="00081A20">
              <w:t>.</w:t>
            </w:r>
            <w:r>
              <w:t xml:space="preserve"> Tikslas – </w:t>
            </w:r>
            <w:r w:rsidRPr="00CB65AD">
              <w:t xml:space="preserve"> </w:t>
            </w:r>
            <w:r>
              <w:t>rinkti</w:t>
            </w:r>
            <w:r w:rsidR="00EA4EF9" w:rsidRPr="00CB65AD">
              <w:t xml:space="preserve"> ikonografinę, dokumentinę ir faktinę medžiagą apie Kretingos motobolo komandos buv</w:t>
            </w:r>
            <w:r w:rsidR="00CE0533">
              <w:t>usį</w:t>
            </w:r>
            <w:r w:rsidR="00EA4EF9" w:rsidRPr="00CB65AD">
              <w:t xml:space="preserve"> ilgametį trenerį </w:t>
            </w:r>
            <w:proofErr w:type="spellStart"/>
            <w:r w:rsidR="00081A20">
              <w:t>a.a.</w:t>
            </w:r>
            <w:r w:rsidR="00EA4EF9" w:rsidRPr="00CB65AD">
              <w:t>Vaclovą</w:t>
            </w:r>
            <w:proofErr w:type="spellEnd"/>
            <w:r w:rsidR="00EA4EF9" w:rsidRPr="00CB65AD">
              <w:t xml:space="preserve"> </w:t>
            </w:r>
            <w:proofErr w:type="spellStart"/>
            <w:r w:rsidR="00EA4EF9" w:rsidRPr="00CB65AD">
              <w:t>Brazdeikį</w:t>
            </w:r>
            <w:proofErr w:type="spellEnd"/>
            <w:r w:rsidR="00CE0533"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Default="00A87431" w:rsidP="004530EA">
            <w:pPr>
              <w:jc w:val="center"/>
              <w:rPr>
                <w:highlight w:val="yellow"/>
              </w:rPr>
            </w:pPr>
          </w:p>
          <w:p w:rsidR="005E532A" w:rsidRPr="00CB65AD" w:rsidRDefault="005E532A" w:rsidP="004530EA">
            <w:pPr>
              <w:jc w:val="center"/>
            </w:pPr>
            <w:r w:rsidRPr="00CB65AD">
              <w:t xml:space="preserve">I–IV </w:t>
            </w:r>
            <w:proofErr w:type="spellStart"/>
            <w:r w:rsidRPr="00CB65AD">
              <w:t>ketv</w:t>
            </w:r>
            <w:proofErr w:type="spellEnd"/>
            <w:r w:rsidRPr="00CB65AD">
              <w:t>.</w:t>
            </w:r>
          </w:p>
          <w:p w:rsidR="005E532A" w:rsidRDefault="005E532A" w:rsidP="004530EA">
            <w:pPr>
              <w:jc w:val="center"/>
            </w:pPr>
          </w:p>
          <w:p w:rsidR="005E532A" w:rsidRPr="00CB65AD" w:rsidRDefault="005E532A" w:rsidP="004530EA">
            <w:pPr>
              <w:jc w:val="center"/>
            </w:pPr>
            <w:r w:rsidRPr="00CB65AD">
              <w:t xml:space="preserve">I–IV </w:t>
            </w:r>
            <w:proofErr w:type="spellStart"/>
            <w:r w:rsidRPr="00CB65AD">
              <w:t>ketv</w:t>
            </w:r>
            <w:proofErr w:type="spellEnd"/>
            <w:r w:rsidRPr="00CB65AD">
              <w:t>.</w:t>
            </w:r>
          </w:p>
          <w:p w:rsidR="005E532A" w:rsidRPr="00CB65AD" w:rsidRDefault="005E532A" w:rsidP="004530EA">
            <w:pPr>
              <w:jc w:val="center"/>
            </w:pPr>
          </w:p>
          <w:p w:rsidR="005E532A" w:rsidRDefault="005E532A" w:rsidP="004530EA">
            <w:pPr>
              <w:jc w:val="center"/>
              <w:rPr>
                <w:highlight w:val="yellow"/>
              </w:rPr>
            </w:pPr>
            <w:r w:rsidRPr="00CB65AD">
              <w:t xml:space="preserve">I–IV </w:t>
            </w:r>
            <w:proofErr w:type="spellStart"/>
            <w:r w:rsidRPr="00CB65AD">
              <w:t>ketv</w:t>
            </w:r>
            <w:proofErr w:type="spellEnd"/>
            <w:r w:rsidRPr="00CB65AD">
              <w:t>.</w:t>
            </w:r>
          </w:p>
          <w:p w:rsidR="005E532A" w:rsidRDefault="005E532A" w:rsidP="004530EA">
            <w:pPr>
              <w:jc w:val="center"/>
              <w:rPr>
                <w:highlight w:val="yellow"/>
              </w:rPr>
            </w:pPr>
          </w:p>
          <w:p w:rsidR="00326F9F" w:rsidRDefault="00326F9F" w:rsidP="004530EA">
            <w:pPr>
              <w:jc w:val="center"/>
            </w:pPr>
          </w:p>
          <w:p w:rsidR="005E532A" w:rsidRPr="006A338E" w:rsidRDefault="005E532A" w:rsidP="004530EA">
            <w:pPr>
              <w:jc w:val="center"/>
            </w:pPr>
            <w:r w:rsidRPr="006A338E">
              <w:t xml:space="preserve">I–IV </w:t>
            </w:r>
            <w:proofErr w:type="spellStart"/>
            <w:r w:rsidRPr="006A338E">
              <w:t>ketv</w:t>
            </w:r>
            <w:proofErr w:type="spellEnd"/>
            <w:r w:rsidRPr="006A338E">
              <w:t>.</w:t>
            </w:r>
          </w:p>
          <w:p w:rsidR="005E532A" w:rsidRDefault="005E532A" w:rsidP="004530EA">
            <w:pPr>
              <w:jc w:val="center"/>
            </w:pPr>
          </w:p>
          <w:p w:rsidR="005E532A" w:rsidRPr="006A338E" w:rsidRDefault="005E532A" w:rsidP="004530EA">
            <w:pPr>
              <w:jc w:val="center"/>
            </w:pPr>
          </w:p>
          <w:p w:rsidR="005E532A" w:rsidRPr="006A338E" w:rsidRDefault="005E532A" w:rsidP="004530EA">
            <w:pPr>
              <w:jc w:val="center"/>
            </w:pPr>
            <w:r w:rsidRPr="006A338E">
              <w:t xml:space="preserve">II </w:t>
            </w:r>
            <w:proofErr w:type="spellStart"/>
            <w:r w:rsidRPr="006A338E">
              <w:t>ketv</w:t>
            </w:r>
            <w:proofErr w:type="spellEnd"/>
            <w:r w:rsidRPr="006A338E">
              <w:t>.</w:t>
            </w:r>
          </w:p>
          <w:p w:rsidR="005E532A" w:rsidRPr="00FB3E92" w:rsidRDefault="005E532A" w:rsidP="004530EA">
            <w:pPr>
              <w:jc w:val="center"/>
              <w:rPr>
                <w:highlight w:val="yellow"/>
              </w:rPr>
            </w:pPr>
          </w:p>
          <w:p w:rsidR="00EA4EF9" w:rsidRPr="00CB65AD" w:rsidRDefault="00EA4EF9" w:rsidP="004530EA">
            <w:pPr>
              <w:jc w:val="center"/>
            </w:pPr>
            <w:r w:rsidRPr="00CB65AD">
              <w:t xml:space="preserve">III </w:t>
            </w:r>
            <w:proofErr w:type="spellStart"/>
            <w:r w:rsidRPr="00CB65AD">
              <w:t>ketv</w:t>
            </w:r>
            <w:proofErr w:type="spellEnd"/>
            <w:r w:rsidRPr="00CB65AD">
              <w:t>.</w:t>
            </w:r>
          </w:p>
          <w:p w:rsidR="00EA4EF9" w:rsidRPr="00CB65AD" w:rsidRDefault="00EA4EF9" w:rsidP="004530EA">
            <w:pPr>
              <w:jc w:val="center"/>
            </w:pPr>
          </w:p>
          <w:p w:rsidR="00EA4EF9" w:rsidRPr="00CB65AD" w:rsidRDefault="00EA4EF9" w:rsidP="004530EA">
            <w:pPr>
              <w:jc w:val="center"/>
            </w:pPr>
            <w:r w:rsidRPr="00CB65AD">
              <w:t xml:space="preserve">III </w:t>
            </w:r>
            <w:proofErr w:type="spellStart"/>
            <w:r w:rsidRPr="00CB65AD">
              <w:t>ketv</w:t>
            </w:r>
            <w:proofErr w:type="spellEnd"/>
            <w:r w:rsidRPr="00CB65AD">
              <w:t>.</w:t>
            </w:r>
          </w:p>
          <w:p w:rsidR="00EA4EF9" w:rsidRPr="00CB65AD" w:rsidRDefault="00EA4EF9" w:rsidP="004530EA">
            <w:pPr>
              <w:jc w:val="center"/>
            </w:pPr>
          </w:p>
          <w:p w:rsidR="00EA4EF9" w:rsidRPr="00CB65AD" w:rsidRDefault="00EA4EF9" w:rsidP="004530EA">
            <w:pPr>
              <w:jc w:val="center"/>
            </w:pP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5E532A" w:rsidRPr="00CB65AD" w:rsidRDefault="005E532A" w:rsidP="004530EA">
            <w:r w:rsidRPr="00CB65AD">
              <w:t>N</w:t>
            </w:r>
            <w:r w:rsidR="00326F9F">
              <w:t>ijolė</w:t>
            </w:r>
            <w:r w:rsidRPr="00CB65AD">
              <w:t xml:space="preserve"> </w:t>
            </w:r>
            <w:r w:rsidR="00326F9F">
              <w:t>Vasiliauskienė</w:t>
            </w:r>
          </w:p>
          <w:p w:rsidR="005E532A" w:rsidRDefault="005E532A" w:rsidP="004530EA">
            <w:proofErr w:type="spellStart"/>
            <w:r w:rsidRPr="00CB65AD">
              <w:t>I</w:t>
            </w:r>
            <w:r w:rsidR="00326F9F">
              <w:t>inga</w:t>
            </w:r>
            <w:proofErr w:type="spellEnd"/>
            <w:r w:rsidRPr="00CB65AD">
              <w:t xml:space="preserve"> </w:t>
            </w:r>
            <w:proofErr w:type="spellStart"/>
            <w:r w:rsidRPr="00CB65AD">
              <w:t>Jurginienė</w:t>
            </w:r>
            <w:proofErr w:type="spellEnd"/>
          </w:p>
          <w:p w:rsidR="005E532A" w:rsidRPr="00CB65AD" w:rsidRDefault="005E532A" w:rsidP="004530EA">
            <w:r w:rsidRPr="00CB65AD">
              <w:t>D</w:t>
            </w:r>
            <w:r w:rsidR="00326F9F">
              <w:t>anutė</w:t>
            </w:r>
            <w:r w:rsidRPr="00CB65AD">
              <w:t xml:space="preserve"> </w:t>
            </w:r>
            <w:proofErr w:type="spellStart"/>
            <w:r w:rsidRPr="00CB65AD">
              <w:t>Šorienė</w:t>
            </w:r>
            <w:proofErr w:type="spellEnd"/>
          </w:p>
          <w:p w:rsidR="005E532A" w:rsidRPr="00CB65AD" w:rsidRDefault="005E532A" w:rsidP="004530EA"/>
          <w:p w:rsidR="005E532A" w:rsidRDefault="005E532A" w:rsidP="004530EA">
            <w:pPr>
              <w:rPr>
                <w:highlight w:val="yellow"/>
              </w:rPr>
            </w:pPr>
            <w:r w:rsidRPr="00CB65AD">
              <w:t>J</w:t>
            </w:r>
            <w:r w:rsidR="00326F9F">
              <w:t>ulius</w:t>
            </w:r>
            <w:r w:rsidRPr="00CB65AD">
              <w:t xml:space="preserve"> </w:t>
            </w:r>
            <w:proofErr w:type="spellStart"/>
            <w:r w:rsidRPr="00CB65AD">
              <w:t>Kanarskas</w:t>
            </w:r>
            <w:proofErr w:type="spellEnd"/>
          </w:p>
          <w:p w:rsidR="005E532A" w:rsidRDefault="005E532A" w:rsidP="004530EA">
            <w:pPr>
              <w:rPr>
                <w:highlight w:val="yellow"/>
              </w:rPr>
            </w:pPr>
          </w:p>
          <w:p w:rsidR="00326F9F" w:rsidRDefault="00326F9F" w:rsidP="004530EA">
            <w:pPr>
              <w:rPr>
                <w:highlight w:val="yellow"/>
              </w:rPr>
            </w:pPr>
          </w:p>
          <w:p w:rsidR="005E532A" w:rsidRPr="006A338E" w:rsidRDefault="005E532A" w:rsidP="004530EA">
            <w:r w:rsidRPr="006A338E">
              <w:t xml:space="preserve">Jurgita </w:t>
            </w:r>
            <w:proofErr w:type="spellStart"/>
            <w:r w:rsidRPr="006A338E">
              <w:t>Tertelienė</w:t>
            </w:r>
            <w:proofErr w:type="spellEnd"/>
          </w:p>
          <w:p w:rsidR="005E532A" w:rsidRDefault="005E532A" w:rsidP="004530EA"/>
          <w:p w:rsidR="005E532A" w:rsidRDefault="005E532A" w:rsidP="004530EA"/>
          <w:p w:rsidR="005E532A" w:rsidRPr="006A338E" w:rsidRDefault="005E532A" w:rsidP="004530EA">
            <w:r w:rsidRPr="006A338E">
              <w:t xml:space="preserve">Jurgita </w:t>
            </w:r>
            <w:proofErr w:type="spellStart"/>
            <w:r w:rsidRPr="006A338E">
              <w:t>Tertelienė</w:t>
            </w:r>
            <w:proofErr w:type="spellEnd"/>
          </w:p>
          <w:p w:rsidR="005E532A" w:rsidRPr="006A338E" w:rsidRDefault="005E532A" w:rsidP="004530EA"/>
          <w:p w:rsidR="00EA4EF9" w:rsidRPr="00CB65AD" w:rsidRDefault="00326F9F" w:rsidP="004530EA">
            <w:r>
              <w:t>Danguolė</w:t>
            </w:r>
            <w:r w:rsidR="00EA4EF9" w:rsidRPr="00CB65AD">
              <w:t xml:space="preserve"> Gedgaudienė</w:t>
            </w:r>
          </w:p>
          <w:p w:rsidR="00EA4EF9" w:rsidRPr="00CB65AD" w:rsidRDefault="00326F9F" w:rsidP="004530EA">
            <w:r>
              <w:t>Jolanta</w:t>
            </w:r>
            <w:r w:rsidR="00EA4EF9" w:rsidRPr="00CB65AD">
              <w:t xml:space="preserve"> </w:t>
            </w:r>
            <w:proofErr w:type="spellStart"/>
            <w:r w:rsidR="00EA4EF9" w:rsidRPr="00CB65AD">
              <w:t>Klietkutė</w:t>
            </w:r>
            <w:proofErr w:type="spellEnd"/>
          </w:p>
          <w:p w:rsidR="00EA4EF9" w:rsidRPr="00CB65AD" w:rsidRDefault="00CE0533" w:rsidP="004530EA">
            <w:r>
              <w:t xml:space="preserve">Danguolė </w:t>
            </w:r>
            <w:r w:rsidR="00EA4EF9" w:rsidRPr="00CB65AD">
              <w:t>Gedgaudienė</w:t>
            </w:r>
          </w:p>
          <w:p w:rsidR="00EA4EF9" w:rsidRPr="00CB65AD" w:rsidRDefault="00EA4EF9" w:rsidP="004530EA"/>
          <w:p w:rsidR="00EA4EF9" w:rsidRPr="00CB65AD" w:rsidRDefault="00EA4EF9" w:rsidP="004530EA"/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13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FF0000"/>
              </w:rPr>
            </w:pPr>
            <w:r>
              <w:t>4.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CE678D" w:rsidRDefault="00A87431" w:rsidP="004530EA">
            <w:pPr>
              <w:rPr>
                <w:b/>
              </w:rPr>
            </w:pPr>
            <w:r w:rsidRPr="00CE678D">
              <w:rPr>
                <w:b/>
              </w:rPr>
              <w:t>Surengti 2 konferencijas:</w:t>
            </w:r>
          </w:p>
          <w:p w:rsidR="00F947C7" w:rsidRPr="000B204B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F947C7">
              <w:t xml:space="preserve"> m</w:t>
            </w:r>
            <w:r w:rsidR="00F947C7" w:rsidRPr="000B204B">
              <w:t>oksleivių konferencija „Žemaitijos atmintinos datos“, skirta Žemaitijos vardo paminėjimo rašytiniuose š</w:t>
            </w:r>
            <w:r w:rsidR="00F947C7">
              <w:t>altiniuose 800-osioms metinėms;</w:t>
            </w:r>
          </w:p>
          <w:p w:rsidR="00F947C7" w:rsidRPr="00FB3E92" w:rsidRDefault="00515A42" w:rsidP="004530EA">
            <w:pPr>
              <w:jc w:val="both"/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F947C7">
              <w:t xml:space="preserve"> mokslinė k</w:t>
            </w:r>
            <w:r w:rsidR="00F947C7" w:rsidRPr="000B204B">
              <w:t>onferencija „Išskaitykime krašto ir t</w:t>
            </w:r>
            <w:r w:rsidR="00F947C7">
              <w:t>autos istoriją vietovardžiuose“, skirta Lietuvos vietovardžių metams.</w:t>
            </w:r>
            <w:r w:rsidR="00F947C7" w:rsidRPr="000B204B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F947C7" w:rsidRPr="000B204B" w:rsidRDefault="00F947C7" w:rsidP="004530EA">
            <w:pPr>
              <w:jc w:val="center"/>
            </w:pPr>
            <w:r w:rsidRPr="000B204B">
              <w:t xml:space="preserve">IV </w:t>
            </w:r>
            <w:proofErr w:type="spellStart"/>
            <w:r w:rsidRPr="000B204B">
              <w:t>ketv</w:t>
            </w:r>
            <w:proofErr w:type="spellEnd"/>
            <w:r w:rsidRPr="000B204B">
              <w:t>.</w:t>
            </w:r>
          </w:p>
          <w:p w:rsidR="00F947C7" w:rsidRPr="000B204B" w:rsidRDefault="00F947C7" w:rsidP="004530EA">
            <w:pPr>
              <w:jc w:val="center"/>
            </w:pPr>
          </w:p>
          <w:p w:rsidR="00F947C7" w:rsidRPr="000B204B" w:rsidRDefault="00F947C7" w:rsidP="004530EA">
            <w:pPr>
              <w:jc w:val="center"/>
            </w:pPr>
          </w:p>
          <w:p w:rsidR="00F947C7" w:rsidRPr="00FB3E92" w:rsidRDefault="00F947C7" w:rsidP="004530EA">
            <w:pPr>
              <w:jc w:val="center"/>
              <w:rPr>
                <w:highlight w:val="yellow"/>
              </w:rPr>
            </w:pPr>
            <w:r w:rsidRPr="000B204B">
              <w:t xml:space="preserve">IV </w:t>
            </w:r>
            <w:proofErr w:type="spellStart"/>
            <w:r w:rsidRPr="000B204B">
              <w:t>ketv</w:t>
            </w:r>
            <w:proofErr w:type="spellEnd"/>
            <w:r w:rsidRPr="000B204B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highlight w:val="yellow"/>
              </w:rPr>
            </w:pPr>
          </w:p>
          <w:p w:rsidR="00F947C7" w:rsidRPr="000B204B" w:rsidRDefault="00F947C7" w:rsidP="004530EA">
            <w:r w:rsidRPr="000B204B">
              <w:t>D</w:t>
            </w:r>
            <w:r>
              <w:t>anguolė</w:t>
            </w:r>
            <w:r w:rsidRPr="000B204B">
              <w:t xml:space="preserve"> Gedgaudienė</w:t>
            </w:r>
          </w:p>
          <w:p w:rsidR="00F947C7" w:rsidRPr="000B204B" w:rsidRDefault="00F947C7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F947C7" w:rsidRPr="000B204B" w:rsidRDefault="00F947C7" w:rsidP="004530EA"/>
          <w:p w:rsidR="00F947C7" w:rsidRPr="000B204B" w:rsidRDefault="00F947C7" w:rsidP="004530EA">
            <w:r w:rsidRPr="000B204B">
              <w:t>N</w:t>
            </w:r>
            <w:r>
              <w:t>ijolė Vasiliauskienė</w:t>
            </w:r>
          </w:p>
          <w:p w:rsidR="00F947C7" w:rsidRPr="00FB3E92" w:rsidRDefault="00F947C7" w:rsidP="004530EA">
            <w:pPr>
              <w:rPr>
                <w:highlight w:val="yellow"/>
              </w:rPr>
            </w:pPr>
            <w:r w:rsidRPr="000B204B">
              <w:t>I</w:t>
            </w:r>
            <w:r>
              <w:t>nga</w:t>
            </w:r>
            <w:r w:rsidRPr="000B204B">
              <w:t xml:space="preserve"> </w:t>
            </w:r>
            <w:proofErr w:type="spellStart"/>
            <w:r w:rsidRPr="000B204B">
              <w:t>Jurginienė</w:t>
            </w:r>
            <w:proofErr w:type="spellEnd"/>
          </w:p>
        </w:tc>
      </w:tr>
      <w:tr w:rsidR="00A87431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rPr>
                <w:color w:val="000000"/>
              </w:rPr>
              <w:t>5.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FB3E92" w:rsidRDefault="00A87431" w:rsidP="004530EA">
            <w:pPr>
              <w:jc w:val="both"/>
              <w:rPr>
                <w:highlight w:val="yellow"/>
              </w:rPr>
            </w:pPr>
            <w:r w:rsidRPr="00906507">
              <w:t>Parengti ir skaityti pranešim</w:t>
            </w:r>
            <w:r w:rsidR="00906507">
              <w:t xml:space="preserve">ą </w:t>
            </w:r>
            <w:r w:rsidRPr="005001B0">
              <w:t>„</w:t>
            </w:r>
            <w:r w:rsidRPr="005001B0">
              <w:rPr>
                <w:rFonts w:ascii="FreeSerif" w:eastAsiaTheme="minorHAnsi" w:hAnsi="FreeSerif" w:cs="FreeSerif"/>
                <w:lang w:eastAsia="en-US"/>
              </w:rPr>
              <w:t>Kretingos Dvaro parko praeitis ir dabartis“</w:t>
            </w:r>
            <w:r w:rsidR="00906507">
              <w:rPr>
                <w:rFonts w:ascii="FreeSerif" w:eastAsiaTheme="minorHAnsi" w:hAnsi="FreeSerif" w:cs="FreeSerif"/>
                <w:lang w:eastAsia="en-US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001B0" w:rsidRDefault="00A87431" w:rsidP="004530EA">
            <w:pPr>
              <w:jc w:val="center"/>
            </w:pPr>
            <w:r w:rsidRPr="005001B0">
              <w:t xml:space="preserve">II </w:t>
            </w:r>
            <w:proofErr w:type="spellStart"/>
            <w:r w:rsidRPr="005001B0">
              <w:t>ketv</w:t>
            </w:r>
            <w:proofErr w:type="spellEnd"/>
            <w:r w:rsidRPr="005001B0">
              <w:t>.</w:t>
            </w: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CE678D" w:rsidRDefault="00A87431" w:rsidP="004530EA">
            <w:r w:rsidRPr="00CE678D">
              <w:t xml:space="preserve">Jurgita </w:t>
            </w:r>
            <w:proofErr w:type="spellStart"/>
            <w:r w:rsidRPr="00CE678D">
              <w:t>Tertelienė</w:t>
            </w:r>
            <w:proofErr w:type="spellEnd"/>
          </w:p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4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pPr>
              <w:rPr>
                <w:color w:val="000000"/>
              </w:rPr>
            </w:pPr>
            <w:r>
              <w:rPr>
                <w:color w:val="000000"/>
              </w:rPr>
              <w:t>6.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583D1C" w:rsidRDefault="00A87431" w:rsidP="004530EA">
            <w:pPr>
              <w:rPr>
                <w:b/>
              </w:rPr>
            </w:pPr>
            <w:r w:rsidRPr="00583D1C">
              <w:rPr>
                <w:b/>
              </w:rPr>
              <w:t>Pildyti mokslinį archyvą:</w:t>
            </w:r>
          </w:p>
          <w:p w:rsidR="00A87431" w:rsidRPr="00583D1C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87431" w:rsidRPr="00583D1C">
              <w:t xml:space="preserve"> nauja medžiaga papildyti I, II, III, IV, VII, XI, XIII, XVI, XX, XXII, XXIII, XXVI fondų bylas (30 vnt.).</w:t>
            </w:r>
          </w:p>
          <w:p w:rsidR="00583D1C" w:rsidRPr="00583D1C" w:rsidRDefault="00515A42" w:rsidP="004530EA">
            <w:pPr>
              <w:jc w:val="both"/>
              <w:rPr>
                <w:b/>
              </w:rPr>
            </w:pPr>
            <w:r w:rsidRPr="004F5650">
              <w:rPr>
                <w:color w:val="000000"/>
              </w:rPr>
              <w:t>–</w:t>
            </w:r>
            <w:r w:rsidR="00A87431" w:rsidRPr="00583D1C">
              <w:t xml:space="preserve"> užvesti 20 naujų mokslinio archyvo bylų archeologijos, bažnyčios istorijos, etnokultūros, kultūros paveldo, rezistencijos, dailės istorijos, Kretingos krašto istorijos, Kretingos muziejaus, Kretingos dvaro istorijos ir kitomis temomis.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83D1C" w:rsidRDefault="00A87431" w:rsidP="004530EA">
            <w:pPr>
              <w:jc w:val="center"/>
            </w:pPr>
            <w:r w:rsidRPr="00583D1C">
              <w:t xml:space="preserve">I–IV </w:t>
            </w:r>
            <w:proofErr w:type="spellStart"/>
            <w:r w:rsidRPr="00583D1C">
              <w:t>ketv</w:t>
            </w:r>
            <w:proofErr w:type="spellEnd"/>
            <w:r w:rsidRPr="00583D1C">
              <w:t>.</w:t>
            </w:r>
          </w:p>
          <w:p w:rsidR="00A87431" w:rsidRPr="00583D1C" w:rsidRDefault="00A87431" w:rsidP="004530EA"/>
          <w:p w:rsidR="00A87431" w:rsidRPr="00583D1C" w:rsidRDefault="00A87431" w:rsidP="004530EA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83D1C" w:rsidRDefault="00A87431" w:rsidP="004530EA">
            <w:r w:rsidRPr="00583D1C">
              <w:t>Skyrių vedėjai ir specialistai</w:t>
            </w:r>
          </w:p>
          <w:p w:rsidR="00A87431" w:rsidRPr="00583D1C" w:rsidRDefault="00A87431" w:rsidP="004530EA"/>
        </w:tc>
      </w:tr>
      <w:tr w:rsidR="00A87431" w:rsidTr="004B75B0">
        <w:trPr>
          <w:trHeight w:val="1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lastRenderedPageBreak/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1. Numatoma skaitmeninti ir į LIMIS sistemą įkelti eksponatų 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AF6516" w:rsidRDefault="00A87431" w:rsidP="004530EA">
            <w:pPr>
              <w:jc w:val="both"/>
              <w:rPr>
                <w:b/>
              </w:rPr>
            </w:pPr>
            <w:r w:rsidRPr="00AF6516">
              <w:rPr>
                <w:b/>
              </w:rPr>
              <w:t>Suskaitmeninti ir p</w:t>
            </w:r>
            <w:r w:rsidR="00AF6516" w:rsidRPr="00AF6516">
              <w:rPr>
                <w:b/>
              </w:rPr>
              <w:t>erkelti į LIMIS duomenų bazę 1330</w:t>
            </w:r>
            <w:r w:rsidRPr="00AF6516">
              <w:rPr>
                <w:b/>
              </w:rPr>
              <w:t xml:space="preserve"> vnt. eksponatų:</w:t>
            </w:r>
          </w:p>
          <w:p w:rsidR="00A87431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87431" w:rsidRPr="00AF6516">
              <w:t xml:space="preserve"> ikonografijos, dokumentų, istorinės buitie</w:t>
            </w:r>
            <w:r w:rsidR="00AF6516">
              <w:t xml:space="preserve">s, </w:t>
            </w:r>
            <w:proofErr w:type="spellStart"/>
            <w:r w:rsidR="00AF6516">
              <w:t>faleristikos</w:t>
            </w:r>
            <w:proofErr w:type="spellEnd"/>
            <w:r w:rsidR="00AF6516">
              <w:t>, spaudinių – 9</w:t>
            </w:r>
            <w:r w:rsidR="00AF6516" w:rsidRPr="00AF6516">
              <w:t>00</w:t>
            </w:r>
            <w:r w:rsidR="00A87431" w:rsidRPr="00AF6516">
              <w:t xml:space="preserve"> vnt.;</w:t>
            </w:r>
          </w:p>
          <w:p w:rsidR="00AF6516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F6516">
              <w:t xml:space="preserve"> ikonografijos – 100 vnt.;</w:t>
            </w:r>
          </w:p>
          <w:p w:rsidR="00AF6516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F6516">
              <w:t xml:space="preserve"> numizmatikos, mažosios architektūros – 120 vnt.;</w:t>
            </w:r>
          </w:p>
          <w:p w:rsidR="00A87431" w:rsidRPr="00AF6516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A87431" w:rsidRPr="00AF6516">
              <w:t xml:space="preserve"> vaizduojamosios dailės – 100 vnt.;</w:t>
            </w:r>
          </w:p>
          <w:p w:rsidR="00A87431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D175A">
              <w:t xml:space="preserve"> etnografijos – 5</w:t>
            </w:r>
            <w:r w:rsidR="00A87431" w:rsidRPr="00AF6516">
              <w:t>0 vnt.;</w:t>
            </w:r>
          </w:p>
          <w:p w:rsidR="000D175A" w:rsidRDefault="00515A42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0D175A">
              <w:t xml:space="preserve"> etnografijos – 1</w:t>
            </w:r>
            <w:r w:rsidR="000D175A" w:rsidRPr="00AF6516">
              <w:t>0 vnt.;</w:t>
            </w:r>
          </w:p>
          <w:p w:rsidR="00AF6516" w:rsidRPr="00FB3E92" w:rsidRDefault="00515A42" w:rsidP="004530EA">
            <w:pPr>
              <w:rPr>
                <w:highlight w:val="yellow"/>
              </w:rPr>
            </w:pPr>
            <w:r w:rsidRPr="004F5650">
              <w:rPr>
                <w:color w:val="000000"/>
              </w:rPr>
              <w:t>–</w:t>
            </w:r>
            <w:r w:rsidR="00AF6516" w:rsidRPr="000B204B">
              <w:t xml:space="preserve"> </w:t>
            </w:r>
            <w:r w:rsidR="000D175A">
              <w:t>tekstilės</w:t>
            </w:r>
            <w:r w:rsidR="00AF6516" w:rsidRPr="000B204B">
              <w:t xml:space="preserve"> – 50 vnt.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AF6516" w:rsidRDefault="00A87431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A87431" w:rsidRPr="00FB3E92" w:rsidRDefault="00A87431" w:rsidP="004530EA">
            <w:pPr>
              <w:jc w:val="center"/>
              <w:rPr>
                <w:highlight w:val="yellow"/>
              </w:rPr>
            </w:pPr>
          </w:p>
          <w:p w:rsidR="00A87431" w:rsidRPr="00AF6516" w:rsidRDefault="00A87431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A87431" w:rsidRPr="00AF6516" w:rsidRDefault="00A87431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A87431" w:rsidRDefault="00A87431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0D175A" w:rsidRPr="00AF6516" w:rsidRDefault="000D175A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0D175A" w:rsidRPr="00AF6516" w:rsidRDefault="000D175A" w:rsidP="004530EA">
            <w:pPr>
              <w:jc w:val="center"/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  <w:p w:rsidR="00A87431" w:rsidRPr="00FB3E92" w:rsidRDefault="000D175A" w:rsidP="004530EA">
            <w:pPr>
              <w:jc w:val="center"/>
              <w:rPr>
                <w:highlight w:val="yellow"/>
              </w:rPr>
            </w:pPr>
            <w:r w:rsidRPr="00AF6516">
              <w:t xml:space="preserve">I–IV </w:t>
            </w:r>
            <w:proofErr w:type="spellStart"/>
            <w:r w:rsidRPr="00AF6516">
              <w:t>ketv</w:t>
            </w:r>
            <w:proofErr w:type="spellEnd"/>
            <w:r w:rsidRPr="00AF6516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Pr="00AF6516" w:rsidRDefault="00A87431" w:rsidP="004530EA">
            <w:r w:rsidRPr="00AF6516">
              <w:t xml:space="preserve">Julius </w:t>
            </w:r>
            <w:proofErr w:type="spellStart"/>
            <w:r w:rsidRPr="00AF6516">
              <w:t>Kanarskas</w:t>
            </w:r>
            <w:proofErr w:type="spellEnd"/>
          </w:p>
          <w:p w:rsidR="00A87431" w:rsidRPr="00FB3E92" w:rsidRDefault="00A87431" w:rsidP="004530EA">
            <w:pPr>
              <w:rPr>
                <w:highlight w:val="yellow"/>
              </w:rPr>
            </w:pPr>
          </w:p>
          <w:p w:rsidR="00A87431" w:rsidRDefault="00A87431" w:rsidP="004530EA">
            <w:r w:rsidRPr="00AF6516">
              <w:t xml:space="preserve">Jolanta </w:t>
            </w:r>
            <w:proofErr w:type="spellStart"/>
            <w:r w:rsidRPr="00AF6516">
              <w:t>Klietkutė</w:t>
            </w:r>
            <w:proofErr w:type="spellEnd"/>
          </w:p>
          <w:p w:rsidR="00AF6516" w:rsidRPr="00AF6516" w:rsidRDefault="00AF6516" w:rsidP="004530E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A87431" w:rsidRPr="00AF6516" w:rsidRDefault="00A87431" w:rsidP="004530EA">
            <w:r w:rsidRPr="00AF6516">
              <w:t xml:space="preserve">Danutė </w:t>
            </w:r>
            <w:proofErr w:type="spellStart"/>
            <w:r w:rsidRPr="00AF6516">
              <w:t>Šorienė</w:t>
            </w:r>
            <w:proofErr w:type="spellEnd"/>
          </w:p>
          <w:p w:rsidR="00A87431" w:rsidRDefault="00A87431" w:rsidP="004530EA">
            <w:r w:rsidRPr="00AF6516">
              <w:t>Nijolė Vasiliauskienė</w:t>
            </w:r>
          </w:p>
          <w:p w:rsidR="00AF6516" w:rsidRPr="00AF6516" w:rsidRDefault="00AF6516" w:rsidP="004530EA">
            <w:r>
              <w:t>Aušrinė Kasperavičiūtė</w:t>
            </w:r>
          </w:p>
          <w:p w:rsidR="00A87431" w:rsidRPr="00FB3E92" w:rsidRDefault="000D175A" w:rsidP="004530EA">
            <w:pPr>
              <w:rPr>
                <w:highlight w:val="yellow"/>
              </w:rPr>
            </w:pPr>
            <w:r w:rsidRPr="000D175A">
              <w:t xml:space="preserve">Inga </w:t>
            </w:r>
            <w:proofErr w:type="spellStart"/>
            <w:r w:rsidRPr="000D175A">
              <w:t>Jurginienė</w:t>
            </w:r>
            <w:proofErr w:type="spellEnd"/>
          </w:p>
        </w:tc>
      </w:tr>
      <w:tr w:rsidR="00A87431" w:rsidTr="004B75B0">
        <w:trPr>
          <w:trHeight w:val="19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5A" w:rsidRPr="00FB3E92" w:rsidRDefault="00A87431" w:rsidP="004530EA">
            <w:pPr>
              <w:jc w:val="both"/>
              <w:rPr>
                <w:highlight w:val="yellow"/>
              </w:rPr>
            </w:pPr>
            <w:r w:rsidRPr="000D175A">
              <w:t>Dalyvauti Lietuvos dailės muziejaus filialo LIMIS centro rengiamuose eksponatų skaitmeninimo projektuose.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0D175A" w:rsidRDefault="00A87431" w:rsidP="004530EA">
            <w:pPr>
              <w:jc w:val="center"/>
            </w:pPr>
            <w:r w:rsidRPr="000D175A">
              <w:t xml:space="preserve">I–IV </w:t>
            </w:r>
            <w:proofErr w:type="spellStart"/>
            <w:r w:rsidRPr="000D175A">
              <w:t>ketv</w:t>
            </w:r>
            <w:proofErr w:type="spellEnd"/>
            <w:r w:rsidRPr="000D175A">
              <w:t>.</w:t>
            </w:r>
          </w:p>
          <w:p w:rsidR="00A87431" w:rsidRPr="000D175A" w:rsidRDefault="00A87431" w:rsidP="004530EA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0D175A" w:rsidRDefault="00A87431" w:rsidP="004530EA">
            <w:r w:rsidRPr="000D175A">
              <w:t xml:space="preserve">Julius </w:t>
            </w:r>
            <w:proofErr w:type="spellStart"/>
            <w:r w:rsidRPr="000D175A">
              <w:t>Kanarskas</w:t>
            </w:r>
            <w:proofErr w:type="spellEnd"/>
          </w:p>
          <w:p w:rsidR="00A87431" w:rsidRPr="000D175A" w:rsidRDefault="00A87431" w:rsidP="004530EA">
            <w:r w:rsidRPr="000D175A">
              <w:t xml:space="preserve">Jolanta </w:t>
            </w:r>
            <w:proofErr w:type="spellStart"/>
            <w:r w:rsidRPr="000D175A">
              <w:t>Klietkutė</w:t>
            </w:r>
            <w:proofErr w:type="spellEnd"/>
          </w:p>
        </w:tc>
      </w:tr>
      <w:tr w:rsidR="00A87431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E679F" w:rsidRDefault="005C5BC6" w:rsidP="004530EA">
            <w:pPr>
              <w:jc w:val="center"/>
            </w:pPr>
            <w:r>
              <w:t>–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E679F" w:rsidRDefault="005C5BC6" w:rsidP="004530EA">
            <w:pPr>
              <w:jc w:val="center"/>
            </w:pPr>
            <w:r>
              <w:t>–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5E679F" w:rsidRDefault="005C5BC6" w:rsidP="004530EA">
            <w:pPr>
              <w:jc w:val="center"/>
            </w:pPr>
            <w:r>
              <w:t>–</w:t>
            </w:r>
          </w:p>
        </w:tc>
      </w:tr>
      <w:tr w:rsidR="00A8743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87431" w:rsidRPr="00FB3E92" w:rsidRDefault="00A87431" w:rsidP="004530EA">
            <w:pPr>
              <w:rPr>
                <w:highlight w:val="yellow"/>
              </w:rPr>
            </w:pPr>
          </w:p>
        </w:tc>
      </w:tr>
      <w:tr w:rsidR="00A87431" w:rsidTr="004B75B0">
        <w:trPr>
          <w:trHeight w:val="22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Default="00A87431" w:rsidP="004530EA">
            <w:r>
              <w:t>1. Informacijos žiniasklaidai apie muziejų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FF24F1" w:rsidRDefault="00A87431" w:rsidP="004530EA">
            <w:pPr>
              <w:jc w:val="both"/>
            </w:pPr>
            <w:r w:rsidRPr="00FF24F1">
              <w:t xml:space="preserve">Teikti žiniasklaidos atstovams informaciją apie Muziejaus rinkinius, naujus eksponatus, parodas, ekspozicijas, </w:t>
            </w:r>
            <w:r w:rsidRPr="00FF24F1">
              <w:rPr>
                <w:color w:val="000000"/>
              </w:rPr>
              <w:t xml:space="preserve">renginius, edukaciją, projektų vykdymą, </w:t>
            </w:r>
            <w:r w:rsidRPr="00FF24F1">
              <w:t>ekspedicijų</w:t>
            </w:r>
            <w:r w:rsidR="00ED7424">
              <w:t xml:space="preserve"> ir išvykų rezultatus,</w:t>
            </w:r>
            <w:r w:rsidRPr="00FF24F1">
              <w:t xml:space="preserve"> istorines asmenybes, </w:t>
            </w:r>
            <w:r w:rsidRPr="00FF24F1">
              <w:rPr>
                <w:color w:val="000000"/>
              </w:rPr>
              <w:t>Žiemos sodo ir Dvaro parko augalus.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31" w:rsidRPr="00FF24F1" w:rsidRDefault="00A87431" w:rsidP="004530EA">
            <w:pPr>
              <w:jc w:val="center"/>
            </w:pPr>
            <w:r w:rsidRPr="00FF24F1">
              <w:t xml:space="preserve">I–IV </w:t>
            </w:r>
            <w:proofErr w:type="spellStart"/>
            <w:r w:rsidRPr="00FF24F1">
              <w:t>ketv</w:t>
            </w:r>
            <w:proofErr w:type="spellEnd"/>
            <w:r w:rsidRPr="00FF24F1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31" w:rsidRPr="00FF24F1" w:rsidRDefault="00515A42" w:rsidP="004530EA">
            <w:r>
              <w:t>S</w:t>
            </w:r>
            <w:r w:rsidR="00A87431" w:rsidRPr="00FF24F1">
              <w:t>kyrių vedėjai ir specialistai</w:t>
            </w:r>
          </w:p>
          <w:p w:rsidR="00A87431" w:rsidRPr="00FF24F1" w:rsidRDefault="00A87431" w:rsidP="004530EA"/>
        </w:tc>
      </w:tr>
      <w:tr w:rsidR="00BE05D1" w:rsidTr="004B75B0">
        <w:trPr>
          <w:trHeight w:val="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6E1919" w:rsidRDefault="00BE05D1" w:rsidP="004530EA">
            <w:r w:rsidRPr="006E1919">
              <w:t>Fotografuoti muziejaus renginius.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6E1919" w:rsidRDefault="00BE05D1" w:rsidP="004530EA">
            <w:pPr>
              <w:jc w:val="center"/>
            </w:pPr>
            <w:r w:rsidRPr="006E1919">
              <w:t xml:space="preserve">I-IV </w:t>
            </w:r>
            <w:proofErr w:type="spellStart"/>
            <w:r w:rsidRPr="006E1919">
              <w:t>ketv</w:t>
            </w:r>
            <w:proofErr w:type="spellEnd"/>
            <w:r w:rsidRPr="006E1919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6E1919" w:rsidRDefault="00BE05D1" w:rsidP="004530EA">
            <w:r>
              <w:t>Jolanta</w:t>
            </w:r>
            <w:r w:rsidRPr="006E1919">
              <w:t xml:space="preserve"> </w:t>
            </w:r>
            <w:proofErr w:type="spellStart"/>
            <w:r w:rsidRPr="006E1919">
              <w:t>Klietkutė</w:t>
            </w:r>
            <w:proofErr w:type="spellEnd"/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1. Konsultacijos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0874EC" w:rsidRDefault="00BE05D1" w:rsidP="004530EA">
            <w:pPr>
              <w:jc w:val="both"/>
            </w:pPr>
            <w:r w:rsidRPr="000874EC">
              <w:t>Teikti konsultacijas istorijos, kultūros paveldo, etnokultūros, muziejinės, edukacinės, veiklos ir kt. klausimais.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0874EC" w:rsidRDefault="00BE05D1" w:rsidP="004530EA">
            <w:pPr>
              <w:jc w:val="center"/>
            </w:pPr>
            <w:r w:rsidRPr="000874EC">
              <w:t xml:space="preserve">I–IV </w:t>
            </w:r>
            <w:proofErr w:type="spellStart"/>
            <w:r w:rsidRPr="000874EC">
              <w:t>ketv</w:t>
            </w:r>
            <w:proofErr w:type="spellEnd"/>
            <w:r w:rsidRPr="000874EC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0874EC" w:rsidRDefault="00ED7424" w:rsidP="004530EA">
            <w:r>
              <w:t>S</w:t>
            </w:r>
            <w:r w:rsidR="00BE05D1" w:rsidRPr="000874EC">
              <w:t>kyrių vedėjai ir specialistai</w:t>
            </w:r>
          </w:p>
        </w:tc>
      </w:tr>
      <w:tr w:rsidR="00BE05D1" w:rsidTr="004B75B0">
        <w:trPr>
          <w:trHeight w:val="10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 xml:space="preserve">2. Metodinės medžiagos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87" w:rsidRPr="00E10487" w:rsidRDefault="00E10487" w:rsidP="004530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Parengti ekskursijos tekstinę medžiagą „Grafų Tiškevičių šeimos koplyčia-mauzoliejus“.</w:t>
            </w:r>
          </w:p>
          <w:p w:rsidR="00E10487" w:rsidRDefault="00E10487" w:rsidP="004530EA">
            <w:pPr>
              <w:jc w:val="both"/>
            </w:pPr>
            <w:r>
              <w:t>2</w:t>
            </w:r>
            <w:r w:rsidRPr="00E10487">
              <w:t>. Parengti reikalavimus Muziejaus lokalinių tyrinėjimų ekspedicijų ir išvykų metu sukauptai medžiagai tvarkyti.</w:t>
            </w:r>
          </w:p>
          <w:p w:rsidR="00E10487" w:rsidRDefault="00E10487" w:rsidP="004530EA">
            <w:pPr>
              <w:jc w:val="both"/>
            </w:pPr>
            <w:r>
              <w:t>3</w:t>
            </w:r>
            <w:r w:rsidRPr="00E10487">
              <w:t>. Parengti Kretingos muziejaus dvaro parko bičiulių klubo 2019 m. veiklos programą.</w:t>
            </w:r>
          </w:p>
          <w:p w:rsidR="00E10487" w:rsidRDefault="00E10487" w:rsidP="004530EA">
            <w:pPr>
              <w:jc w:val="both"/>
              <w:rPr>
                <w:color w:val="000000"/>
              </w:rPr>
            </w:pPr>
            <w:r>
              <w:t>4</w:t>
            </w:r>
            <w:r w:rsidRPr="00765D29">
              <w:t xml:space="preserve">. </w:t>
            </w:r>
            <w:r>
              <w:t xml:space="preserve">Kultūros pasui parengti 4 edukacines programas: </w:t>
            </w:r>
            <w:r w:rsidRPr="003B5B54">
              <w:rPr>
                <w:color w:val="000000"/>
              </w:rPr>
              <w:t>„Piliakalnių legendos“,  „Laiko mašina šimtmečiu atgal“, „Atrask mano žydėji</w:t>
            </w:r>
            <w:r>
              <w:rPr>
                <w:color w:val="000000"/>
              </w:rPr>
              <w:t>mą“, „Augalų dažų laboratorija“.</w:t>
            </w:r>
          </w:p>
          <w:p w:rsidR="00E10487" w:rsidRDefault="00E10487" w:rsidP="004530EA">
            <w:pPr>
              <w:jc w:val="both"/>
              <w:rPr>
                <w:color w:val="000000"/>
              </w:rPr>
            </w:pPr>
          </w:p>
          <w:p w:rsidR="00E10487" w:rsidRDefault="00E10487" w:rsidP="004530EA">
            <w:pPr>
              <w:jc w:val="both"/>
            </w:pPr>
            <w:r>
              <w:lastRenderedPageBreak/>
              <w:t>5. Parengti vaikų vasaros stovyklos „Vasaros artelė malūne“ veiklos programą 2019 metams.</w:t>
            </w:r>
          </w:p>
          <w:p w:rsidR="00BE05D1" w:rsidRPr="007B39A7" w:rsidRDefault="00E10487" w:rsidP="004530EA">
            <w:pPr>
              <w:jc w:val="both"/>
              <w:rPr>
                <w:highlight w:val="yellow"/>
              </w:rPr>
            </w:pPr>
            <w:r>
              <w:t>6. Atnaujinti edukacinės programos</w:t>
            </w:r>
            <w:r w:rsidRPr="00E370F9">
              <w:t xml:space="preserve"> „Tavo gimtasis kraštas“ temas 201</w:t>
            </w:r>
            <w:r>
              <w:t>9</w:t>
            </w:r>
            <w:r w:rsidRPr="00E370F9">
              <w:t>-20</w:t>
            </w:r>
            <w:r>
              <w:t>20</w:t>
            </w:r>
            <w:r w:rsidRPr="00E370F9">
              <w:t xml:space="preserve"> mokslo metams.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87" w:rsidRDefault="00E10487" w:rsidP="004530EA">
            <w:pPr>
              <w:jc w:val="center"/>
            </w:pPr>
            <w:r>
              <w:lastRenderedPageBreak/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E10487" w:rsidRDefault="00E10487" w:rsidP="004530EA">
            <w:pPr>
              <w:jc w:val="center"/>
            </w:pPr>
          </w:p>
          <w:p w:rsidR="00E10487" w:rsidRDefault="00E10487" w:rsidP="004530EA">
            <w:pPr>
              <w:jc w:val="center"/>
            </w:pPr>
            <w:r w:rsidRPr="00E10487">
              <w:t xml:space="preserve">I </w:t>
            </w:r>
            <w:proofErr w:type="spellStart"/>
            <w:r w:rsidRPr="00E10487">
              <w:t>ketv</w:t>
            </w:r>
            <w:proofErr w:type="spellEnd"/>
            <w:r w:rsidRPr="00E10487">
              <w:t>.</w:t>
            </w:r>
          </w:p>
          <w:p w:rsidR="00E10487" w:rsidRDefault="00E10487" w:rsidP="004530EA">
            <w:pPr>
              <w:jc w:val="center"/>
            </w:pPr>
          </w:p>
          <w:p w:rsidR="00E10487" w:rsidRDefault="00E10487" w:rsidP="004530EA">
            <w:pPr>
              <w:jc w:val="center"/>
            </w:pPr>
            <w:r w:rsidRPr="00E10487">
              <w:t xml:space="preserve">I </w:t>
            </w:r>
            <w:proofErr w:type="spellStart"/>
            <w:r w:rsidRPr="00E10487">
              <w:t>ketv</w:t>
            </w:r>
            <w:proofErr w:type="spellEnd"/>
            <w:r w:rsidRPr="00E10487">
              <w:t>.</w:t>
            </w:r>
          </w:p>
          <w:p w:rsidR="003B05B0" w:rsidRDefault="003B05B0" w:rsidP="004530EA">
            <w:pPr>
              <w:jc w:val="center"/>
            </w:pPr>
          </w:p>
          <w:p w:rsidR="00E10487" w:rsidRDefault="00E10487" w:rsidP="004530E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E10487" w:rsidRDefault="00E10487" w:rsidP="004530EA">
            <w:pPr>
              <w:jc w:val="center"/>
              <w:rPr>
                <w:highlight w:val="yellow"/>
              </w:rPr>
            </w:pPr>
          </w:p>
          <w:p w:rsidR="00E10487" w:rsidRDefault="00E10487" w:rsidP="004530EA">
            <w:pPr>
              <w:jc w:val="center"/>
            </w:pPr>
          </w:p>
          <w:p w:rsidR="00E10487" w:rsidRPr="00804952" w:rsidRDefault="00E10487" w:rsidP="004530EA">
            <w:pPr>
              <w:jc w:val="center"/>
            </w:pPr>
          </w:p>
          <w:p w:rsidR="00E10487" w:rsidRDefault="00E10487" w:rsidP="004530EA">
            <w:pPr>
              <w:jc w:val="center"/>
            </w:pPr>
            <w:r w:rsidRPr="00804952">
              <w:t xml:space="preserve">II </w:t>
            </w:r>
            <w:proofErr w:type="spellStart"/>
            <w:r w:rsidRPr="00804952">
              <w:t>ketv</w:t>
            </w:r>
            <w:proofErr w:type="spellEnd"/>
            <w:r w:rsidRPr="00804952">
              <w:t>.</w:t>
            </w:r>
          </w:p>
          <w:p w:rsidR="00E10487" w:rsidRDefault="00E10487" w:rsidP="004530EA">
            <w:pPr>
              <w:jc w:val="center"/>
            </w:pPr>
          </w:p>
          <w:p w:rsidR="00E10487" w:rsidRPr="00804952" w:rsidRDefault="00E10487" w:rsidP="004530E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E05D1" w:rsidRPr="007B39A7" w:rsidRDefault="00BE05D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87" w:rsidRDefault="00E10487" w:rsidP="004530EA">
            <w:r>
              <w:lastRenderedPageBreak/>
              <w:t xml:space="preserve">Roma </w:t>
            </w:r>
            <w:proofErr w:type="spellStart"/>
            <w:r>
              <w:t>Luotienė</w:t>
            </w:r>
            <w:proofErr w:type="spellEnd"/>
          </w:p>
          <w:p w:rsidR="00E10487" w:rsidRDefault="00E10487" w:rsidP="004530EA"/>
          <w:p w:rsidR="00E10487" w:rsidRDefault="00E10487" w:rsidP="004530EA">
            <w:r w:rsidRPr="00E10487">
              <w:t xml:space="preserve">Julius </w:t>
            </w:r>
            <w:proofErr w:type="spellStart"/>
            <w:r w:rsidRPr="00E10487">
              <w:t>Kanarskas</w:t>
            </w:r>
            <w:proofErr w:type="spellEnd"/>
          </w:p>
          <w:p w:rsidR="00E10487" w:rsidRDefault="00E10487" w:rsidP="004530EA"/>
          <w:p w:rsidR="00E10487" w:rsidRDefault="00E10487" w:rsidP="004530EA">
            <w:r w:rsidRPr="00E10487">
              <w:t xml:space="preserve">Jurgita </w:t>
            </w:r>
            <w:proofErr w:type="spellStart"/>
            <w:r w:rsidRPr="00E10487">
              <w:t>Tertelienė</w:t>
            </w:r>
            <w:proofErr w:type="spellEnd"/>
          </w:p>
          <w:p w:rsidR="003B05B0" w:rsidRDefault="003B05B0" w:rsidP="004530EA"/>
          <w:p w:rsidR="00E10487" w:rsidRDefault="00E10487" w:rsidP="004530EA">
            <w:r>
              <w:t>Jurgita Paulauskienė</w:t>
            </w:r>
          </w:p>
          <w:p w:rsidR="00E10487" w:rsidRDefault="00E10487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E10487" w:rsidRDefault="00E10487" w:rsidP="004530EA">
            <w:r>
              <w:t>Nijolė Vasiliauskienė</w:t>
            </w:r>
          </w:p>
          <w:p w:rsidR="00E10487" w:rsidRDefault="00E10487" w:rsidP="004530E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E10487" w:rsidRDefault="00E10487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E10487" w:rsidRDefault="00E10487" w:rsidP="004530EA">
            <w:r>
              <w:lastRenderedPageBreak/>
              <w:t>Jurgita Paulauskienė</w:t>
            </w:r>
          </w:p>
          <w:p w:rsidR="00E10487" w:rsidRDefault="00E10487" w:rsidP="004530E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E05D1" w:rsidRPr="007B39A7" w:rsidRDefault="00E10487" w:rsidP="004530EA">
            <w:pPr>
              <w:rPr>
                <w:highlight w:val="yellow"/>
              </w:rPr>
            </w:pPr>
            <w:r>
              <w:t>Jurgita Paulauskienė</w:t>
            </w: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 Darbas savivaldybės ir jos įstaigų komisijose, darbo grupėse, tarybose ir pan.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0874EC" w:rsidRDefault="00BE05D1" w:rsidP="004530EA">
            <w:pPr>
              <w:jc w:val="both"/>
            </w:pPr>
            <w:r w:rsidRPr="000874EC">
              <w:t xml:space="preserve">1. Koordinuoti </w:t>
            </w:r>
            <w:r w:rsidR="009F7FE0">
              <w:t>klubo</w:t>
            </w:r>
            <w:r w:rsidRPr="000874EC">
              <w:t xml:space="preserve"> „Kretingos krašto ainiai“ veiklą.</w:t>
            </w:r>
          </w:p>
          <w:p w:rsidR="00BE05D1" w:rsidRDefault="00BE05D1" w:rsidP="004530EA">
            <w:pPr>
              <w:jc w:val="both"/>
            </w:pPr>
            <w:r w:rsidRPr="000874EC">
              <w:t>2. Koordinuoti Kretingos rajono tautodailininkų klubo „Verpstė“ veiklą.</w:t>
            </w:r>
          </w:p>
          <w:p w:rsidR="00E10487" w:rsidRDefault="00E10487" w:rsidP="004530EA">
            <w:pPr>
              <w:jc w:val="both"/>
            </w:pPr>
            <w:r>
              <w:t>3. Koordinuoti klubo „Mes“ veiklą.</w:t>
            </w:r>
          </w:p>
          <w:p w:rsidR="007B39A7" w:rsidRPr="006E1919" w:rsidRDefault="00E10487" w:rsidP="004530EA">
            <w:pPr>
              <w:jc w:val="both"/>
            </w:pPr>
            <w:r>
              <w:t>4</w:t>
            </w:r>
            <w:r w:rsidR="007B39A7">
              <w:t>.</w:t>
            </w:r>
            <w:r w:rsidR="007B39A7" w:rsidRPr="006E1919">
              <w:t xml:space="preserve"> Nario teise dalyvauti Kretingos rajono savivaldybės komisijų ir darbo grupių veikloje.</w:t>
            </w:r>
          </w:p>
          <w:p w:rsidR="007B39A7" w:rsidRPr="006E1919" w:rsidRDefault="00E10487" w:rsidP="004530EA">
            <w:pPr>
              <w:jc w:val="both"/>
            </w:pPr>
            <w:r>
              <w:t>5</w:t>
            </w:r>
            <w:r w:rsidR="007B39A7" w:rsidRPr="006E1919">
              <w:t>. Nario teise dalyvauti Etninės kultūros plėtros Kretingos rajon</w:t>
            </w:r>
            <w:r w:rsidR="005C5BC6">
              <w:t>e</w:t>
            </w:r>
            <w:r w:rsidR="007B39A7" w:rsidRPr="006E1919">
              <w:t xml:space="preserve"> tarybo</w:t>
            </w:r>
            <w:r w:rsidR="00ED7424">
              <w:t>s veikloje</w:t>
            </w:r>
            <w:r w:rsidR="007B39A7" w:rsidRPr="006E1919">
              <w:t>.</w:t>
            </w:r>
          </w:p>
          <w:p w:rsidR="00BE05D1" w:rsidRPr="000874EC" w:rsidRDefault="00BE05D1" w:rsidP="004530EA">
            <w:pPr>
              <w:jc w:val="both"/>
            </w:pPr>
            <w:r>
              <w:t>6</w:t>
            </w:r>
            <w:r w:rsidRPr="000874EC">
              <w:t xml:space="preserve">. </w:t>
            </w:r>
            <w:r w:rsidR="007B39A7">
              <w:t>Nario teise d</w:t>
            </w:r>
            <w:r w:rsidRPr="000874EC">
              <w:t xml:space="preserve">alyvauti Kretingos miesto </w:t>
            </w:r>
            <w:r w:rsidR="00ED7424">
              <w:t>v</w:t>
            </w:r>
            <w:r w:rsidRPr="000874EC">
              <w:t>ie</w:t>
            </w:r>
            <w:r w:rsidR="00ED7424">
              <w:t xml:space="preserve">tos veiklos grupės </w:t>
            </w:r>
            <w:r w:rsidRPr="000874EC">
              <w:t>valdybos veikloje.</w:t>
            </w:r>
          </w:p>
          <w:p w:rsidR="00BE05D1" w:rsidRPr="000874EC" w:rsidRDefault="00BE05D1" w:rsidP="004530EA">
            <w:pPr>
              <w:tabs>
                <w:tab w:val="right" w:pos="6395"/>
              </w:tabs>
              <w:jc w:val="both"/>
            </w:pPr>
            <w:r>
              <w:t>7</w:t>
            </w:r>
            <w:r w:rsidRPr="000874EC">
              <w:t>. Dalyvauti Kretingos muziejaus Darbo tarybos veikloje.</w:t>
            </w:r>
            <w:r w:rsidRPr="000874EC">
              <w:tab/>
            </w:r>
          </w:p>
          <w:p w:rsidR="00BE05D1" w:rsidRDefault="00BE05D1" w:rsidP="004530EA">
            <w:pPr>
              <w:tabs>
                <w:tab w:val="right" w:pos="6395"/>
              </w:tabs>
              <w:jc w:val="both"/>
              <w:rPr>
                <w:highlight w:val="yellow"/>
              </w:rPr>
            </w:pPr>
          </w:p>
          <w:p w:rsidR="00BE05D1" w:rsidRPr="00FB3E92" w:rsidRDefault="00BE05D1" w:rsidP="004530EA">
            <w:pPr>
              <w:tabs>
                <w:tab w:val="right" w:pos="6395"/>
              </w:tabs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0874EC" w:rsidRDefault="00BE05D1" w:rsidP="004530EA">
            <w:pPr>
              <w:jc w:val="center"/>
            </w:pPr>
            <w:r w:rsidRPr="000874EC">
              <w:t xml:space="preserve">I–IV </w:t>
            </w:r>
            <w:proofErr w:type="spellStart"/>
            <w:r w:rsidRPr="000874EC">
              <w:t>ketv</w:t>
            </w:r>
            <w:proofErr w:type="spellEnd"/>
            <w:r w:rsidRPr="000874EC">
              <w:t>.</w:t>
            </w:r>
          </w:p>
          <w:p w:rsidR="00BE05D1" w:rsidRPr="000874EC" w:rsidRDefault="00BE05D1" w:rsidP="004530EA">
            <w:pPr>
              <w:jc w:val="center"/>
            </w:pPr>
            <w:r w:rsidRPr="000874EC">
              <w:t xml:space="preserve">I–IV </w:t>
            </w:r>
            <w:proofErr w:type="spellStart"/>
            <w:r w:rsidRPr="000874EC">
              <w:t>ketv</w:t>
            </w:r>
            <w:proofErr w:type="spellEnd"/>
            <w:r w:rsidRPr="000874EC">
              <w:t>.</w:t>
            </w:r>
          </w:p>
          <w:p w:rsidR="00BE05D1" w:rsidRDefault="00BE05D1" w:rsidP="004530EA">
            <w:pPr>
              <w:jc w:val="center"/>
              <w:rPr>
                <w:highlight w:val="yellow"/>
              </w:rPr>
            </w:pPr>
          </w:p>
          <w:p w:rsidR="00E10487" w:rsidRPr="00E10487" w:rsidRDefault="00E10487" w:rsidP="004530EA">
            <w:pPr>
              <w:jc w:val="center"/>
            </w:pPr>
            <w:r w:rsidRPr="00E10487">
              <w:t xml:space="preserve">I-IV </w:t>
            </w:r>
            <w:proofErr w:type="spellStart"/>
            <w:r w:rsidRPr="00E10487">
              <w:t>ketv</w:t>
            </w:r>
            <w:proofErr w:type="spellEnd"/>
            <w:r w:rsidRPr="00E10487">
              <w:t>.</w:t>
            </w:r>
          </w:p>
          <w:p w:rsidR="00BE05D1" w:rsidRPr="007B39A7" w:rsidRDefault="00BE05D1" w:rsidP="004530EA">
            <w:pPr>
              <w:jc w:val="center"/>
            </w:pPr>
            <w:r w:rsidRPr="007B39A7">
              <w:t xml:space="preserve">I–IV </w:t>
            </w:r>
            <w:proofErr w:type="spellStart"/>
            <w:r w:rsidRPr="007B39A7">
              <w:t>ketv</w:t>
            </w:r>
            <w:proofErr w:type="spellEnd"/>
            <w:r w:rsidRPr="007B39A7">
              <w:t>.</w:t>
            </w:r>
          </w:p>
          <w:p w:rsidR="00BE05D1" w:rsidRPr="007B39A7" w:rsidRDefault="00BE05D1" w:rsidP="004530EA">
            <w:pPr>
              <w:jc w:val="center"/>
            </w:pPr>
          </w:p>
          <w:p w:rsidR="00BE05D1" w:rsidRPr="007B39A7" w:rsidRDefault="00BE05D1" w:rsidP="004530EA">
            <w:pPr>
              <w:jc w:val="center"/>
            </w:pPr>
            <w:r w:rsidRPr="007B39A7">
              <w:t xml:space="preserve">I–IV </w:t>
            </w:r>
            <w:proofErr w:type="spellStart"/>
            <w:r w:rsidRPr="007B39A7">
              <w:t>ketv</w:t>
            </w:r>
            <w:proofErr w:type="spellEnd"/>
            <w:r w:rsidRPr="007B39A7">
              <w:t>.</w:t>
            </w:r>
          </w:p>
          <w:p w:rsidR="00BE05D1" w:rsidRPr="007B39A7" w:rsidRDefault="00BE05D1" w:rsidP="004530EA">
            <w:pPr>
              <w:jc w:val="center"/>
            </w:pPr>
          </w:p>
          <w:p w:rsidR="00BE05D1" w:rsidRPr="007B39A7" w:rsidRDefault="00BE05D1" w:rsidP="004530EA">
            <w:pPr>
              <w:jc w:val="center"/>
            </w:pPr>
            <w:r w:rsidRPr="007B39A7">
              <w:t xml:space="preserve">I–IV </w:t>
            </w:r>
            <w:proofErr w:type="spellStart"/>
            <w:r w:rsidRPr="007B39A7">
              <w:t>ketv</w:t>
            </w:r>
            <w:proofErr w:type="spellEnd"/>
            <w:r w:rsidRPr="007B39A7">
              <w:t>.</w:t>
            </w:r>
          </w:p>
          <w:p w:rsidR="00BE05D1" w:rsidRPr="00FB3E92" w:rsidRDefault="00BE05D1" w:rsidP="004530EA">
            <w:pPr>
              <w:jc w:val="center"/>
              <w:rPr>
                <w:highlight w:val="yellow"/>
              </w:rPr>
            </w:pPr>
          </w:p>
          <w:p w:rsidR="00BE05D1" w:rsidRPr="00FB3E92" w:rsidRDefault="00BE05D1" w:rsidP="004530EA">
            <w:pPr>
              <w:jc w:val="center"/>
              <w:rPr>
                <w:highlight w:val="yellow"/>
              </w:rPr>
            </w:pPr>
            <w:r w:rsidRPr="000874EC">
              <w:t xml:space="preserve">I-IV </w:t>
            </w:r>
            <w:proofErr w:type="spellStart"/>
            <w:r w:rsidRPr="000874EC">
              <w:t>ketv</w:t>
            </w:r>
            <w:proofErr w:type="spellEnd"/>
            <w:r w:rsidRPr="000874EC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0874EC" w:rsidRDefault="00BE05D1" w:rsidP="004530EA">
            <w:r w:rsidRPr="000874EC">
              <w:t xml:space="preserve">Vida </w:t>
            </w:r>
            <w:proofErr w:type="spellStart"/>
            <w:r w:rsidRPr="000874EC">
              <w:t>Kanapkienė</w:t>
            </w:r>
            <w:proofErr w:type="spellEnd"/>
          </w:p>
          <w:p w:rsidR="00BE05D1" w:rsidRPr="000874EC" w:rsidRDefault="00BE05D1" w:rsidP="004530EA">
            <w:r w:rsidRPr="000874EC">
              <w:t xml:space="preserve">Danutė </w:t>
            </w:r>
            <w:proofErr w:type="spellStart"/>
            <w:r w:rsidRPr="000874EC">
              <w:t>Šorienė</w:t>
            </w:r>
            <w:proofErr w:type="spellEnd"/>
          </w:p>
          <w:p w:rsidR="00BE05D1" w:rsidRDefault="00BE05D1" w:rsidP="004530EA">
            <w:pPr>
              <w:rPr>
                <w:highlight w:val="yellow"/>
              </w:rPr>
            </w:pPr>
          </w:p>
          <w:p w:rsidR="00E10487" w:rsidRPr="00E10487" w:rsidRDefault="00E10487" w:rsidP="004530EA">
            <w:r w:rsidRPr="00E10487">
              <w:t xml:space="preserve">Roma </w:t>
            </w:r>
            <w:proofErr w:type="spellStart"/>
            <w:r w:rsidRPr="00E10487">
              <w:t>Luotienė</w:t>
            </w:r>
            <w:proofErr w:type="spellEnd"/>
          </w:p>
          <w:p w:rsidR="00BE05D1" w:rsidRPr="007B39A7" w:rsidRDefault="00BE05D1" w:rsidP="004530EA">
            <w:r w:rsidRPr="007B39A7">
              <w:t xml:space="preserve">Julius </w:t>
            </w:r>
            <w:proofErr w:type="spellStart"/>
            <w:r w:rsidRPr="007B39A7">
              <w:t>Kanarskas</w:t>
            </w:r>
            <w:proofErr w:type="spellEnd"/>
          </w:p>
          <w:p w:rsidR="00BE05D1" w:rsidRPr="00FB3E92" w:rsidRDefault="00BE05D1" w:rsidP="004530EA">
            <w:pPr>
              <w:rPr>
                <w:highlight w:val="yellow"/>
              </w:rPr>
            </w:pPr>
          </w:p>
          <w:p w:rsidR="00BE05D1" w:rsidRPr="007B39A7" w:rsidRDefault="007B39A7" w:rsidP="004530EA">
            <w:r w:rsidRPr="007B39A7">
              <w:t>Nijolė Vasiliauskienė</w:t>
            </w:r>
          </w:p>
          <w:p w:rsidR="00BE05D1" w:rsidRPr="00FB3E92" w:rsidRDefault="00BE05D1" w:rsidP="004530EA">
            <w:pPr>
              <w:rPr>
                <w:highlight w:val="yellow"/>
              </w:rPr>
            </w:pPr>
          </w:p>
          <w:p w:rsidR="00BE05D1" w:rsidRPr="007B39A7" w:rsidRDefault="00BE05D1" w:rsidP="004530EA">
            <w:r w:rsidRPr="007B39A7">
              <w:t xml:space="preserve">Jurgita </w:t>
            </w:r>
            <w:proofErr w:type="spellStart"/>
            <w:r w:rsidRPr="007B39A7">
              <w:t>Tertelienė</w:t>
            </w:r>
            <w:proofErr w:type="spellEnd"/>
          </w:p>
          <w:p w:rsidR="00BE05D1" w:rsidRPr="00FB3E92" w:rsidRDefault="00BE05D1" w:rsidP="004530EA">
            <w:pPr>
              <w:rPr>
                <w:highlight w:val="yellow"/>
              </w:rPr>
            </w:pPr>
          </w:p>
          <w:p w:rsidR="00BE05D1" w:rsidRPr="000874EC" w:rsidRDefault="00BE05D1" w:rsidP="004530EA">
            <w:r w:rsidRPr="000874EC">
              <w:t>Jurgita Paulauskienė</w:t>
            </w:r>
          </w:p>
          <w:p w:rsidR="00BE05D1" w:rsidRPr="000874EC" w:rsidRDefault="00BE05D1" w:rsidP="004530EA">
            <w:r w:rsidRPr="000874EC">
              <w:t xml:space="preserve">Jurgita </w:t>
            </w:r>
            <w:proofErr w:type="spellStart"/>
            <w:r w:rsidRPr="000874EC">
              <w:t>Tertelienė</w:t>
            </w:r>
            <w:proofErr w:type="spellEnd"/>
          </w:p>
          <w:p w:rsidR="00BE05D1" w:rsidRPr="00FB3E92" w:rsidRDefault="00BE05D1" w:rsidP="004530EA">
            <w:pPr>
              <w:rPr>
                <w:highlight w:val="yellow"/>
              </w:rPr>
            </w:pPr>
            <w:r w:rsidRPr="000874EC">
              <w:t>Kostas Razgaitis</w:t>
            </w: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pPr>
              <w:rPr>
                <w:color w:val="000000"/>
              </w:rPr>
            </w:pPr>
            <w:r>
              <w:rPr>
                <w:color w:val="000000"/>
              </w:rPr>
              <w:t>4.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r w:rsidRPr="007516E1">
              <w:t>1. Priimti studentus atlikti praktiką.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pPr>
              <w:jc w:val="center"/>
            </w:pPr>
            <w:r w:rsidRPr="007516E1">
              <w:t xml:space="preserve">I-IV </w:t>
            </w:r>
            <w:proofErr w:type="spellStart"/>
            <w:r w:rsidRPr="007516E1">
              <w:t>ketv</w:t>
            </w:r>
            <w:proofErr w:type="spellEnd"/>
            <w:r w:rsidRPr="007516E1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ED7424" w:rsidP="004530EA">
            <w:r>
              <w:t>S</w:t>
            </w:r>
            <w:r w:rsidR="00BE05D1" w:rsidRPr="007516E1">
              <w:t>kyrių vedėjai ir specialistai</w:t>
            </w: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E05D1" w:rsidRDefault="00BE05D1" w:rsidP="004530EA">
            <w:r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</w:tr>
      <w:tr w:rsidR="00BE05D1" w:rsidTr="004B75B0">
        <w:trPr>
          <w:trHeight w:val="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1. Kadrų kaita (numatomų priimti/ atleisti darbuotojų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r w:rsidRPr="007516E1">
              <w:t>Prireikus priimti ir atleisti darbuotojus.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pPr>
              <w:jc w:val="center"/>
            </w:pPr>
            <w:r w:rsidRPr="007516E1">
              <w:t xml:space="preserve">I-IV </w:t>
            </w:r>
            <w:proofErr w:type="spellStart"/>
            <w:r w:rsidRPr="007516E1">
              <w:t>ketv</w:t>
            </w:r>
            <w:proofErr w:type="spellEnd"/>
            <w:r w:rsidRPr="007516E1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r w:rsidRPr="007516E1">
              <w:t xml:space="preserve">Vida </w:t>
            </w:r>
            <w:proofErr w:type="spellStart"/>
            <w:r w:rsidRPr="007516E1">
              <w:t>Kanapkienė</w:t>
            </w:r>
            <w:proofErr w:type="spellEnd"/>
          </w:p>
          <w:p w:rsidR="00BE05D1" w:rsidRPr="007516E1" w:rsidRDefault="00BE05D1" w:rsidP="004530EA">
            <w:r w:rsidRPr="007516E1">
              <w:t>Daiva Butkienė</w:t>
            </w:r>
          </w:p>
        </w:tc>
      </w:tr>
      <w:tr w:rsidR="00BE05D1" w:rsidTr="004B75B0">
        <w:trPr>
          <w:trHeight w:val="1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2. Kvalifikacijos kėlimas (darbuotojų studijos aukštosiose mokyklose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dalyvavimas seminaruose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kursuose)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62314B" w:rsidP="004530EA">
            <w:pPr>
              <w:jc w:val="both"/>
            </w:pPr>
            <w:r>
              <w:t xml:space="preserve">1. </w:t>
            </w:r>
            <w:r w:rsidR="00BE05D1" w:rsidRPr="007516E1">
              <w:t>Dalyvauti rajono kultūros darbuotojams organizuojamuose seminaruose, kursuose.</w:t>
            </w:r>
          </w:p>
          <w:p w:rsidR="0062314B" w:rsidRPr="007516E1" w:rsidRDefault="0062314B" w:rsidP="004530EA">
            <w:pPr>
              <w:jc w:val="both"/>
            </w:pPr>
            <w:r w:rsidRPr="006E1919">
              <w:t>2. Dalyvauti darbo su LIMIS sistema mokymuose (pagal LIMIS centro sudarytą programą).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7516E1" w:rsidRDefault="00BE05D1" w:rsidP="004530EA">
            <w:pPr>
              <w:jc w:val="center"/>
            </w:pPr>
            <w:r w:rsidRPr="007516E1">
              <w:t xml:space="preserve">I-IV </w:t>
            </w:r>
            <w:proofErr w:type="spellStart"/>
            <w:r w:rsidRPr="007516E1">
              <w:t>ketv</w:t>
            </w:r>
            <w:proofErr w:type="spellEnd"/>
            <w:r w:rsidRPr="007516E1">
              <w:t>.</w:t>
            </w:r>
          </w:p>
          <w:p w:rsidR="00BE05D1" w:rsidRPr="007516E1" w:rsidRDefault="00BE05D1" w:rsidP="004530EA">
            <w:pPr>
              <w:jc w:val="center"/>
            </w:pPr>
          </w:p>
          <w:p w:rsidR="00BE05D1" w:rsidRPr="007516E1" w:rsidRDefault="000946AC" w:rsidP="004530E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7516E1" w:rsidRDefault="00ED7424" w:rsidP="004530EA">
            <w:r>
              <w:t>S</w:t>
            </w:r>
            <w:r w:rsidR="00BE05D1" w:rsidRPr="007516E1">
              <w:t>kyrių vedėjai ir specialistai</w:t>
            </w:r>
          </w:p>
          <w:p w:rsidR="00BE05D1" w:rsidRPr="007516E1" w:rsidRDefault="000946AC" w:rsidP="004530EA">
            <w:r>
              <w:t>Danguolė Gedgaudienė</w:t>
            </w:r>
          </w:p>
        </w:tc>
      </w:tr>
      <w:tr w:rsidR="00BE05D1" w:rsidTr="004B75B0">
        <w:trPr>
          <w:trHeight w:val="26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E05D1" w:rsidRDefault="00BE05D1" w:rsidP="004530EA">
            <w:r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jc w:val="both"/>
              <w:rPr>
                <w:highlight w:val="yellow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05D1" w:rsidRPr="00FB3E92" w:rsidRDefault="00BE05D1" w:rsidP="004530EA">
            <w:pPr>
              <w:jc w:val="both"/>
              <w:rPr>
                <w:highlight w:val="yellow"/>
              </w:rPr>
            </w:pP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ED6E11" w:rsidRDefault="00BE05D1" w:rsidP="004530EA">
            <w:pPr>
              <w:jc w:val="both"/>
            </w:pPr>
            <w:r w:rsidRPr="00ED6E11">
              <w:t>1. Suderinti su Kretingos rajono savivaldybės admini</w:t>
            </w:r>
            <w:r w:rsidR="00ED6E11" w:rsidRPr="00ED6E11">
              <w:t>stracijos Bendruoju skyriumi 2020</w:t>
            </w:r>
            <w:r w:rsidRPr="00ED6E11">
              <w:t xml:space="preserve"> m. dokumentacijos planą, 201</w:t>
            </w:r>
            <w:r w:rsidR="00ED6E11" w:rsidRPr="00ED6E11">
              <w:t>7</w:t>
            </w:r>
            <w:r w:rsidRPr="00ED6E11">
              <w:t xml:space="preserve"> m. apyrašus Nr. 1, 2 ir 3.</w:t>
            </w:r>
          </w:p>
          <w:p w:rsidR="00BE05D1" w:rsidRPr="00405653" w:rsidRDefault="00BE05D1" w:rsidP="004530EA">
            <w:r w:rsidRPr="00405653">
              <w:t>2. Tęsti Muziejaus bibliotekos knygų topografinį sąrašą.</w:t>
            </w:r>
          </w:p>
          <w:p w:rsidR="00BE05D1" w:rsidRPr="00405653" w:rsidRDefault="00BE05D1" w:rsidP="004530EA">
            <w:r w:rsidRPr="00405653">
              <w:t>3. Surašyti naujai gautas knygas ir spaudinius.</w:t>
            </w:r>
          </w:p>
          <w:p w:rsidR="00BE05D1" w:rsidRPr="00405653" w:rsidRDefault="00BE05D1" w:rsidP="004530EA">
            <w:pPr>
              <w:jc w:val="both"/>
            </w:pPr>
            <w:r w:rsidRPr="00405653">
              <w:lastRenderedPageBreak/>
              <w:t>4. Tvarkyti Muziejaus bibliotekos fondą, įsigyti naujų spaudinių, aptarnauti lankytojus.</w:t>
            </w:r>
          </w:p>
          <w:p w:rsidR="00405653" w:rsidRPr="00FB3E92" w:rsidRDefault="00BE05D1" w:rsidP="004530EA">
            <w:pPr>
              <w:jc w:val="both"/>
              <w:rPr>
                <w:highlight w:val="yellow"/>
              </w:rPr>
            </w:pPr>
            <w:r w:rsidRPr="00405653">
              <w:t xml:space="preserve">5. </w:t>
            </w:r>
            <w:r w:rsidRPr="00405653">
              <w:rPr>
                <w:color w:val="000000"/>
              </w:rPr>
              <w:t xml:space="preserve">Sutikrinti </w:t>
            </w:r>
            <w:r w:rsidR="00405653" w:rsidRPr="00405653">
              <w:rPr>
                <w:color w:val="000000"/>
              </w:rPr>
              <w:t>Muziejaus bibliotekos knygas ir spaudinius</w:t>
            </w:r>
            <w:r w:rsidRPr="00405653">
              <w:rPr>
                <w:color w:val="000000"/>
              </w:rPr>
              <w:t>, esančias pas darbuotojus.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326EE8" w:rsidRDefault="00BE05D1" w:rsidP="004530EA">
            <w:pPr>
              <w:jc w:val="center"/>
            </w:pPr>
            <w:r w:rsidRPr="00326EE8">
              <w:lastRenderedPageBreak/>
              <w:t xml:space="preserve">I-IV </w:t>
            </w:r>
            <w:proofErr w:type="spellStart"/>
            <w:r w:rsidRPr="00326EE8">
              <w:t>ketv</w:t>
            </w:r>
            <w:proofErr w:type="spellEnd"/>
            <w:r w:rsidRPr="00326EE8">
              <w:t>.</w:t>
            </w:r>
          </w:p>
          <w:p w:rsidR="00BE05D1" w:rsidRPr="00326EE8" w:rsidRDefault="00BE05D1" w:rsidP="004530EA">
            <w:pPr>
              <w:jc w:val="center"/>
            </w:pPr>
          </w:p>
          <w:p w:rsidR="00BE05D1" w:rsidRPr="00326EE8" w:rsidRDefault="00BE05D1" w:rsidP="004530EA">
            <w:pPr>
              <w:jc w:val="center"/>
            </w:pPr>
          </w:p>
          <w:p w:rsidR="00BE05D1" w:rsidRPr="00326EE8" w:rsidRDefault="00BE05D1" w:rsidP="004530EA">
            <w:pPr>
              <w:jc w:val="center"/>
            </w:pPr>
            <w:r w:rsidRPr="00326EE8">
              <w:t xml:space="preserve">I-IV </w:t>
            </w:r>
            <w:proofErr w:type="spellStart"/>
            <w:r w:rsidRPr="00326EE8">
              <w:t>ketv</w:t>
            </w:r>
            <w:proofErr w:type="spellEnd"/>
            <w:r w:rsidRPr="00326EE8">
              <w:t>.</w:t>
            </w:r>
          </w:p>
          <w:p w:rsidR="00BE05D1" w:rsidRPr="00326EE8" w:rsidRDefault="00BE05D1" w:rsidP="004530EA">
            <w:pPr>
              <w:jc w:val="center"/>
            </w:pPr>
            <w:r w:rsidRPr="00326EE8">
              <w:t xml:space="preserve">I-IV </w:t>
            </w:r>
            <w:proofErr w:type="spellStart"/>
            <w:r w:rsidRPr="00326EE8">
              <w:t>ketv</w:t>
            </w:r>
            <w:proofErr w:type="spellEnd"/>
            <w:r w:rsidRPr="00326EE8">
              <w:t>.</w:t>
            </w:r>
          </w:p>
          <w:p w:rsidR="00BE05D1" w:rsidRPr="00326EE8" w:rsidRDefault="00BE05D1" w:rsidP="004530EA">
            <w:pPr>
              <w:jc w:val="center"/>
            </w:pPr>
            <w:r w:rsidRPr="00326EE8">
              <w:t xml:space="preserve">I-IV </w:t>
            </w:r>
            <w:proofErr w:type="spellStart"/>
            <w:r w:rsidRPr="00326EE8">
              <w:t>ketv</w:t>
            </w:r>
            <w:proofErr w:type="spellEnd"/>
            <w:r w:rsidRPr="00326EE8">
              <w:t>.</w:t>
            </w:r>
          </w:p>
          <w:p w:rsidR="00BE05D1" w:rsidRPr="00326EE8" w:rsidRDefault="00BE05D1" w:rsidP="004530EA">
            <w:pPr>
              <w:jc w:val="center"/>
            </w:pPr>
          </w:p>
          <w:p w:rsidR="00BE05D1" w:rsidRPr="00326EE8" w:rsidRDefault="00405653" w:rsidP="004530EA">
            <w:pPr>
              <w:jc w:val="center"/>
            </w:pPr>
            <w:r w:rsidRPr="00326EE8">
              <w:t xml:space="preserve">I-IV </w:t>
            </w:r>
            <w:proofErr w:type="spellStart"/>
            <w:r w:rsidRPr="00326EE8">
              <w:t>ketv</w:t>
            </w:r>
            <w:proofErr w:type="spellEnd"/>
            <w:r w:rsidRPr="00326EE8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326EE8" w:rsidRDefault="00BE05D1" w:rsidP="004530EA">
            <w:pPr>
              <w:jc w:val="both"/>
            </w:pPr>
            <w:r w:rsidRPr="00326EE8">
              <w:lastRenderedPageBreak/>
              <w:t>Daiva Butkienė</w:t>
            </w:r>
          </w:p>
          <w:p w:rsidR="00BE05D1" w:rsidRPr="00326EE8" w:rsidRDefault="00BE05D1" w:rsidP="004530EA">
            <w:pPr>
              <w:jc w:val="both"/>
            </w:pPr>
          </w:p>
          <w:p w:rsidR="00BE05D1" w:rsidRPr="00326EE8" w:rsidRDefault="00BE05D1" w:rsidP="004530EA">
            <w:pPr>
              <w:jc w:val="both"/>
            </w:pPr>
          </w:p>
          <w:p w:rsidR="00BE05D1" w:rsidRPr="00326EE8" w:rsidRDefault="00BE05D1" w:rsidP="004530EA">
            <w:pPr>
              <w:jc w:val="both"/>
            </w:pPr>
            <w:r w:rsidRPr="00326EE8">
              <w:t xml:space="preserve">Jolanta </w:t>
            </w:r>
            <w:proofErr w:type="spellStart"/>
            <w:r w:rsidRPr="00326EE8">
              <w:t>Klietkutė</w:t>
            </w:r>
            <w:proofErr w:type="spellEnd"/>
          </w:p>
          <w:p w:rsidR="00BE05D1" w:rsidRPr="00326EE8" w:rsidRDefault="00BE05D1" w:rsidP="004530EA">
            <w:pPr>
              <w:jc w:val="both"/>
            </w:pPr>
            <w:r w:rsidRPr="00326EE8">
              <w:t xml:space="preserve">Jolanta </w:t>
            </w:r>
            <w:proofErr w:type="spellStart"/>
            <w:r w:rsidRPr="00326EE8">
              <w:t>Klietkutė</w:t>
            </w:r>
            <w:proofErr w:type="spellEnd"/>
          </w:p>
          <w:p w:rsidR="00BE05D1" w:rsidRPr="00326EE8" w:rsidRDefault="00BE05D1" w:rsidP="004530EA">
            <w:pPr>
              <w:jc w:val="both"/>
            </w:pPr>
            <w:r w:rsidRPr="00326EE8">
              <w:t xml:space="preserve">Jolanta </w:t>
            </w:r>
            <w:proofErr w:type="spellStart"/>
            <w:r w:rsidRPr="00326EE8">
              <w:t>Klietkutė</w:t>
            </w:r>
            <w:proofErr w:type="spellEnd"/>
          </w:p>
          <w:p w:rsidR="00BE05D1" w:rsidRPr="00326EE8" w:rsidRDefault="00BE05D1" w:rsidP="004530EA">
            <w:pPr>
              <w:jc w:val="both"/>
            </w:pPr>
          </w:p>
          <w:p w:rsidR="00BE05D1" w:rsidRPr="00326EE8" w:rsidRDefault="00BE05D1" w:rsidP="004530EA">
            <w:pPr>
              <w:jc w:val="both"/>
            </w:pPr>
            <w:r w:rsidRPr="00326EE8">
              <w:t xml:space="preserve">Jolanta </w:t>
            </w:r>
            <w:proofErr w:type="spellStart"/>
            <w:r w:rsidRPr="00326EE8">
              <w:t>Klietkutė</w:t>
            </w:r>
            <w:proofErr w:type="spellEnd"/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lastRenderedPageBreak/>
              <w:t>2. Žiemos sodo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7516E1" w:rsidRDefault="00BE05D1" w:rsidP="004530EA">
            <w:pPr>
              <w:jc w:val="both"/>
            </w:pPr>
            <w:r w:rsidRPr="007516E1">
              <w:t>1. Nuolatos augalus tręšti, laistyti, plauti lapus,  purkšti, dauginti, persodinti, genėti, purenti žemes, reguliuoti šviesos intensyvumą, pagal poreikį vykdyti augalų apsaugą.</w:t>
            </w:r>
          </w:p>
          <w:p w:rsidR="00BE05D1" w:rsidRPr="007516E1" w:rsidRDefault="00BE05D1" w:rsidP="004530EA">
            <w:pPr>
              <w:jc w:val="both"/>
            </w:pPr>
            <w:r w:rsidRPr="007516E1">
              <w:t>2. Papildyti Žiemos sodo Botanikos ekspoziciją šiais augalais: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guzmanijomis</w:t>
            </w:r>
            <w:proofErr w:type="spellEnd"/>
            <w:r w:rsidR="00BE05D1" w:rsidRPr="007516E1">
              <w:t xml:space="preserve"> – 30 vnt.;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ciklamenais </w:t>
            </w:r>
            <w:r w:rsidRPr="004F5650">
              <w:rPr>
                <w:color w:val="000000"/>
              </w:rPr>
              <w:t>–</w:t>
            </w:r>
            <w:r w:rsidR="00BE05D1" w:rsidRPr="007516E1">
              <w:t xml:space="preserve"> 8 vnt.;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puansetijomis</w:t>
            </w:r>
            <w:proofErr w:type="spellEnd"/>
            <w:r w:rsidR="00BE05D1" w:rsidRPr="007516E1">
              <w:t xml:space="preserve"> </w:t>
            </w:r>
            <w:r w:rsidRPr="004F5650">
              <w:rPr>
                <w:color w:val="000000"/>
              </w:rPr>
              <w:t>–</w:t>
            </w:r>
            <w:r w:rsidR="00BE05D1" w:rsidRPr="007516E1">
              <w:t xml:space="preserve"> 3 vnt.;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sanpaulijomis</w:t>
            </w:r>
            <w:proofErr w:type="spellEnd"/>
            <w:r w:rsidR="00BE05D1" w:rsidRPr="007516E1">
              <w:t xml:space="preserve"> – 5 vnt.;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vėzdūnėmis</w:t>
            </w:r>
            <w:proofErr w:type="spellEnd"/>
            <w:r w:rsidR="00BE05D1" w:rsidRPr="007516E1">
              <w:t xml:space="preserve"> – 36 vnt.;</w:t>
            </w:r>
          </w:p>
          <w:p w:rsidR="00BE05D1" w:rsidRPr="007516E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marantais</w:t>
            </w:r>
            <w:proofErr w:type="spellEnd"/>
            <w:r w:rsidR="00BE05D1" w:rsidRPr="007516E1">
              <w:t xml:space="preserve"> – 50 </w:t>
            </w:r>
            <w:proofErr w:type="spellStart"/>
            <w:r w:rsidR="00BE05D1" w:rsidRPr="007516E1">
              <w:t>vnt</w:t>
            </w:r>
            <w:proofErr w:type="spellEnd"/>
            <w:r w:rsidR="00BE05D1" w:rsidRPr="007516E1">
              <w:t xml:space="preserve">; </w:t>
            </w:r>
          </w:p>
          <w:p w:rsidR="00BE05D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</w:t>
            </w:r>
            <w:proofErr w:type="spellStart"/>
            <w:r w:rsidR="00BE05D1" w:rsidRPr="007516E1">
              <w:t>anturiais</w:t>
            </w:r>
            <w:proofErr w:type="spellEnd"/>
            <w:r w:rsidR="00BE05D1" w:rsidRPr="007516E1">
              <w:t xml:space="preserve"> – 12 </w:t>
            </w:r>
            <w:proofErr w:type="spellStart"/>
            <w:r w:rsidR="00BE05D1" w:rsidRPr="007516E1">
              <w:t>vnt</w:t>
            </w:r>
            <w:proofErr w:type="spellEnd"/>
            <w:r w:rsidR="00BE05D1" w:rsidRPr="007516E1">
              <w:t>;</w:t>
            </w:r>
          </w:p>
          <w:p w:rsidR="00BE05D1" w:rsidRPr="000C222B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0C222B">
              <w:t xml:space="preserve"> </w:t>
            </w:r>
            <w:proofErr w:type="spellStart"/>
            <w:r w:rsidR="00BE05D1">
              <w:t>fitonijomis</w:t>
            </w:r>
            <w:proofErr w:type="spellEnd"/>
            <w:r w:rsidR="00BE05D1" w:rsidRPr="000C222B">
              <w:t xml:space="preserve"> - </w:t>
            </w:r>
            <w:r w:rsidR="00BE05D1">
              <w:t>60</w:t>
            </w:r>
            <w:r w:rsidR="00BE05D1" w:rsidRPr="000C222B">
              <w:t xml:space="preserve"> vnt.;</w:t>
            </w:r>
          </w:p>
          <w:p w:rsidR="00BE05D1" w:rsidRPr="000C222B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0C222B">
              <w:t xml:space="preserve"> </w:t>
            </w:r>
            <w:r w:rsidR="00BE05D1">
              <w:t>geležiniais paparčiais</w:t>
            </w:r>
            <w:r w:rsidR="00BE05D1" w:rsidRPr="000C222B">
              <w:t xml:space="preserve"> – </w:t>
            </w:r>
            <w:r w:rsidR="00BE05D1">
              <w:t>24</w:t>
            </w:r>
            <w:r w:rsidR="00BE05D1" w:rsidRPr="000C222B">
              <w:t xml:space="preserve"> vnt.;</w:t>
            </w:r>
          </w:p>
          <w:p w:rsidR="00BE05D1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7516E1">
              <w:t xml:space="preserve"> kitomis žydinčiomis gėlėmis – 30 vnt.</w:t>
            </w:r>
          </w:p>
          <w:p w:rsidR="00BE05D1" w:rsidRDefault="00BE05D1" w:rsidP="004530EA">
            <w:pPr>
              <w:jc w:val="both"/>
            </w:pPr>
            <w:r w:rsidRPr="005A5A07">
              <w:t xml:space="preserve">3. </w:t>
            </w:r>
            <w:r>
              <w:t>Išnaikinti kenkėjus ir atsodinti kenkėjų pažeistus keturių augalų plotus (</w:t>
            </w:r>
            <w:proofErr w:type="spellStart"/>
            <w:r>
              <w:t>vėzdūnių</w:t>
            </w:r>
            <w:proofErr w:type="spellEnd"/>
            <w:r>
              <w:t xml:space="preserve">, </w:t>
            </w:r>
            <w:proofErr w:type="spellStart"/>
            <w:r>
              <w:t>chlorofitų</w:t>
            </w:r>
            <w:proofErr w:type="spellEnd"/>
            <w:r>
              <w:t xml:space="preserve">, </w:t>
            </w:r>
            <w:proofErr w:type="spellStart"/>
            <w:r>
              <w:t>marantų</w:t>
            </w:r>
            <w:proofErr w:type="spellEnd"/>
            <w:r>
              <w:t xml:space="preserve"> ir </w:t>
            </w:r>
            <w:proofErr w:type="spellStart"/>
            <w:r>
              <w:t>singonių</w:t>
            </w:r>
            <w:proofErr w:type="spellEnd"/>
            <w:r>
              <w:t xml:space="preserve">). </w:t>
            </w:r>
          </w:p>
          <w:p w:rsidR="00BE05D1" w:rsidRDefault="00BE05D1" w:rsidP="004530EA">
            <w:pPr>
              <w:jc w:val="both"/>
            </w:pPr>
          </w:p>
          <w:p w:rsidR="00BE05D1" w:rsidRPr="00FB3E92" w:rsidRDefault="00BE05D1" w:rsidP="004530EA">
            <w:pPr>
              <w:jc w:val="both"/>
              <w:rPr>
                <w:highlight w:val="yellow"/>
              </w:rPr>
            </w:pPr>
            <w:r w:rsidRPr="007516E1">
              <w:t xml:space="preserve">4. Išretinti ir išgenėti </w:t>
            </w:r>
            <w:proofErr w:type="spellStart"/>
            <w:r w:rsidRPr="007516E1">
              <w:t>Stambialapio</w:t>
            </w:r>
            <w:proofErr w:type="spellEnd"/>
            <w:r w:rsidRPr="007516E1">
              <w:t xml:space="preserve"> fikuso šakas.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  <w:r w:rsidRPr="002D5480">
              <w:t xml:space="preserve">I-IV </w:t>
            </w:r>
            <w:proofErr w:type="spellStart"/>
            <w:r w:rsidRPr="002D5480">
              <w:t>ketv</w:t>
            </w:r>
            <w:proofErr w:type="spellEnd"/>
            <w:r w:rsidRPr="002D5480">
              <w:t>.</w:t>
            </w: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  <w:r w:rsidRPr="002D5480">
              <w:t xml:space="preserve">I-IV </w:t>
            </w:r>
            <w:proofErr w:type="spellStart"/>
            <w:r w:rsidRPr="002D5480">
              <w:t>ketv</w:t>
            </w:r>
            <w:proofErr w:type="spellEnd"/>
            <w:r w:rsidRPr="002D5480">
              <w:t>.</w:t>
            </w: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  <w:r>
              <w:t xml:space="preserve">I-II </w:t>
            </w:r>
            <w:proofErr w:type="spellStart"/>
            <w:r w:rsidRPr="002D5480">
              <w:t>ketv</w:t>
            </w:r>
            <w:proofErr w:type="spellEnd"/>
            <w:r w:rsidRPr="002D5480">
              <w:t>.</w:t>
            </w: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2D5480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FB3E92" w:rsidRDefault="00BE05D1" w:rsidP="004530EA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  <w:r>
              <w:t>II-</w:t>
            </w:r>
            <w:r w:rsidRPr="002D5480">
              <w:t xml:space="preserve">III </w:t>
            </w:r>
            <w:proofErr w:type="spellStart"/>
            <w:r w:rsidRPr="002D5480">
              <w:t>ketv</w:t>
            </w:r>
            <w:proofErr w:type="spellEnd"/>
            <w:r w:rsidRPr="002D5480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2D5480" w:rsidRDefault="00BE05D1" w:rsidP="004530EA">
            <w:r w:rsidRPr="002D5480">
              <w:t xml:space="preserve">Jurgita </w:t>
            </w:r>
            <w:proofErr w:type="spellStart"/>
            <w:r w:rsidRPr="002D5480">
              <w:t>Tertelienė</w:t>
            </w:r>
            <w:proofErr w:type="spellEnd"/>
            <w:r w:rsidRPr="002D5480">
              <w:t xml:space="preserve"> </w:t>
            </w:r>
          </w:p>
          <w:p w:rsidR="00BE05D1" w:rsidRPr="002D5480" w:rsidRDefault="00BE05D1" w:rsidP="004530EA">
            <w:r w:rsidRPr="002D5480">
              <w:t xml:space="preserve">Eleonora </w:t>
            </w:r>
            <w:proofErr w:type="spellStart"/>
            <w:r w:rsidRPr="002D5480">
              <w:t>Ranciuvienė</w:t>
            </w:r>
            <w:proofErr w:type="spellEnd"/>
          </w:p>
          <w:p w:rsidR="00BE05D1" w:rsidRPr="002D5480" w:rsidRDefault="00BE05D1" w:rsidP="004530EA"/>
          <w:p w:rsidR="00BE05D1" w:rsidRPr="002D5480" w:rsidRDefault="00BE05D1" w:rsidP="004530EA">
            <w:r w:rsidRPr="002D5480">
              <w:t xml:space="preserve">Jurgita </w:t>
            </w:r>
            <w:proofErr w:type="spellStart"/>
            <w:r w:rsidRPr="002D5480">
              <w:t>Tertelienė</w:t>
            </w:r>
            <w:proofErr w:type="spellEnd"/>
            <w:r w:rsidRPr="002D5480">
              <w:t xml:space="preserve"> </w:t>
            </w:r>
          </w:p>
          <w:p w:rsidR="00BE05D1" w:rsidRPr="002D5480" w:rsidRDefault="00BE05D1" w:rsidP="004530EA">
            <w:r w:rsidRPr="002D5480">
              <w:t xml:space="preserve">Eleonora </w:t>
            </w:r>
            <w:proofErr w:type="spellStart"/>
            <w:r w:rsidRPr="002D5480">
              <w:t>Ranciuvienė</w:t>
            </w:r>
            <w:proofErr w:type="spellEnd"/>
          </w:p>
          <w:p w:rsidR="00BE05D1" w:rsidRPr="002D5480" w:rsidRDefault="00BE05D1" w:rsidP="004530EA"/>
          <w:p w:rsidR="00BE05D1" w:rsidRPr="002D5480" w:rsidRDefault="00BE05D1" w:rsidP="004530EA"/>
          <w:p w:rsidR="00BE05D1" w:rsidRPr="002D5480" w:rsidRDefault="00BE05D1" w:rsidP="004530EA"/>
          <w:p w:rsidR="00BE05D1" w:rsidRPr="002D5480" w:rsidRDefault="00BE05D1" w:rsidP="004530EA"/>
          <w:p w:rsidR="00BE05D1" w:rsidRPr="002D5480" w:rsidRDefault="00BE05D1" w:rsidP="004530EA"/>
          <w:p w:rsidR="00BE05D1" w:rsidRPr="002D5480" w:rsidRDefault="00BE05D1" w:rsidP="004530EA"/>
          <w:p w:rsidR="00BE05D1" w:rsidRPr="002D5480" w:rsidRDefault="00BE05D1" w:rsidP="004530EA"/>
          <w:p w:rsidR="00BE05D1" w:rsidRDefault="00BE05D1" w:rsidP="004530EA"/>
          <w:p w:rsidR="00BE05D1" w:rsidRDefault="00BE05D1" w:rsidP="004530EA"/>
          <w:p w:rsidR="00BE05D1" w:rsidRDefault="00BE05D1" w:rsidP="004530EA">
            <w:r w:rsidRPr="002D5480">
              <w:t xml:space="preserve">Jurgita </w:t>
            </w:r>
            <w:proofErr w:type="spellStart"/>
            <w:r w:rsidRPr="002D5480">
              <w:t>Tertelienė</w:t>
            </w:r>
            <w:proofErr w:type="spellEnd"/>
          </w:p>
          <w:p w:rsidR="00BE05D1" w:rsidRPr="002D5480" w:rsidRDefault="00BE05D1" w:rsidP="004530EA">
            <w:r w:rsidRPr="002D5480">
              <w:t xml:space="preserve">Eleonora </w:t>
            </w:r>
            <w:proofErr w:type="spellStart"/>
            <w:r w:rsidRPr="002D5480">
              <w:t>Ranciuvienė</w:t>
            </w:r>
            <w:proofErr w:type="spellEnd"/>
          </w:p>
          <w:p w:rsidR="00BE05D1" w:rsidRPr="002D5480" w:rsidRDefault="00BE05D1" w:rsidP="004530EA">
            <w:r>
              <w:t xml:space="preserve">Liuda </w:t>
            </w:r>
            <w:proofErr w:type="spellStart"/>
            <w:r>
              <w:t>Kanarskienė</w:t>
            </w:r>
            <w:proofErr w:type="spellEnd"/>
          </w:p>
          <w:p w:rsidR="00BE05D1" w:rsidRPr="00FB3E92" w:rsidRDefault="00BE05D1" w:rsidP="004530EA">
            <w:pPr>
              <w:rPr>
                <w:highlight w:val="yellow"/>
              </w:rPr>
            </w:pPr>
            <w:r w:rsidRPr="002D5480">
              <w:t xml:space="preserve">Jurgita </w:t>
            </w:r>
            <w:proofErr w:type="spellStart"/>
            <w:r w:rsidRPr="002D5480">
              <w:t>Tertelienė</w:t>
            </w:r>
            <w:proofErr w:type="spellEnd"/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t>3. Parko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Pr="00AF71B7" w:rsidRDefault="00BE05D1" w:rsidP="004530EA">
            <w:pPr>
              <w:jc w:val="both"/>
            </w:pPr>
            <w:r w:rsidRPr="00AF71B7">
              <w:t xml:space="preserve">1. Nuolatos tręšti gėlynus,  purenti žemes, laistyti, ravėti ir mulčiuoti, genėti medžius ir krūmus, pagal poreikį vykdyti  parko augalų apsaugą; </w:t>
            </w:r>
          </w:p>
          <w:p w:rsidR="00BE05D1" w:rsidRPr="00AF71B7" w:rsidRDefault="00BE05D1" w:rsidP="004530EA">
            <w:pPr>
              <w:jc w:val="both"/>
            </w:pPr>
            <w:r w:rsidRPr="00AF71B7">
              <w:t>2. Papildyti Dvaro parką šiais augalais:</w:t>
            </w:r>
          </w:p>
          <w:p w:rsidR="00BE05D1" w:rsidRPr="00AF71B7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AF71B7">
              <w:t xml:space="preserve"> medžiais </w:t>
            </w:r>
            <w:r w:rsidRPr="004F5650">
              <w:rPr>
                <w:color w:val="000000"/>
              </w:rPr>
              <w:t>–</w:t>
            </w:r>
            <w:r w:rsidR="00BE05D1" w:rsidRPr="00AF71B7">
              <w:t xml:space="preserve"> 5  vnt.;       </w:t>
            </w:r>
          </w:p>
          <w:p w:rsidR="00BE05D1" w:rsidRPr="00AF71B7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t xml:space="preserve"> dekoratyviniais krūmais </w:t>
            </w:r>
            <w:r w:rsidRPr="004F5650">
              <w:rPr>
                <w:color w:val="000000"/>
              </w:rPr>
              <w:t>–</w:t>
            </w:r>
            <w:r w:rsidR="00BE05D1" w:rsidRPr="00AF71B7">
              <w:t xml:space="preserve"> 17 vnt.;</w:t>
            </w:r>
          </w:p>
          <w:p w:rsidR="00BE05D1" w:rsidRPr="00AF71B7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t xml:space="preserve"> daugiametėmis gėlėmis </w:t>
            </w:r>
            <w:r w:rsidRPr="004F5650">
              <w:rPr>
                <w:color w:val="000000"/>
              </w:rPr>
              <w:t>–</w:t>
            </w:r>
            <w:r w:rsidR="00BE05D1" w:rsidRPr="00AF71B7">
              <w:t xml:space="preserve"> 200 vnt.;</w:t>
            </w:r>
          </w:p>
          <w:p w:rsidR="00BE05D1" w:rsidRPr="00AF71B7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>
              <w:t xml:space="preserve"> vienmetėmis gėlėmis </w:t>
            </w:r>
            <w:r w:rsidRPr="004F5650">
              <w:rPr>
                <w:color w:val="000000"/>
              </w:rPr>
              <w:t>–</w:t>
            </w:r>
            <w:r w:rsidR="00BE05D1" w:rsidRPr="00AF71B7">
              <w:t xml:space="preserve"> 2000 vnt.;</w:t>
            </w:r>
          </w:p>
          <w:p w:rsidR="00BE05D1" w:rsidRPr="00AF71B7" w:rsidRDefault="00ED7424" w:rsidP="004530EA">
            <w:pPr>
              <w:jc w:val="both"/>
            </w:pPr>
            <w:r w:rsidRPr="004F5650">
              <w:rPr>
                <w:color w:val="000000"/>
              </w:rPr>
              <w:t>–</w:t>
            </w:r>
            <w:r w:rsidR="00BE05D1" w:rsidRPr="00AF71B7">
              <w:t xml:space="preserve"> svogūninėmis gėlėmis </w:t>
            </w:r>
            <w:r w:rsidRPr="004F5650">
              <w:rPr>
                <w:color w:val="000000"/>
              </w:rPr>
              <w:t>–</w:t>
            </w:r>
            <w:r w:rsidR="00BE05D1" w:rsidRPr="00AF71B7">
              <w:t xml:space="preserve"> 1000 vnt. </w:t>
            </w:r>
          </w:p>
          <w:p w:rsidR="00BE05D1" w:rsidRPr="00AF71B7" w:rsidRDefault="00BE05D1" w:rsidP="004530EA">
            <w:pPr>
              <w:tabs>
                <w:tab w:val="left" w:pos="266"/>
              </w:tabs>
              <w:jc w:val="both"/>
            </w:pPr>
            <w:r w:rsidRPr="00AF71B7">
              <w:t>3. Įrengti jurginų kolekciją prie Dvaro malūno ir gėlyne prie ligoninės.</w:t>
            </w:r>
          </w:p>
          <w:p w:rsidR="00BE05D1" w:rsidRPr="00AF71B7" w:rsidRDefault="00BE05D1" w:rsidP="004530EA">
            <w:pPr>
              <w:tabs>
                <w:tab w:val="left" w:pos="266"/>
              </w:tabs>
              <w:jc w:val="both"/>
            </w:pPr>
            <w:r w:rsidRPr="00AF71B7">
              <w:lastRenderedPageBreak/>
              <w:t xml:space="preserve">4. Vienmetėmis ir daugiametėmis gėlėmis apsodinti upelio pakrantę prie ūkvedžio namo. </w:t>
            </w:r>
          </w:p>
          <w:p w:rsidR="00BE05D1" w:rsidRPr="00AF71B7" w:rsidRDefault="00BE05D1" w:rsidP="004530EA">
            <w:pPr>
              <w:jc w:val="both"/>
            </w:pPr>
            <w:r w:rsidRPr="00AF71B7">
              <w:t xml:space="preserve">5. Parke, šalia Dvaro rūmų, suformuoti </w:t>
            </w:r>
            <w:proofErr w:type="spellStart"/>
            <w:r w:rsidRPr="00AF71B7">
              <w:t>šluotelinių</w:t>
            </w:r>
            <w:proofErr w:type="spellEnd"/>
            <w:r w:rsidRPr="00AF71B7">
              <w:t xml:space="preserve"> hortenzijų gojelius.</w:t>
            </w:r>
          </w:p>
          <w:p w:rsidR="00BE05D1" w:rsidRDefault="00BE05D1" w:rsidP="004530EA">
            <w:pPr>
              <w:jc w:val="both"/>
            </w:pPr>
            <w:r>
              <w:t>6</w:t>
            </w:r>
            <w:r w:rsidRPr="00796239">
              <w:t xml:space="preserve">. </w:t>
            </w:r>
            <w:r>
              <w:t>Vienmetėmis</w:t>
            </w:r>
            <w:r w:rsidRPr="0045569A">
              <w:t xml:space="preserve"> </w:t>
            </w:r>
            <w:r>
              <w:t xml:space="preserve">ir svogūninėmis (krokais) </w:t>
            </w:r>
            <w:r w:rsidRPr="0045569A">
              <w:t xml:space="preserve">gėlėmis apsodinti gėlyną prie </w:t>
            </w:r>
            <w:r>
              <w:t>Žiemos sodo-</w:t>
            </w:r>
            <w:r w:rsidRPr="0045569A">
              <w:t>oranžerijos.</w:t>
            </w:r>
          </w:p>
          <w:p w:rsidR="00BE05D1" w:rsidRPr="00FB3E92" w:rsidRDefault="00BE05D1" w:rsidP="004530EA">
            <w:pPr>
              <w:jc w:val="both"/>
              <w:rPr>
                <w:highlight w:val="yellow"/>
              </w:rPr>
            </w:pPr>
            <w:r>
              <w:t>7. Dekoratyviniais krūmais apželdinti ūkvedžio namo ir malūno teritorijas.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  <w:r w:rsidRPr="00796239">
              <w:lastRenderedPageBreak/>
              <w:t xml:space="preserve">I-IV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  <w:r w:rsidRPr="00796239">
              <w:t xml:space="preserve">II-IV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  <w:r w:rsidRPr="00077FD1">
              <w:t xml:space="preserve">II </w:t>
            </w:r>
            <w:proofErr w:type="spellStart"/>
            <w:r w:rsidRPr="00077FD1">
              <w:t>ketv</w:t>
            </w:r>
            <w:proofErr w:type="spellEnd"/>
            <w:r w:rsidRPr="00077FD1">
              <w:t>.</w:t>
            </w: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  <w:r w:rsidRPr="00796239">
              <w:t xml:space="preserve">II-III </w:t>
            </w:r>
            <w:proofErr w:type="spellStart"/>
            <w:r w:rsidRPr="00796239">
              <w:t>ketv</w:t>
            </w:r>
            <w:proofErr w:type="spellEnd"/>
            <w:r w:rsidRPr="00796239">
              <w:t>.</w:t>
            </w:r>
          </w:p>
          <w:p w:rsidR="00BE05D1" w:rsidRPr="00796239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  <w:r w:rsidRPr="00E01F08">
              <w:t xml:space="preserve">II-III </w:t>
            </w:r>
            <w:proofErr w:type="spellStart"/>
            <w:r w:rsidRPr="00E01F08">
              <w:t>ketv</w:t>
            </w:r>
            <w:proofErr w:type="spellEnd"/>
            <w:r w:rsidRPr="00E01F08">
              <w:t>.</w:t>
            </w: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  <w:r>
              <w:t>II-</w:t>
            </w:r>
            <w:r w:rsidRPr="00EE3893">
              <w:t xml:space="preserve">III </w:t>
            </w:r>
            <w:proofErr w:type="spellStart"/>
            <w:r w:rsidRPr="00EE3893">
              <w:t>ketv</w:t>
            </w:r>
            <w:proofErr w:type="spellEnd"/>
            <w:r w:rsidRPr="00EE3893">
              <w:t>.</w:t>
            </w: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</w:p>
          <w:p w:rsidR="00BE05D1" w:rsidRDefault="00BE05D1" w:rsidP="004530EA">
            <w:pPr>
              <w:tabs>
                <w:tab w:val="left" w:pos="0"/>
              </w:tabs>
              <w:jc w:val="center"/>
            </w:pPr>
            <w:r w:rsidRPr="005A1826">
              <w:t xml:space="preserve">III </w:t>
            </w:r>
            <w:proofErr w:type="spellStart"/>
            <w:r w:rsidRPr="005A1826">
              <w:t>ketv</w:t>
            </w:r>
            <w:proofErr w:type="spellEnd"/>
            <w:r w:rsidRPr="005A1826">
              <w:t>.</w:t>
            </w:r>
          </w:p>
          <w:p w:rsidR="00BE05D1" w:rsidRPr="00FB3E92" w:rsidRDefault="00BE05D1" w:rsidP="004530EA">
            <w:pPr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D1" w:rsidRPr="00AF71B7" w:rsidRDefault="00BE05D1" w:rsidP="004530EA">
            <w:r w:rsidRPr="00AF71B7">
              <w:lastRenderedPageBreak/>
              <w:t xml:space="preserve">Jurgita </w:t>
            </w:r>
            <w:proofErr w:type="spellStart"/>
            <w:r w:rsidRPr="00AF71B7">
              <w:t>Tertelienė</w:t>
            </w:r>
            <w:proofErr w:type="spellEnd"/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Pr="00AF71B7" w:rsidRDefault="00BE05D1" w:rsidP="004530EA">
            <w:pPr>
              <w:tabs>
                <w:tab w:val="left" w:pos="0"/>
              </w:tabs>
              <w:rPr>
                <w:color w:val="000000"/>
              </w:rPr>
            </w:pPr>
          </w:p>
          <w:p w:rsidR="00BE05D1" w:rsidRPr="00AF71B7" w:rsidRDefault="00BE05D1" w:rsidP="004530EA">
            <w:pPr>
              <w:tabs>
                <w:tab w:val="left" w:pos="0"/>
              </w:tabs>
            </w:pPr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Pr="00AF71B7" w:rsidRDefault="00BE05D1" w:rsidP="004530EA"/>
          <w:p w:rsidR="00BE05D1" w:rsidRPr="00AF71B7" w:rsidRDefault="00BE05D1" w:rsidP="004530EA"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Default="00BE05D1" w:rsidP="004530EA">
            <w:pPr>
              <w:rPr>
                <w:highlight w:val="yellow"/>
              </w:rPr>
            </w:pPr>
          </w:p>
          <w:p w:rsidR="00BE05D1" w:rsidRPr="00AF71B7" w:rsidRDefault="00BE05D1" w:rsidP="004530EA"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Default="00BE05D1" w:rsidP="004530EA">
            <w:pPr>
              <w:rPr>
                <w:highlight w:val="yellow"/>
              </w:rPr>
            </w:pPr>
          </w:p>
          <w:p w:rsidR="00BE05D1" w:rsidRPr="00AF71B7" w:rsidRDefault="00BE05D1" w:rsidP="004530EA">
            <w:r w:rsidRPr="00AF71B7">
              <w:t xml:space="preserve">Jurgita </w:t>
            </w:r>
            <w:proofErr w:type="spellStart"/>
            <w:r w:rsidRPr="00AF71B7">
              <w:t>Tertelienė</w:t>
            </w:r>
            <w:proofErr w:type="spellEnd"/>
            <w:r w:rsidRPr="00AF71B7">
              <w:t xml:space="preserve"> </w:t>
            </w:r>
          </w:p>
          <w:p w:rsidR="00BE05D1" w:rsidRPr="00FB3E92" w:rsidRDefault="00BE05D1" w:rsidP="004530EA">
            <w:pPr>
              <w:rPr>
                <w:highlight w:val="yellow"/>
              </w:rPr>
            </w:pPr>
          </w:p>
        </w:tc>
      </w:tr>
      <w:tr w:rsidR="00BE05D1" w:rsidTr="004B75B0">
        <w:trPr>
          <w:trHeight w:val="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D1" w:rsidRDefault="00BE05D1" w:rsidP="004530EA">
            <w:r>
              <w:lastRenderedPageBreak/>
              <w:t>4. Ūkinė-organizacinė veikla 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F5" w:rsidRPr="000C4DF5" w:rsidRDefault="000C4DF5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val="lt-LT" w:eastAsia="en-US"/>
              </w:rPr>
            </w:pPr>
            <w:r w:rsidRPr="000C4DF5">
              <w:rPr>
                <w:sz w:val="24"/>
                <w:szCs w:val="24"/>
                <w:lang w:val="lt-LT" w:eastAsia="en-US"/>
              </w:rPr>
              <w:t>Įvertinti Žiemos sodo</w:t>
            </w:r>
            <w:r w:rsidR="00ED7424">
              <w:rPr>
                <w:sz w:val="24"/>
                <w:szCs w:val="24"/>
                <w:lang w:val="lt-LT" w:eastAsia="en-US"/>
              </w:rPr>
              <w:t>-</w:t>
            </w:r>
            <w:r w:rsidRPr="000C4DF5">
              <w:rPr>
                <w:sz w:val="24"/>
                <w:szCs w:val="24"/>
                <w:lang w:val="lt-LT" w:eastAsia="en-US"/>
              </w:rPr>
              <w:t>oranžerijos techninį stovį.</w:t>
            </w:r>
          </w:p>
          <w:p w:rsidR="000C4DF5" w:rsidRDefault="000C4DF5" w:rsidP="004530EA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0C4DF5" w:rsidRDefault="000C4DF5" w:rsidP="004530EA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</w:p>
          <w:p w:rsidR="000C4DF5" w:rsidRPr="0094618A" w:rsidRDefault="000C4DF5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 xml:space="preserve">Suremontuoti </w:t>
            </w:r>
            <w:proofErr w:type="spellStart"/>
            <w:r w:rsidRPr="0094618A">
              <w:rPr>
                <w:sz w:val="24"/>
                <w:szCs w:val="24"/>
                <w:lang w:val="lt-LT" w:eastAsia="en-US"/>
              </w:rPr>
              <w:t>kaitlentę</w:t>
            </w:r>
            <w:proofErr w:type="spellEnd"/>
            <w:r w:rsidRPr="0094618A">
              <w:rPr>
                <w:sz w:val="24"/>
                <w:szCs w:val="24"/>
                <w:lang w:val="lt-LT" w:eastAsia="en-US"/>
              </w:rPr>
              <w:t xml:space="preserve"> Muziejaus tradicinių amatų centre.</w:t>
            </w:r>
          </w:p>
          <w:p w:rsidR="001C60AB" w:rsidRPr="0094618A" w:rsidRDefault="001C60AB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>Pakeisti durų elektromagnetines spynas į Rūmų vakarinį korpusą – fondų saugyklą ir Ūkvedžio namą (specialiųjų programų lėšos).</w:t>
            </w:r>
          </w:p>
          <w:p w:rsidR="00784694" w:rsidRPr="00877A3A" w:rsidRDefault="00784694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>Tęsti Kretingos dvaro parko II fontano atstatymo projektą.</w:t>
            </w:r>
          </w:p>
          <w:p w:rsidR="00877A3A" w:rsidRDefault="00877A3A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>Aprūpinti Muziejaus padalinius reikalingu darb</w:t>
            </w:r>
            <w:r w:rsidR="00ED7424">
              <w:rPr>
                <w:sz w:val="24"/>
                <w:szCs w:val="24"/>
                <w:lang w:val="lt-LT" w:eastAsia="en-US"/>
              </w:rPr>
              <w:t xml:space="preserve">ui inventoriumi ir medžiagomis iš </w:t>
            </w:r>
            <w:r w:rsidRPr="0094618A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ED7424">
              <w:rPr>
                <w:sz w:val="24"/>
                <w:szCs w:val="24"/>
                <w:lang w:val="lt-LT" w:eastAsia="en-US"/>
              </w:rPr>
              <w:t>ų</w:t>
            </w:r>
            <w:r w:rsidRPr="0094618A">
              <w:rPr>
                <w:sz w:val="24"/>
                <w:szCs w:val="24"/>
                <w:lang w:val="lt-LT" w:eastAsia="en-US"/>
              </w:rPr>
              <w:t>.</w:t>
            </w:r>
          </w:p>
          <w:p w:rsidR="00051D7B" w:rsidRPr="0094618A" w:rsidRDefault="00051D7B" w:rsidP="004530EA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</w:p>
          <w:p w:rsidR="00877A3A" w:rsidRPr="0094618A" w:rsidRDefault="00877A3A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29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 xml:space="preserve">Užtikrinti Muziejaus pastatų šilumos, elektros, vandentiekio, kanalizacijos, ryšių tinklų ir sistemų funkcionavimą </w:t>
            </w:r>
            <w:r w:rsidR="00ED7424">
              <w:rPr>
                <w:sz w:val="24"/>
                <w:szCs w:val="24"/>
                <w:lang w:val="lt-LT" w:eastAsia="en-US"/>
              </w:rPr>
              <w:t xml:space="preserve">iš </w:t>
            </w:r>
            <w:r w:rsidRPr="0094618A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ED7424">
              <w:rPr>
                <w:sz w:val="24"/>
                <w:szCs w:val="24"/>
                <w:lang w:val="lt-LT" w:eastAsia="en-US"/>
              </w:rPr>
              <w:t>ų</w:t>
            </w:r>
            <w:r w:rsidRPr="0094618A">
              <w:rPr>
                <w:sz w:val="24"/>
                <w:szCs w:val="24"/>
                <w:lang w:val="lt-LT" w:eastAsia="en-US"/>
              </w:rPr>
              <w:t>.</w:t>
            </w:r>
            <w:r>
              <w:rPr>
                <w:sz w:val="24"/>
                <w:szCs w:val="24"/>
                <w:lang w:val="lt-LT" w:eastAsia="en-US"/>
              </w:rPr>
              <w:t xml:space="preserve"> </w:t>
            </w:r>
          </w:p>
          <w:p w:rsidR="00877A3A" w:rsidRDefault="00877A3A" w:rsidP="004530EA">
            <w:pPr>
              <w:pStyle w:val="Sraopastraipa"/>
              <w:numPr>
                <w:ilvl w:val="0"/>
                <w:numId w:val="7"/>
              </w:numPr>
              <w:ind w:left="0" w:hanging="284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>Vykdyti viešuosius pirkimus.</w:t>
            </w:r>
          </w:p>
          <w:p w:rsidR="00051D7B" w:rsidRDefault="00051D7B" w:rsidP="004530EA">
            <w:pPr>
              <w:pStyle w:val="Sraopastraipa"/>
              <w:ind w:left="0"/>
              <w:jc w:val="both"/>
              <w:rPr>
                <w:sz w:val="24"/>
                <w:szCs w:val="24"/>
                <w:lang w:val="lt-LT" w:eastAsia="en-US"/>
              </w:rPr>
            </w:pPr>
          </w:p>
          <w:p w:rsidR="00877A3A" w:rsidRDefault="00877A3A" w:rsidP="004530EA">
            <w:pPr>
              <w:pStyle w:val="Sraopastraipa"/>
              <w:numPr>
                <w:ilvl w:val="0"/>
                <w:numId w:val="7"/>
              </w:numPr>
              <w:ind w:left="0" w:hanging="284"/>
              <w:jc w:val="both"/>
              <w:rPr>
                <w:sz w:val="24"/>
                <w:szCs w:val="24"/>
                <w:lang w:val="lt-LT" w:eastAsia="en-US"/>
              </w:rPr>
            </w:pPr>
            <w:r w:rsidRPr="0094618A">
              <w:rPr>
                <w:sz w:val="24"/>
                <w:szCs w:val="24"/>
                <w:lang w:val="lt-LT" w:eastAsia="en-US"/>
              </w:rPr>
              <w:t>Vykdyti Muziejaus pastatų ir Žiemos sodo priežiūros darbus.</w:t>
            </w:r>
          </w:p>
          <w:p w:rsidR="00051D7B" w:rsidRPr="00051D7B" w:rsidRDefault="00051D7B" w:rsidP="004530EA">
            <w:pPr>
              <w:pStyle w:val="Sraopastraipa"/>
              <w:ind w:left="0"/>
              <w:rPr>
                <w:sz w:val="24"/>
                <w:szCs w:val="24"/>
                <w:lang w:val="lt-LT" w:eastAsia="en-US"/>
              </w:rPr>
            </w:pPr>
          </w:p>
          <w:p w:rsidR="00AE0DB1" w:rsidRPr="00AE0DB1" w:rsidRDefault="00AE0DB1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451"/>
              <w:jc w:val="both"/>
              <w:rPr>
                <w:sz w:val="24"/>
                <w:szCs w:val="24"/>
                <w:lang w:val="lt-LT" w:eastAsia="en-US"/>
              </w:rPr>
            </w:pPr>
            <w:r w:rsidRPr="00AE0DB1">
              <w:rPr>
                <w:sz w:val="24"/>
                <w:szCs w:val="24"/>
                <w:lang w:val="lt-LT" w:eastAsia="en-US"/>
              </w:rPr>
              <w:t xml:space="preserve">9. </w:t>
            </w:r>
            <w:r w:rsidR="00877A3A" w:rsidRPr="00AE0DB1">
              <w:rPr>
                <w:sz w:val="24"/>
                <w:szCs w:val="24"/>
                <w:lang w:val="lt-LT" w:eastAsia="en-US"/>
              </w:rPr>
              <w:t>Užtikrinti Žiemos sodo kokybišką apšvietimą.</w:t>
            </w:r>
          </w:p>
          <w:p w:rsidR="00877A3A" w:rsidRPr="00AE0DB1" w:rsidRDefault="00877A3A" w:rsidP="004530EA">
            <w:pPr>
              <w:pStyle w:val="Sraopastraipa"/>
              <w:numPr>
                <w:ilvl w:val="0"/>
                <w:numId w:val="7"/>
              </w:numPr>
              <w:tabs>
                <w:tab w:val="left" w:pos="253"/>
              </w:tabs>
              <w:ind w:left="0" w:hanging="451"/>
              <w:jc w:val="both"/>
              <w:rPr>
                <w:sz w:val="24"/>
                <w:szCs w:val="24"/>
                <w:lang w:val="lt-LT" w:eastAsia="en-US"/>
              </w:rPr>
            </w:pPr>
            <w:r w:rsidRPr="00AE0DB1">
              <w:rPr>
                <w:sz w:val="24"/>
                <w:szCs w:val="24"/>
                <w:lang w:val="lt-LT" w:eastAsia="en-US"/>
              </w:rPr>
              <w:t>10. Rūpintis Muziejaus interjero ir eksterjero tvarka ir dekoracijomis.</w:t>
            </w:r>
          </w:p>
          <w:p w:rsidR="00877A3A" w:rsidRPr="0094618A" w:rsidRDefault="00877A3A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11. </w:t>
            </w:r>
            <w:r w:rsidRPr="0094618A">
              <w:rPr>
                <w:sz w:val="24"/>
                <w:szCs w:val="24"/>
                <w:lang w:val="lt-LT" w:eastAsia="en-US"/>
              </w:rPr>
              <w:t xml:space="preserve">Organizuoti Muziejaus skyrių vedėjų </w:t>
            </w:r>
            <w:r w:rsidR="00C754B0">
              <w:rPr>
                <w:sz w:val="24"/>
                <w:szCs w:val="24"/>
                <w:lang w:val="lt-LT" w:eastAsia="en-US"/>
              </w:rPr>
              <w:t xml:space="preserve">darbų </w:t>
            </w:r>
            <w:r w:rsidRPr="0094618A">
              <w:rPr>
                <w:sz w:val="24"/>
                <w:szCs w:val="24"/>
                <w:lang w:val="lt-LT" w:eastAsia="en-US"/>
              </w:rPr>
              <w:t>saugos mokymus ir atestacijas bei sveikatos patikrą.</w:t>
            </w:r>
          </w:p>
          <w:p w:rsidR="00AE0DB1" w:rsidRDefault="00AE00B7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12. </w:t>
            </w:r>
            <w:r w:rsidRPr="0094618A">
              <w:rPr>
                <w:sz w:val="24"/>
                <w:szCs w:val="24"/>
                <w:lang w:val="lt-LT" w:eastAsia="en-US"/>
              </w:rPr>
              <w:t>Organizuoti naujų sutarčių su įstaigomis ir organizacijomis pasirašymą.</w:t>
            </w:r>
          </w:p>
          <w:p w:rsidR="00AE0DB1" w:rsidRDefault="00AE0DB1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13. </w:t>
            </w:r>
            <w:r w:rsidR="00AE00B7" w:rsidRPr="0094618A">
              <w:rPr>
                <w:sz w:val="24"/>
                <w:szCs w:val="24"/>
                <w:lang w:val="lt-LT" w:eastAsia="en-US"/>
              </w:rPr>
              <w:t>Įsigyti ir įdiegti s</w:t>
            </w:r>
            <w:r w:rsidR="00C754B0">
              <w:rPr>
                <w:sz w:val="24"/>
                <w:szCs w:val="24"/>
                <w:lang w:val="lt-LT" w:eastAsia="en-US"/>
              </w:rPr>
              <w:t xml:space="preserve">kaitmeninių failų duomenų bazę iš </w:t>
            </w:r>
            <w:r w:rsidR="00AE00B7" w:rsidRPr="0094618A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C754B0">
              <w:rPr>
                <w:sz w:val="24"/>
                <w:szCs w:val="24"/>
                <w:lang w:val="lt-LT" w:eastAsia="en-US"/>
              </w:rPr>
              <w:t>ų</w:t>
            </w:r>
            <w:r w:rsidR="00AE00B7" w:rsidRPr="0094618A">
              <w:rPr>
                <w:sz w:val="24"/>
                <w:szCs w:val="24"/>
                <w:lang w:val="lt-LT" w:eastAsia="en-US"/>
              </w:rPr>
              <w:t>.</w:t>
            </w:r>
          </w:p>
          <w:p w:rsidR="00AE0DB1" w:rsidRDefault="00AE0DB1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lastRenderedPageBreak/>
              <w:t xml:space="preserve">14. </w:t>
            </w:r>
            <w:r w:rsidRPr="00AE0DB1">
              <w:rPr>
                <w:sz w:val="24"/>
                <w:szCs w:val="24"/>
                <w:lang w:val="lt-LT" w:eastAsia="en-US"/>
              </w:rPr>
              <w:t>Aptarnauti kultūrinius renginius, eksponuoti parodas.</w:t>
            </w:r>
          </w:p>
          <w:p w:rsidR="0031534E" w:rsidRDefault="00AE0DB1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AE0DB1">
              <w:rPr>
                <w:sz w:val="24"/>
                <w:szCs w:val="24"/>
                <w:lang w:eastAsia="en-US"/>
              </w:rPr>
              <w:t>15.</w:t>
            </w:r>
            <w:r>
              <w:rPr>
                <w:lang w:eastAsia="en-US"/>
              </w:rPr>
              <w:t xml:space="preserve"> </w:t>
            </w:r>
            <w:r w:rsidRPr="00AE0DB1">
              <w:rPr>
                <w:sz w:val="24"/>
                <w:szCs w:val="24"/>
                <w:lang w:eastAsia="en-US"/>
              </w:rPr>
              <w:t xml:space="preserve">Paruošti </w:t>
            </w:r>
            <w:r w:rsidRPr="0031534E">
              <w:rPr>
                <w:sz w:val="24"/>
                <w:szCs w:val="24"/>
                <w:lang w:val="lt-LT" w:eastAsia="en-US"/>
              </w:rPr>
              <w:t>malkų Muziejaus tradicinių amatų centrui.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16. </w:t>
            </w:r>
            <w:r w:rsidRPr="0094618A">
              <w:rPr>
                <w:sz w:val="24"/>
                <w:szCs w:val="24"/>
                <w:lang w:val="lt-LT" w:eastAsia="en-US"/>
              </w:rPr>
              <w:t>Pastatyti parke suoliukus ir šiukšliadėžes.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17. </w:t>
            </w:r>
            <w:r w:rsidR="00784694" w:rsidRPr="000C4DF5">
              <w:rPr>
                <w:sz w:val="24"/>
                <w:szCs w:val="24"/>
                <w:lang w:val="lt-LT" w:eastAsia="en-US"/>
              </w:rPr>
              <w:t>Tęsti Kretingos dvaro rūmų istorinės verandos atkūrimo projektą. Pradėti rekonstrukcijos ir tvarkybos darbus (gavus finansavimą).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18. </w:t>
            </w:r>
            <w:r w:rsidR="00784694" w:rsidRPr="0094618A">
              <w:rPr>
                <w:sz w:val="24"/>
                <w:szCs w:val="24"/>
                <w:lang w:val="lt-LT" w:eastAsia="en-US"/>
              </w:rPr>
              <w:t>Įrengti tako dangą tarnybini</w:t>
            </w:r>
            <w:r w:rsidR="00C754B0">
              <w:rPr>
                <w:sz w:val="24"/>
                <w:szCs w:val="24"/>
                <w:lang w:val="lt-LT" w:eastAsia="en-US"/>
              </w:rPr>
              <w:t>o</w:t>
            </w:r>
            <w:r w:rsidR="00784694" w:rsidRPr="0094618A">
              <w:rPr>
                <w:sz w:val="24"/>
                <w:szCs w:val="24"/>
                <w:lang w:val="lt-LT" w:eastAsia="en-US"/>
              </w:rPr>
              <w:t xml:space="preserve"> įvažiavim</w:t>
            </w:r>
            <w:r w:rsidR="00C754B0">
              <w:rPr>
                <w:sz w:val="24"/>
                <w:szCs w:val="24"/>
                <w:lang w:val="lt-LT" w:eastAsia="en-US"/>
              </w:rPr>
              <w:t>o</w:t>
            </w:r>
            <w:r w:rsidR="00784694" w:rsidRPr="0094618A">
              <w:rPr>
                <w:sz w:val="24"/>
                <w:szCs w:val="24"/>
                <w:lang w:val="lt-LT" w:eastAsia="en-US"/>
              </w:rPr>
              <w:t xml:space="preserve"> prie rūmų vakarinio korpuso (esant finansavimui).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19. </w:t>
            </w:r>
            <w:r w:rsidR="00784694" w:rsidRPr="0094618A">
              <w:rPr>
                <w:sz w:val="24"/>
                <w:szCs w:val="24"/>
                <w:lang w:val="lt-LT" w:eastAsia="en-US"/>
              </w:rPr>
              <w:t>Organizuoti talkas Muziejaus paminklinėje teritorijoje.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20. </w:t>
            </w:r>
            <w:r w:rsidR="00784694" w:rsidRPr="0094618A">
              <w:rPr>
                <w:sz w:val="24"/>
                <w:szCs w:val="24"/>
                <w:lang w:val="lt-LT" w:eastAsia="en-US"/>
              </w:rPr>
              <w:t>Parengti sąmatą ir renovuoti Dvaro rū</w:t>
            </w:r>
            <w:r w:rsidR="00C754B0">
              <w:rPr>
                <w:sz w:val="24"/>
                <w:szCs w:val="24"/>
                <w:lang w:val="lt-LT" w:eastAsia="en-US"/>
              </w:rPr>
              <w:t xml:space="preserve">mų centrinį vandentiekio įvadą iš </w:t>
            </w:r>
            <w:r w:rsidR="00784694" w:rsidRPr="0094618A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C754B0">
              <w:rPr>
                <w:sz w:val="24"/>
                <w:szCs w:val="24"/>
                <w:lang w:val="lt-LT" w:eastAsia="en-US"/>
              </w:rPr>
              <w:t>ų</w:t>
            </w:r>
            <w:r w:rsidR="00784694" w:rsidRPr="0094618A">
              <w:rPr>
                <w:sz w:val="24"/>
                <w:szCs w:val="24"/>
                <w:lang w:val="lt-LT" w:eastAsia="en-US"/>
              </w:rPr>
              <w:t>.</w:t>
            </w:r>
          </w:p>
          <w:p w:rsidR="0031534E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21. </w:t>
            </w:r>
            <w:r w:rsidRPr="0094618A">
              <w:rPr>
                <w:sz w:val="24"/>
                <w:szCs w:val="24"/>
                <w:lang w:val="lt-LT" w:eastAsia="en-US"/>
              </w:rPr>
              <w:t xml:space="preserve">Atnaujinti vaizdo stebėjimo sistemą </w:t>
            </w:r>
            <w:r w:rsidR="00C754B0">
              <w:rPr>
                <w:sz w:val="24"/>
                <w:szCs w:val="24"/>
                <w:lang w:val="lt-LT" w:eastAsia="en-US"/>
              </w:rPr>
              <w:t xml:space="preserve">iš </w:t>
            </w:r>
            <w:r w:rsidRPr="0094618A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C754B0">
              <w:rPr>
                <w:sz w:val="24"/>
                <w:szCs w:val="24"/>
                <w:lang w:val="lt-LT" w:eastAsia="en-US"/>
              </w:rPr>
              <w:t>ų</w:t>
            </w:r>
            <w:r w:rsidRPr="0094618A">
              <w:rPr>
                <w:sz w:val="24"/>
                <w:szCs w:val="24"/>
                <w:lang w:val="lt-LT" w:eastAsia="en-US"/>
              </w:rPr>
              <w:t>.</w:t>
            </w:r>
          </w:p>
          <w:p w:rsidR="00F72A9A" w:rsidRDefault="0031534E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22. </w:t>
            </w:r>
            <w:r w:rsidRPr="0094618A">
              <w:rPr>
                <w:sz w:val="24"/>
                <w:szCs w:val="24"/>
                <w:lang w:val="lt-LT" w:eastAsia="en-US"/>
              </w:rPr>
              <w:t>Suremontuoti Žiemos sodo kondicionavimo – ventiliacijos sistemą (esant finansavimui).</w:t>
            </w:r>
          </w:p>
          <w:p w:rsidR="00F72A9A" w:rsidRDefault="00F72A9A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23. </w:t>
            </w:r>
            <w:r w:rsidRPr="0094618A">
              <w:rPr>
                <w:sz w:val="24"/>
                <w:szCs w:val="24"/>
                <w:lang w:val="lt-LT" w:eastAsia="en-US"/>
              </w:rPr>
              <w:t>Sutvarkyti teritoriją, demontavus elektros pastotę parke.</w:t>
            </w:r>
          </w:p>
          <w:p w:rsidR="00F72A9A" w:rsidRDefault="00F72A9A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</w:p>
          <w:p w:rsidR="00F72A9A" w:rsidRDefault="00F72A9A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24. </w:t>
            </w:r>
            <w:r w:rsidRPr="0094618A">
              <w:rPr>
                <w:sz w:val="24"/>
                <w:szCs w:val="24"/>
                <w:lang w:val="lt-LT" w:eastAsia="en-US"/>
              </w:rPr>
              <w:t>Atnaujinti Žiemos sodo kupolo aptarnavimo atramų p</w:t>
            </w:r>
            <w:r>
              <w:rPr>
                <w:sz w:val="24"/>
                <w:szCs w:val="24"/>
                <w:lang w:val="lt-LT" w:eastAsia="en-US"/>
              </w:rPr>
              <w:t>latformas (esant finansavimui).</w:t>
            </w:r>
          </w:p>
          <w:p w:rsidR="00F72A9A" w:rsidRDefault="00F72A9A" w:rsidP="004530EA">
            <w:pPr>
              <w:pStyle w:val="Sraopastraipa"/>
              <w:tabs>
                <w:tab w:val="left" w:pos="423"/>
              </w:tabs>
              <w:ind w:left="0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25. </w:t>
            </w:r>
            <w:r w:rsidRPr="0094618A">
              <w:rPr>
                <w:sz w:val="24"/>
                <w:szCs w:val="24"/>
                <w:lang w:val="lt-LT" w:eastAsia="en-US"/>
              </w:rPr>
              <w:t>Atnaujinti (nudažyti) suoliukus parko reprezentacinėje dalyje</w:t>
            </w:r>
            <w:r w:rsidR="00C754B0">
              <w:rPr>
                <w:sz w:val="24"/>
                <w:szCs w:val="24"/>
                <w:lang w:val="lt-LT" w:eastAsia="en-US"/>
              </w:rPr>
              <w:t xml:space="preserve"> </w:t>
            </w:r>
            <w:r w:rsidR="00C754B0" w:rsidRPr="00C754B0">
              <w:rPr>
                <w:sz w:val="24"/>
                <w:szCs w:val="24"/>
                <w:lang w:val="lt-LT" w:eastAsia="en-US"/>
              </w:rPr>
              <w:t xml:space="preserve">iš </w:t>
            </w:r>
            <w:r w:rsidRPr="00C754B0">
              <w:rPr>
                <w:sz w:val="24"/>
                <w:szCs w:val="24"/>
                <w:lang w:val="lt-LT" w:eastAsia="en-US"/>
              </w:rPr>
              <w:t>specialiųjų programų lėš</w:t>
            </w:r>
            <w:r w:rsidR="00C754B0" w:rsidRPr="00C754B0">
              <w:rPr>
                <w:sz w:val="24"/>
                <w:szCs w:val="24"/>
                <w:lang w:val="lt-LT" w:eastAsia="en-US"/>
              </w:rPr>
              <w:t>ų</w:t>
            </w:r>
            <w:r w:rsidRPr="00C754B0">
              <w:rPr>
                <w:sz w:val="24"/>
                <w:szCs w:val="24"/>
                <w:lang w:val="lt-LT" w:eastAsia="en-US"/>
              </w:rPr>
              <w:t>.</w:t>
            </w:r>
          </w:p>
          <w:p w:rsidR="00F72A9A" w:rsidRDefault="00F72A9A" w:rsidP="004530EA">
            <w:pPr>
              <w:tabs>
                <w:tab w:val="left" w:pos="39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26. </w:t>
            </w:r>
            <w:r w:rsidRPr="0094618A">
              <w:rPr>
                <w:lang w:eastAsia="en-US"/>
              </w:rPr>
              <w:t>Suremontuoti archeologų statybinį vagonė</w:t>
            </w:r>
            <w:r w:rsidR="00003B0A">
              <w:rPr>
                <w:lang w:eastAsia="en-US"/>
              </w:rPr>
              <w:t>lį</w:t>
            </w:r>
            <w:r>
              <w:rPr>
                <w:lang w:eastAsia="en-US"/>
              </w:rPr>
              <w:t xml:space="preserve"> </w:t>
            </w:r>
            <w:r w:rsidR="00BB5FDC">
              <w:rPr>
                <w:lang w:eastAsia="en-US"/>
              </w:rPr>
              <w:t xml:space="preserve">iš </w:t>
            </w:r>
            <w:r w:rsidRPr="0094618A">
              <w:rPr>
                <w:lang w:eastAsia="en-US"/>
              </w:rPr>
              <w:t>specialiųjų programų lėš</w:t>
            </w:r>
            <w:r w:rsidR="00BB5FDC">
              <w:rPr>
                <w:lang w:eastAsia="en-US"/>
              </w:rPr>
              <w:t>ų</w:t>
            </w:r>
            <w:r w:rsidRPr="0094618A">
              <w:rPr>
                <w:lang w:eastAsia="en-US"/>
              </w:rPr>
              <w:t>.</w:t>
            </w:r>
          </w:p>
          <w:p w:rsidR="00003B0A" w:rsidRDefault="00F72A9A" w:rsidP="004530EA">
            <w:pPr>
              <w:tabs>
                <w:tab w:val="left" w:pos="39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27. </w:t>
            </w:r>
            <w:r w:rsidR="00784694" w:rsidRPr="0094618A">
              <w:rPr>
                <w:lang w:eastAsia="en-US"/>
              </w:rPr>
              <w:t xml:space="preserve">Įrengti eksponatų saugyklą </w:t>
            </w:r>
            <w:r>
              <w:rPr>
                <w:lang w:eastAsia="en-US"/>
              </w:rPr>
              <w:t>ū</w:t>
            </w:r>
            <w:r w:rsidR="00784694" w:rsidRPr="0094618A">
              <w:rPr>
                <w:lang w:eastAsia="en-US"/>
              </w:rPr>
              <w:t xml:space="preserve">kvedžio name </w:t>
            </w:r>
            <w:r w:rsidR="00BB5FDC">
              <w:rPr>
                <w:lang w:eastAsia="en-US"/>
              </w:rPr>
              <w:t xml:space="preserve">iš </w:t>
            </w:r>
            <w:r w:rsidR="00784694" w:rsidRPr="0094618A">
              <w:rPr>
                <w:lang w:eastAsia="en-US"/>
              </w:rPr>
              <w:t>specialiųjų programų lėš</w:t>
            </w:r>
            <w:r w:rsidR="00BB5FDC">
              <w:rPr>
                <w:lang w:eastAsia="en-US"/>
              </w:rPr>
              <w:t>ų</w:t>
            </w:r>
            <w:r w:rsidR="00784694" w:rsidRPr="0094618A">
              <w:rPr>
                <w:lang w:eastAsia="en-US"/>
              </w:rPr>
              <w:t>.</w:t>
            </w:r>
          </w:p>
          <w:p w:rsidR="00003B0A" w:rsidRDefault="00003B0A" w:rsidP="004530EA">
            <w:pPr>
              <w:tabs>
                <w:tab w:val="left" w:pos="394"/>
              </w:tabs>
              <w:jc w:val="both"/>
              <w:rPr>
                <w:lang w:eastAsia="en-US"/>
              </w:rPr>
            </w:pPr>
          </w:p>
          <w:p w:rsidR="00003B0A" w:rsidRDefault="00003B0A" w:rsidP="004530EA">
            <w:pPr>
              <w:tabs>
                <w:tab w:val="left" w:pos="39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28. </w:t>
            </w:r>
            <w:r w:rsidR="00784694" w:rsidRPr="0094618A">
              <w:rPr>
                <w:lang w:eastAsia="en-US"/>
              </w:rPr>
              <w:t>Surengti Muziejaus darbuotojams civilinės saugos 2 val. mokymus ir praktinius užsiėmimus (stalo pratybas).</w:t>
            </w:r>
          </w:p>
          <w:p w:rsidR="00BE05D1" w:rsidRPr="00FB3E92" w:rsidRDefault="00003B0A" w:rsidP="004530EA">
            <w:pPr>
              <w:tabs>
                <w:tab w:val="left" w:pos="394"/>
              </w:tabs>
              <w:jc w:val="both"/>
              <w:rPr>
                <w:highlight w:val="yellow"/>
              </w:rPr>
            </w:pPr>
            <w:r>
              <w:rPr>
                <w:lang w:eastAsia="en-US"/>
              </w:rPr>
              <w:t xml:space="preserve">29. </w:t>
            </w:r>
            <w:r w:rsidR="00784694" w:rsidRPr="0094618A">
              <w:rPr>
                <w:lang w:eastAsia="en-US"/>
              </w:rPr>
              <w:t>Parengti Muziejaus interjero ir eksterjero kalėdinės puošybos projektą.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F5" w:rsidRDefault="000C4DF5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0C4DF5" w:rsidRDefault="000C4DF5" w:rsidP="004530EA">
            <w:pPr>
              <w:jc w:val="center"/>
              <w:rPr>
                <w:lang w:eastAsia="en-US"/>
              </w:rPr>
            </w:pPr>
          </w:p>
          <w:p w:rsidR="000C4DF5" w:rsidRDefault="000C4DF5" w:rsidP="004530EA">
            <w:pPr>
              <w:jc w:val="center"/>
              <w:rPr>
                <w:lang w:eastAsia="en-US"/>
              </w:rPr>
            </w:pPr>
          </w:p>
          <w:p w:rsidR="000C4DF5" w:rsidRDefault="000C4DF5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1C60AB" w:rsidRDefault="001C60AB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I-II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0C4DF5" w:rsidRDefault="000C4DF5" w:rsidP="004530EA">
            <w:pPr>
              <w:jc w:val="center"/>
              <w:rPr>
                <w:lang w:eastAsia="en-US"/>
              </w:rPr>
            </w:pPr>
          </w:p>
          <w:p w:rsidR="00794F68" w:rsidRDefault="00794F68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0C4DF5">
              <w:rPr>
                <w:lang w:eastAsia="en-US"/>
              </w:rPr>
              <w:t>-</w:t>
            </w:r>
            <w:r>
              <w:rPr>
                <w:lang w:eastAsia="en-US"/>
              </w:rPr>
              <w:t>IV</w:t>
            </w:r>
            <w:r w:rsidR="0094618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877A3A" w:rsidRDefault="00051D7B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I-</w:t>
            </w:r>
            <w:r w:rsidR="00877A3A">
              <w:rPr>
                <w:lang w:eastAsia="en-US"/>
              </w:rPr>
              <w:t xml:space="preserve">IV </w:t>
            </w:r>
            <w:proofErr w:type="spellStart"/>
            <w:r w:rsidR="00877A3A">
              <w:rPr>
                <w:lang w:eastAsia="en-US"/>
              </w:rPr>
              <w:t>ketv</w:t>
            </w:r>
            <w:proofErr w:type="spellEnd"/>
            <w:r w:rsidR="00877A3A">
              <w:rPr>
                <w:lang w:eastAsia="en-US"/>
              </w:rPr>
              <w:t>.</w:t>
            </w:r>
          </w:p>
          <w:p w:rsidR="00877A3A" w:rsidRDefault="00877A3A" w:rsidP="004530EA">
            <w:pPr>
              <w:jc w:val="center"/>
              <w:rPr>
                <w:lang w:eastAsia="en-US"/>
              </w:rPr>
            </w:pPr>
          </w:p>
          <w:p w:rsidR="00051D7B" w:rsidRDefault="00051D7B" w:rsidP="004530EA">
            <w:pPr>
              <w:jc w:val="center"/>
              <w:rPr>
                <w:lang w:eastAsia="en-US"/>
              </w:rPr>
            </w:pP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051D7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051D7B" w:rsidRDefault="00051D7B" w:rsidP="004530EA">
            <w:pPr>
              <w:jc w:val="center"/>
              <w:rPr>
                <w:lang w:eastAsia="en-US"/>
              </w:rPr>
            </w:pPr>
          </w:p>
          <w:p w:rsidR="00051D7B" w:rsidRDefault="00051D7B" w:rsidP="004530EA">
            <w:pPr>
              <w:jc w:val="center"/>
              <w:rPr>
                <w:lang w:eastAsia="en-US"/>
              </w:rPr>
            </w:pP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- 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051D7B" w:rsidRDefault="00051D7B" w:rsidP="004530EA">
            <w:pPr>
              <w:jc w:val="center"/>
              <w:rPr>
                <w:lang w:eastAsia="en-US"/>
              </w:rPr>
            </w:pP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- 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051D7B" w:rsidRDefault="00051D7B" w:rsidP="004530EA">
            <w:pPr>
              <w:jc w:val="center"/>
              <w:rPr>
                <w:lang w:eastAsia="en-US"/>
              </w:rPr>
            </w:pP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- 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– 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877A3A" w:rsidRDefault="00877A3A" w:rsidP="004530EA">
            <w:pPr>
              <w:rPr>
                <w:lang w:eastAsia="en-US"/>
              </w:rPr>
            </w:pPr>
          </w:p>
          <w:p w:rsidR="00877A3A" w:rsidRDefault="00877A3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 - 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877A3A" w:rsidRDefault="00877A3A" w:rsidP="004530EA">
            <w:pPr>
              <w:jc w:val="center"/>
              <w:rPr>
                <w:lang w:eastAsia="en-US"/>
              </w:rPr>
            </w:pPr>
          </w:p>
          <w:p w:rsidR="00AE00B7" w:rsidRDefault="00AE0DB1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I-</w:t>
            </w:r>
            <w:r w:rsidR="00AE00B7">
              <w:rPr>
                <w:lang w:eastAsia="en-US"/>
              </w:rPr>
              <w:t xml:space="preserve">IV </w:t>
            </w:r>
            <w:proofErr w:type="spellStart"/>
            <w:r w:rsidR="00AE00B7">
              <w:rPr>
                <w:lang w:eastAsia="en-US"/>
              </w:rPr>
              <w:t>ketv</w:t>
            </w:r>
            <w:proofErr w:type="spellEnd"/>
            <w:r w:rsidR="00AE00B7">
              <w:rPr>
                <w:lang w:eastAsia="en-US"/>
              </w:rPr>
              <w:t>.</w:t>
            </w:r>
          </w:p>
          <w:p w:rsidR="00877A3A" w:rsidRDefault="00877A3A" w:rsidP="004530EA">
            <w:pPr>
              <w:jc w:val="center"/>
              <w:rPr>
                <w:lang w:eastAsia="en-US"/>
              </w:rPr>
            </w:pPr>
          </w:p>
          <w:p w:rsidR="00AE0DB1" w:rsidRDefault="00AE0DB1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877A3A" w:rsidRDefault="00877A3A" w:rsidP="004530EA">
            <w:pPr>
              <w:jc w:val="center"/>
              <w:rPr>
                <w:lang w:eastAsia="en-US"/>
              </w:rPr>
            </w:pPr>
          </w:p>
          <w:p w:rsidR="00AE0DB1" w:rsidRDefault="00AE0DB1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AE0DB1" w:rsidRDefault="00AE0DB1" w:rsidP="004530EA">
            <w:pPr>
              <w:jc w:val="center"/>
              <w:rPr>
                <w:highlight w:val="yellow"/>
              </w:rPr>
            </w:pPr>
            <w:r>
              <w:rPr>
                <w:lang w:eastAsia="en-US"/>
              </w:rPr>
              <w:t xml:space="preserve">I-IV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31534E" w:rsidRDefault="0031534E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</w:t>
            </w:r>
            <w:r w:rsidR="0031534E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31534E" w:rsidRDefault="0031534E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 - 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</w:t>
            </w:r>
            <w:r w:rsidR="0031534E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 - 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31534E" w:rsidRDefault="0031534E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</w:t>
            </w:r>
            <w:r w:rsidR="00F72A9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31534E" w:rsidRDefault="0031534E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="00F72A9A">
              <w:rPr>
                <w:lang w:eastAsia="en-US"/>
              </w:rPr>
              <w:t>I-</w:t>
            </w:r>
            <w:r>
              <w:rPr>
                <w:lang w:eastAsia="en-US"/>
              </w:rPr>
              <w:t xml:space="preserve">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31534E" w:rsidRDefault="0031534E" w:rsidP="004530EA">
            <w:pPr>
              <w:jc w:val="center"/>
              <w:rPr>
                <w:lang w:eastAsia="en-US"/>
              </w:rPr>
            </w:pPr>
          </w:p>
          <w:p w:rsidR="00F72A9A" w:rsidRDefault="00F72A9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II-</w:t>
            </w:r>
            <w:r w:rsidRPr="00D7041B">
              <w:rPr>
                <w:lang w:eastAsia="en-US"/>
              </w:rPr>
              <w:t xml:space="preserve">III </w:t>
            </w:r>
            <w:proofErr w:type="spellStart"/>
            <w:r w:rsidRPr="00D7041B">
              <w:rPr>
                <w:lang w:eastAsia="en-US"/>
              </w:rPr>
              <w:t>ketv</w:t>
            </w:r>
            <w:proofErr w:type="spellEnd"/>
            <w:r w:rsidRPr="00D7041B">
              <w:rPr>
                <w:lang w:eastAsia="en-US"/>
              </w:rPr>
              <w:t>.</w:t>
            </w:r>
          </w:p>
          <w:p w:rsidR="00F72A9A" w:rsidRDefault="00F72A9A" w:rsidP="004530EA">
            <w:pPr>
              <w:jc w:val="center"/>
              <w:rPr>
                <w:lang w:eastAsia="en-US"/>
              </w:rPr>
            </w:pPr>
          </w:p>
          <w:p w:rsidR="00F72A9A" w:rsidRDefault="00F72A9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II-III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F72A9A" w:rsidRDefault="00F72A9A" w:rsidP="004530EA">
            <w:pPr>
              <w:jc w:val="center"/>
              <w:rPr>
                <w:lang w:eastAsia="en-US"/>
              </w:rPr>
            </w:pPr>
          </w:p>
          <w:p w:rsidR="00F72A9A" w:rsidRDefault="00F72A9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II-III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F72A9A" w:rsidRDefault="00F72A9A" w:rsidP="004530EA">
            <w:pPr>
              <w:jc w:val="center"/>
              <w:rPr>
                <w:lang w:eastAsia="en-US"/>
              </w:rPr>
            </w:pPr>
          </w:p>
          <w:p w:rsidR="00F72A9A" w:rsidRDefault="00F72A9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II-III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F72A9A" w:rsidRDefault="00F72A9A" w:rsidP="004530EA">
            <w:pPr>
              <w:jc w:val="center"/>
              <w:rPr>
                <w:lang w:eastAsia="en-US"/>
              </w:rPr>
            </w:pPr>
          </w:p>
          <w:p w:rsidR="00F72A9A" w:rsidRDefault="00003B0A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II-</w:t>
            </w:r>
            <w:r w:rsidR="00F72A9A">
              <w:rPr>
                <w:lang w:eastAsia="en-US"/>
              </w:rPr>
              <w:t xml:space="preserve">IV </w:t>
            </w:r>
            <w:proofErr w:type="spellStart"/>
            <w:r w:rsidR="00F72A9A">
              <w:rPr>
                <w:lang w:eastAsia="en-US"/>
              </w:rPr>
              <w:t>ketv</w:t>
            </w:r>
            <w:proofErr w:type="spellEnd"/>
            <w:r w:rsidR="00F72A9A"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784694" w:rsidRDefault="00784694" w:rsidP="004530EA">
            <w:pPr>
              <w:jc w:val="center"/>
              <w:rPr>
                <w:lang w:eastAsia="en-US"/>
              </w:rPr>
            </w:pPr>
          </w:p>
          <w:p w:rsidR="00784694" w:rsidRDefault="00784694" w:rsidP="004530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:rsidR="00BE05D1" w:rsidRPr="00FB3E92" w:rsidRDefault="00BE05D1" w:rsidP="004530EA">
            <w:pPr>
              <w:jc w:val="center"/>
              <w:rPr>
                <w:highlight w:val="yellow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F5" w:rsidRPr="0094618A" w:rsidRDefault="000C4DF5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lastRenderedPageBreak/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0C4DF5" w:rsidRPr="0094618A" w:rsidRDefault="000C4DF5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0C4DF5" w:rsidRPr="0094618A" w:rsidRDefault="000C4DF5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C4DF5" w:rsidRPr="0094618A" w:rsidRDefault="000C4DF5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1C60AB" w:rsidRPr="0094618A" w:rsidRDefault="001C60A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C4DF5" w:rsidRDefault="000C4DF5" w:rsidP="004530EA">
            <w:pPr>
              <w:jc w:val="both"/>
              <w:rPr>
                <w:lang w:eastAsia="en-US"/>
              </w:rPr>
            </w:pPr>
          </w:p>
          <w:p w:rsidR="000C4DF5" w:rsidRDefault="000C4DF5" w:rsidP="004530EA">
            <w:pPr>
              <w:jc w:val="both"/>
              <w:rPr>
                <w:lang w:eastAsia="en-US"/>
              </w:rPr>
            </w:pPr>
          </w:p>
          <w:p w:rsidR="00784694" w:rsidRPr="0094618A" w:rsidRDefault="00784694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877A3A" w:rsidRDefault="00877A3A" w:rsidP="004530EA">
            <w:pPr>
              <w:jc w:val="both"/>
              <w:rPr>
                <w:lang w:eastAsia="en-US"/>
              </w:rPr>
            </w:pP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Jurgita Paulauskienė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51D7B" w:rsidRPr="0094618A" w:rsidRDefault="00051D7B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F150E2" w:rsidRPr="0094618A" w:rsidRDefault="00F150E2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F150E2" w:rsidRPr="0094618A" w:rsidRDefault="00F150E2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F150E2" w:rsidRPr="0094618A" w:rsidRDefault="00F150E2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Inga </w:t>
            </w:r>
            <w:proofErr w:type="spellStart"/>
            <w:r w:rsidRPr="0094618A">
              <w:rPr>
                <w:lang w:eastAsia="en-US"/>
              </w:rPr>
              <w:t>Idaitė</w:t>
            </w:r>
            <w:proofErr w:type="spellEnd"/>
          </w:p>
          <w:p w:rsidR="00AE00B7" w:rsidRPr="0094618A" w:rsidRDefault="00AE00B7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877A3A" w:rsidRDefault="00877A3A" w:rsidP="004530EA">
            <w:pPr>
              <w:jc w:val="both"/>
              <w:rPr>
                <w:lang w:eastAsia="en-US"/>
              </w:rPr>
            </w:pPr>
          </w:p>
          <w:p w:rsidR="00AE00B7" w:rsidRPr="0094618A" w:rsidRDefault="00AE00B7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877A3A" w:rsidRDefault="00877A3A" w:rsidP="004530EA">
            <w:pPr>
              <w:jc w:val="both"/>
              <w:rPr>
                <w:lang w:eastAsia="en-US"/>
              </w:rPr>
            </w:pPr>
          </w:p>
          <w:p w:rsidR="00AE0DB1" w:rsidRPr="0094618A" w:rsidRDefault="00AE0DB1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877A3A" w:rsidRDefault="00877A3A" w:rsidP="004530EA">
            <w:pPr>
              <w:jc w:val="both"/>
              <w:rPr>
                <w:lang w:eastAsia="en-US"/>
              </w:rPr>
            </w:pPr>
          </w:p>
          <w:p w:rsidR="00AE0DB1" w:rsidRPr="0094618A" w:rsidRDefault="00AE0DB1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AE0DB1" w:rsidRPr="0094618A" w:rsidRDefault="00AE0DB1" w:rsidP="004530EA">
            <w:pPr>
              <w:rPr>
                <w:highlight w:val="yellow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Jurgita Paulauskienė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Jurgita </w:t>
            </w:r>
            <w:proofErr w:type="spellStart"/>
            <w:r w:rsidRPr="0094618A">
              <w:rPr>
                <w:lang w:eastAsia="en-US"/>
              </w:rPr>
              <w:t>Tertelienė</w:t>
            </w:r>
            <w:proofErr w:type="spellEnd"/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</w:p>
          <w:p w:rsidR="0031534E" w:rsidRPr="0094618A" w:rsidRDefault="0031534E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AE0DB1" w:rsidRDefault="00AE0DB1" w:rsidP="004530EA">
            <w:pPr>
              <w:rPr>
                <w:highlight w:val="yellow"/>
              </w:rPr>
            </w:pPr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Jurgita </w:t>
            </w:r>
            <w:proofErr w:type="spellStart"/>
            <w:r w:rsidRPr="0094618A">
              <w:rPr>
                <w:lang w:eastAsia="en-US"/>
              </w:rPr>
              <w:t>Tertelienė</w:t>
            </w:r>
            <w:proofErr w:type="spellEnd"/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AE0DB1" w:rsidRDefault="00AE0DB1" w:rsidP="004530EA">
            <w:pPr>
              <w:jc w:val="both"/>
              <w:rPr>
                <w:lang w:eastAsia="en-US"/>
              </w:rPr>
            </w:pPr>
          </w:p>
          <w:p w:rsidR="00F72A9A" w:rsidRPr="0094618A" w:rsidRDefault="00F72A9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AE0DB1" w:rsidRDefault="00AE0DB1" w:rsidP="004530EA">
            <w:pPr>
              <w:jc w:val="both"/>
              <w:rPr>
                <w:lang w:eastAsia="en-US"/>
              </w:rPr>
            </w:pPr>
          </w:p>
          <w:p w:rsidR="00784694" w:rsidRPr="0094618A" w:rsidRDefault="00784694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Vida </w:t>
            </w:r>
            <w:proofErr w:type="spellStart"/>
            <w:r w:rsidRPr="0094618A">
              <w:rPr>
                <w:lang w:eastAsia="en-US"/>
              </w:rPr>
              <w:t>Kanapkienė</w:t>
            </w:r>
            <w:proofErr w:type="spellEnd"/>
          </w:p>
          <w:p w:rsidR="00003B0A" w:rsidRPr="0094618A" w:rsidRDefault="00003B0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Rokas Venckus</w:t>
            </w:r>
          </w:p>
          <w:p w:rsidR="00003B0A" w:rsidRPr="0094618A" w:rsidRDefault="00003B0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003B0A" w:rsidRPr="0094618A" w:rsidRDefault="00003B0A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>Kostas Razgaitis</w:t>
            </w:r>
          </w:p>
          <w:p w:rsidR="00784694" w:rsidRPr="0094618A" w:rsidRDefault="00784694" w:rsidP="004530EA">
            <w:pPr>
              <w:jc w:val="both"/>
              <w:rPr>
                <w:lang w:eastAsia="en-US"/>
              </w:rPr>
            </w:pPr>
          </w:p>
          <w:p w:rsidR="00784694" w:rsidRPr="0094618A" w:rsidRDefault="00784694" w:rsidP="004530EA">
            <w:pPr>
              <w:jc w:val="both"/>
              <w:rPr>
                <w:lang w:eastAsia="en-US"/>
              </w:rPr>
            </w:pPr>
            <w:r w:rsidRPr="0094618A">
              <w:rPr>
                <w:lang w:eastAsia="en-US"/>
              </w:rPr>
              <w:t xml:space="preserve">Inga </w:t>
            </w:r>
            <w:proofErr w:type="spellStart"/>
            <w:r w:rsidRPr="0094618A">
              <w:rPr>
                <w:lang w:eastAsia="en-US"/>
              </w:rPr>
              <w:t>Idaitė</w:t>
            </w:r>
            <w:proofErr w:type="spellEnd"/>
          </w:p>
          <w:p w:rsidR="00BE05D1" w:rsidRPr="00FB3E92" w:rsidRDefault="00BE05D1" w:rsidP="004530EA">
            <w:pPr>
              <w:rPr>
                <w:highlight w:val="yellow"/>
              </w:rPr>
            </w:pPr>
          </w:p>
        </w:tc>
      </w:tr>
    </w:tbl>
    <w:p w:rsidR="00DB61C4" w:rsidRDefault="00DB61C4" w:rsidP="004530EA"/>
    <w:p w:rsidR="00DB61C4" w:rsidRDefault="00DB61C4" w:rsidP="004530EA"/>
    <w:p w:rsidR="00DB61C4" w:rsidRDefault="00FB3E92" w:rsidP="004530EA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Vida </w:t>
      </w:r>
      <w:proofErr w:type="spellStart"/>
      <w:r>
        <w:t>Kanapkienė</w:t>
      </w:r>
      <w:proofErr w:type="spellEnd"/>
    </w:p>
    <w:p w:rsidR="001D0091" w:rsidRDefault="001D0091" w:rsidP="004530EA"/>
    <w:sectPr w:rsidR="001D0091" w:rsidSect="00E351B3">
      <w:headerReference w:type="default" r:id="rId8"/>
      <w:footerReference w:type="default" r:id="rId9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7A" w:rsidRDefault="00F25F7A" w:rsidP="009F7FE0">
      <w:r>
        <w:separator/>
      </w:r>
    </w:p>
  </w:endnote>
  <w:endnote w:type="continuationSeparator" w:id="0">
    <w:p w:rsidR="00F25F7A" w:rsidRDefault="00F25F7A" w:rsidP="009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ejaVu Sans">
    <w:charset w:val="BA"/>
    <w:family w:val="swiss"/>
    <w:pitch w:val="variable"/>
    <w:sig w:usb0="E7003EFF" w:usb1="D200FDFF" w:usb2="000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938" w:rsidRDefault="006D7938">
    <w:pPr>
      <w:pStyle w:val="Porat"/>
      <w:jc w:val="center"/>
    </w:pPr>
  </w:p>
  <w:p w:rsidR="006D7938" w:rsidRDefault="006D79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7A" w:rsidRDefault="00F25F7A" w:rsidP="009F7FE0">
      <w:r>
        <w:separator/>
      </w:r>
    </w:p>
  </w:footnote>
  <w:footnote w:type="continuationSeparator" w:id="0">
    <w:p w:rsidR="00F25F7A" w:rsidRDefault="00F25F7A" w:rsidP="009F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354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30EA" w:rsidRPr="004530EA" w:rsidRDefault="004530E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30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30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30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1B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530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30EA" w:rsidRDefault="004530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5D76"/>
    <w:multiLevelType w:val="hybridMultilevel"/>
    <w:tmpl w:val="9976CC2A"/>
    <w:lvl w:ilvl="0" w:tplc="C6AE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62810"/>
    <w:multiLevelType w:val="hybridMultilevel"/>
    <w:tmpl w:val="C7884144"/>
    <w:lvl w:ilvl="0" w:tplc="7758DBEE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AAB1723"/>
    <w:multiLevelType w:val="hybridMultilevel"/>
    <w:tmpl w:val="9FB8FF1E"/>
    <w:lvl w:ilvl="0" w:tplc="D4E84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6189"/>
    <w:multiLevelType w:val="hybridMultilevel"/>
    <w:tmpl w:val="DE3C4E30"/>
    <w:lvl w:ilvl="0" w:tplc="D10EB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4"/>
    <w:rsid w:val="0000050F"/>
    <w:rsid w:val="00003B0A"/>
    <w:rsid w:val="00025D03"/>
    <w:rsid w:val="00051D7B"/>
    <w:rsid w:val="00064FA9"/>
    <w:rsid w:val="00067123"/>
    <w:rsid w:val="0006791E"/>
    <w:rsid w:val="00081A20"/>
    <w:rsid w:val="000874EC"/>
    <w:rsid w:val="00091F75"/>
    <w:rsid w:val="000946AC"/>
    <w:rsid w:val="000A08A1"/>
    <w:rsid w:val="000B09B1"/>
    <w:rsid w:val="000C4DF5"/>
    <w:rsid w:val="000D175A"/>
    <w:rsid w:val="000E1670"/>
    <w:rsid w:val="000F436E"/>
    <w:rsid w:val="0012331E"/>
    <w:rsid w:val="00126C49"/>
    <w:rsid w:val="00136983"/>
    <w:rsid w:val="00143BF9"/>
    <w:rsid w:val="001502A8"/>
    <w:rsid w:val="00156358"/>
    <w:rsid w:val="001678BB"/>
    <w:rsid w:val="001A0CA8"/>
    <w:rsid w:val="001A2D5F"/>
    <w:rsid w:val="001A4664"/>
    <w:rsid w:val="001C60AB"/>
    <w:rsid w:val="001D0091"/>
    <w:rsid w:val="001E7DB3"/>
    <w:rsid w:val="001F60BA"/>
    <w:rsid w:val="00223DB9"/>
    <w:rsid w:val="00250122"/>
    <w:rsid w:val="002551C6"/>
    <w:rsid w:val="002576F8"/>
    <w:rsid w:val="0026441C"/>
    <w:rsid w:val="00275925"/>
    <w:rsid w:val="00280C97"/>
    <w:rsid w:val="002A5A85"/>
    <w:rsid w:val="002A7B91"/>
    <w:rsid w:val="002C0818"/>
    <w:rsid w:val="002C43AC"/>
    <w:rsid w:val="002D5480"/>
    <w:rsid w:val="002E1874"/>
    <w:rsid w:val="002E6404"/>
    <w:rsid w:val="002E6B03"/>
    <w:rsid w:val="00303E48"/>
    <w:rsid w:val="0031534E"/>
    <w:rsid w:val="00326EE8"/>
    <w:rsid w:val="00326F9F"/>
    <w:rsid w:val="00340DC9"/>
    <w:rsid w:val="003412C7"/>
    <w:rsid w:val="00382854"/>
    <w:rsid w:val="00386556"/>
    <w:rsid w:val="003B05B0"/>
    <w:rsid w:val="003C2919"/>
    <w:rsid w:val="003C61FA"/>
    <w:rsid w:val="003E0425"/>
    <w:rsid w:val="003E5119"/>
    <w:rsid w:val="003F6FC3"/>
    <w:rsid w:val="003F70CC"/>
    <w:rsid w:val="00405653"/>
    <w:rsid w:val="00417F50"/>
    <w:rsid w:val="00420277"/>
    <w:rsid w:val="00424BCD"/>
    <w:rsid w:val="00436BF4"/>
    <w:rsid w:val="004408DB"/>
    <w:rsid w:val="0045061E"/>
    <w:rsid w:val="004530EA"/>
    <w:rsid w:val="00453DAB"/>
    <w:rsid w:val="00470263"/>
    <w:rsid w:val="0047797D"/>
    <w:rsid w:val="004853A0"/>
    <w:rsid w:val="004A0DF4"/>
    <w:rsid w:val="004A255F"/>
    <w:rsid w:val="004B007C"/>
    <w:rsid w:val="004B4A26"/>
    <w:rsid w:val="004B7049"/>
    <w:rsid w:val="004B75B0"/>
    <w:rsid w:val="004E560B"/>
    <w:rsid w:val="004F59BF"/>
    <w:rsid w:val="005001B0"/>
    <w:rsid w:val="00515A42"/>
    <w:rsid w:val="00523ACF"/>
    <w:rsid w:val="00530AF3"/>
    <w:rsid w:val="00536B80"/>
    <w:rsid w:val="005426F8"/>
    <w:rsid w:val="005503E7"/>
    <w:rsid w:val="00557B86"/>
    <w:rsid w:val="00583D1C"/>
    <w:rsid w:val="0059228C"/>
    <w:rsid w:val="005B2BCA"/>
    <w:rsid w:val="005C1FA6"/>
    <w:rsid w:val="005C5BC6"/>
    <w:rsid w:val="005E21D9"/>
    <w:rsid w:val="005E532A"/>
    <w:rsid w:val="005E679F"/>
    <w:rsid w:val="006012A5"/>
    <w:rsid w:val="00613F50"/>
    <w:rsid w:val="00614CBC"/>
    <w:rsid w:val="0062314B"/>
    <w:rsid w:val="0067352E"/>
    <w:rsid w:val="006742E1"/>
    <w:rsid w:val="00691047"/>
    <w:rsid w:val="006A338E"/>
    <w:rsid w:val="006A4EE8"/>
    <w:rsid w:val="006B6756"/>
    <w:rsid w:val="006D719A"/>
    <w:rsid w:val="006D7938"/>
    <w:rsid w:val="006E64C4"/>
    <w:rsid w:val="006F52E5"/>
    <w:rsid w:val="006F5FF3"/>
    <w:rsid w:val="0074397E"/>
    <w:rsid w:val="00744DB0"/>
    <w:rsid w:val="007516E1"/>
    <w:rsid w:val="00763017"/>
    <w:rsid w:val="00771879"/>
    <w:rsid w:val="0077684C"/>
    <w:rsid w:val="00784694"/>
    <w:rsid w:val="0079121F"/>
    <w:rsid w:val="00794F68"/>
    <w:rsid w:val="007A0BD9"/>
    <w:rsid w:val="007B39A7"/>
    <w:rsid w:val="007D0A7E"/>
    <w:rsid w:val="007D1138"/>
    <w:rsid w:val="007E1BC8"/>
    <w:rsid w:val="007F51F4"/>
    <w:rsid w:val="008040C3"/>
    <w:rsid w:val="00811165"/>
    <w:rsid w:val="00827626"/>
    <w:rsid w:val="00853764"/>
    <w:rsid w:val="00863D8F"/>
    <w:rsid w:val="00877A3A"/>
    <w:rsid w:val="008830AE"/>
    <w:rsid w:val="008A38D4"/>
    <w:rsid w:val="008A6986"/>
    <w:rsid w:val="008A797F"/>
    <w:rsid w:val="008B472E"/>
    <w:rsid w:val="008C5671"/>
    <w:rsid w:val="008D6640"/>
    <w:rsid w:val="008F480A"/>
    <w:rsid w:val="009011AD"/>
    <w:rsid w:val="00902B57"/>
    <w:rsid w:val="00906507"/>
    <w:rsid w:val="00912D09"/>
    <w:rsid w:val="00926B23"/>
    <w:rsid w:val="009326F6"/>
    <w:rsid w:val="009358B6"/>
    <w:rsid w:val="009359A3"/>
    <w:rsid w:val="009408FC"/>
    <w:rsid w:val="0094618A"/>
    <w:rsid w:val="00973B35"/>
    <w:rsid w:val="00981090"/>
    <w:rsid w:val="009810A6"/>
    <w:rsid w:val="009A5377"/>
    <w:rsid w:val="009C18BF"/>
    <w:rsid w:val="009C6449"/>
    <w:rsid w:val="009C7F46"/>
    <w:rsid w:val="009F0A4F"/>
    <w:rsid w:val="009F7FE0"/>
    <w:rsid w:val="00A11EB8"/>
    <w:rsid w:val="00A379E6"/>
    <w:rsid w:val="00A61808"/>
    <w:rsid w:val="00A64E14"/>
    <w:rsid w:val="00A66BFA"/>
    <w:rsid w:val="00A7599C"/>
    <w:rsid w:val="00A87431"/>
    <w:rsid w:val="00A87729"/>
    <w:rsid w:val="00A90FF3"/>
    <w:rsid w:val="00A917C3"/>
    <w:rsid w:val="00AA142B"/>
    <w:rsid w:val="00AA27D2"/>
    <w:rsid w:val="00AA2EB0"/>
    <w:rsid w:val="00AD6838"/>
    <w:rsid w:val="00AE00B7"/>
    <w:rsid w:val="00AE0DB1"/>
    <w:rsid w:val="00AF2CC2"/>
    <w:rsid w:val="00AF6516"/>
    <w:rsid w:val="00AF71B7"/>
    <w:rsid w:val="00B05F01"/>
    <w:rsid w:val="00B14E55"/>
    <w:rsid w:val="00B23388"/>
    <w:rsid w:val="00B26428"/>
    <w:rsid w:val="00B362A9"/>
    <w:rsid w:val="00B42A1E"/>
    <w:rsid w:val="00B72E99"/>
    <w:rsid w:val="00B93026"/>
    <w:rsid w:val="00BB5FDC"/>
    <w:rsid w:val="00BC79FD"/>
    <w:rsid w:val="00BE05D1"/>
    <w:rsid w:val="00BE2A4D"/>
    <w:rsid w:val="00C05C28"/>
    <w:rsid w:val="00C13C8F"/>
    <w:rsid w:val="00C1593A"/>
    <w:rsid w:val="00C21C5A"/>
    <w:rsid w:val="00C25632"/>
    <w:rsid w:val="00C4669A"/>
    <w:rsid w:val="00C47599"/>
    <w:rsid w:val="00C57921"/>
    <w:rsid w:val="00C754B0"/>
    <w:rsid w:val="00C85974"/>
    <w:rsid w:val="00CA0AC6"/>
    <w:rsid w:val="00CB6B25"/>
    <w:rsid w:val="00CC2462"/>
    <w:rsid w:val="00CD708A"/>
    <w:rsid w:val="00CE0533"/>
    <w:rsid w:val="00CE678D"/>
    <w:rsid w:val="00D035B6"/>
    <w:rsid w:val="00D356A3"/>
    <w:rsid w:val="00D54A4A"/>
    <w:rsid w:val="00D76CE3"/>
    <w:rsid w:val="00D93498"/>
    <w:rsid w:val="00DB3E14"/>
    <w:rsid w:val="00DB61C4"/>
    <w:rsid w:val="00DF1D56"/>
    <w:rsid w:val="00E10487"/>
    <w:rsid w:val="00E14ED9"/>
    <w:rsid w:val="00E32BA5"/>
    <w:rsid w:val="00E351B3"/>
    <w:rsid w:val="00E378BB"/>
    <w:rsid w:val="00E80781"/>
    <w:rsid w:val="00EA4EF9"/>
    <w:rsid w:val="00EA6AD5"/>
    <w:rsid w:val="00EB65BA"/>
    <w:rsid w:val="00EC63B4"/>
    <w:rsid w:val="00ED191C"/>
    <w:rsid w:val="00ED6E11"/>
    <w:rsid w:val="00ED7424"/>
    <w:rsid w:val="00EE34BF"/>
    <w:rsid w:val="00EE5A97"/>
    <w:rsid w:val="00EE5EAF"/>
    <w:rsid w:val="00F150E2"/>
    <w:rsid w:val="00F25F7A"/>
    <w:rsid w:val="00F32377"/>
    <w:rsid w:val="00F352A5"/>
    <w:rsid w:val="00F37BEB"/>
    <w:rsid w:val="00F51DC6"/>
    <w:rsid w:val="00F72A9A"/>
    <w:rsid w:val="00F947C7"/>
    <w:rsid w:val="00FA5A82"/>
    <w:rsid w:val="00FB3E92"/>
    <w:rsid w:val="00FB4BE6"/>
    <w:rsid w:val="00FE3428"/>
    <w:rsid w:val="00FF163E"/>
    <w:rsid w:val="00FF24F1"/>
    <w:rsid w:val="00FF297E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39B574"/>
  <w15:docId w15:val="{2B190576-7F35-4C3E-AA01-0FA754D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1880F-71FE-44E4-8452-554DFE4D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31469</Words>
  <Characters>17938</Characters>
  <Application>Microsoft Office Word</Application>
  <DocSecurity>0</DocSecurity>
  <Lines>149</Lines>
  <Paragraphs>98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2019-02-13T10:57:00Z</cp:lastPrinted>
  <dcterms:created xsi:type="dcterms:W3CDTF">2019-02-14T13:23:00Z</dcterms:created>
  <dcterms:modified xsi:type="dcterms:W3CDTF">2019-02-14T13:37:00Z</dcterms:modified>
</cp:coreProperties>
</file>