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A56" w:rsidRDefault="00B34A56" w:rsidP="00B34A56">
      <w:pPr>
        <w:jc w:val="center"/>
      </w:pPr>
      <w:r>
        <w:rPr>
          <w:noProof/>
        </w:rPr>
        <w:drawing>
          <wp:inline distT="0" distB="0" distL="0" distR="0" wp14:anchorId="774F4E80" wp14:editId="28A65DCB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241097" w:rsidRPr="00DD1E79" w:rsidTr="00B34A56">
        <w:trPr>
          <w:trHeight w:val="1151"/>
          <w:tblHeader/>
        </w:trPr>
        <w:tc>
          <w:tcPr>
            <w:tcW w:w="9889" w:type="dxa"/>
          </w:tcPr>
          <w:p w:rsidR="00241097" w:rsidRPr="00DD1E79" w:rsidRDefault="00241097" w:rsidP="003C397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</w:rPr>
            </w:pPr>
            <w:r w:rsidRPr="00DD1E7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KRETINGOS RAJONO SAVIVALDYBĖS TARYBA</w:t>
            </w:r>
          </w:p>
          <w:p w:rsidR="00241097" w:rsidRPr="00DD1E79" w:rsidRDefault="00241097" w:rsidP="003C397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Cs w:val="24"/>
              </w:rPr>
            </w:pPr>
          </w:p>
          <w:p w:rsidR="00241097" w:rsidRPr="00DD1E79" w:rsidRDefault="00241097" w:rsidP="003C39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D1E7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SPRENDIMAS</w:t>
            </w:r>
          </w:p>
          <w:p w:rsidR="00241097" w:rsidRPr="00DD1E79" w:rsidRDefault="00241097" w:rsidP="0024109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</w:pPr>
            <w:r w:rsidRPr="00DD1E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</w:t>
            </w:r>
            <w:r w:rsidRPr="00DD1E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KRETINGOS RAJONO SAVIVALDYBĖS TURTO PERDAVIMO VALDYTI PATIKĖJIMO TEISE </w:t>
            </w:r>
          </w:p>
        </w:tc>
      </w:tr>
    </w:tbl>
    <w:p w:rsidR="00241097" w:rsidRDefault="00241097" w:rsidP="00241097">
      <w:pPr>
        <w:spacing w:after="0" w:line="240" w:lineRule="auto"/>
        <w:rPr>
          <w:rFonts w:ascii="Times New Roman" w:hAnsi="Times New Roman"/>
        </w:rPr>
      </w:pPr>
    </w:p>
    <w:p w:rsidR="00241097" w:rsidRDefault="00241097" w:rsidP="002410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2019 m. sausio </w:t>
      </w:r>
      <w:r w:rsidR="00B34A56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 d. Nr. </w:t>
      </w:r>
      <w:proofErr w:type="spellStart"/>
      <w:r w:rsidR="006576EE">
        <w:rPr>
          <w:rFonts w:ascii="Times New Roman" w:hAnsi="Times New Roman"/>
          <w:sz w:val="24"/>
          <w:szCs w:val="24"/>
        </w:rPr>
        <w:t>T</w:t>
      </w:r>
      <w:r w:rsidR="00B34A56">
        <w:rPr>
          <w:rFonts w:ascii="Times New Roman" w:hAnsi="Times New Roman"/>
          <w:sz w:val="24"/>
          <w:szCs w:val="24"/>
        </w:rPr>
        <w:t>2</w:t>
      </w:r>
      <w:proofErr w:type="spellEnd"/>
      <w:r w:rsidR="006576EE">
        <w:rPr>
          <w:rFonts w:ascii="Times New Roman" w:hAnsi="Times New Roman"/>
          <w:sz w:val="24"/>
          <w:szCs w:val="24"/>
        </w:rPr>
        <w:t>-</w:t>
      </w:r>
      <w:r w:rsidR="00B34A56">
        <w:rPr>
          <w:rFonts w:ascii="Times New Roman" w:hAnsi="Times New Roman"/>
          <w:sz w:val="24"/>
          <w:szCs w:val="24"/>
        </w:rPr>
        <w:t>25</w:t>
      </w:r>
    </w:p>
    <w:p w:rsidR="00241097" w:rsidRDefault="00241097" w:rsidP="002410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241097" w:rsidRDefault="00241097" w:rsidP="002410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57FA" w:rsidRDefault="00241097" w:rsidP="006757FA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 w:rsidRPr="004E1695">
        <w:rPr>
          <w:rFonts w:ascii="Times New Roman" w:hAnsi="Times New Roman"/>
          <w:sz w:val="24"/>
          <w:szCs w:val="24"/>
        </w:rPr>
        <w:t>16 straipsnio 2 dalies 26 punktu, Lietuvos Respublikos vietos savivaldos įstatymo Lietuvos Respublikos valstybės ir savivaldybių turto valdymo, naudojimo ir disponavimo juo įstatymo 1</w:t>
      </w:r>
      <w:r>
        <w:rPr>
          <w:rFonts w:ascii="Times New Roman" w:hAnsi="Times New Roman"/>
          <w:sz w:val="24"/>
          <w:szCs w:val="24"/>
        </w:rPr>
        <w:t>2</w:t>
      </w:r>
      <w:r w:rsidRPr="004E1695">
        <w:rPr>
          <w:rFonts w:ascii="Times New Roman" w:hAnsi="Times New Roman"/>
          <w:sz w:val="24"/>
          <w:szCs w:val="24"/>
        </w:rPr>
        <w:t xml:space="preserve"> straipsnio 1</w:t>
      </w:r>
      <w:r>
        <w:rPr>
          <w:rFonts w:ascii="Times New Roman" w:hAnsi="Times New Roman"/>
          <w:sz w:val="24"/>
          <w:szCs w:val="24"/>
        </w:rPr>
        <w:t xml:space="preserve"> ir 2</w:t>
      </w:r>
      <w:r w:rsidRPr="004E1695">
        <w:rPr>
          <w:rFonts w:ascii="Times New Roman" w:hAnsi="Times New Roman"/>
          <w:sz w:val="24"/>
          <w:szCs w:val="24"/>
        </w:rPr>
        <w:t xml:space="preserve"> dalimi</w:t>
      </w:r>
      <w:r>
        <w:rPr>
          <w:rFonts w:ascii="Times New Roman" w:hAnsi="Times New Roman"/>
          <w:sz w:val="24"/>
          <w:szCs w:val="24"/>
        </w:rPr>
        <w:t xml:space="preserve">s </w:t>
      </w:r>
      <w:r w:rsidRPr="004E1695">
        <w:rPr>
          <w:rFonts w:ascii="Times New Roman" w:hAnsi="Times New Roman"/>
          <w:sz w:val="24"/>
          <w:szCs w:val="24"/>
        </w:rPr>
        <w:t xml:space="preserve">bei atsižvelgdama į </w:t>
      </w:r>
      <w:r w:rsidRPr="00E533CF">
        <w:rPr>
          <w:rFonts w:ascii="Times New Roman" w:hAnsi="Times New Roman"/>
          <w:sz w:val="24"/>
          <w:szCs w:val="24"/>
        </w:rPr>
        <w:t xml:space="preserve">Kretingos </w:t>
      </w:r>
      <w:r w:rsidR="00D847DE">
        <w:rPr>
          <w:rFonts w:ascii="Times New Roman" w:hAnsi="Times New Roman"/>
          <w:sz w:val="24"/>
          <w:szCs w:val="24"/>
        </w:rPr>
        <w:t xml:space="preserve">Marijos Tiškevičiūtės mokyklos </w:t>
      </w:r>
      <w:r w:rsidR="00D847DE" w:rsidRPr="00ED6A8F">
        <w:rPr>
          <w:rFonts w:ascii="Times New Roman" w:hAnsi="Times New Roman"/>
          <w:sz w:val="24"/>
          <w:szCs w:val="24"/>
        </w:rPr>
        <w:t>2019</w:t>
      </w:r>
      <w:r w:rsidRPr="00ED6A8F">
        <w:rPr>
          <w:rFonts w:ascii="Times New Roman" w:hAnsi="Times New Roman"/>
          <w:sz w:val="24"/>
          <w:szCs w:val="24"/>
        </w:rPr>
        <w:t xml:space="preserve"> m. </w:t>
      </w:r>
      <w:r w:rsidR="00D847DE" w:rsidRPr="00ED6A8F">
        <w:rPr>
          <w:rFonts w:ascii="Times New Roman" w:hAnsi="Times New Roman"/>
          <w:sz w:val="24"/>
          <w:szCs w:val="24"/>
        </w:rPr>
        <w:t>sausio</w:t>
      </w:r>
      <w:r w:rsidRPr="00ED6A8F">
        <w:rPr>
          <w:rFonts w:ascii="Times New Roman" w:hAnsi="Times New Roman"/>
          <w:sz w:val="24"/>
          <w:szCs w:val="24"/>
        </w:rPr>
        <w:t xml:space="preserve"> </w:t>
      </w:r>
      <w:r w:rsidR="00ED6A8F" w:rsidRPr="00ED6A8F">
        <w:rPr>
          <w:rFonts w:ascii="Times New Roman" w:hAnsi="Times New Roman"/>
          <w:sz w:val="24"/>
          <w:szCs w:val="24"/>
        </w:rPr>
        <w:t>3 d. raštą Nr. D3-2</w:t>
      </w:r>
      <w:r w:rsidRPr="00ED6A8F">
        <w:rPr>
          <w:rFonts w:ascii="Times New Roman" w:hAnsi="Times New Roman"/>
          <w:sz w:val="24"/>
          <w:szCs w:val="24"/>
        </w:rPr>
        <w:t xml:space="preserve"> „Dėl </w:t>
      </w:r>
      <w:r w:rsidR="00ED6A8F" w:rsidRPr="00ED6A8F">
        <w:rPr>
          <w:rFonts w:ascii="Times New Roman" w:hAnsi="Times New Roman"/>
          <w:sz w:val="24"/>
          <w:szCs w:val="24"/>
        </w:rPr>
        <w:t xml:space="preserve">sutikimo perimti </w:t>
      </w:r>
      <w:r w:rsidRPr="00ED6A8F">
        <w:rPr>
          <w:rFonts w:ascii="Times New Roman" w:hAnsi="Times New Roman"/>
          <w:sz w:val="24"/>
          <w:szCs w:val="24"/>
        </w:rPr>
        <w:t>turt</w:t>
      </w:r>
      <w:r w:rsidR="00ED6A8F" w:rsidRPr="00ED6A8F">
        <w:rPr>
          <w:rFonts w:ascii="Times New Roman" w:hAnsi="Times New Roman"/>
          <w:sz w:val="24"/>
          <w:szCs w:val="24"/>
        </w:rPr>
        <w:t>ą</w:t>
      </w:r>
      <w:r w:rsidRPr="00ED6A8F">
        <w:rPr>
          <w:rFonts w:ascii="Times New Roman" w:hAnsi="Times New Roman"/>
          <w:sz w:val="24"/>
          <w:szCs w:val="24"/>
        </w:rPr>
        <w:t xml:space="preserve"> valdyti patikėjimo teise“</w:t>
      </w:r>
      <w:r w:rsidR="00D847DE">
        <w:rPr>
          <w:rFonts w:ascii="Times New Roman" w:hAnsi="Times New Roman"/>
          <w:sz w:val="24"/>
          <w:szCs w:val="24"/>
        </w:rPr>
        <w:t xml:space="preserve"> ir Kretingos mokyklos-darželio „Žibutė“ </w:t>
      </w:r>
      <w:r w:rsidR="00D847DE" w:rsidRPr="00ED6A8F">
        <w:rPr>
          <w:rFonts w:ascii="Times New Roman" w:hAnsi="Times New Roman"/>
          <w:sz w:val="24"/>
          <w:szCs w:val="24"/>
        </w:rPr>
        <w:t xml:space="preserve">2019 m. sausio </w:t>
      </w:r>
      <w:r w:rsidR="00ED6A8F" w:rsidRPr="00ED6A8F">
        <w:rPr>
          <w:rFonts w:ascii="Times New Roman" w:hAnsi="Times New Roman"/>
          <w:sz w:val="24"/>
          <w:szCs w:val="24"/>
        </w:rPr>
        <w:t>8</w:t>
      </w:r>
      <w:r w:rsidR="00D847DE" w:rsidRPr="00ED6A8F">
        <w:rPr>
          <w:rFonts w:ascii="Times New Roman" w:hAnsi="Times New Roman"/>
          <w:sz w:val="24"/>
          <w:szCs w:val="24"/>
        </w:rPr>
        <w:t xml:space="preserve"> d. raštą Nr. </w:t>
      </w:r>
      <w:r w:rsidR="00ED6A8F" w:rsidRPr="00ED6A8F">
        <w:rPr>
          <w:rFonts w:ascii="Times New Roman" w:hAnsi="Times New Roman"/>
          <w:sz w:val="24"/>
          <w:szCs w:val="24"/>
        </w:rPr>
        <w:t>(1.7.)-R2-2</w:t>
      </w:r>
      <w:r w:rsidR="00D847DE" w:rsidRPr="00ED6A8F">
        <w:rPr>
          <w:rFonts w:ascii="Times New Roman" w:hAnsi="Times New Roman"/>
          <w:sz w:val="24"/>
          <w:szCs w:val="24"/>
        </w:rPr>
        <w:t xml:space="preserve"> „Dėl </w:t>
      </w:r>
      <w:r w:rsidR="00ED6A8F" w:rsidRPr="00ED6A8F">
        <w:rPr>
          <w:rFonts w:ascii="Times New Roman" w:hAnsi="Times New Roman"/>
          <w:sz w:val="24"/>
          <w:szCs w:val="24"/>
        </w:rPr>
        <w:t>perduodamo turto valdyti patikėjimo teise</w:t>
      </w:r>
      <w:r w:rsidR="00D847DE" w:rsidRPr="00ED6A8F">
        <w:rPr>
          <w:rFonts w:ascii="Times New Roman" w:hAnsi="Times New Roman"/>
          <w:sz w:val="24"/>
          <w:szCs w:val="24"/>
        </w:rPr>
        <w:t>“,</w:t>
      </w:r>
      <w:r>
        <w:rPr>
          <w:rFonts w:ascii="Times New Roman" w:hAnsi="Times New Roman"/>
          <w:sz w:val="24"/>
          <w:szCs w:val="24"/>
        </w:rPr>
        <w:t xml:space="preserve"> Kretingos rajono savivaldybės taryba n u s p r e n d ž i a: </w:t>
      </w:r>
      <w:r>
        <w:rPr>
          <w:rFonts w:ascii="Times New Roman" w:hAnsi="Times New Roman"/>
          <w:sz w:val="24"/>
          <w:szCs w:val="24"/>
        </w:rPr>
        <w:tab/>
      </w:r>
    </w:p>
    <w:p w:rsidR="006757FA" w:rsidRDefault="00241097" w:rsidP="006757FA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Perduoti </w:t>
      </w:r>
      <w:r w:rsidR="00D847DE">
        <w:rPr>
          <w:rFonts w:ascii="Times New Roman" w:hAnsi="Times New Roman"/>
          <w:sz w:val="24"/>
          <w:szCs w:val="24"/>
        </w:rPr>
        <w:t>nuostatuose nurodytai veiklai vykdyti</w:t>
      </w:r>
      <w:r w:rsidR="00D847DE" w:rsidRPr="00D64145">
        <w:rPr>
          <w:rFonts w:ascii="Times New Roman" w:hAnsi="Times New Roman"/>
          <w:sz w:val="24"/>
          <w:szCs w:val="24"/>
        </w:rPr>
        <w:t xml:space="preserve"> </w:t>
      </w:r>
      <w:r w:rsidR="00D847DE" w:rsidRPr="004E1695">
        <w:rPr>
          <w:rFonts w:ascii="Times New Roman" w:hAnsi="Times New Roman"/>
          <w:sz w:val="24"/>
          <w:szCs w:val="24"/>
        </w:rPr>
        <w:t xml:space="preserve">patikėjimo teise valdyti, </w:t>
      </w:r>
      <w:r w:rsidR="00D847DE" w:rsidRPr="004E1695">
        <w:rPr>
          <w:rFonts w:ascii="Times New Roman" w:eastAsia="MS Mincho" w:hAnsi="Times New Roman"/>
          <w:sz w:val="24"/>
          <w:szCs w:val="24"/>
        </w:rPr>
        <w:t xml:space="preserve">naudoti ir disponuoti </w:t>
      </w:r>
      <w:r w:rsidR="00D847DE" w:rsidRPr="00D64145">
        <w:rPr>
          <w:rFonts w:ascii="Times New Roman" w:hAnsi="Times New Roman"/>
          <w:sz w:val="24"/>
          <w:szCs w:val="24"/>
        </w:rPr>
        <w:t>Kretingos rajono savivaldybei nuos</w:t>
      </w:r>
      <w:r w:rsidR="00D847DE">
        <w:rPr>
          <w:rFonts w:ascii="Times New Roman" w:hAnsi="Times New Roman"/>
          <w:sz w:val="24"/>
          <w:szCs w:val="24"/>
        </w:rPr>
        <w:t>avybės teise priklausantį turtą:</w:t>
      </w:r>
    </w:p>
    <w:p w:rsidR="006757FA" w:rsidRDefault="00D847DE" w:rsidP="006757FA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241097">
        <w:rPr>
          <w:rFonts w:ascii="Times New Roman" w:hAnsi="Times New Roman"/>
          <w:sz w:val="24"/>
          <w:szCs w:val="24"/>
        </w:rPr>
        <w:t>tvorą</w:t>
      </w:r>
      <w:r>
        <w:rPr>
          <w:rFonts w:ascii="Times New Roman" w:hAnsi="Times New Roman"/>
          <w:sz w:val="24"/>
          <w:szCs w:val="24"/>
        </w:rPr>
        <w:t xml:space="preserve">, vartus </w:t>
      </w:r>
      <w:r w:rsidR="00241097">
        <w:rPr>
          <w:rFonts w:ascii="Times New Roman" w:hAnsi="Times New Roman"/>
          <w:sz w:val="24"/>
          <w:szCs w:val="24"/>
        </w:rPr>
        <w:t>su vart</w:t>
      </w:r>
      <w:r>
        <w:rPr>
          <w:rFonts w:ascii="Times New Roman" w:hAnsi="Times New Roman"/>
          <w:sz w:val="24"/>
          <w:szCs w:val="24"/>
        </w:rPr>
        <w:t>eli</w:t>
      </w:r>
      <w:r w:rsidR="00241097">
        <w:rPr>
          <w:rFonts w:ascii="Times New Roman" w:hAnsi="Times New Roman"/>
          <w:sz w:val="24"/>
          <w:szCs w:val="24"/>
        </w:rPr>
        <w:t xml:space="preserve">ais, </w:t>
      </w:r>
      <w:r>
        <w:rPr>
          <w:rFonts w:ascii="Times New Roman" w:hAnsi="Times New Roman"/>
          <w:sz w:val="24"/>
          <w:szCs w:val="24"/>
        </w:rPr>
        <w:t>Savanorių</w:t>
      </w:r>
      <w:r w:rsidR="00241097">
        <w:rPr>
          <w:rFonts w:ascii="Times New Roman" w:hAnsi="Times New Roman"/>
          <w:sz w:val="24"/>
          <w:szCs w:val="24"/>
        </w:rPr>
        <w:t xml:space="preserve"> g. 5</w:t>
      </w:r>
      <w:r>
        <w:rPr>
          <w:rFonts w:ascii="Times New Roman" w:hAnsi="Times New Roman"/>
          <w:sz w:val="24"/>
          <w:szCs w:val="24"/>
        </w:rPr>
        <w:t>8</w:t>
      </w:r>
      <w:r w:rsidR="00241097">
        <w:rPr>
          <w:rFonts w:ascii="Times New Roman" w:hAnsi="Times New Roman"/>
          <w:sz w:val="24"/>
          <w:szCs w:val="24"/>
        </w:rPr>
        <w:t>, Kreting</w:t>
      </w:r>
      <w:r>
        <w:rPr>
          <w:rFonts w:ascii="Times New Roman" w:hAnsi="Times New Roman"/>
          <w:sz w:val="24"/>
          <w:szCs w:val="24"/>
        </w:rPr>
        <w:t>a</w:t>
      </w:r>
      <w:r w:rsidR="00241097">
        <w:rPr>
          <w:rFonts w:ascii="Times New Roman" w:hAnsi="Times New Roman"/>
          <w:sz w:val="24"/>
          <w:szCs w:val="24"/>
        </w:rPr>
        <w:t xml:space="preserve"> (nekilnojamojo </w:t>
      </w:r>
      <w:r>
        <w:rPr>
          <w:rFonts w:ascii="Times New Roman" w:hAnsi="Times New Roman"/>
          <w:sz w:val="24"/>
          <w:szCs w:val="24"/>
        </w:rPr>
        <w:t>daikto</w:t>
      </w:r>
      <w:r w:rsidR="00241097">
        <w:rPr>
          <w:rFonts w:ascii="Times New Roman" w:hAnsi="Times New Roman"/>
          <w:sz w:val="24"/>
          <w:szCs w:val="24"/>
        </w:rPr>
        <w:t xml:space="preserve"> kadastr</w:t>
      </w:r>
      <w:r>
        <w:rPr>
          <w:rFonts w:ascii="Times New Roman" w:hAnsi="Times New Roman"/>
          <w:sz w:val="24"/>
          <w:szCs w:val="24"/>
        </w:rPr>
        <w:t>inių</w:t>
      </w:r>
      <w:r w:rsidR="002410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matavimų</w:t>
      </w:r>
      <w:r w:rsidR="00241097">
        <w:rPr>
          <w:rFonts w:ascii="Times New Roman" w:hAnsi="Times New Roman"/>
          <w:sz w:val="24"/>
          <w:szCs w:val="24"/>
        </w:rPr>
        <w:t xml:space="preserve"> byloje Nr. 56/</w:t>
      </w:r>
      <w:r>
        <w:rPr>
          <w:rFonts w:ascii="Times New Roman" w:hAnsi="Times New Roman"/>
          <w:sz w:val="24"/>
          <w:szCs w:val="24"/>
        </w:rPr>
        <w:t>42282</w:t>
      </w:r>
      <w:r w:rsidR="00241097">
        <w:rPr>
          <w:rFonts w:ascii="Times New Roman" w:hAnsi="Times New Roman"/>
          <w:sz w:val="24"/>
          <w:szCs w:val="24"/>
        </w:rPr>
        <w:t xml:space="preserve"> tvora</w:t>
      </w:r>
      <w:r>
        <w:rPr>
          <w:rFonts w:ascii="Times New Roman" w:hAnsi="Times New Roman"/>
          <w:sz w:val="24"/>
          <w:szCs w:val="24"/>
        </w:rPr>
        <w:t xml:space="preserve">, vartai su </w:t>
      </w:r>
      <w:r w:rsidR="00241097">
        <w:rPr>
          <w:rFonts w:ascii="Times New Roman" w:hAnsi="Times New Roman"/>
          <w:sz w:val="24"/>
          <w:szCs w:val="24"/>
        </w:rPr>
        <w:t>vart</w:t>
      </w:r>
      <w:r>
        <w:rPr>
          <w:rFonts w:ascii="Times New Roman" w:hAnsi="Times New Roman"/>
          <w:sz w:val="24"/>
          <w:szCs w:val="24"/>
        </w:rPr>
        <w:t>eliais</w:t>
      </w:r>
      <w:r w:rsidR="00241097">
        <w:rPr>
          <w:rFonts w:ascii="Times New Roman" w:hAnsi="Times New Roman"/>
          <w:sz w:val="24"/>
          <w:szCs w:val="24"/>
        </w:rPr>
        <w:t xml:space="preserve"> plane pažymėt</w:t>
      </w:r>
      <w:r>
        <w:rPr>
          <w:rFonts w:ascii="Times New Roman" w:hAnsi="Times New Roman"/>
          <w:sz w:val="24"/>
          <w:szCs w:val="24"/>
        </w:rPr>
        <w:t>i</w:t>
      </w:r>
      <w:r w:rsidR="00241097">
        <w:rPr>
          <w:rFonts w:ascii="Times New Roman" w:hAnsi="Times New Roman"/>
          <w:sz w:val="24"/>
          <w:szCs w:val="24"/>
        </w:rPr>
        <w:t xml:space="preserve"> simboliu </w:t>
      </w:r>
      <w:r>
        <w:rPr>
          <w:rFonts w:ascii="Times New Roman" w:hAnsi="Times New Roman"/>
          <w:sz w:val="24"/>
          <w:szCs w:val="24"/>
        </w:rPr>
        <w:t>k</w:t>
      </w:r>
      <w:r w:rsidR="0024109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(vartai su varteliai - k1, k2, k3, tvora – k4),</w:t>
      </w:r>
      <w:r w:rsidR="006757FA">
        <w:rPr>
          <w:rFonts w:ascii="Times New Roman" w:hAnsi="Times New Roman"/>
          <w:sz w:val="24"/>
          <w:szCs w:val="24"/>
        </w:rPr>
        <w:t xml:space="preserve"> statybos metai – 2016,</w:t>
      </w:r>
      <w:r>
        <w:rPr>
          <w:rFonts w:ascii="Times New Roman" w:hAnsi="Times New Roman"/>
          <w:sz w:val="24"/>
          <w:szCs w:val="24"/>
        </w:rPr>
        <w:t xml:space="preserve"> </w:t>
      </w:r>
      <w:r w:rsidR="00241097">
        <w:rPr>
          <w:rFonts w:ascii="Times New Roman" w:hAnsi="Times New Roman"/>
          <w:sz w:val="24"/>
          <w:szCs w:val="24"/>
        </w:rPr>
        <w:t>unikalus Nr. 4400-4876-77</w:t>
      </w:r>
      <w:r>
        <w:rPr>
          <w:rFonts w:ascii="Times New Roman" w:hAnsi="Times New Roman"/>
          <w:sz w:val="24"/>
          <w:szCs w:val="24"/>
        </w:rPr>
        <w:t>55</w:t>
      </w:r>
      <w:r w:rsidR="00241097">
        <w:rPr>
          <w:rFonts w:ascii="Times New Roman" w:hAnsi="Times New Roman"/>
          <w:sz w:val="24"/>
          <w:szCs w:val="24"/>
        </w:rPr>
        <w:t xml:space="preserve">, registro Nr. </w:t>
      </w:r>
      <w:r>
        <w:rPr>
          <w:rFonts w:ascii="Times New Roman" w:hAnsi="Times New Roman"/>
          <w:sz w:val="24"/>
          <w:szCs w:val="24"/>
        </w:rPr>
        <w:t>50/118632</w:t>
      </w:r>
      <w:r w:rsidR="00241097">
        <w:rPr>
          <w:rFonts w:ascii="Times New Roman" w:hAnsi="Times New Roman"/>
          <w:sz w:val="24"/>
          <w:szCs w:val="24"/>
        </w:rPr>
        <w:t xml:space="preserve">), įsigijimo vertė – </w:t>
      </w:r>
      <w:r w:rsidR="00E05167">
        <w:rPr>
          <w:rFonts w:ascii="Times New Roman" w:hAnsi="Times New Roman"/>
          <w:sz w:val="24"/>
          <w:szCs w:val="24"/>
        </w:rPr>
        <w:t xml:space="preserve">19552,15 </w:t>
      </w:r>
      <w:r w:rsidR="00DC3B45">
        <w:rPr>
          <w:rFonts w:ascii="Times New Roman" w:hAnsi="Times New Roman"/>
          <w:sz w:val="24"/>
          <w:szCs w:val="24"/>
        </w:rPr>
        <w:t>Eur</w:t>
      </w:r>
      <w:r w:rsidR="00241097">
        <w:rPr>
          <w:rFonts w:ascii="Times New Roman" w:hAnsi="Times New Roman"/>
          <w:sz w:val="24"/>
          <w:szCs w:val="24"/>
        </w:rPr>
        <w:t xml:space="preserve">, likutinė vertė 2018 m. </w:t>
      </w:r>
      <w:r>
        <w:rPr>
          <w:rFonts w:ascii="Times New Roman" w:hAnsi="Times New Roman"/>
          <w:sz w:val="24"/>
          <w:szCs w:val="24"/>
        </w:rPr>
        <w:t>gruodžio 31</w:t>
      </w:r>
      <w:r w:rsidR="00241097">
        <w:rPr>
          <w:rFonts w:ascii="Times New Roman" w:hAnsi="Times New Roman"/>
          <w:sz w:val="24"/>
          <w:szCs w:val="24"/>
        </w:rPr>
        <w:t xml:space="preserve"> d. – </w:t>
      </w:r>
      <w:r w:rsidR="00E05167">
        <w:rPr>
          <w:rFonts w:ascii="Times New Roman" w:hAnsi="Times New Roman"/>
          <w:sz w:val="24"/>
          <w:szCs w:val="24"/>
        </w:rPr>
        <w:t>16945,11</w:t>
      </w:r>
      <w:r w:rsidR="00DC3B45">
        <w:rPr>
          <w:rFonts w:ascii="Times New Roman" w:hAnsi="Times New Roman"/>
          <w:sz w:val="24"/>
          <w:szCs w:val="24"/>
        </w:rPr>
        <w:t xml:space="preserve"> Eur</w:t>
      </w:r>
      <w:r>
        <w:rPr>
          <w:rFonts w:ascii="Times New Roman" w:hAnsi="Times New Roman"/>
          <w:sz w:val="24"/>
          <w:szCs w:val="24"/>
        </w:rPr>
        <w:t>,</w:t>
      </w:r>
      <w:r w:rsidRPr="00D847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Kretingos Marijos Tiškevičiūtės mokyklai;</w:t>
      </w:r>
    </w:p>
    <w:p w:rsidR="006757FA" w:rsidRDefault="00D847DE" w:rsidP="006757FA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tvorą, </w:t>
      </w:r>
      <w:r w:rsidR="006757FA">
        <w:rPr>
          <w:rFonts w:ascii="Times New Roman" w:hAnsi="Times New Roman"/>
          <w:sz w:val="24"/>
          <w:szCs w:val="24"/>
        </w:rPr>
        <w:t>Mėguvos</w:t>
      </w:r>
      <w:r>
        <w:rPr>
          <w:rFonts w:ascii="Times New Roman" w:hAnsi="Times New Roman"/>
          <w:sz w:val="24"/>
          <w:szCs w:val="24"/>
        </w:rPr>
        <w:t xml:space="preserve"> g. </w:t>
      </w:r>
      <w:r w:rsidR="006757FA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, Kretinga (nekilnojamojo daikto kadastrinių matavimų byloje Nr. 56/</w:t>
      </w:r>
      <w:r w:rsidR="006757FA">
        <w:rPr>
          <w:rFonts w:ascii="Times New Roman" w:hAnsi="Times New Roman"/>
          <w:sz w:val="24"/>
          <w:szCs w:val="24"/>
        </w:rPr>
        <w:t>12253</w:t>
      </w:r>
      <w:r>
        <w:rPr>
          <w:rFonts w:ascii="Times New Roman" w:hAnsi="Times New Roman"/>
          <w:sz w:val="24"/>
          <w:szCs w:val="24"/>
        </w:rPr>
        <w:t xml:space="preserve"> tvora plane pažymėt</w:t>
      </w:r>
      <w:r w:rsidR="006757F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simboliu 1</w:t>
      </w:r>
      <w:r w:rsidR="006757FA">
        <w:rPr>
          <w:rFonts w:ascii="Times New Roman" w:hAnsi="Times New Roman"/>
          <w:sz w:val="24"/>
          <w:szCs w:val="24"/>
        </w:rPr>
        <w:t>t (tvora - 1t, varteliai - 1t1, vartai - 1t2)</w:t>
      </w:r>
      <w:r>
        <w:rPr>
          <w:rFonts w:ascii="Times New Roman" w:hAnsi="Times New Roman"/>
          <w:sz w:val="24"/>
          <w:szCs w:val="24"/>
        </w:rPr>
        <w:t xml:space="preserve">, </w:t>
      </w:r>
      <w:r w:rsidR="006757FA">
        <w:rPr>
          <w:rFonts w:ascii="Times New Roman" w:hAnsi="Times New Roman"/>
          <w:sz w:val="24"/>
          <w:szCs w:val="24"/>
        </w:rPr>
        <w:t xml:space="preserve">statybos metai – 2016, </w:t>
      </w:r>
      <w:r>
        <w:rPr>
          <w:rFonts w:ascii="Times New Roman" w:hAnsi="Times New Roman"/>
          <w:sz w:val="24"/>
          <w:szCs w:val="24"/>
        </w:rPr>
        <w:t>unikalus Nr. 4400-4876-77</w:t>
      </w:r>
      <w:r w:rsidR="006757FA">
        <w:rPr>
          <w:rFonts w:ascii="Times New Roman" w:hAnsi="Times New Roman"/>
          <w:sz w:val="24"/>
          <w:szCs w:val="24"/>
        </w:rPr>
        <w:t>44</w:t>
      </w:r>
      <w:r>
        <w:rPr>
          <w:rFonts w:ascii="Times New Roman" w:hAnsi="Times New Roman"/>
          <w:sz w:val="24"/>
          <w:szCs w:val="24"/>
        </w:rPr>
        <w:t>, registro Nr. 50/1</w:t>
      </w:r>
      <w:r w:rsidR="006757FA">
        <w:rPr>
          <w:rFonts w:ascii="Times New Roman" w:hAnsi="Times New Roman"/>
          <w:sz w:val="24"/>
          <w:szCs w:val="24"/>
        </w:rPr>
        <w:t>59209</w:t>
      </w:r>
      <w:r w:rsidR="00E05167">
        <w:rPr>
          <w:rFonts w:ascii="Times New Roman" w:hAnsi="Times New Roman"/>
          <w:sz w:val="24"/>
          <w:szCs w:val="24"/>
        </w:rPr>
        <w:t>), įsigijimo vertė – 14000,00</w:t>
      </w:r>
      <w:r w:rsidR="00DC3B45">
        <w:rPr>
          <w:rFonts w:ascii="Times New Roman" w:hAnsi="Times New Roman"/>
          <w:sz w:val="24"/>
          <w:szCs w:val="24"/>
        </w:rPr>
        <w:t xml:space="preserve"> Eur</w:t>
      </w:r>
      <w:r>
        <w:rPr>
          <w:rFonts w:ascii="Times New Roman" w:hAnsi="Times New Roman"/>
          <w:sz w:val="24"/>
          <w:szCs w:val="24"/>
        </w:rPr>
        <w:t xml:space="preserve">, likutinė vertė 2018 m. gruodžio 31 d. – </w:t>
      </w:r>
      <w:r w:rsidR="00E05167">
        <w:rPr>
          <w:rFonts w:ascii="Times New Roman" w:hAnsi="Times New Roman"/>
          <w:sz w:val="24"/>
          <w:szCs w:val="24"/>
        </w:rPr>
        <w:t>1</w:t>
      </w:r>
      <w:r w:rsidR="00292E12">
        <w:rPr>
          <w:rFonts w:ascii="Times New Roman" w:hAnsi="Times New Roman"/>
          <w:sz w:val="24"/>
          <w:szCs w:val="24"/>
        </w:rPr>
        <w:t>1900</w:t>
      </w:r>
      <w:r w:rsidR="00E05167">
        <w:rPr>
          <w:rFonts w:ascii="Times New Roman" w:hAnsi="Times New Roman"/>
          <w:sz w:val="24"/>
          <w:szCs w:val="24"/>
        </w:rPr>
        <w:t>,</w:t>
      </w:r>
      <w:r w:rsidR="00292E12">
        <w:rPr>
          <w:rFonts w:ascii="Times New Roman" w:hAnsi="Times New Roman"/>
          <w:sz w:val="24"/>
          <w:szCs w:val="24"/>
        </w:rPr>
        <w:t>12</w:t>
      </w:r>
      <w:r w:rsidR="00DC3B45">
        <w:rPr>
          <w:rFonts w:ascii="Times New Roman" w:hAnsi="Times New Roman"/>
          <w:sz w:val="24"/>
          <w:szCs w:val="24"/>
        </w:rPr>
        <w:t xml:space="preserve"> Eur</w:t>
      </w:r>
      <w:r>
        <w:rPr>
          <w:rFonts w:ascii="Times New Roman" w:hAnsi="Times New Roman"/>
          <w:sz w:val="24"/>
          <w:szCs w:val="24"/>
        </w:rPr>
        <w:t>,</w:t>
      </w:r>
      <w:r w:rsidRPr="00D847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Kretingos </w:t>
      </w:r>
      <w:r w:rsidR="006757FA">
        <w:rPr>
          <w:rFonts w:ascii="Times New Roman" w:hAnsi="Times New Roman"/>
          <w:sz w:val="24"/>
          <w:szCs w:val="24"/>
        </w:rPr>
        <w:t>mokyklai-darželiui „Žibutė“.</w:t>
      </w:r>
    </w:p>
    <w:p w:rsidR="006757FA" w:rsidRDefault="00241097" w:rsidP="006757FA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D847DE">
        <w:rPr>
          <w:rFonts w:ascii="Times New Roman" w:hAnsi="Times New Roman"/>
          <w:sz w:val="24"/>
          <w:szCs w:val="24"/>
        </w:rPr>
        <w:t xml:space="preserve"> Įgalioti Kretingos rajono savivaldybės administracijos direktorių pasirašyti 1 punkte  nurodyto </w:t>
      </w:r>
      <w:r w:rsidR="006757FA">
        <w:rPr>
          <w:rFonts w:ascii="Times New Roman" w:hAnsi="Times New Roman"/>
          <w:sz w:val="24"/>
          <w:szCs w:val="24"/>
        </w:rPr>
        <w:t>turto perdavimo-priėmimo aktus.</w:t>
      </w:r>
    </w:p>
    <w:p w:rsidR="00D847DE" w:rsidRDefault="00241097" w:rsidP="006757FA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eastAsia="MS Mincho" w:hAnsi="Times New Roman"/>
          <w:sz w:val="24"/>
          <w:szCs w:val="24"/>
        </w:rPr>
        <w:t xml:space="preserve">. </w:t>
      </w:r>
      <w:r w:rsidR="00D847DE">
        <w:rPr>
          <w:rFonts w:ascii="Times New Roman" w:hAnsi="Times New Roman"/>
          <w:sz w:val="24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="00D847DE">
        <w:rPr>
          <w:rFonts w:ascii="Times New Roman" w:hAnsi="Times New Roman"/>
          <w:sz w:val="24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241097" w:rsidRDefault="00241097" w:rsidP="002410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1097" w:rsidRDefault="00241097" w:rsidP="002410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AB8">
        <w:rPr>
          <w:rFonts w:ascii="Times New Roman" w:hAnsi="Times New Roman"/>
          <w:sz w:val="24"/>
          <w:szCs w:val="24"/>
        </w:rPr>
        <w:t>Savivaldybės meras</w:t>
      </w:r>
      <w:r w:rsidRPr="007C7AB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34A56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B34A56">
        <w:rPr>
          <w:rFonts w:ascii="Times New Roman" w:hAnsi="Times New Roman"/>
          <w:sz w:val="24"/>
          <w:szCs w:val="24"/>
        </w:rPr>
        <w:t xml:space="preserve">Juozas Mažeika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</w:p>
    <w:p w:rsidR="00241097" w:rsidRDefault="00241097" w:rsidP="002410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1097" w:rsidRDefault="00241097" w:rsidP="002410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241097" w:rsidRDefault="00241097" w:rsidP="002410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1097" w:rsidRDefault="00241097" w:rsidP="002410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1097" w:rsidRDefault="00241097" w:rsidP="002410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57FA" w:rsidRDefault="006757FA" w:rsidP="002410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57FA" w:rsidRDefault="006757FA" w:rsidP="002410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4B66" w:rsidRDefault="00EA4B66" w:rsidP="002410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4A56" w:rsidRDefault="00B34A56" w:rsidP="002410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757FA" w:rsidRDefault="006757FA" w:rsidP="002410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1097" w:rsidRDefault="00241097" w:rsidP="002410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1097" w:rsidRDefault="00241097" w:rsidP="002410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1E0E" w:rsidRDefault="006757FA" w:rsidP="00B34A56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Nijolė </w:t>
      </w:r>
      <w:proofErr w:type="spellStart"/>
      <w:r>
        <w:rPr>
          <w:rFonts w:ascii="Times New Roman" w:hAnsi="Times New Roman"/>
          <w:sz w:val="24"/>
          <w:szCs w:val="24"/>
        </w:rPr>
        <w:t>Vaičienė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sectPr w:rsidR="00111E0E" w:rsidSect="00B34A56">
      <w:headerReference w:type="default" r:id="rId7"/>
      <w:pgSz w:w="11906" w:h="16838" w:code="9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48F" w:rsidRDefault="0019548F">
      <w:pPr>
        <w:spacing w:after="0" w:line="240" w:lineRule="auto"/>
      </w:pPr>
      <w:r>
        <w:separator/>
      </w:r>
    </w:p>
  </w:endnote>
  <w:endnote w:type="continuationSeparator" w:id="0">
    <w:p w:rsidR="0019548F" w:rsidRDefault="00195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48F" w:rsidRDefault="0019548F">
      <w:pPr>
        <w:spacing w:after="0" w:line="240" w:lineRule="auto"/>
      </w:pPr>
      <w:r>
        <w:separator/>
      </w:r>
    </w:p>
  </w:footnote>
  <w:footnote w:type="continuationSeparator" w:id="0">
    <w:p w:rsidR="0019548F" w:rsidRDefault="00195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B45" w:rsidRPr="00DC3B45" w:rsidRDefault="00DC3B45" w:rsidP="00DC3B45">
    <w:pPr>
      <w:pStyle w:val="Antrats"/>
      <w:spacing w:after="0" w:line="240" w:lineRule="auto"/>
      <w:jc w:val="right"/>
      <w:rPr>
        <w:rFonts w:ascii="Times New Roman" w:hAnsi="Times New Roman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97"/>
    <w:rsid w:val="00111E0E"/>
    <w:rsid w:val="00155953"/>
    <w:rsid w:val="00180001"/>
    <w:rsid w:val="0019548F"/>
    <w:rsid w:val="00212372"/>
    <w:rsid w:val="00241097"/>
    <w:rsid w:val="00250ADA"/>
    <w:rsid w:val="00292E12"/>
    <w:rsid w:val="002B09AE"/>
    <w:rsid w:val="003729A9"/>
    <w:rsid w:val="003C397B"/>
    <w:rsid w:val="00421FF7"/>
    <w:rsid w:val="0047002E"/>
    <w:rsid w:val="00515055"/>
    <w:rsid w:val="00527ABE"/>
    <w:rsid w:val="005B5FD5"/>
    <w:rsid w:val="006576EE"/>
    <w:rsid w:val="006757FA"/>
    <w:rsid w:val="00A23C13"/>
    <w:rsid w:val="00B34A56"/>
    <w:rsid w:val="00BB7B95"/>
    <w:rsid w:val="00CA5EED"/>
    <w:rsid w:val="00D63816"/>
    <w:rsid w:val="00D847DE"/>
    <w:rsid w:val="00DB4589"/>
    <w:rsid w:val="00DC3B45"/>
    <w:rsid w:val="00DD094E"/>
    <w:rsid w:val="00E05167"/>
    <w:rsid w:val="00E27924"/>
    <w:rsid w:val="00EA4B66"/>
    <w:rsid w:val="00ED6A8F"/>
    <w:rsid w:val="00F6287E"/>
    <w:rsid w:val="00F97BB5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6846E"/>
  <w15:chartTrackingRefBased/>
  <w15:docId w15:val="{3C710461-D630-4D67-AE95-FD9C016D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4109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241097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241097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4109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41097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DC3B4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C3B45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C3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C3B4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1526</Words>
  <Characters>870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2019-01-17T13:16:00Z</cp:lastPrinted>
  <dcterms:created xsi:type="dcterms:W3CDTF">2019-01-28T12:30:00Z</dcterms:created>
  <dcterms:modified xsi:type="dcterms:W3CDTF">2019-01-28T12:31:00Z</dcterms:modified>
</cp:coreProperties>
</file>