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243" w:rsidRDefault="009B0243" w:rsidP="00182CBB">
      <w:pPr>
        <w:keepNext/>
        <w:keepLines/>
        <w:suppressAutoHyphens/>
        <w:jc w:val="center"/>
        <w:rPr>
          <w:b/>
          <w:caps/>
          <w:sz w:val="28"/>
          <w:szCs w:val="28"/>
        </w:rPr>
      </w:pPr>
      <w:r>
        <w:rPr>
          <w:noProof/>
        </w:rPr>
        <w:drawing>
          <wp:inline distT="0" distB="0" distL="0" distR="0" wp14:anchorId="026A088A" wp14:editId="0F3D3E1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B0243" w:rsidRDefault="009B0243"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SPRENDIMAS</w:t>
      </w:r>
    </w:p>
    <w:p w:rsidR="00021DFD" w:rsidRPr="0082104F" w:rsidRDefault="007E72A3" w:rsidP="00182CBB">
      <w:pPr>
        <w:jc w:val="center"/>
        <w:rPr>
          <w:lang w:eastAsia="lt-LT"/>
        </w:rPr>
      </w:pPr>
      <w:r>
        <w:rPr>
          <w:b/>
          <w:szCs w:val="24"/>
        </w:rPr>
        <w:t xml:space="preserve">DĖL </w:t>
      </w:r>
      <w:r w:rsidR="00021DFD" w:rsidRPr="0082104F">
        <w:rPr>
          <w:b/>
          <w:bCs/>
          <w:lang w:eastAsia="lt-LT"/>
        </w:rPr>
        <w:t>PROJEKT</w:t>
      </w:r>
      <w:r w:rsidR="00F41DE7">
        <w:rPr>
          <w:b/>
          <w:bCs/>
          <w:lang w:eastAsia="lt-LT"/>
        </w:rPr>
        <w:t xml:space="preserve">Ų </w:t>
      </w:r>
      <w:r w:rsidR="00845F20">
        <w:rPr>
          <w:b/>
          <w:bCs/>
          <w:lang w:eastAsia="lt-LT"/>
        </w:rPr>
        <w:t>PAGAL FINANSINĘ PRIEMONĘ „PASKOLOS SAVIVALDYBIŲ PASTATŲ MODERNIZAVIMUI, FINANSUOJAMOS IŠ EUROPOS REGIONINĖS PLĖTROS FONDO“</w:t>
      </w:r>
      <w:r w:rsidR="00120455" w:rsidRPr="005A6ED8">
        <w:rPr>
          <w:b/>
          <w:bCs/>
          <w:color w:val="FF0000"/>
          <w:lang w:eastAsia="lt-LT"/>
        </w:rPr>
        <w:t xml:space="preserve"> </w:t>
      </w:r>
    </w:p>
    <w:p w:rsidR="001B2D3C" w:rsidRPr="008A757E" w:rsidRDefault="001B2D3C" w:rsidP="00182CBB">
      <w:pPr>
        <w:keepNext/>
        <w:keepLines/>
        <w:suppressAutoHyphens/>
        <w:jc w:val="center"/>
        <w:rPr>
          <w:szCs w:val="24"/>
        </w:rPr>
      </w:pPr>
    </w:p>
    <w:p w:rsidR="001B2D3C" w:rsidRPr="008A757E" w:rsidRDefault="001B2D3C" w:rsidP="00182CBB">
      <w:pPr>
        <w:keepNext/>
        <w:keepLines/>
        <w:suppressAutoHyphens/>
        <w:jc w:val="center"/>
        <w:rPr>
          <w:szCs w:val="24"/>
        </w:rPr>
      </w:pPr>
      <w:r w:rsidRPr="008A757E">
        <w:rPr>
          <w:szCs w:val="24"/>
        </w:rPr>
        <w:t>201</w:t>
      </w:r>
      <w:r>
        <w:rPr>
          <w:szCs w:val="24"/>
        </w:rPr>
        <w:t>8</w:t>
      </w:r>
      <w:r w:rsidRPr="008A757E">
        <w:rPr>
          <w:szCs w:val="24"/>
        </w:rPr>
        <w:t xml:space="preserve"> m. </w:t>
      </w:r>
      <w:r w:rsidR="00021DFD">
        <w:rPr>
          <w:szCs w:val="24"/>
        </w:rPr>
        <w:t>lapkričio</w:t>
      </w:r>
      <w:r w:rsidR="00531EB0">
        <w:rPr>
          <w:szCs w:val="24"/>
        </w:rPr>
        <w:t xml:space="preserve"> </w:t>
      </w:r>
      <w:r w:rsidR="00E76405">
        <w:rPr>
          <w:szCs w:val="24"/>
        </w:rPr>
        <w:t>2</w:t>
      </w:r>
      <w:r w:rsidR="009B0243">
        <w:rPr>
          <w:szCs w:val="24"/>
        </w:rPr>
        <w:t>9</w:t>
      </w:r>
      <w:r w:rsidR="00531EB0">
        <w:rPr>
          <w:szCs w:val="24"/>
        </w:rPr>
        <w:t xml:space="preserve"> </w:t>
      </w:r>
      <w:r w:rsidRPr="008A757E">
        <w:rPr>
          <w:szCs w:val="24"/>
        </w:rPr>
        <w:t xml:space="preserve">d. </w:t>
      </w:r>
      <w:r>
        <w:rPr>
          <w:szCs w:val="24"/>
        </w:rPr>
        <w:t xml:space="preserve"> </w:t>
      </w:r>
      <w:r w:rsidRPr="008A757E">
        <w:rPr>
          <w:szCs w:val="24"/>
        </w:rPr>
        <w:t xml:space="preserve">Nr. </w:t>
      </w:r>
      <w:proofErr w:type="spellStart"/>
      <w:r w:rsidR="00E76405">
        <w:rPr>
          <w:szCs w:val="24"/>
        </w:rPr>
        <w:t>T</w:t>
      </w:r>
      <w:r w:rsidR="009B0243">
        <w:rPr>
          <w:szCs w:val="24"/>
        </w:rPr>
        <w:t>2</w:t>
      </w:r>
      <w:proofErr w:type="spellEnd"/>
      <w:r w:rsidR="00E76405">
        <w:rPr>
          <w:szCs w:val="24"/>
        </w:rPr>
        <w:t>-</w:t>
      </w:r>
      <w:r w:rsidR="009B0243">
        <w:rPr>
          <w:szCs w:val="24"/>
        </w:rPr>
        <w:t>293</w:t>
      </w:r>
    </w:p>
    <w:p w:rsidR="001B2D3C" w:rsidRPr="008A757E" w:rsidRDefault="001B2D3C" w:rsidP="00182CBB">
      <w:pPr>
        <w:keepNext/>
        <w:keepLines/>
        <w:suppressAutoHyphens/>
        <w:jc w:val="center"/>
        <w:rPr>
          <w:szCs w:val="24"/>
        </w:rPr>
      </w:pPr>
      <w:r w:rsidRPr="008A757E">
        <w:rPr>
          <w:szCs w:val="24"/>
        </w:rPr>
        <w:t>Kretinga</w:t>
      </w:r>
    </w:p>
    <w:p w:rsidR="00B612A3" w:rsidRPr="00B44123" w:rsidRDefault="00B612A3" w:rsidP="00F14648">
      <w:pPr>
        <w:jc w:val="both"/>
      </w:pPr>
    </w:p>
    <w:p w:rsidR="00FA2721" w:rsidRPr="00B44123" w:rsidRDefault="00FA2721" w:rsidP="000E7E98">
      <w:pPr>
        <w:ind w:firstLine="851"/>
        <w:jc w:val="both"/>
      </w:pPr>
      <w:r w:rsidRPr="00B44123">
        <w:t>Vadovaudamasi</w:t>
      </w:r>
      <w:r w:rsidR="005A6ED8" w:rsidRPr="00B44123">
        <w:t xml:space="preserve"> Lietuvos Respublikos vietos savivaldos 16 straipsnio 4 dalimi,</w:t>
      </w:r>
      <w:r w:rsidRPr="00B44123">
        <w:t xml:space="preserve"> </w:t>
      </w:r>
      <w:r w:rsidR="000E7E98" w:rsidRPr="00B44123">
        <w:t xml:space="preserve">Viešųjų pastatų energinio efektyvumo didinimo programos, patvirtintos Lietuvos Respublikos Vyriausybės 2014 m. lapkričio 26 d. nutarimu Nr. 1328 „Dėl viešųjų pastatų energinio efektyvumo didinimo programos patvirtinimo“,  34.1. punktu ir kvietimu teikti paraiškas pagal finansinę priemonę „Paskolos savivaldybių pastatų modernizavimui, finansuojamos iš Europos regioninės plėtros fondo“, </w:t>
      </w:r>
      <w:r w:rsidRPr="00B44123">
        <w:t>Kretingos rajono savivaldybės taryba n u s p r e n d ž i a:</w:t>
      </w:r>
    </w:p>
    <w:p w:rsidR="00FA2721" w:rsidRPr="00B44123" w:rsidRDefault="000E7E98" w:rsidP="00182CBB">
      <w:pPr>
        <w:ind w:firstLine="851"/>
        <w:jc w:val="both"/>
      </w:pPr>
      <w:r w:rsidRPr="00B44123">
        <w:t>Atrinkti</w:t>
      </w:r>
      <w:r w:rsidR="004D4A5A" w:rsidRPr="00B44123">
        <w:t xml:space="preserve"> šiuos</w:t>
      </w:r>
      <w:r w:rsidRPr="00B44123">
        <w:t xml:space="preserve"> Kretingos rajono savivaldybės viešuosius pastatus, kurie</w:t>
      </w:r>
      <w:r w:rsidR="00845F20" w:rsidRPr="00B44123">
        <w:t xml:space="preserve">ms modernizuoti bus </w:t>
      </w:r>
      <w:r w:rsidR="00120455" w:rsidRPr="00B44123">
        <w:t>rengiami investiciniai projektai, siekiant teikti paraiška</w:t>
      </w:r>
      <w:r w:rsidR="00845F20" w:rsidRPr="00B44123">
        <w:t>s pagal finansinę priemonę „Paskolos savivaldybių pastatų modernizavimui, finansuojamos iš Europos regioninės plėtros fondo“:</w:t>
      </w:r>
    </w:p>
    <w:p w:rsidR="00845F20" w:rsidRPr="00B44123" w:rsidRDefault="00845F20" w:rsidP="00182CBB">
      <w:pPr>
        <w:ind w:firstLine="851"/>
        <w:jc w:val="both"/>
      </w:pPr>
      <w:r w:rsidRPr="00B44123">
        <w:t>1</w:t>
      </w:r>
      <w:r w:rsidR="004F3BBB">
        <w:t>.</w:t>
      </w:r>
      <w:r w:rsidRPr="00B44123">
        <w:t xml:space="preserve"> Administracinės paskirties pastatas Skuodo g. 4, Darbėnai, Kretingos r. sav</w:t>
      </w:r>
      <w:r w:rsidR="00B44123" w:rsidRPr="00B44123">
        <w:t>. (unikalus Nr. 5697-2011-5013).</w:t>
      </w:r>
    </w:p>
    <w:p w:rsidR="00845F20" w:rsidRPr="00B44123" w:rsidRDefault="00845F20" w:rsidP="00182CBB">
      <w:pPr>
        <w:ind w:firstLine="851"/>
        <w:jc w:val="both"/>
      </w:pPr>
      <w:r w:rsidRPr="00B44123">
        <w:t xml:space="preserve">2. Administracinės paskirties pastatas Mokyklos g. </w:t>
      </w:r>
      <w:r w:rsidR="001505B3">
        <w:t>5</w:t>
      </w:r>
      <w:r w:rsidRPr="00B44123">
        <w:t>, Kūlupėnų k., Kretingos r. sav. (unikalus Nr. 5697-3009-4025).</w:t>
      </w:r>
    </w:p>
    <w:p w:rsidR="001B2D3C" w:rsidRPr="008A757E" w:rsidRDefault="001B2D3C" w:rsidP="00182CBB">
      <w:pPr>
        <w:tabs>
          <w:tab w:val="left" w:pos="1350"/>
        </w:tabs>
        <w:ind w:firstLine="851"/>
        <w:jc w:val="both"/>
        <w:rPr>
          <w:szCs w:val="24"/>
        </w:rPr>
      </w:pPr>
    </w:p>
    <w:p w:rsidR="001B2D3C" w:rsidRDefault="001B2D3C" w:rsidP="001B2D3C">
      <w:pPr>
        <w:jc w:val="both"/>
        <w:rPr>
          <w:szCs w:val="24"/>
        </w:rPr>
      </w:pPr>
      <w:r w:rsidRPr="008A757E">
        <w:rPr>
          <w:szCs w:val="24"/>
        </w:rPr>
        <w:t>Savivaldybės meras</w:t>
      </w:r>
      <w:r w:rsidR="009B0243">
        <w:rPr>
          <w:szCs w:val="24"/>
        </w:rPr>
        <w:t xml:space="preserve">                                                                                                                Juozas Mažeika</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922AF8" w:rsidRDefault="00922AF8" w:rsidP="001B2D3C">
      <w:pPr>
        <w:jc w:val="both"/>
        <w:rPr>
          <w:szCs w:val="24"/>
        </w:rPr>
      </w:pPr>
    </w:p>
    <w:p w:rsidR="004501AE" w:rsidRDefault="004501AE" w:rsidP="001B2D3C">
      <w:pPr>
        <w:jc w:val="both"/>
        <w:rPr>
          <w:szCs w:val="24"/>
        </w:rPr>
      </w:pPr>
    </w:p>
    <w:p w:rsidR="004501AE" w:rsidRDefault="004501AE" w:rsidP="001B2D3C">
      <w:pPr>
        <w:jc w:val="both"/>
        <w:rPr>
          <w:szCs w:val="24"/>
        </w:rPr>
      </w:pPr>
    </w:p>
    <w:p w:rsidR="00922AF8" w:rsidRDefault="00922AF8" w:rsidP="001B2D3C">
      <w:pPr>
        <w:jc w:val="both"/>
        <w:rPr>
          <w:szCs w:val="24"/>
        </w:rPr>
      </w:pPr>
    </w:p>
    <w:p w:rsidR="003A2640" w:rsidRDefault="003A2640" w:rsidP="001B2D3C">
      <w:pPr>
        <w:jc w:val="both"/>
        <w:rPr>
          <w:szCs w:val="24"/>
        </w:rPr>
      </w:pPr>
      <w:bookmarkStart w:id="0" w:name="_GoBack"/>
      <w:bookmarkEnd w:id="0"/>
    </w:p>
    <w:p w:rsidR="00182CBB" w:rsidRDefault="00182CBB" w:rsidP="001B2D3C">
      <w:pPr>
        <w:jc w:val="both"/>
        <w:rPr>
          <w:szCs w:val="24"/>
        </w:rPr>
      </w:pPr>
    </w:p>
    <w:p w:rsidR="00B734E2" w:rsidRDefault="00B734E2" w:rsidP="001B2D3C">
      <w:pPr>
        <w:jc w:val="both"/>
        <w:rPr>
          <w:szCs w:val="24"/>
        </w:rPr>
      </w:pPr>
    </w:p>
    <w:p w:rsidR="007631CE" w:rsidRPr="001B2D3C" w:rsidRDefault="00F41DE7" w:rsidP="009B0243">
      <w:r>
        <w:rPr>
          <w:szCs w:val="24"/>
        </w:rPr>
        <w:t xml:space="preserve">Violeta </w:t>
      </w:r>
      <w:proofErr w:type="spellStart"/>
      <w:r>
        <w:rPr>
          <w:szCs w:val="24"/>
        </w:rPr>
        <w:t>Turauskaitė</w:t>
      </w:r>
      <w:proofErr w:type="spellEnd"/>
    </w:p>
    <w:sectPr w:rsidR="007631CE" w:rsidRPr="001B2D3C" w:rsidSect="004501AE">
      <w:pgSz w:w="12240" w:h="15840"/>
      <w:pgMar w:top="567" w:right="567" w:bottom="1134" w:left="1701"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85F" w:rsidRDefault="0081085F" w:rsidP="00922AF8">
      <w:r>
        <w:separator/>
      </w:r>
    </w:p>
  </w:endnote>
  <w:endnote w:type="continuationSeparator" w:id="0">
    <w:p w:rsidR="0081085F" w:rsidRDefault="0081085F"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85F" w:rsidRDefault="0081085F" w:rsidP="00922AF8">
      <w:r>
        <w:separator/>
      </w:r>
    </w:p>
  </w:footnote>
  <w:footnote w:type="continuationSeparator" w:id="0">
    <w:p w:rsidR="0081085F" w:rsidRDefault="0081085F" w:rsidP="00922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21DFD"/>
    <w:rsid w:val="00057A30"/>
    <w:rsid w:val="00073894"/>
    <w:rsid w:val="000A7AA7"/>
    <w:rsid w:val="000C74B8"/>
    <w:rsid w:val="000C77F9"/>
    <w:rsid w:val="000D6292"/>
    <w:rsid w:val="000E7E98"/>
    <w:rsid w:val="00107E2D"/>
    <w:rsid w:val="00120455"/>
    <w:rsid w:val="001505B3"/>
    <w:rsid w:val="0015247D"/>
    <w:rsid w:val="00182CBB"/>
    <w:rsid w:val="001A2E4E"/>
    <w:rsid w:val="001B2534"/>
    <w:rsid w:val="001B2D3C"/>
    <w:rsid w:val="001C61ED"/>
    <w:rsid w:val="001F5AF8"/>
    <w:rsid w:val="00233CFF"/>
    <w:rsid w:val="00296A14"/>
    <w:rsid w:val="002B5184"/>
    <w:rsid w:val="002B79DE"/>
    <w:rsid w:val="002E1D7B"/>
    <w:rsid w:val="0030525C"/>
    <w:rsid w:val="003212C4"/>
    <w:rsid w:val="00327621"/>
    <w:rsid w:val="00374EDE"/>
    <w:rsid w:val="003A2640"/>
    <w:rsid w:val="003F7FF8"/>
    <w:rsid w:val="004264E4"/>
    <w:rsid w:val="00446A6D"/>
    <w:rsid w:val="004501AE"/>
    <w:rsid w:val="004B54B6"/>
    <w:rsid w:val="004D4A5A"/>
    <w:rsid w:val="004D4ECB"/>
    <w:rsid w:val="004F3BBB"/>
    <w:rsid w:val="0050627C"/>
    <w:rsid w:val="00524B9B"/>
    <w:rsid w:val="00531EB0"/>
    <w:rsid w:val="00556638"/>
    <w:rsid w:val="005619AD"/>
    <w:rsid w:val="00591911"/>
    <w:rsid w:val="005A416C"/>
    <w:rsid w:val="005A6ED8"/>
    <w:rsid w:val="005B41C5"/>
    <w:rsid w:val="005C047F"/>
    <w:rsid w:val="005F7D77"/>
    <w:rsid w:val="00630908"/>
    <w:rsid w:val="006743B1"/>
    <w:rsid w:val="00682353"/>
    <w:rsid w:val="00693E09"/>
    <w:rsid w:val="006A48EB"/>
    <w:rsid w:val="006B6AE3"/>
    <w:rsid w:val="007017B5"/>
    <w:rsid w:val="00702F99"/>
    <w:rsid w:val="00754CE7"/>
    <w:rsid w:val="00761A97"/>
    <w:rsid w:val="00784FB8"/>
    <w:rsid w:val="00785984"/>
    <w:rsid w:val="007B13E1"/>
    <w:rsid w:val="007B2E88"/>
    <w:rsid w:val="007D3370"/>
    <w:rsid w:val="007D513B"/>
    <w:rsid w:val="007E72A3"/>
    <w:rsid w:val="007F2D1A"/>
    <w:rsid w:val="008062BD"/>
    <w:rsid w:val="0081085F"/>
    <w:rsid w:val="008169C9"/>
    <w:rsid w:val="00845F20"/>
    <w:rsid w:val="008A7D0E"/>
    <w:rsid w:val="008D3350"/>
    <w:rsid w:val="008F0842"/>
    <w:rsid w:val="00922AF8"/>
    <w:rsid w:val="00981D99"/>
    <w:rsid w:val="009A14E4"/>
    <w:rsid w:val="009B0243"/>
    <w:rsid w:val="009C516C"/>
    <w:rsid w:val="009D5B89"/>
    <w:rsid w:val="009E3F2A"/>
    <w:rsid w:val="009E5528"/>
    <w:rsid w:val="00A33816"/>
    <w:rsid w:val="00A45CB1"/>
    <w:rsid w:val="00A77F23"/>
    <w:rsid w:val="00A97C04"/>
    <w:rsid w:val="00AE3F39"/>
    <w:rsid w:val="00B00566"/>
    <w:rsid w:val="00B12F9C"/>
    <w:rsid w:val="00B44123"/>
    <w:rsid w:val="00B612A3"/>
    <w:rsid w:val="00B66374"/>
    <w:rsid w:val="00B734E2"/>
    <w:rsid w:val="00B85145"/>
    <w:rsid w:val="00BA2AAB"/>
    <w:rsid w:val="00BC5069"/>
    <w:rsid w:val="00BC56FD"/>
    <w:rsid w:val="00BD7186"/>
    <w:rsid w:val="00BF5596"/>
    <w:rsid w:val="00C02242"/>
    <w:rsid w:val="00C22993"/>
    <w:rsid w:val="00C97AB2"/>
    <w:rsid w:val="00CD269F"/>
    <w:rsid w:val="00E43409"/>
    <w:rsid w:val="00E76405"/>
    <w:rsid w:val="00EB7E7A"/>
    <w:rsid w:val="00EF49BF"/>
    <w:rsid w:val="00F14648"/>
    <w:rsid w:val="00F41DE7"/>
    <w:rsid w:val="00FA1282"/>
    <w:rsid w:val="00FA182D"/>
    <w:rsid w:val="00FA2721"/>
    <w:rsid w:val="00FB6EC0"/>
    <w:rsid w:val="00FD02C9"/>
    <w:rsid w:val="00FE40FD"/>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5BE0"/>
  <w15:docId w15:val="{BB49411D-62C3-4FE0-9CAD-4A3F6A83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922</Words>
  <Characters>526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2018-11-29T12:40:00Z</cp:lastPrinted>
  <dcterms:created xsi:type="dcterms:W3CDTF">2018-11-29T12:39:00Z</dcterms:created>
  <dcterms:modified xsi:type="dcterms:W3CDTF">2018-11-29T12:44:00Z</dcterms:modified>
</cp:coreProperties>
</file>