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E0D" w:rsidRDefault="002D4E0D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8CF897" wp14:editId="3F58BD1A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E0D" w:rsidRDefault="002D4E0D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4E0D" w:rsidRDefault="002D4E0D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KRETINGOS RAJONO SAVIVALDYBĖS TARYBA</w:t>
      </w: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11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:rsidR="00AA5DEE" w:rsidRPr="00AA5DEE" w:rsidRDefault="00AA5DEE" w:rsidP="00AA5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AA5DEE">
        <w:rPr>
          <w:rFonts w:ascii="Times New Roman" w:hAnsi="Times New Roman" w:cs="Times New Roman"/>
          <w:b/>
          <w:sz w:val="24"/>
          <w:szCs w:val="24"/>
          <w:lang w:eastAsia="lt-LT"/>
        </w:rPr>
        <w:t>DĖL</w:t>
      </w:r>
      <w:r w:rsidRPr="00AA5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D65">
        <w:rPr>
          <w:rFonts w:ascii="Times New Roman" w:hAnsi="Times New Roman" w:cs="Times New Roman"/>
          <w:b/>
          <w:sz w:val="24"/>
          <w:szCs w:val="24"/>
        </w:rPr>
        <w:t xml:space="preserve">KRETINGOS RAJONO SAVIVALDYBĖS TARYBOS </w:t>
      </w:r>
      <w:r w:rsidR="00020D65">
        <w:rPr>
          <w:rFonts w:ascii="Times New Roman" w:hAnsi="Times New Roman" w:cs="Times New Roman"/>
          <w:b/>
          <w:sz w:val="24"/>
          <w:szCs w:val="24"/>
          <w:lang w:val="en-US"/>
        </w:rPr>
        <w:t>2015-02-27 SP</w:t>
      </w:r>
      <w:proofErr w:type="spellStart"/>
      <w:r w:rsidR="00020D65">
        <w:rPr>
          <w:rFonts w:ascii="Times New Roman" w:hAnsi="Times New Roman" w:cs="Times New Roman"/>
          <w:b/>
          <w:sz w:val="24"/>
          <w:szCs w:val="24"/>
        </w:rPr>
        <w:t>RENDIMO</w:t>
      </w:r>
      <w:proofErr w:type="spellEnd"/>
      <w:r w:rsidR="00020D65"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spellStart"/>
      <w:r w:rsidR="00020D65">
        <w:rPr>
          <w:rFonts w:ascii="Times New Roman" w:hAnsi="Times New Roman" w:cs="Times New Roman"/>
          <w:b/>
          <w:sz w:val="24"/>
          <w:szCs w:val="24"/>
          <w:lang w:val="en-US"/>
        </w:rPr>
        <w:t>T2</w:t>
      </w:r>
      <w:proofErr w:type="spellEnd"/>
      <w:r w:rsidR="00020D6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gramStart"/>
      <w:r w:rsidR="00020D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36 </w:t>
      </w:r>
      <w:r w:rsidR="00AE613B">
        <w:rPr>
          <w:rFonts w:ascii="Times New Roman" w:hAnsi="Times New Roman" w:cs="Times New Roman"/>
          <w:b/>
          <w:sz w:val="24"/>
          <w:szCs w:val="24"/>
          <w:lang w:val="en-US"/>
        </w:rPr>
        <w:t>,,</w:t>
      </w:r>
      <w:proofErr w:type="spellStart"/>
      <w:r w:rsidR="00AE613B">
        <w:rPr>
          <w:rFonts w:ascii="Times New Roman" w:hAnsi="Times New Roman" w:cs="Times New Roman"/>
          <w:b/>
          <w:sz w:val="24"/>
          <w:szCs w:val="24"/>
          <w:lang w:val="en-US"/>
        </w:rPr>
        <w:t>DĖL</w:t>
      </w:r>
      <w:proofErr w:type="spellEnd"/>
      <w:proofErr w:type="gramEnd"/>
      <w:r w:rsidR="00AE61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5DEE">
        <w:rPr>
          <w:rFonts w:ascii="Times New Roman" w:hAnsi="Times New Roman" w:cs="Times New Roman"/>
          <w:b/>
          <w:sz w:val="24"/>
          <w:szCs w:val="24"/>
        </w:rPr>
        <w:t xml:space="preserve">PINIGINĖS SOCIALINĖS PARAMOS </w:t>
      </w:r>
      <w:r w:rsidR="00AE613B">
        <w:rPr>
          <w:rFonts w:ascii="Times New Roman" w:hAnsi="Times New Roman" w:cs="Times New Roman"/>
          <w:b/>
          <w:sz w:val="24"/>
          <w:szCs w:val="24"/>
        </w:rPr>
        <w:t xml:space="preserve">TEIKIMO </w:t>
      </w:r>
      <w:r w:rsidRPr="00AA5DEE">
        <w:rPr>
          <w:rFonts w:ascii="Times New Roman" w:hAnsi="Times New Roman" w:cs="Times New Roman"/>
          <w:b/>
          <w:sz w:val="24"/>
          <w:szCs w:val="24"/>
        </w:rPr>
        <w:t xml:space="preserve">NEPASITURINTIEMS </w:t>
      </w:r>
      <w:r>
        <w:rPr>
          <w:rFonts w:ascii="Times New Roman" w:hAnsi="Times New Roman" w:cs="Times New Roman"/>
          <w:b/>
          <w:sz w:val="24"/>
          <w:szCs w:val="24"/>
        </w:rPr>
        <w:t>KRETINGOS</w:t>
      </w:r>
      <w:r w:rsidRPr="00AA5DEE">
        <w:rPr>
          <w:rFonts w:ascii="Times New Roman" w:hAnsi="Times New Roman" w:cs="Times New Roman"/>
          <w:b/>
          <w:sz w:val="24"/>
          <w:szCs w:val="24"/>
        </w:rPr>
        <w:t xml:space="preserve"> RAJONO SAVIVALDYBĖS GYVENTOJAMS  TVARKOS APRAŠO PATVIRTINIMO</w:t>
      </w:r>
      <w:r w:rsidR="00020D65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357879" w:rsidRDefault="00357879" w:rsidP="00AA5DEE">
      <w:pPr>
        <w:spacing w:after="0"/>
        <w:jc w:val="center"/>
        <w:rPr>
          <w:rFonts w:ascii="Times New Roman" w:hAnsi="Times New Roman" w:cs="Times New Roman"/>
          <w:szCs w:val="24"/>
          <w:lang w:eastAsia="lt-LT"/>
        </w:rPr>
      </w:pPr>
    </w:p>
    <w:p w:rsidR="00DA6E9E" w:rsidRDefault="00AA5DEE" w:rsidP="00AA5DE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91689E">
        <w:rPr>
          <w:rFonts w:ascii="Times New Roman" w:hAnsi="Times New Roman" w:cs="Times New Roman"/>
          <w:sz w:val="24"/>
          <w:szCs w:val="24"/>
          <w:lang w:eastAsia="lt-LT"/>
        </w:rPr>
        <w:t>2018 m. rug</w:t>
      </w:r>
      <w:r w:rsidR="00357879" w:rsidRPr="0091689E">
        <w:rPr>
          <w:rFonts w:ascii="Times New Roman" w:hAnsi="Times New Roman" w:cs="Times New Roman"/>
          <w:sz w:val="24"/>
          <w:szCs w:val="24"/>
          <w:lang w:eastAsia="lt-LT"/>
        </w:rPr>
        <w:t>sėjo</w:t>
      </w:r>
      <w:r w:rsidR="000C0A09">
        <w:rPr>
          <w:rFonts w:ascii="Times New Roman" w:hAnsi="Times New Roman" w:cs="Times New Roman"/>
          <w:sz w:val="24"/>
          <w:szCs w:val="24"/>
          <w:lang w:eastAsia="lt-LT"/>
        </w:rPr>
        <w:t xml:space="preserve"> 2</w:t>
      </w:r>
      <w:r w:rsidR="002D4E0D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0C0A0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C6BD9">
        <w:rPr>
          <w:rFonts w:ascii="Times New Roman" w:hAnsi="Times New Roman" w:cs="Times New Roman"/>
          <w:sz w:val="24"/>
          <w:szCs w:val="24"/>
          <w:lang w:eastAsia="lt-LT"/>
        </w:rPr>
        <w:t>d</w:t>
      </w:r>
      <w:r w:rsidRPr="0091689E">
        <w:rPr>
          <w:rFonts w:ascii="Times New Roman" w:hAnsi="Times New Roman" w:cs="Times New Roman"/>
          <w:sz w:val="24"/>
          <w:szCs w:val="24"/>
          <w:lang w:eastAsia="lt-LT"/>
        </w:rPr>
        <w:t xml:space="preserve">. Nr. </w:t>
      </w:r>
      <w:proofErr w:type="spellStart"/>
      <w:r w:rsidR="000C0A09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2D4E0D">
        <w:rPr>
          <w:rFonts w:ascii="Times New Roman" w:hAnsi="Times New Roman" w:cs="Times New Roman"/>
          <w:sz w:val="24"/>
          <w:szCs w:val="24"/>
          <w:lang w:eastAsia="lt-LT"/>
        </w:rPr>
        <w:t>2</w:t>
      </w:r>
      <w:proofErr w:type="spellEnd"/>
      <w:r w:rsidR="000C0A09">
        <w:rPr>
          <w:rFonts w:ascii="Times New Roman" w:hAnsi="Times New Roman" w:cs="Times New Roman"/>
          <w:sz w:val="24"/>
          <w:szCs w:val="24"/>
          <w:lang w:eastAsia="lt-LT"/>
        </w:rPr>
        <w:t>-2</w:t>
      </w:r>
      <w:r w:rsidR="002D4E0D"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877571">
        <w:rPr>
          <w:rFonts w:ascii="Times New Roman" w:hAnsi="Times New Roman" w:cs="Times New Roman"/>
          <w:sz w:val="24"/>
          <w:szCs w:val="24"/>
          <w:lang w:eastAsia="lt-LT"/>
        </w:rPr>
        <w:t>5</w:t>
      </w:r>
    </w:p>
    <w:p w:rsidR="00AA5DEE" w:rsidRPr="0091689E" w:rsidRDefault="00020D65" w:rsidP="00AA5DE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91689E">
        <w:rPr>
          <w:rFonts w:ascii="Times New Roman" w:hAnsi="Times New Roman" w:cs="Times New Roman"/>
          <w:sz w:val="24"/>
          <w:szCs w:val="24"/>
          <w:lang w:eastAsia="lt-LT"/>
        </w:rPr>
        <w:t>Kretinga</w:t>
      </w:r>
    </w:p>
    <w:p w:rsidR="00AA5DEE" w:rsidRPr="0091689E" w:rsidRDefault="00AA5DEE" w:rsidP="00AA5DEE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:rsidR="00AA5DEE" w:rsidRPr="0091689E" w:rsidRDefault="00AA5DEE" w:rsidP="00A4615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1689E">
        <w:rPr>
          <w:rFonts w:ascii="Times New Roman" w:hAnsi="Times New Roman" w:cs="Times New Roman"/>
          <w:sz w:val="24"/>
          <w:szCs w:val="24"/>
          <w:lang w:eastAsia="zh-CN"/>
        </w:rPr>
        <w:t>Vadovaudamasi Lietuvos Respublikos vietos savivaldos įstatymo 1</w:t>
      </w:r>
      <w:r w:rsidR="0091689E" w:rsidRPr="0091689E">
        <w:rPr>
          <w:rFonts w:ascii="Times New Roman" w:hAnsi="Times New Roman" w:cs="Times New Roman"/>
          <w:sz w:val="24"/>
          <w:szCs w:val="24"/>
          <w:lang w:val="en-US" w:eastAsia="zh-CN"/>
        </w:rPr>
        <w:t>8</w:t>
      </w:r>
      <w:r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 straipsnio </w:t>
      </w:r>
      <w:r w:rsidR="0091689E" w:rsidRPr="0091689E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 dali</w:t>
      </w:r>
      <w:r w:rsidR="0091689E" w:rsidRPr="0091689E">
        <w:rPr>
          <w:rFonts w:ascii="Times New Roman" w:hAnsi="Times New Roman" w:cs="Times New Roman"/>
          <w:sz w:val="24"/>
          <w:szCs w:val="24"/>
          <w:lang w:eastAsia="zh-CN"/>
        </w:rPr>
        <w:t>mi</w:t>
      </w:r>
      <w:r w:rsidRPr="0091689E">
        <w:rPr>
          <w:rFonts w:ascii="Times New Roman" w:hAnsi="Times New Roman" w:cs="Times New Roman"/>
          <w:sz w:val="24"/>
          <w:szCs w:val="24"/>
          <w:lang w:eastAsia="zh-CN"/>
        </w:rPr>
        <w:t>, Lietuvos Respublikos piniginės socialinės paramos nepasiturintiems gyventojams įstatym</w:t>
      </w:r>
      <w:r w:rsidR="0091689E">
        <w:rPr>
          <w:rFonts w:ascii="Times New Roman" w:hAnsi="Times New Roman" w:cs="Times New Roman"/>
          <w:sz w:val="24"/>
          <w:szCs w:val="24"/>
          <w:lang w:eastAsia="zh-CN"/>
        </w:rPr>
        <w:t xml:space="preserve">o </w:t>
      </w:r>
      <w:r w:rsidR="0091689E" w:rsidRPr="00C73C9E">
        <w:rPr>
          <w:rFonts w:ascii="Times New Roman" w:hAnsi="Times New Roman" w:cs="Times New Roman"/>
          <w:sz w:val="24"/>
          <w:szCs w:val="24"/>
          <w:lang w:eastAsia="zh-CN"/>
        </w:rPr>
        <w:t>4 straipsnio 2 dalimi</w:t>
      </w:r>
      <w:r w:rsidR="0091689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, </w:t>
      </w:r>
      <w:r w:rsidR="0091689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Lietuvos Respublikos piniginės socialinės paramos nepasiturintiems gyventojams </w:t>
      </w:r>
      <w:r w:rsidR="0091689E" w:rsidRPr="00C73C9E">
        <w:rPr>
          <w:rFonts w:ascii="Times New Roman" w:hAnsi="Times New Roman" w:cs="Times New Roman"/>
          <w:sz w:val="24"/>
          <w:szCs w:val="24"/>
          <w:lang w:eastAsia="zh-CN"/>
        </w:rPr>
        <w:t>įstatym</w:t>
      </w:r>
      <w:r w:rsidR="0098526E">
        <w:rPr>
          <w:rFonts w:ascii="Times New Roman" w:hAnsi="Times New Roman" w:cs="Times New Roman"/>
          <w:sz w:val="24"/>
          <w:szCs w:val="24"/>
          <w:lang w:eastAsia="zh-CN"/>
        </w:rPr>
        <w:t xml:space="preserve">o Nr. IX-1675 8, 10, 17, 18, 19, 21, 23 ir 25 straipsnių pakeitimo įstatymu </w:t>
      </w:r>
      <w:r w:rsidR="00C73C9E" w:rsidRPr="00C73C9E">
        <w:rPr>
          <w:rFonts w:ascii="Times New Roman" w:hAnsi="Times New Roman" w:cs="Times New Roman"/>
          <w:sz w:val="24"/>
          <w:szCs w:val="24"/>
          <w:lang w:eastAsia="zh-CN"/>
        </w:rPr>
        <w:t>(2018 m. birželio 29 d. įstatymo Nr. IX-1675 redakcija)</w:t>
      </w:r>
      <w:r w:rsidR="0091689E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, </w:t>
      </w:r>
      <w:r w:rsidR="00357879" w:rsidRPr="0091689E">
        <w:rPr>
          <w:rFonts w:ascii="Times New Roman" w:hAnsi="Times New Roman" w:cs="Times New Roman"/>
          <w:sz w:val="24"/>
          <w:szCs w:val="24"/>
          <w:lang w:eastAsia="lt-LT"/>
        </w:rPr>
        <w:t>Kretingos</w:t>
      </w:r>
      <w:r w:rsidRPr="0091689E">
        <w:rPr>
          <w:rFonts w:ascii="Times New Roman" w:hAnsi="Times New Roman" w:cs="Times New Roman"/>
          <w:sz w:val="24"/>
          <w:szCs w:val="24"/>
          <w:lang w:eastAsia="lt-LT"/>
        </w:rPr>
        <w:t xml:space="preserve"> rajono savivaldybės taryba </w:t>
      </w:r>
      <w:r w:rsidRPr="0091689E">
        <w:rPr>
          <w:rFonts w:ascii="Times New Roman" w:hAnsi="Times New Roman" w:cs="Times New Roman"/>
          <w:spacing w:val="100"/>
          <w:sz w:val="24"/>
          <w:szCs w:val="24"/>
          <w:lang w:eastAsia="lt-LT"/>
        </w:rPr>
        <w:t>nusprendžia</w:t>
      </w:r>
      <w:r w:rsidRPr="0091689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AA5DEE" w:rsidRPr="0091689E" w:rsidRDefault="00C73C9E" w:rsidP="00A4615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91689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20D65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Pakeisti 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Piniginės socialinės paramos </w:t>
      </w:r>
      <w:r w:rsidR="00533F1A">
        <w:rPr>
          <w:rFonts w:ascii="Times New Roman" w:hAnsi="Times New Roman" w:cs="Times New Roman"/>
          <w:sz w:val="24"/>
          <w:szCs w:val="24"/>
          <w:lang w:eastAsia="zh-CN"/>
        </w:rPr>
        <w:t xml:space="preserve">teikimo 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nepasiturintiems </w:t>
      </w:r>
      <w:r w:rsidR="00357879" w:rsidRPr="0091689E">
        <w:rPr>
          <w:rFonts w:ascii="Times New Roman" w:hAnsi="Times New Roman" w:cs="Times New Roman"/>
          <w:sz w:val="24"/>
          <w:szCs w:val="24"/>
          <w:lang w:eastAsia="zh-CN"/>
        </w:rPr>
        <w:t>Kretingos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 rajono savivaldybės gyventojams tvarkos aprašą</w:t>
      </w:r>
      <w:r w:rsidR="00020D65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, patvirtintą </w:t>
      </w:r>
      <w:r w:rsidR="00020D65" w:rsidRPr="0091689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Kretingos rajono savivaldybės tarybos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020D65" w:rsidRPr="0091689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2015 m. vasario 27 d. sprendimu Nr. </w:t>
      </w:r>
      <w:proofErr w:type="spellStart"/>
      <w:r w:rsidR="00020D65" w:rsidRPr="0091689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T2</w:t>
      </w:r>
      <w:proofErr w:type="spellEnd"/>
      <w:r w:rsidR="00020D65" w:rsidRPr="0091689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-36 „Dėl piniginės socialinės paramos teikimo nepasiturintiems Kretingos rajono savivaldybės gyventojams tvarkos aprašo patvirtinimo“, ir jį išdėstyti nauja redakcija 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>(pridedama).</w:t>
      </w:r>
    </w:p>
    <w:p w:rsidR="0098526E" w:rsidRDefault="007E3BB6" w:rsidP="00A4615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ab/>
      </w:r>
      <w:r w:rsidR="00AA5DEE" w:rsidRPr="007E3BB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2. Pripažinti netekusi</w:t>
      </w:r>
      <w:r w:rsidRPr="007E3BB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u</w:t>
      </w:r>
      <w:r w:rsidR="00AA5DEE" w:rsidRPr="007E3BB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galios</w:t>
      </w:r>
      <w:r w:rsidRPr="007E3BB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36219" w:rsidRPr="007E3BB6">
        <w:rPr>
          <w:rFonts w:ascii="Times New Roman" w:hAnsi="Times New Roman" w:cs="Times New Roman"/>
          <w:sz w:val="24"/>
          <w:szCs w:val="24"/>
        </w:rPr>
        <w:t xml:space="preserve">Kretingos rajono savivaldybės tarybos 2012-05-31 sprendimo Nr. </w:t>
      </w:r>
      <w:proofErr w:type="spellStart"/>
      <w:r w:rsidR="00C36219" w:rsidRPr="007E3BB6">
        <w:rPr>
          <w:rFonts w:ascii="Times New Roman" w:hAnsi="Times New Roman" w:cs="Times New Roman"/>
          <w:sz w:val="24"/>
          <w:szCs w:val="24"/>
        </w:rPr>
        <w:t>T2</w:t>
      </w:r>
      <w:proofErr w:type="spellEnd"/>
      <w:r w:rsidR="00C36219" w:rsidRPr="007E3BB6">
        <w:rPr>
          <w:rFonts w:ascii="Times New Roman" w:hAnsi="Times New Roman" w:cs="Times New Roman"/>
          <w:sz w:val="24"/>
          <w:szCs w:val="24"/>
        </w:rPr>
        <w:t>-198 „Dėl Vienkartinių pašalpų nepasiturintiems gyventojams skyrimo Kretingos rajono savivaldybėje tvarkos aprašo patvirtinimo“ 1 punktą.</w:t>
      </w:r>
    </w:p>
    <w:p w:rsidR="002C7640" w:rsidRDefault="002C7640" w:rsidP="00A4615F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Šis sprendimas įsigalioja 2018 m. spalio 1 d.</w:t>
      </w:r>
    </w:p>
    <w:p w:rsidR="002C7640" w:rsidRPr="002C7640" w:rsidRDefault="002C7640" w:rsidP="00A4615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5DEE" w:rsidRPr="0091689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AE613B">
        <w:rPr>
          <w:rFonts w:ascii="Times New Roman" w:hAnsi="Times New Roman" w:cs="Times New Roman"/>
          <w:sz w:val="24"/>
          <w:szCs w:val="24"/>
          <w:lang w:eastAsia="zh-CN"/>
        </w:rPr>
        <w:t xml:space="preserve">Teisės aktą skelbti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Teisės aktų registre (TAR) ir </w:t>
      </w:r>
      <w:r w:rsidRPr="002C7640">
        <w:rPr>
          <w:rFonts w:ascii="Times New Roman" w:eastAsia="Times New Roman" w:hAnsi="Times New Roman" w:cs="Times New Roman"/>
          <w:sz w:val="24"/>
          <w:szCs w:val="20"/>
        </w:rPr>
        <w:t>savivaldybės interneto svetainėje.</w:t>
      </w:r>
    </w:p>
    <w:p w:rsidR="00ED6A92" w:rsidRPr="0091689E" w:rsidRDefault="00ED6A92" w:rsidP="007C11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D6A92" w:rsidRPr="0091689E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689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2D4E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Juozas Mažeika </w:t>
      </w: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A92" w:rsidRPr="007C11F5" w:rsidRDefault="00ED6A92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11F5" w:rsidRPr="007C11F5" w:rsidRDefault="007C11F5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F1A" w:rsidRDefault="00533F1A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F1A" w:rsidRDefault="00533F1A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F1A" w:rsidRDefault="00533F1A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615F" w:rsidRDefault="00A4615F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615F" w:rsidRDefault="00A4615F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615F" w:rsidRDefault="00A4615F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615F" w:rsidRDefault="00A4615F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615F" w:rsidRDefault="00A4615F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F1A" w:rsidRDefault="00533F1A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3F1A" w:rsidRDefault="00533F1A" w:rsidP="00ED6A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848" w:rsidRDefault="00ED6A92" w:rsidP="002D4E0D">
      <w:pPr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</w:rPr>
      </w:pPr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Danutė </w:t>
      </w:r>
      <w:proofErr w:type="spellStart"/>
      <w:r w:rsidRPr="007C11F5">
        <w:rPr>
          <w:rFonts w:ascii="Times New Roman" w:eastAsia="Times New Roman" w:hAnsi="Times New Roman" w:cs="Times New Roman"/>
          <w:sz w:val="24"/>
          <w:szCs w:val="24"/>
          <w:lang w:eastAsia="ar-SA"/>
        </w:rPr>
        <w:t>Blagnienė</w:t>
      </w:r>
      <w:proofErr w:type="spellEnd"/>
    </w:p>
    <w:sectPr w:rsidR="00045848" w:rsidSect="008A1CAB">
      <w:headerReference w:type="default" r:id="rId7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460" w:rsidRDefault="00E22460" w:rsidP="00E7457D">
      <w:pPr>
        <w:spacing w:after="0" w:line="240" w:lineRule="auto"/>
      </w:pPr>
      <w:r>
        <w:separator/>
      </w:r>
    </w:p>
  </w:endnote>
  <w:endnote w:type="continuationSeparator" w:id="0">
    <w:p w:rsidR="00E22460" w:rsidRDefault="00E22460" w:rsidP="00E7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460" w:rsidRDefault="00E22460" w:rsidP="00E7457D">
      <w:pPr>
        <w:spacing w:after="0" w:line="240" w:lineRule="auto"/>
      </w:pPr>
      <w:r>
        <w:separator/>
      </w:r>
    </w:p>
  </w:footnote>
  <w:footnote w:type="continuationSeparator" w:id="0">
    <w:p w:rsidR="00E22460" w:rsidRDefault="00E22460" w:rsidP="00E7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A0A" w:rsidRPr="001C7A0A" w:rsidRDefault="00E2246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1C7A0A" w:rsidRPr="001C7A0A" w:rsidRDefault="00E22460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B7"/>
    <w:rsid w:val="00020D65"/>
    <w:rsid w:val="00045848"/>
    <w:rsid w:val="000573A4"/>
    <w:rsid w:val="000C0A09"/>
    <w:rsid w:val="000E5851"/>
    <w:rsid w:val="000F709B"/>
    <w:rsid w:val="00100B4E"/>
    <w:rsid w:val="00103F75"/>
    <w:rsid w:val="00107C36"/>
    <w:rsid w:val="00135B56"/>
    <w:rsid w:val="0017642E"/>
    <w:rsid w:val="0024546C"/>
    <w:rsid w:val="002856E1"/>
    <w:rsid w:val="0029697C"/>
    <w:rsid w:val="002B558A"/>
    <w:rsid w:val="002C7640"/>
    <w:rsid w:val="002D05F4"/>
    <w:rsid w:val="002D4E0D"/>
    <w:rsid w:val="00302156"/>
    <w:rsid w:val="00305863"/>
    <w:rsid w:val="00357879"/>
    <w:rsid w:val="00394F3B"/>
    <w:rsid w:val="003C6BD9"/>
    <w:rsid w:val="003F2BAD"/>
    <w:rsid w:val="00402ADB"/>
    <w:rsid w:val="004437A0"/>
    <w:rsid w:val="00475AE1"/>
    <w:rsid w:val="00497AB7"/>
    <w:rsid w:val="00533F1A"/>
    <w:rsid w:val="00576D45"/>
    <w:rsid w:val="005A2EAD"/>
    <w:rsid w:val="00641618"/>
    <w:rsid w:val="006444AE"/>
    <w:rsid w:val="00684EBD"/>
    <w:rsid w:val="006D749B"/>
    <w:rsid w:val="0070490A"/>
    <w:rsid w:val="007C11F5"/>
    <w:rsid w:val="007E3BB6"/>
    <w:rsid w:val="00877571"/>
    <w:rsid w:val="0089677F"/>
    <w:rsid w:val="008A1CAB"/>
    <w:rsid w:val="008F495A"/>
    <w:rsid w:val="009044B8"/>
    <w:rsid w:val="009160D3"/>
    <w:rsid w:val="0091689E"/>
    <w:rsid w:val="0098526E"/>
    <w:rsid w:val="00995285"/>
    <w:rsid w:val="009C29A7"/>
    <w:rsid w:val="00A0449C"/>
    <w:rsid w:val="00A4615F"/>
    <w:rsid w:val="00A61B68"/>
    <w:rsid w:val="00A76EDE"/>
    <w:rsid w:val="00AA5DEE"/>
    <w:rsid w:val="00AE613B"/>
    <w:rsid w:val="00B41D89"/>
    <w:rsid w:val="00B446F9"/>
    <w:rsid w:val="00B476B9"/>
    <w:rsid w:val="00B72DCE"/>
    <w:rsid w:val="00C35271"/>
    <w:rsid w:val="00C36219"/>
    <w:rsid w:val="00C4049B"/>
    <w:rsid w:val="00C73C9E"/>
    <w:rsid w:val="00CE4AFD"/>
    <w:rsid w:val="00D1064F"/>
    <w:rsid w:val="00D10CBB"/>
    <w:rsid w:val="00D57344"/>
    <w:rsid w:val="00DA6E9E"/>
    <w:rsid w:val="00E22460"/>
    <w:rsid w:val="00E7457D"/>
    <w:rsid w:val="00ED3B6A"/>
    <w:rsid w:val="00ED6A92"/>
    <w:rsid w:val="00F35DFB"/>
    <w:rsid w:val="00F41981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46D85-84A6-4FD5-9ED6-C0D0A15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74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457D"/>
  </w:style>
  <w:style w:type="paragraph" w:styleId="Porat">
    <w:name w:val="footer"/>
    <w:basedOn w:val="prastasis"/>
    <w:link w:val="PoratDiagrama"/>
    <w:uiPriority w:val="99"/>
    <w:unhideWhenUsed/>
    <w:rsid w:val="00E74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45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45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C362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3621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2018-09-20T09:15:00Z</cp:lastPrinted>
  <dcterms:created xsi:type="dcterms:W3CDTF">2018-09-27T09:37:00Z</dcterms:created>
  <dcterms:modified xsi:type="dcterms:W3CDTF">2018-09-27T09:37:00Z</dcterms:modified>
</cp:coreProperties>
</file>