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TARYBOS 201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5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birželio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2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5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</w:t>
      </w:r>
      <w:proofErr w:type="spellStart"/>
      <w:r w:rsidR="00757B9D">
        <w:rPr>
          <w:rFonts w:ascii="Times New Roman" w:hAnsi="Times New Roman" w:cs="Times New Roman"/>
          <w:b/>
          <w:caps/>
          <w:sz w:val="24"/>
          <w:szCs w:val="26"/>
        </w:rPr>
        <w:t>T2</w:t>
      </w:r>
      <w:proofErr w:type="spellEnd"/>
      <w:r w:rsidR="00757B9D">
        <w:rPr>
          <w:rFonts w:ascii="Times New Roman" w:hAnsi="Times New Roman" w:cs="Times New Roman"/>
          <w:b/>
          <w:caps/>
          <w:sz w:val="24"/>
          <w:szCs w:val="26"/>
        </w:rPr>
        <w:t>-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219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„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6F6A8B">
        <w:rPr>
          <w:rFonts w:ascii="Times New Roman" w:hAnsi="Times New Roman" w:cs="Times New Roman"/>
          <w:b/>
          <w:caps/>
          <w:sz w:val="24"/>
          <w:szCs w:val="26"/>
        </w:rPr>
        <w:t>etninės kultūros plėtros kretingos rajone tarybos sudėties tvirtinimo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980230">
        <w:rPr>
          <w:rFonts w:ascii="Times New Roman" w:hAnsi="Times New Roman" w:cs="Times New Roman"/>
          <w:sz w:val="24"/>
          <w:szCs w:val="24"/>
        </w:rPr>
        <w:t xml:space="preserve"> </w:t>
      </w:r>
      <w:r w:rsidR="006A3F71">
        <w:rPr>
          <w:rFonts w:ascii="Times New Roman" w:hAnsi="Times New Roman" w:cs="Times New Roman"/>
          <w:sz w:val="24"/>
          <w:szCs w:val="24"/>
        </w:rPr>
        <w:t>30</w:t>
      </w:r>
      <w:r w:rsidR="0098023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980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230">
        <w:rPr>
          <w:rFonts w:ascii="Times New Roman" w:hAnsi="Times New Roman" w:cs="Times New Roman"/>
          <w:sz w:val="24"/>
          <w:szCs w:val="24"/>
        </w:rPr>
        <w:t>T</w:t>
      </w:r>
      <w:r w:rsidR="006A3F71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980230">
        <w:rPr>
          <w:rFonts w:ascii="Times New Roman" w:hAnsi="Times New Roman" w:cs="Times New Roman"/>
          <w:sz w:val="24"/>
          <w:szCs w:val="24"/>
        </w:rPr>
        <w:t>-22</w:t>
      </w:r>
      <w:r w:rsidR="00024B9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Kretingos rajono savivaldybės tarybos 2015 m. </w:t>
      </w:r>
      <w:r w:rsidR="006F6A8B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F6A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6F6A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T2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6F6A8B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3C9">
        <w:rPr>
          <w:rFonts w:ascii="Times New Roman" w:hAnsi="Times New Roman" w:cs="Times New Roman"/>
          <w:sz w:val="24"/>
          <w:szCs w:val="24"/>
        </w:rPr>
        <w:t>„</w:t>
      </w:r>
      <w:r w:rsidR="006F6A8B">
        <w:rPr>
          <w:rFonts w:ascii="Times New Roman" w:hAnsi="Times New Roman" w:cs="Times New Roman"/>
          <w:sz w:val="24"/>
          <w:szCs w:val="24"/>
        </w:rPr>
        <w:t>Dėl Etninės kultūros plėtros Kretingos rajone tarybos  sudėties tvirtinimo</w:t>
      </w:r>
      <w:r w:rsidR="005233C9">
        <w:rPr>
          <w:rFonts w:ascii="Times New Roman" w:hAnsi="Times New Roman" w:cs="Times New Roman"/>
          <w:sz w:val="24"/>
          <w:szCs w:val="24"/>
        </w:rPr>
        <w:t xml:space="preserve">“ </w:t>
      </w:r>
      <w:r w:rsidR="006F6A8B">
        <w:rPr>
          <w:rFonts w:ascii="Times New Roman" w:hAnsi="Times New Roman" w:cs="Times New Roman"/>
          <w:sz w:val="24"/>
          <w:szCs w:val="24"/>
        </w:rPr>
        <w:t xml:space="preserve">1 punktą </w:t>
      </w:r>
      <w:r>
        <w:rPr>
          <w:rFonts w:ascii="Times New Roman" w:hAnsi="Times New Roman" w:cs="Times New Roman"/>
          <w:sz w:val="24"/>
          <w:szCs w:val="24"/>
        </w:rPr>
        <w:t>ir išdėstyti jį taip:</w:t>
      </w:r>
    </w:p>
    <w:p w:rsidR="006F6A8B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2059E">
        <w:rPr>
          <w:rFonts w:ascii="Times New Roman" w:hAnsi="Times New Roman" w:cs="Times New Roman"/>
          <w:sz w:val="24"/>
          <w:szCs w:val="24"/>
        </w:rPr>
        <w:t xml:space="preserve">1. </w:t>
      </w:r>
      <w:r w:rsidR="006F6A8B">
        <w:rPr>
          <w:rFonts w:ascii="Times New Roman" w:hAnsi="Times New Roman" w:cs="Times New Roman"/>
          <w:sz w:val="24"/>
          <w:szCs w:val="24"/>
        </w:rPr>
        <w:t>Patvirtinti ketverių metų laikotarpiui šios sudėties Etninės kultūros plėtros Kretingos rajone tarybą: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Brazdeikienė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Kretingos rajono kultūros centro Meno skyriaus vedėja-etnokultūros specialistė;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Jūratė Sofija Laučiūtė, Kretingos rajono savivaldybės tarybos Švietimo komiteto pirmininkė;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Naujokaitienė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Kretingos rajono savivaldybės M. Valančiaus viešosios bibliotekos Skaitytojų aptarnavimo skyriaus vedėja;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Raimundas Puškorius, Kretingos rajono savivaldybės tarybos Kultūros, sporto ir jaunimo reikalų komiteto narys;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Rudavičienė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VšĮ Pranciškonų gimnazijos etninės kultūros mokytoja ekspertė;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Skruibienė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Kretingos rajono savivaldybės mero pavaduotoja;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Lina Stanienė, Kretingos rajono kaimo plėtros asociacijos pirmininkė;</w:t>
      </w:r>
    </w:p>
    <w:p w:rsidR="006F6A8B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Nijolė Vasiliauskienė, Kretingos muziejaus Etnografijos skyriaus vedėja;</w:t>
      </w:r>
    </w:p>
    <w:p w:rsidR="00757B9D" w:rsidRDefault="006F6A8B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Žąsytienė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Kretingos rajono savivaldybės administracijos Kultūros ir sporto skyriaus vyr. specialistė.</w:t>
      </w:r>
      <w:r w:rsidR="003D0652">
        <w:rPr>
          <w:rFonts w:ascii="Times New Roman" w:hAnsi="Times New Roman" w:cs="Times New Roman"/>
          <w:sz w:val="24"/>
          <w:szCs w:val="24"/>
        </w:rPr>
        <w:t>“</w:t>
      </w:r>
      <w:r w:rsidR="001C26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B9D" w:rsidRDefault="00757B9D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6A3F71">
        <w:rPr>
          <w:rFonts w:ascii="Times New Roman" w:hAnsi="Times New Roman" w:cs="Times New Roman"/>
          <w:sz w:val="24"/>
          <w:szCs w:val="24"/>
        </w:rPr>
        <w:t xml:space="preserve">                                   Juozas Mažeika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A6" w:rsidRDefault="00CB2EA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F71" w:rsidRDefault="006A3F7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5B7" w:rsidRDefault="00A065B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Pr="000973A6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262EE4">
      <w:headerReference w:type="default" r:id="rId8"/>
      <w:headerReference w:type="first" r:id="rId9"/>
      <w:pgSz w:w="11906" w:h="16838" w:code="9"/>
      <w:pgMar w:top="1134" w:right="567" w:bottom="1134" w:left="1701" w:header="851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81" w:rsidRDefault="00CE2C81" w:rsidP="00D766E1">
      <w:pPr>
        <w:spacing w:after="0" w:line="240" w:lineRule="auto"/>
      </w:pPr>
      <w:r>
        <w:separator/>
      </w:r>
    </w:p>
  </w:endnote>
  <w:endnote w:type="continuationSeparator" w:id="0">
    <w:p w:rsidR="00CE2C81" w:rsidRDefault="00CE2C8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81" w:rsidRDefault="00CE2C81" w:rsidP="00D766E1">
      <w:pPr>
        <w:spacing w:after="0" w:line="240" w:lineRule="auto"/>
      </w:pPr>
      <w:r>
        <w:separator/>
      </w:r>
    </w:p>
  </w:footnote>
  <w:footnote w:type="continuationSeparator" w:id="0">
    <w:p w:rsidR="00CE2C81" w:rsidRDefault="00CE2C8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6A3F71" w:rsidP="006A3F71">
    <w:pPr>
      <w:pStyle w:val="Antrats"/>
      <w:jc w:val="center"/>
    </w:pPr>
    <w:r>
      <w:rPr>
        <w:noProof/>
      </w:rPr>
      <w:drawing>
        <wp:inline distT="0" distB="0" distL="0" distR="0" wp14:anchorId="696E8747" wp14:editId="0C99DEE7">
          <wp:extent cx="444500" cy="603250"/>
          <wp:effectExtent l="0" t="0" r="0" b="6350"/>
          <wp:docPr id="3" name="Paveikslėlis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A3F71" w:rsidRDefault="006A3F71" w:rsidP="006A3F71">
    <w:pPr>
      <w:pStyle w:val="Antrats"/>
      <w:jc w:val="center"/>
    </w:pPr>
  </w:p>
  <w:p w:rsidR="006A3F71" w:rsidRPr="006A3F71" w:rsidRDefault="006A3F71" w:rsidP="006A3F7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03D30"/>
    <w:rsid w:val="000211BC"/>
    <w:rsid w:val="00023A08"/>
    <w:rsid w:val="00024B9B"/>
    <w:rsid w:val="00052996"/>
    <w:rsid w:val="00054C25"/>
    <w:rsid w:val="000553B0"/>
    <w:rsid w:val="0006647B"/>
    <w:rsid w:val="000812BB"/>
    <w:rsid w:val="000973A6"/>
    <w:rsid w:val="000A19F8"/>
    <w:rsid w:val="000A6A5C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16D36"/>
    <w:rsid w:val="002263A4"/>
    <w:rsid w:val="00247EA8"/>
    <w:rsid w:val="00262EE4"/>
    <w:rsid w:val="00282DBA"/>
    <w:rsid w:val="00286437"/>
    <w:rsid w:val="002B5048"/>
    <w:rsid w:val="002B5C14"/>
    <w:rsid w:val="002D5213"/>
    <w:rsid w:val="002E5BBA"/>
    <w:rsid w:val="002E633D"/>
    <w:rsid w:val="002E634C"/>
    <w:rsid w:val="002F727D"/>
    <w:rsid w:val="003329E7"/>
    <w:rsid w:val="00333F1B"/>
    <w:rsid w:val="00341E82"/>
    <w:rsid w:val="003463C6"/>
    <w:rsid w:val="00353977"/>
    <w:rsid w:val="00394A0B"/>
    <w:rsid w:val="003B48AA"/>
    <w:rsid w:val="003C1E43"/>
    <w:rsid w:val="003C6DEC"/>
    <w:rsid w:val="003D0652"/>
    <w:rsid w:val="003D56D0"/>
    <w:rsid w:val="003E217E"/>
    <w:rsid w:val="003F71D7"/>
    <w:rsid w:val="00415FB0"/>
    <w:rsid w:val="00420877"/>
    <w:rsid w:val="00432EDE"/>
    <w:rsid w:val="00447611"/>
    <w:rsid w:val="004528E0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00169"/>
    <w:rsid w:val="005103E1"/>
    <w:rsid w:val="005233C9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C6DDA"/>
    <w:rsid w:val="005E1E4E"/>
    <w:rsid w:val="005E7679"/>
    <w:rsid w:val="005F09AF"/>
    <w:rsid w:val="00610486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A3F71"/>
    <w:rsid w:val="006C6D24"/>
    <w:rsid w:val="006E1F60"/>
    <w:rsid w:val="006F6A8B"/>
    <w:rsid w:val="00710192"/>
    <w:rsid w:val="00737FA7"/>
    <w:rsid w:val="00741C88"/>
    <w:rsid w:val="00757B9D"/>
    <w:rsid w:val="007802C5"/>
    <w:rsid w:val="007A3FF5"/>
    <w:rsid w:val="007B3FBC"/>
    <w:rsid w:val="007B6B8D"/>
    <w:rsid w:val="007B7F0C"/>
    <w:rsid w:val="007D13D3"/>
    <w:rsid w:val="007D2AF2"/>
    <w:rsid w:val="007E32B6"/>
    <w:rsid w:val="00800DDB"/>
    <w:rsid w:val="00801199"/>
    <w:rsid w:val="00804305"/>
    <w:rsid w:val="0082059E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10381"/>
    <w:rsid w:val="00921AE2"/>
    <w:rsid w:val="00930B15"/>
    <w:rsid w:val="009402EC"/>
    <w:rsid w:val="0094044A"/>
    <w:rsid w:val="0094072F"/>
    <w:rsid w:val="00947566"/>
    <w:rsid w:val="009528A7"/>
    <w:rsid w:val="00980230"/>
    <w:rsid w:val="009A4DA4"/>
    <w:rsid w:val="009E780F"/>
    <w:rsid w:val="009F03FF"/>
    <w:rsid w:val="00A065B7"/>
    <w:rsid w:val="00A26F83"/>
    <w:rsid w:val="00A51268"/>
    <w:rsid w:val="00A629DC"/>
    <w:rsid w:val="00A81BCD"/>
    <w:rsid w:val="00A87F74"/>
    <w:rsid w:val="00A93B72"/>
    <w:rsid w:val="00A9489E"/>
    <w:rsid w:val="00A968B3"/>
    <w:rsid w:val="00AA2CE9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5C03"/>
    <w:rsid w:val="00B5213A"/>
    <w:rsid w:val="00B661EC"/>
    <w:rsid w:val="00B724B1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115"/>
    <w:rsid w:val="00C634AF"/>
    <w:rsid w:val="00C77AF7"/>
    <w:rsid w:val="00C8039B"/>
    <w:rsid w:val="00C81B82"/>
    <w:rsid w:val="00C82688"/>
    <w:rsid w:val="00C94973"/>
    <w:rsid w:val="00CA1061"/>
    <w:rsid w:val="00CA6F08"/>
    <w:rsid w:val="00CB2EA6"/>
    <w:rsid w:val="00CE032C"/>
    <w:rsid w:val="00CE2C81"/>
    <w:rsid w:val="00CF0C9C"/>
    <w:rsid w:val="00D00729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3ECE"/>
    <w:rsid w:val="00DF5C5E"/>
    <w:rsid w:val="00DF5FC5"/>
    <w:rsid w:val="00E04BF6"/>
    <w:rsid w:val="00E15B2E"/>
    <w:rsid w:val="00E27A9A"/>
    <w:rsid w:val="00E35E87"/>
    <w:rsid w:val="00E400B2"/>
    <w:rsid w:val="00E40C11"/>
    <w:rsid w:val="00E45E2D"/>
    <w:rsid w:val="00E617FD"/>
    <w:rsid w:val="00E84C5B"/>
    <w:rsid w:val="00EA6C29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3D2F"/>
    <w:rsid w:val="00F675E1"/>
    <w:rsid w:val="00F75462"/>
    <w:rsid w:val="00F93DDD"/>
    <w:rsid w:val="00FA6F59"/>
    <w:rsid w:val="00FB52C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49111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741E-8211-4F7A-B22F-832048E3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2018-08-17T08:06:00Z</cp:lastPrinted>
  <dcterms:created xsi:type="dcterms:W3CDTF">2018-08-24T07:51:00Z</dcterms:created>
  <dcterms:modified xsi:type="dcterms:W3CDTF">2018-08-30T12:44:00Z</dcterms:modified>
</cp:coreProperties>
</file>