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D87000" w:rsidRDefault="006030D1" w:rsidP="006030D1">
            <w:pPr>
              <w:jc w:val="center"/>
              <w:rPr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1ADCB833" wp14:editId="4AD33A75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0D1" w:rsidRDefault="006030D1" w:rsidP="006030D1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6030D1" w:rsidRDefault="006030D1" w:rsidP="006030D1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D87000" w:rsidRPr="00AC0D2A" w:rsidRDefault="00D87000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567DA6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FD6198">
              <w:rPr>
                <w:b/>
                <w:caps/>
                <w:sz w:val="26"/>
                <w:lang w:val="lt-LT"/>
              </w:rPr>
              <w:t>V</w:t>
            </w:r>
            <w:r w:rsidR="00567DA6">
              <w:rPr>
                <w:b/>
                <w:caps/>
                <w:sz w:val="26"/>
                <w:lang w:val="lt-LT"/>
              </w:rPr>
              <w:t>iešosios įstaigos</w:t>
            </w:r>
            <w:r w:rsidR="00FD6198">
              <w:rPr>
                <w:b/>
                <w:caps/>
                <w:sz w:val="26"/>
                <w:lang w:val="lt-LT"/>
              </w:rPr>
              <w:t xml:space="preserve"> „brolių namai“ </w:t>
            </w:r>
            <w:r w:rsidR="00FD6198" w:rsidRPr="00567DA6">
              <w:rPr>
                <w:b/>
                <w:caps/>
                <w:sz w:val="26"/>
                <w:lang w:val="lt-LT"/>
              </w:rPr>
              <w:t>likvidavimo</w:t>
            </w:r>
          </w:p>
        </w:tc>
      </w:tr>
    </w:tbl>
    <w:p w:rsidR="006030D1" w:rsidRDefault="006030D1" w:rsidP="0058335E">
      <w:pPr>
        <w:jc w:val="center"/>
        <w:rPr>
          <w:rFonts w:ascii="BaltikaLT" w:hAnsi="BaltikaLT"/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9D5246">
        <w:rPr>
          <w:rFonts w:ascii="BaltikaLT" w:hAnsi="BaltikaLT"/>
          <w:lang w:val="lt-LT"/>
        </w:rPr>
        <w:t>8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5003FE">
        <w:rPr>
          <w:rFonts w:ascii="BaltikaLT" w:hAnsi="BaltikaLT"/>
          <w:lang w:val="lt-LT"/>
        </w:rPr>
        <w:t>rugpjūčio</w:t>
      </w:r>
      <w:r w:rsidR="00D87000">
        <w:rPr>
          <w:rFonts w:ascii="BaltikaLT" w:hAnsi="BaltikaLT"/>
          <w:lang w:val="lt-LT"/>
        </w:rPr>
        <w:t xml:space="preserve"> </w:t>
      </w:r>
      <w:r w:rsidR="006030D1">
        <w:rPr>
          <w:rFonts w:ascii="BaltikaLT" w:hAnsi="BaltikaLT"/>
          <w:lang w:val="lt-LT"/>
        </w:rPr>
        <w:t>30</w:t>
      </w:r>
      <w:r w:rsidR="00C47293" w:rsidRPr="00AC0D2A">
        <w:rPr>
          <w:rFonts w:ascii="BaltikaLT" w:hAnsi="BaltikaLT"/>
          <w:lang w:val="lt-LT"/>
        </w:rPr>
        <w:t xml:space="preserve"> d.  Nr. </w:t>
      </w:r>
      <w:proofErr w:type="spellStart"/>
      <w:r w:rsidR="00D87000">
        <w:rPr>
          <w:rFonts w:ascii="BaltikaLT" w:hAnsi="BaltikaLT"/>
          <w:lang w:val="lt-LT"/>
        </w:rPr>
        <w:t>T</w:t>
      </w:r>
      <w:r w:rsidR="006030D1">
        <w:rPr>
          <w:rFonts w:ascii="BaltikaLT" w:hAnsi="BaltikaLT"/>
          <w:lang w:val="lt-LT"/>
        </w:rPr>
        <w:t>2</w:t>
      </w:r>
      <w:proofErr w:type="spellEnd"/>
      <w:r w:rsidR="00D87000">
        <w:rPr>
          <w:rFonts w:ascii="BaltikaLT" w:hAnsi="BaltikaLT"/>
          <w:lang w:val="lt-LT"/>
        </w:rPr>
        <w:t>-21</w:t>
      </w:r>
      <w:r w:rsidR="004653BE">
        <w:rPr>
          <w:rFonts w:ascii="BaltikaLT" w:hAnsi="BaltikaLT"/>
          <w:lang w:val="lt-LT"/>
        </w:rPr>
        <w:t>5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</w:t>
      </w:r>
      <w:r w:rsidR="004F73E1" w:rsidRPr="004F73E1">
        <w:rPr>
          <w:lang w:val="lt-LT"/>
        </w:rPr>
        <w:t>Lietuvos Respublikos vietos savivaldos įstatymo 16 straipsnio 2 dalies 22 punktu,</w:t>
      </w:r>
      <w:r w:rsidR="004F73E1">
        <w:rPr>
          <w:lang w:val="lt-LT"/>
        </w:rPr>
        <w:t xml:space="preserve"> </w:t>
      </w:r>
      <w:r w:rsidR="00567DA6" w:rsidRPr="00567DA6">
        <w:rPr>
          <w:lang w:val="lt-LT"/>
        </w:rPr>
        <w:t xml:space="preserve">Lietuvos Respublikos </w:t>
      </w:r>
      <w:r w:rsidR="00567DA6">
        <w:rPr>
          <w:lang w:val="lt-LT"/>
        </w:rPr>
        <w:t>viešųjų</w:t>
      </w:r>
      <w:r w:rsidR="00C07480">
        <w:rPr>
          <w:lang w:val="lt-LT"/>
        </w:rPr>
        <w:t xml:space="preserve"> įstaigų įstatymo 17 straipsniu ir</w:t>
      </w:r>
      <w:r w:rsidR="00567DA6">
        <w:rPr>
          <w:lang w:val="lt-LT"/>
        </w:rPr>
        <w:t xml:space="preserve"> </w:t>
      </w:r>
      <w:r w:rsidR="005470F9">
        <w:rPr>
          <w:lang w:val="lt-LT"/>
        </w:rPr>
        <w:t>įgyvendindama</w:t>
      </w:r>
      <w:r w:rsidR="00A63809">
        <w:rPr>
          <w:lang w:val="lt-LT"/>
        </w:rPr>
        <w:t xml:space="preserve"> </w:t>
      </w:r>
      <w:r w:rsidR="00A63809" w:rsidRPr="00A63809">
        <w:rPr>
          <w:lang w:val="lt-LT"/>
        </w:rPr>
        <w:t>Atstovavimo Kretingos rajono savivaldybei viešosiose įstaigose, kuriose Savivaldybės, kaip viešųjų įstaigų savininkės, turtines ir neturtines teises įgyvendina rajono savivaldybės Taryba, taisykles</w:t>
      </w:r>
      <w:r w:rsidR="00A63809">
        <w:rPr>
          <w:lang w:val="lt-LT"/>
        </w:rPr>
        <w:t>, patvirtintas</w:t>
      </w:r>
      <w:r w:rsidR="00A63809" w:rsidRPr="00A63809">
        <w:rPr>
          <w:lang w:val="lt-LT"/>
        </w:rPr>
        <w:t xml:space="preserve"> </w:t>
      </w:r>
      <w:r w:rsidR="005470F9">
        <w:rPr>
          <w:lang w:val="lt-LT"/>
        </w:rPr>
        <w:t>Kretingos rajono savivaldyb</w:t>
      </w:r>
      <w:r w:rsidR="00A63809">
        <w:rPr>
          <w:lang w:val="lt-LT"/>
        </w:rPr>
        <w:t xml:space="preserve">ės 2008 m. gegužės 29 d. sprendimu Nr. T2-141 „Dėl </w:t>
      </w:r>
      <w:r w:rsidR="00A63809" w:rsidRPr="00A63809">
        <w:rPr>
          <w:lang w:val="lt-LT"/>
        </w:rPr>
        <w:t xml:space="preserve">savivaldybės </w:t>
      </w:r>
      <w:r w:rsidR="005470F9">
        <w:rPr>
          <w:lang w:val="lt-LT"/>
        </w:rPr>
        <w:t>turtin</w:t>
      </w:r>
      <w:r w:rsidR="00A63809">
        <w:rPr>
          <w:lang w:val="lt-LT"/>
        </w:rPr>
        <w:t>ių</w:t>
      </w:r>
      <w:r w:rsidR="005470F9">
        <w:rPr>
          <w:lang w:val="lt-LT"/>
        </w:rPr>
        <w:t xml:space="preserve"> ir neturtin</w:t>
      </w:r>
      <w:r w:rsidR="00A63809">
        <w:rPr>
          <w:lang w:val="lt-LT"/>
        </w:rPr>
        <w:t>ių</w:t>
      </w:r>
      <w:r w:rsidR="005470F9">
        <w:rPr>
          <w:lang w:val="lt-LT"/>
        </w:rPr>
        <w:t xml:space="preserve"> teis</w:t>
      </w:r>
      <w:r w:rsidR="00A63809">
        <w:rPr>
          <w:lang w:val="lt-LT"/>
        </w:rPr>
        <w:t>ių</w:t>
      </w:r>
      <w:r w:rsidR="005470F9">
        <w:rPr>
          <w:lang w:val="lt-LT"/>
        </w:rPr>
        <w:t xml:space="preserve"> įgyvendin</w:t>
      </w:r>
      <w:r w:rsidR="00A63809">
        <w:rPr>
          <w:lang w:val="lt-LT"/>
        </w:rPr>
        <w:t>imo</w:t>
      </w:r>
      <w:r w:rsidR="005470F9">
        <w:rPr>
          <w:lang w:val="lt-LT"/>
        </w:rPr>
        <w:t xml:space="preserve"> </w:t>
      </w:r>
      <w:r w:rsidR="00A63809" w:rsidRPr="00A63809">
        <w:rPr>
          <w:lang w:val="lt-LT"/>
        </w:rPr>
        <w:t>viešosiose įstaigose</w:t>
      </w:r>
      <w:r w:rsidR="00A63809">
        <w:rPr>
          <w:lang w:val="lt-LT"/>
        </w:rPr>
        <w:t>“</w:t>
      </w:r>
      <w:r w:rsidR="005470F9">
        <w:rPr>
          <w:lang w:val="lt-LT"/>
        </w:rPr>
        <w:t xml:space="preserve">, </w:t>
      </w:r>
      <w:r w:rsidR="00DB7A38" w:rsidRPr="00AC0D2A">
        <w:rPr>
          <w:szCs w:val="24"/>
          <w:lang w:val="lt-LT"/>
        </w:rPr>
        <w:t xml:space="preserve">Kretingos rajono savivaldybės taryba   </w:t>
      </w:r>
      <w:r w:rsidR="00DB7A38"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Default="00A63809" w:rsidP="00B2489E">
      <w:pPr>
        <w:ind w:firstLine="851"/>
        <w:jc w:val="both"/>
        <w:rPr>
          <w:lang w:val="lt-LT"/>
        </w:rPr>
      </w:pPr>
      <w:r>
        <w:rPr>
          <w:lang w:val="lt-LT"/>
        </w:rPr>
        <w:t>Suti</w:t>
      </w:r>
      <w:r w:rsidR="00FD6198">
        <w:rPr>
          <w:lang w:val="lt-LT"/>
        </w:rPr>
        <w:t>kti</w:t>
      </w:r>
      <w:r>
        <w:rPr>
          <w:lang w:val="lt-LT"/>
        </w:rPr>
        <w:t xml:space="preserve">, kad Kretingos rajono savivaldybės administracijos direktorius, įgyvendinantis </w:t>
      </w:r>
      <w:r w:rsidR="00884749">
        <w:rPr>
          <w:lang w:val="lt-LT"/>
        </w:rPr>
        <w:t>S</w:t>
      </w:r>
      <w:r>
        <w:rPr>
          <w:lang w:val="lt-LT"/>
        </w:rPr>
        <w:t>avivaldybės</w:t>
      </w:r>
      <w:r w:rsidR="00884749">
        <w:rPr>
          <w:lang w:val="lt-LT"/>
        </w:rPr>
        <w:t xml:space="preserve">, kaip viešosios įstaigos </w:t>
      </w:r>
      <w:r w:rsidR="00FD6198">
        <w:rPr>
          <w:lang w:val="lt-LT"/>
        </w:rPr>
        <w:t xml:space="preserve">„Brolių namai“ (įmonės kodas – 301360584) </w:t>
      </w:r>
      <w:r w:rsidR="00884749" w:rsidRPr="00884749">
        <w:rPr>
          <w:lang w:val="lt-LT"/>
        </w:rPr>
        <w:t xml:space="preserve">savininkės, </w:t>
      </w:r>
      <w:r w:rsidR="00884749">
        <w:rPr>
          <w:lang w:val="lt-LT"/>
        </w:rPr>
        <w:t>turtines ir neturtines teises, priimtų sprendimą dėl šios įstaigos likvidavimo</w:t>
      </w:r>
      <w:r w:rsidR="004550DB" w:rsidRPr="00AC0D2A">
        <w:rPr>
          <w:lang w:val="lt-LT"/>
        </w:rPr>
        <w:t>.</w:t>
      </w: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6030D1">
        <w:rPr>
          <w:lang w:val="lt-LT"/>
        </w:rPr>
        <w:t xml:space="preserve">Juozas Mažeika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FD6198" w:rsidRDefault="00FD6198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D87000" w:rsidRPr="00AC0D2A" w:rsidRDefault="00D87000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DB323F" w:rsidRDefault="00DB323F" w:rsidP="0058335E">
      <w:pPr>
        <w:jc w:val="both"/>
        <w:rPr>
          <w:lang w:val="lt-LT"/>
        </w:rPr>
      </w:pPr>
    </w:p>
    <w:p w:rsidR="00DB323F" w:rsidRPr="00AC0D2A" w:rsidRDefault="00DB323F" w:rsidP="0058335E">
      <w:pPr>
        <w:jc w:val="both"/>
        <w:rPr>
          <w:lang w:val="lt-LT"/>
        </w:rPr>
      </w:pPr>
      <w:bookmarkStart w:id="0" w:name="_GoBack"/>
      <w:bookmarkEnd w:id="0"/>
    </w:p>
    <w:p w:rsidR="00637B87" w:rsidRPr="00AC0D2A" w:rsidRDefault="00637B87" w:rsidP="0058335E">
      <w:pPr>
        <w:jc w:val="both"/>
        <w:rPr>
          <w:lang w:val="lt-LT"/>
        </w:rPr>
      </w:pPr>
    </w:p>
    <w:p w:rsidR="00D87000" w:rsidRDefault="00A80E33" w:rsidP="006030D1">
      <w:pPr>
        <w:jc w:val="both"/>
        <w:rPr>
          <w:b/>
          <w:caps/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sectPr w:rsidR="00D87000" w:rsidSect="004B1A37">
      <w:pgSz w:w="11906" w:h="16838"/>
      <w:pgMar w:top="85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0E69D6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179"/>
    <w:rsid w:val="00453B70"/>
    <w:rsid w:val="00454F6B"/>
    <w:rsid w:val="004550DB"/>
    <w:rsid w:val="004653BE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3E1"/>
    <w:rsid w:val="004F7707"/>
    <w:rsid w:val="005003FE"/>
    <w:rsid w:val="00510D70"/>
    <w:rsid w:val="00530D5B"/>
    <w:rsid w:val="005330C0"/>
    <w:rsid w:val="005470F9"/>
    <w:rsid w:val="005526EF"/>
    <w:rsid w:val="00567DA6"/>
    <w:rsid w:val="00571ABF"/>
    <w:rsid w:val="005725D0"/>
    <w:rsid w:val="005733D0"/>
    <w:rsid w:val="0058335E"/>
    <w:rsid w:val="005D2E34"/>
    <w:rsid w:val="005D3CAE"/>
    <w:rsid w:val="005D4E02"/>
    <w:rsid w:val="006030D1"/>
    <w:rsid w:val="006159A7"/>
    <w:rsid w:val="00637B87"/>
    <w:rsid w:val="00665FAB"/>
    <w:rsid w:val="00671B2F"/>
    <w:rsid w:val="00672587"/>
    <w:rsid w:val="006B6231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800E6"/>
    <w:rsid w:val="007D0DD1"/>
    <w:rsid w:val="007E3C37"/>
    <w:rsid w:val="00804C7C"/>
    <w:rsid w:val="00816FE7"/>
    <w:rsid w:val="008217F8"/>
    <w:rsid w:val="008269E9"/>
    <w:rsid w:val="0088474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5246"/>
    <w:rsid w:val="009D7822"/>
    <w:rsid w:val="009F1426"/>
    <w:rsid w:val="00A042F1"/>
    <w:rsid w:val="00A27F4E"/>
    <w:rsid w:val="00A50170"/>
    <w:rsid w:val="00A5690B"/>
    <w:rsid w:val="00A63809"/>
    <w:rsid w:val="00A80E33"/>
    <w:rsid w:val="00A810B7"/>
    <w:rsid w:val="00AA0215"/>
    <w:rsid w:val="00AA7BF4"/>
    <w:rsid w:val="00AC0D2A"/>
    <w:rsid w:val="00AE0AC9"/>
    <w:rsid w:val="00B015E1"/>
    <w:rsid w:val="00B21FEA"/>
    <w:rsid w:val="00B2489E"/>
    <w:rsid w:val="00B419E2"/>
    <w:rsid w:val="00B65F3B"/>
    <w:rsid w:val="00B76890"/>
    <w:rsid w:val="00B76A01"/>
    <w:rsid w:val="00BA18C1"/>
    <w:rsid w:val="00BC0990"/>
    <w:rsid w:val="00BD3DF9"/>
    <w:rsid w:val="00C022CE"/>
    <w:rsid w:val="00C07480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21A4A"/>
    <w:rsid w:val="00D32604"/>
    <w:rsid w:val="00D34330"/>
    <w:rsid w:val="00D441B5"/>
    <w:rsid w:val="00D55B73"/>
    <w:rsid w:val="00D7635C"/>
    <w:rsid w:val="00D87000"/>
    <w:rsid w:val="00DB323F"/>
    <w:rsid w:val="00DB7A38"/>
    <w:rsid w:val="00DE1D38"/>
    <w:rsid w:val="00DF39FC"/>
    <w:rsid w:val="00E143A9"/>
    <w:rsid w:val="00E30BCF"/>
    <w:rsid w:val="00E51E79"/>
    <w:rsid w:val="00E76FD0"/>
    <w:rsid w:val="00E85AC4"/>
    <w:rsid w:val="00EA5294"/>
    <w:rsid w:val="00ED69D1"/>
    <w:rsid w:val="00EF2359"/>
    <w:rsid w:val="00EF4981"/>
    <w:rsid w:val="00F1594B"/>
    <w:rsid w:val="00F2192D"/>
    <w:rsid w:val="00F232F7"/>
    <w:rsid w:val="00F44D34"/>
    <w:rsid w:val="00F57D15"/>
    <w:rsid w:val="00F80A27"/>
    <w:rsid w:val="00F87F63"/>
    <w:rsid w:val="00FD1764"/>
    <w:rsid w:val="00FD504C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4DBAA"/>
  <w15:chartTrackingRefBased/>
  <w15:docId w15:val="{66B1D4E4-6D11-45E2-9A66-E4B07DEF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</dc:creator>
  <cp:keywords/>
  <cp:lastModifiedBy>user</cp:lastModifiedBy>
  <cp:revision>5</cp:revision>
  <cp:lastPrinted>2018-08-30T13:13:00Z</cp:lastPrinted>
  <dcterms:created xsi:type="dcterms:W3CDTF">2018-08-24T08:19:00Z</dcterms:created>
  <dcterms:modified xsi:type="dcterms:W3CDTF">2018-08-30T13:18:00Z</dcterms:modified>
</cp:coreProperties>
</file>