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36" w:rsidRDefault="00D34B36" w:rsidP="0054487C">
      <w:pPr>
        <w:spacing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KRETINGOS </w:t>
      </w:r>
      <w:r w:rsidR="001D2FCA">
        <w:rPr>
          <w:rFonts w:ascii="Times New Roman" w:hAnsi="Times New Roman"/>
          <w:b/>
          <w:sz w:val="24"/>
          <w:szCs w:val="24"/>
        </w:rPr>
        <w:t xml:space="preserve">RAJONO </w:t>
      </w:r>
      <w:r>
        <w:rPr>
          <w:rFonts w:ascii="Times New Roman" w:hAnsi="Times New Roman"/>
          <w:b/>
          <w:sz w:val="24"/>
          <w:szCs w:val="24"/>
        </w:rPr>
        <w:t xml:space="preserve">SAVIVALDYBĖS </w:t>
      </w:r>
      <w:r w:rsidR="001D2FCA">
        <w:rPr>
          <w:rFonts w:ascii="Times New Roman" w:hAnsi="Times New Roman"/>
          <w:b/>
          <w:sz w:val="24"/>
          <w:szCs w:val="24"/>
        </w:rPr>
        <w:t xml:space="preserve">ADMINISTRACIJOS </w:t>
      </w:r>
      <w:r>
        <w:rPr>
          <w:rFonts w:ascii="Times New Roman" w:hAnsi="Times New Roman"/>
          <w:b/>
          <w:sz w:val="24"/>
          <w:szCs w:val="24"/>
        </w:rPr>
        <w:t>IR LIETUVOS RAUDONOJO KRYŽIAUS DRAUGIJOS BENDRADARBIAVIMO SUTARTIS</w:t>
      </w:r>
    </w:p>
    <w:p w:rsidR="00D34B36" w:rsidRDefault="00D34B36" w:rsidP="0054487C">
      <w:pPr>
        <w:spacing w:after="0" w:line="240" w:lineRule="auto"/>
        <w:jc w:val="center"/>
        <w:rPr>
          <w:rFonts w:ascii="Times New Roman" w:hAnsi="Times New Roman"/>
          <w:sz w:val="24"/>
          <w:szCs w:val="24"/>
        </w:rPr>
      </w:pPr>
      <w:r>
        <w:rPr>
          <w:rFonts w:ascii="Times New Roman" w:hAnsi="Times New Roman"/>
          <w:sz w:val="24"/>
          <w:szCs w:val="24"/>
        </w:rPr>
        <w:t xml:space="preserve">2018 m. balandžio   </w:t>
      </w:r>
      <w:r w:rsidR="00C870C0">
        <w:rPr>
          <w:rFonts w:ascii="Times New Roman" w:hAnsi="Times New Roman"/>
          <w:sz w:val="24"/>
          <w:szCs w:val="24"/>
        </w:rPr>
        <w:t xml:space="preserve"> </w:t>
      </w:r>
      <w:r>
        <w:rPr>
          <w:rFonts w:ascii="Times New Roman" w:hAnsi="Times New Roman"/>
          <w:sz w:val="24"/>
          <w:szCs w:val="24"/>
        </w:rPr>
        <w:t xml:space="preserve">d. Nr. S1- </w:t>
      </w:r>
    </w:p>
    <w:p w:rsidR="00D34B36" w:rsidRDefault="00D34B36" w:rsidP="0054487C">
      <w:pPr>
        <w:spacing w:after="0" w:line="240" w:lineRule="auto"/>
        <w:jc w:val="center"/>
        <w:rPr>
          <w:rFonts w:ascii="Times New Roman" w:hAnsi="Times New Roman"/>
          <w:sz w:val="24"/>
          <w:szCs w:val="24"/>
        </w:rPr>
      </w:pPr>
      <w:r>
        <w:rPr>
          <w:rFonts w:ascii="Times New Roman" w:hAnsi="Times New Roman"/>
          <w:sz w:val="24"/>
          <w:szCs w:val="24"/>
        </w:rPr>
        <w:t xml:space="preserve">Kretinga     </w:t>
      </w:r>
    </w:p>
    <w:p w:rsidR="00D34B36" w:rsidRDefault="00D34B36" w:rsidP="0054487C">
      <w:pPr>
        <w:spacing w:after="0" w:line="240" w:lineRule="auto"/>
        <w:jc w:val="center"/>
        <w:rPr>
          <w:rFonts w:ascii="Times New Roman" w:hAnsi="Times New Roman"/>
          <w:sz w:val="24"/>
          <w:szCs w:val="24"/>
        </w:rPr>
      </w:pPr>
    </w:p>
    <w:p w:rsidR="00D34B36" w:rsidRDefault="00D34B36" w:rsidP="0054487C">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 SUTARTIES ŠALYS</w:t>
      </w:r>
    </w:p>
    <w:p w:rsidR="0054487C" w:rsidRDefault="0054487C" w:rsidP="0054487C">
      <w:pPr>
        <w:spacing w:after="0" w:line="240" w:lineRule="auto"/>
        <w:jc w:val="center"/>
        <w:rPr>
          <w:rFonts w:ascii="Times New Roman" w:eastAsia="Times New Roman" w:hAnsi="Times New Roman" w:cs="Times New Roman"/>
          <w:sz w:val="24"/>
          <w:szCs w:val="24"/>
          <w:lang w:eastAsia="lt-LT"/>
        </w:rPr>
      </w:pPr>
    </w:p>
    <w:p w:rsidR="00D34B36" w:rsidRDefault="00D34B36" w:rsidP="00911DE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Kretingos </w:t>
      </w:r>
      <w:r w:rsidR="001D2FCA">
        <w:rPr>
          <w:rFonts w:ascii="Times New Roman" w:eastAsia="Times New Roman" w:hAnsi="Times New Roman" w:cs="Times New Roman"/>
          <w:sz w:val="24"/>
          <w:szCs w:val="24"/>
          <w:lang w:eastAsia="lt-LT"/>
        </w:rPr>
        <w:t xml:space="preserve">rajono </w:t>
      </w:r>
      <w:r>
        <w:rPr>
          <w:rFonts w:ascii="Times New Roman" w:eastAsia="Times New Roman" w:hAnsi="Times New Roman" w:cs="Times New Roman"/>
          <w:sz w:val="24"/>
          <w:szCs w:val="24"/>
          <w:lang w:eastAsia="lt-LT"/>
        </w:rPr>
        <w:t xml:space="preserve">savivaldybės administracija (toliau </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w:t>
      </w:r>
      <w:r w:rsidR="00911DEF">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įm. k. 188715222, adresas Savanorių g. 29A</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97111 Kretinga, atstovaujama direktoriaus Virginijaus Domarko, ir Lietuvos Raudonojo Kryžiaus draugija (toliau </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Lietuvos Raudonojo Kryžiaus draugija), įm. k. 190679146, adresas A. Juozapavičiaus g. 10A, </w:t>
      </w:r>
      <w:r w:rsidRPr="00023F19">
        <w:rPr>
          <w:rFonts w:ascii="Times New Roman" w:eastAsia="Times New Roman" w:hAnsi="Times New Roman" w:cs="Times New Roman"/>
          <w:sz w:val="24"/>
          <w:szCs w:val="24"/>
          <w:lang w:eastAsia="lt-LT"/>
        </w:rPr>
        <w:t>09311</w:t>
      </w:r>
      <w:r w:rsidR="00911DEF" w:rsidRPr="00023F19">
        <w:rPr>
          <w:rFonts w:ascii="Times New Roman" w:eastAsia="Times New Roman" w:hAnsi="Times New Roman" w:cs="Times New Roman"/>
          <w:sz w:val="24"/>
          <w:szCs w:val="24"/>
          <w:lang w:eastAsia="lt-LT"/>
        </w:rPr>
        <w:t xml:space="preserve"> Vilnius</w:t>
      </w:r>
      <w:r w:rsidRPr="00023F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atstovaujama Lietuvos Raudonojo Kryžiaus draugijos Kretingos skyriaus sekretorės Romos </w:t>
      </w:r>
      <w:proofErr w:type="spellStart"/>
      <w:r>
        <w:rPr>
          <w:rFonts w:ascii="Times New Roman" w:eastAsia="Times New Roman" w:hAnsi="Times New Roman" w:cs="Times New Roman"/>
          <w:sz w:val="24"/>
          <w:szCs w:val="24"/>
          <w:lang w:eastAsia="lt-LT"/>
        </w:rPr>
        <w:t>Varnelienės</w:t>
      </w:r>
      <w:proofErr w:type="spellEnd"/>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w:t>
      </w:r>
      <w:r w:rsidR="001D2FCA">
        <w:rPr>
          <w:rFonts w:ascii="Times New Roman" w:eastAsia="Times New Roman" w:hAnsi="Times New Roman" w:cs="Times New Roman"/>
          <w:b/>
          <w:bCs/>
          <w:sz w:val="24"/>
          <w:szCs w:val="24"/>
          <w:lang w:eastAsia="lt-LT"/>
        </w:rPr>
        <w:t>įgaliojimas pridedamas)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sudarė šią sutartį.</w:t>
      </w:r>
    </w:p>
    <w:p w:rsidR="00D34B36" w:rsidRDefault="00D34B36" w:rsidP="0054487C">
      <w:pPr>
        <w:spacing w:after="0" w:line="240" w:lineRule="auto"/>
        <w:jc w:val="both"/>
        <w:rPr>
          <w:rFonts w:ascii="Times New Roman" w:eastAsia="Times New Roman" w:hAnsi="Times New Roman" w:cs="Times New Roman"/>
          <w:b/>
          <w:bCs/>
          <w:sz w:val="24"/>
          <w:szCs w:val="24"/>
          <w:lang w:eastAsia="lt-LT"/>
        </w:rPr>
      </w:pPr>
    </w:p>
    <w:p w:rsidR="00D34B36" w:rsidRDefault="00D34B36" w:rsidP="0054487C">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SUTARTIES DALYKAS</w:t>
      </w:r>
    </w:p>
    <w:p w:rsidR="0054487C" w:rsidRDefault="0054487C" w:rsidP="0054487C">
      <w:pPr>
        <w:spacing w:after="0" w:line="240" w:lineRule="auto"/>
        <w:jc w:val="center"/>
        <w:rPr>
          <w:rFonts w:ascii="Times New Roman" w:eastAsia="Times New Roman" w:hAnsi="Times New Roman" w:cs="Times New Roman"/>
          <w:b/>
          <w:bCs/>
          <w:sz w:val="24"/>
          <w:szCs w:val="24"/>
          <w:lang w:eastAsia="lt-LT"/>
        </w:rPr>
      </w:pP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2.1.</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 ir Lietuvos Raudonojo Kryžiaus draugija bendradarbiauja įgyvendindami veiklas, finansuojamas iš 2014</w:t>
      </w:r>
      <w:r w:rsidR="00911DE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2020 metų Europos pagalbos labiausiai skurstantiems asmenims fondo lėšų planuojamų bendrai finansuoti pagal valstybės projektų atrankos laikinosios tvarkos aprašą. </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2.2. Fondo tikslinė grupė – asmenys, atitinkantys Socialinės apsaugos ir darbo ministro 2015 m. liepos 1 d. įsakymu Nr. Al-393 (su visais pakeitimais) patvirtintus kriterijus-asmenys, kurių vidutinės pajamos neviršija Lietuvos Respublikos Vyriausybės patvirtintų 1.5 valstybės remiamų pajamų (toliau – VRP) dydžio per mėnesį. Esant objektyvioms priežastims, savivaldybės administracijos nustatyta tvarka, parama gali būti skiriama ir kitais atvejais, kai bendrai gyvenančių asmenų pajamos vienam nariui yra didesnės nei 1,5 VRP dydžio, bet neviršija 2,2 VRP dydžių per mėnesį.</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2.3. Šeimos (vieno gyvenančio asmens) sudėtis nustatoma ir pajamos per mėnesį apskaičiuojamos vadovaujantis Lietuvos Respublikos piniginės socialinės paramos nepasiturintiems gyventojams įstatymo nuostatomis, </w:t>
      </w:r>
      <w:r w:rsidR="001D2FCA">
        <w:rPr>
          <w:rFonts w:ascii="Times New Roman" w:eastAsia="Times New Roman" w:hAnsi="Times New Roman" w:cs="Times New Roman"/>
          <w:sz w:val="24"/>
          <w:szCs w:val="24"/>
          <w:lang w:eastAsia="lt-LT"/>
        </w:rPr>
        <w:t>išskyrus pajamas, gaunamas iš žemės ūkio veiklos, kurios skaičiuojamos tik pagal šios veiklos apskaitos dokumentus (netaikant pajamų nustatymo pagal Lietuvos Respublikos Vyriausybės ar jos įgaliotos institucijos patvirtintus žemės ūkio veiklos pajamų, įvertintų pagal sąlygines išlaidas, normatyvus arba pajamų normą hektarui žemės ūkio naudmenų).</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2.4. Gyventojai, gaunantys socialinę pašalpą pagal Lietuvos Respublikos piniginės socialinės paramos nepasiturintiems gyventojams įstatymą, nemokamą maitinimą pagal Lietuvos Respublikos socialinės paramos mokiniams įstatymą, taip pat globojami šeimose vaikai ir asmenys nuo 18 metų, kuriems paskirta globos (rūpybos) išmoka pagal Lietuvos Respublikos išmokų vaikams įstatymą, į paramos gavėjų sąrašus įrašomi jiems pateikus Socialinių reikalų ir sveikatos skyriui ir seniūnijoms užpildytą prašymą.</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2.5. Asmens prašymas galioja vienus kalendorinius metus (nuo kalendorinių metų sausio 1 d. iki kalendorinių metų gruodžio 31 d.), jeigu nepasikeitė gyventojo ir (ar) su juo kartu gyvenančių asmenų padėtis.</w:t>
      </w:r>
    </w:p>
    <w:p w:rsidR="0031517C" w:rsidRDefault="00D34B36" w:rsidP="00911DEF">
      <w:pPr>
        <w:tabs>
          <w:tab w:val="left" w:pos="1001"/>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sz w:val="24"/>
          <w:szCs w:val="24"/>
          <w:lang w:eastAsia="lt-LT"/>
        </w:rPr>
        <w:t xml:space="preserve"> </w:t>
      </w:r>
    </w:p>
    <w:p w:rsidR="00ED0511" w:rsidRPr="00911DEF" w:rsidRDefault="00ED0511" w:rsidP="00911DEF">
      <w:pPr>
        <w:spacing w:after="0" w:line="240" w:lineRule="auto"/>
        <w:jc w:val="center"/>
        <w:rPr>
          <w:rFonts w:ascii="Times New Roman" w:eastAsia="Times New Roman" w:hAnsi="Times New Roman" w:cs="Times New Roman"/>
          <w:b/>
          <w:bCs/>
          <w:sz w:val="24"/>
          <w:szCs w:val="24"/>
          <w:lang w:eastAsia="lt-LT"/>
        </w:rPr>
      </w:pPr>
      <w:r w:rsidRPr="00911DEF">
        <w:rPr>
          <w:rFonts w:ascii="Times New Roman" w:eastAsia="Times New Roman" w:hAnsi="Times New Roman" w:cs="Times New Roman"/>
          <w:b/>
          <w:bCs/>
          <w:sz w:val="24"/>
          <w:szCs w:val="24"/>
          <w:lang w:eastAsia="lt-LT"/>
        </w:rPr>
        <w:t>3. ŠALIŲ ĮSIPAREIGOJIMAI</w:t>
      </w:r>
    </w:p>
    <w:p w:rsidR="0054487C" w:rsidRPr="00ED0511" w:rsidRDefault="0054487C" w:rsidP="00911DEF">
      <w:pPr>
        <w:spacing w:after="0" w:line="240" w:lineRule="auto"/>
        <w:jc w:val="both"/>
        <w:rPr>
          <w:rFonts w:ascii="Times New Roman" w:eastAsia="Times New Roman" w:hAnsi="Times New Roman" w:cs="Times New Roman"/>
          <w:lang w:eastAsia="lt-LT"/>
        </w:rPr>
      </w:pPr>
    </w:p>
    <w:p w:rsidR="00E54E7C" w:rsidRPr="000F3936" w:rsidRDefault="000F3936" w:rsidP="00911DEF">
      <w:pPr>
        <w:tabs>
          <w:tab w:val="left" w:pos="994"/>
        </w:tabs>
        <w:spacing w:before="214"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b/>
      </w:r>
      <w:r w:rsidR="00E54E7C" w:rsidRPr="000F3936">
        <w:rPr>
          <w:rFonts w:ascii="Times New Roman" w:eastAsia="Times New Roman" w:hAnsi="Times New Roman" w:cs="Times New Roman"/>
          <w:sz w:val="24"/>
          <w:szCs w:val="24"/>
          <w:lang w:eastAsia="lt-LT"/>
        </w:rPr>
        <w:t>3.1.</w:t>
      </w:r>
      <w:r w:rsidRPr="000F3936">
        <w:rPr>
          <w:rFonts w:ascii="Times New Roman" w:eastAsia="Times New Roman" w:hAnsi="Times New Roman" w:cs="Times New Roman"/>
          <w:sz w:val="24"/>
          <w:szCs w:val="24"/>
          <w:lang w:eastAsia="lt-LT"/>
        </w:rPr>
        <w:t xml:space="preserve"> L</w:t>
      </w:r>
      <w:r w:rsidR="00E54E7C" w:rsidRPr="000F3936">
        <w:rPr>
          <w:rFonts w:ascii="Times New Roman" w:eastAsia="Times New Roman" w:hAnsi="Times New Roman" w:cs="Times New Roman"/>
          <w:sz w:val="24"/>
          <w:szCs w:val="24"/>
          <w:lang w:eastAsia="lt-LT"/>
        </w:rPr>
        <w:t>ietuvos Raudonojo Kryžiaus draugija įsipareigoja:</w:t>
      </w:r>
    </w:p>
    <w:p w:rsidR="00911DEF" w:rsidRDefault="000F3936" w:rsidP="00911DEF">
      <w:pPr>
        <w:tabs>
          <w:tab w:val="left" w:pos="99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b/>
        <w:t xml:space="preserve">3.1.1. </w:t>
      </w:r>
      <w:r w:rsidR="00E54E7C" w:rsidRPr="000F3936">
        <w:rPr>
          <w:rFonts w:ascii="Times New Roman" w:eastAsia="Times New Roman" w:hAnsi="Times New Roman" w:cs="Times New Roman"/>
          <w:sz w:val="24"/>
          <w:szCs w:val="24"/>
          <w:lang w:eastAsia="lt-LT"/>
        </w:rPr>
        <w:t xml:space="preserve">informuoti Savivaldybę apie </w:t>
      </w:r>
      <w:r>
        <w:rPr>
          <w:rFonts w:ascii="Times New Roman" w:eastAsia="Times New Roman" w:hAnsi="Times New Roman" w:cs="Times New Roman"/>
          <w:sz w:val="24"/>
          <w:szCs w:val="24"/>
          <w:lang w:eastAsia="lt-LT"/>
        </w:rPr>
        <w:t xml:space="preserve">draugijos </w:t>
      </w:r>
      <w:r w:rsidR="00E54E7C" w:rsidRPr="000F3936">
        <w:rPr>
          <w:rFonts w:ascii="Times New Roman" w:eastAsia="Times New Roman" w:hAnsi="Times New Roman" w:cs="Times New Roman"/>
          <w:sz w:val="24"/>
          <w:szCs w:val="24"/>
          <w:lang w:eastAsia="lt-LT"/>
        </w:rPr>
        <w:t>veiklos, ar administravimo tvarkos pasikeitimus, susijusius su šioje sutartyje numatytų įsipareigojimų vykdymu;</w:t>
      </w:r>
    </w:p>
    <w:p w:rsidR="00911DEF" w:rsidRDefault="00911DEF" w:rsidP="00911DEF">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F3936">
        <w:rPr>
          <w:rFonts w:ascii="Times New Roman" w:eastAsia="Times New Roman" w:hAnsi="Times New Roman" w:cs="Times New Roman"/>
          <w:sz w:val="24"/>
          <w:szCs w:val="24"/>
          <w:lang w:eastAsia="lt-LT"/>
        </w:rPr>
        <w:t xml:space="preserve">3.1.2. </w:t>
      </w:r>
      <w:r w:rsidR="00E54E7C" w:rsidRPr="000F3936">
        <w:rPr>
          <w:rFonts w:ascii="Times New Roman" w:eastAsia="Times New Roman" w:hAnsi="Times New Roman" w:cs="Times New Roman"/>
          <w:sz w:val="24"/>
          <w:szCs w:val="24"/>
          <w:lang w:eastAsia="lt-LT"/>
        </w:rPr>
        <w:t>teikti Savivaldybės gyventojams informaciją apie draugiją, gauti paramai maistu</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 higienos priemonėmis </w:t>
      </w:r>
      <w:r w:rsidR="00E54E7C" w:rsidRPr="000F3936">
        <w:rPr>
          <w:rFonts w:ascii="Times New Roman" w:eastAsia="Times New Roman" w:hAnsi="Times New Roman" w:cs="Times New Roman"/>
          <w:sz w:val="24"/>
          <w:szCs w:val="24"/>
          <w:lang w:eastAsia="lt-LT"/>
        </w:rPr>
        <w:t>reikalingus dokumentus ir kitą su paramos teikimu susijusią informaciją;</w:t>
      </w:r>
    </w:p>
    <w:p w:rsidR="00324590" w:rsidRDefault="00911DEF" w:rsidP="006D2CFE">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sidR="000F3936">
        <w:rPr>
          <w:rFonts w:ascii="Times New Roman" w:eastAsia="Times New Roman" w:hAnsi="Times New Roman" w:cs="Times New Roman"/>
          <w:sz w:val="24"/>
          <w:szCs w:val="24"/>
          <w:lang w:eastAsia="lt-LT"/>
        </w:rPr>
        <w:t xml:space="preserve">3.1.3. </w:t>
      </w:r>
      <w:r w:rsidR="00E54E7C" w:rsidRPr="000F3936">
        <w:rPr>
          <w:rFonts w:ascii="Times New Roman" w:eastAsia="Times New Roman" w:hAnsi="Times New Roman" w:cs="Times New Roman"/>
          <w:sz w:val="24"/>
          <w:szCs w:val="24"/>
          <w:lang w:eastAsia="lt-LT"/>
        </w:rPr>
        <w:t>suplanuoti maisto produktų</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higienos priemonių </w:t>
      </w:r>
      <w:r w:rsidR="00E54E7C" w:rsidRPr="000F3936">
        <w:rPr>
          <w:rFonts w:ascii="Times New Roman" w:eastAsia="Times New Roman" w:hAnsi="Times New Roman" w:cs="Times New Roman"/>
          <w:sz w:val="24"/>
          <w:szCs w:val="24"/>
          <w:lang w:eastAsia="lt-LT"/>
        </w:rPr>
        <w:t>dalinimo grafikus;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F3936">
        <w:rPr>
          <w:rFonts w:ascii="Times New Roman" w:eastAsia="Times New Roman" w:hAnsi="Times New Roman" w:cs="Times New Roman"/>
          <w:sz w:val="24"/>
          <w:szCs w:val="24"/>
          <w:lang w:eastAsia="lt-LT"/>
        </w:rPr>
        <w:t xml:space="preserve">3.1.4. </w:t>
      </w:r>
      <w:r w:rsidR="00E54E7C" w:rsidRPr="000F3936">
        <w:rPr>
          <w:rFonts w:ascii="Times New Roman" w:eastAsia="Times New Roman" w:hAnsi="Times New Roman" w:cs="Times New Roman"/>
          <w:sz w:val="24"/>
          <w:szCs w:val="24"/>
          <w:lang w:eastAsia="lt-LT"/>
        </w:rPr>
        <w:t>informuoti Savivaldybę apie maisto produktų</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 higienos priemones </w:t>
      </w:r>
      <w:r w:rsidR="00E54E7C" w:rsidRPr="000F3936">
        <w:rPr>
          <w:rFonts w:ascii="Times New Roman" w:eastAsia="Times New Roman" w:hAnsi="Times New Roman" w:cs="Times New Roman"/>
          <w:sz w:val="24"/>
          <w:szCs w:val="24"/>
          <w:lang w:eastAsia="lt-LT"/>
        </w:rPr>
        <w:t>dalinimo grafiką mieste/kitu atveju rajone ne vėliau nei likus 30 dienų iki dalinimo pradžios;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4E7C" w:rsidRPr="000F3936">
        <w:rPr>
          <w:rFonts w:ascii="Times New Roman" w:eastAsia="Times New Roman" w:hAnsi="Times New Roman" w:cs="Times New Roman"/>
          <w:sz w:val="24"/>
          <w:szCs w:val="24"/>
          <w:lang w:eastAsia="lt-LT"/>
        </w:rPr>
        <w:t>3.1.5 atlikti visus administravimo darbus, vesti paramos maistu</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 higienos priemonėmis </w:t>
      </w:r>
      <w:r w:rsidR="00E54E7C" w:rsidRPr="000F3936">
        <w:rPr>
          <w:rFonts w:ascii="Times New Roman" w:eastAsia="Times New Roman" w:hAnsi="Times New Roman" w:cs="Times New Roman"/>
          <w:sz w:val="24"/>
          <w:szCs w:val="24"/>
          <w:lang w:eastAsia="lt-LT"/>
        </w:rPr>
        <w:t xml:space="preserve"> apskaitą, teikti reikiamas ataskaitas, užtikrinti sklandžią draugijos veiklą, kiek tai susiję su Lietuvos Raudonojo Kryžiaus draugijos įsipareigojimais, aptartais </w:t>
      </w:r>
      <w:r w:rsidR="000A017D" w:rsidRPr="000F3936">
        <w:rPr>
          <w:rFonts w:ascii="Times New Roman" w:eastAsia="Times New Roman" w:hAnsi="Times New Roman" w:cs="Times New Roman"/>
          <w:sz w:val="24"/>
          <w:szCs w:val="24"/>
          <w:lang w:eastAsia="lt-LT"/>
        </w:rPr>
        <w:t xml:space="preserve">2016 m. gruodžio mėn. </w:t>
      </w:r>
      <w:r w:rsidR="000A017D" w:rsidRPr="000F3936">
        <w:rPr>
          <w:rFonts w:ascii="Times New Roman" w:eastAsia="Times New Roman" w:hAnsi="Times New Roman" w:cs="Times New Roman"/>
          <w:sz w:val="24"/>
          <w:szCs w:val="24"/>
          <w:lang w:val="en-US" w:eastAsia="lt-LT"/>
        </w:rPr>
        <w:t>28 d.</w:t>
      </w:r>
      <w:r w:rsidR="002846A2"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Jungtinės</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veiklos</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sutartyje</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Nr</w:t>
      </w:r>
      <w:proofErr w:type="spellEnd"/>
      <w:r w:rsidR="000A017D" w:rsidRPr="000F3936">
        <w:rPr>
          <w:rFonts w:ascii="Times New Roman" w:eastAsia="Times New Roman" w:hAnsi="Times New Roman" w:cs="Times New Roman"/>
          <w:sz w:val="24"/>
          <w:szCs w:val="24"/>
          <w:lang w:val="en-US" w:eastAsia="lt-LT"/>
        </w:rPr>
        <w:t xml:space="preserve">. S1-1104 </w:t>
      </w:r>
      <w:proofErr w:type="spellStart"/>
      <w:r w:rsidR="000A017D" w:rsidRPr="000F3936">
        <w:rPr>
          <w:rFonts w:ascii="Times New Roman" w:eastAsia="Times New Roman" w:hAnsi="Times New Roman" w:cs="Times New Roman"/>
          <w:sz w:val="24"/>
          <w:szCs w:val="24"/>
          <w:lang w:val="en-US" w:eastAsia="lt-LT"/>
        </w:rPr>
        <w:t>ir</w:t>
      </w:r>
      <w:proofErr w:type="spellEnd"/>
      <w:r w:rsidR="000A017D" w:rsidRPr="000F3936">
        <w:rPr>
          <w:rFonts w:ascii="Times New Roman" w:eastAsia="Times New Roman" w:hAnsi="Times New Roman" w:cs="Times New Roman"/>
          <w:sz w:val="24"/>
          <w:szCs w:val="24"/>
          <w:lang w:val="en-US" w:eastAsia="lt-LT"/>
        </w:rPr>
        <w:t xml:space="preserve"> 2017 m. </w:t>
      </w:r>
      <w:proofErr w:type="spellStart"/>
      <w:r w:rsidR="000A017D" w:rsidRPr="000F3936">
        <w:rPr>
          <w:rFonts w:ascii="Times New Roman" w:eastAsia="Times New Roman" w:hAnsi="Times New Roman" w:cs="Times New Roman"/>
          <w:sz w:val="24"/>
          <w:szCs w:val="24"/>
          <w:lang w:val="en-US" w:eastAsia="lt-LT"/>
        </w:rPr>
        <w:t>gruod</w:t>
      </w:r>
      <w:r w:rsidR="000A017D" w:rsidRPr="000F3936">
        <w:rPr>
          <w:rFonts w:ascii="Times New Roman" w:eastAsia="Times New Roman" w:hAnsi="Times New Roman" w:cs="Times New Roman"/>
          <w:sz w:val="24"/>
          <w:szCs w:val="24"/>
          <w:lang w:eastAsia="lt-LT"/>
        </w:rPr>
        <w:t>žio</w:t>
      </w:r>
      <w:proofErr w:type="spellEnd"/>
      <w:r w:rsidR="000A017D" w:rsidRPr="000F3936">
        <w:rPr>
          <w:rFonts w:ascii="Times New Roman" w:eastAsia="Times New Roman" w:hAnsi="Times New Roman" w:cs="Times New Roman"/>
          <w:sz w:val="24"/>
          <w:szCs w:val="24"/>
          <w:lang w:eastAsia="lt-LT"/>
        </w:rPr>
        <w:t xml:space="preserve"> mėn. 4 d. </w:t>
      </w:r>
      <w:proofErr w:type="spellStart"/>
      <w:r w:rsidR="000A017D" w:rsidRPr="000F3936">
        <w:rPr>
          <w:rFonts w:ascii="Times New Roman" w:eastAsia="Times New Roman" w:hAnsi="Times New Roman" w:cs="Times New Roman"/>
          <w:sz w:val="24"/>
          <w:szCs w:val="24"/>
          <w:lang w:val="en-US" w:eastAsia="lt-LT"/>
        </w:rPr>
        <w:t>Jungtinės</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veiklos</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sutartyje</w:t>
      </w:r>
      <w:proofErr w:type="spellEnd"/>
      <w:r w:rsidR="000A017D" w:rsidRPr="000F3936">
        <w:rPr>
          <w:rFonts w:ascii="Times New Roman" w:eastAsia="Times New Roman" w:hAnsi="Times New Roman" w:cs="Times New Roman"/>
          <w:sz w:val="24"/>
          <w:szCs w:val="24"/>
          <w:lang w:val="en-US" w:eastAsia="lt-LT"/>
        </w:rPr>
        <w:t xml:space="preserve"> </w:t>
      </w:r>
      <w:proofErr w:type="spellStart"/>
      <w:r w:rsidR="000A017D" w:rsidRPr="000F3936">
        <w:rPr>
          <w:rFonts w:ascii="Times New Roman" w:eastAsia="Times New Roman" w:hAnsi="Times New Roman" w:cs="Times New Roman"/>
          <w:sz w:val="24"/>
          <w:szCs w:val="24"/>
          <w:lang w:val="en-US" w:eastAsia="lt-LT"/>
        </w:rPr>
        <w:t>Nr</w:t>
      </w:r>
      <w:proofErr w:type="spellEnd"/>
      <w:r w:rsidR="000A017D" w:rsidRPr="000F3936">
        <w:rPr>
          <w:rFonts w:ascii="Times New Roman" w:eastAsia="Times New Roman" w:hAnsi="Times New Roman" w:cs="Times New Roman"/>
          <w:sz w:val="24"/>
          <w:szCs w:val="24"/>
          <w:lang w:val="en-US" w:eastAsia="lt-LT"/>
        </w:rPr>
        <w:t>. S1-1139;</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A017D" w:rsidRPr="000F3936">
        <w:rPr>
          <w:rFonts w:ascii="Times New Roman" w:eastAsia="Times New Roman" w:hAnsi="Times New Roman" w:cs="Times New Roman"/>
          <w:sz w:val="24"/>
          <w:szCs w:val="24"/>
          <w:lang w:eastAsia="lt-LT"/>
        </w:rPr>
        <w:t xml:space="preserve">3.1.6. </w:t>
      </w:r>
      <w:r w:rsidR="00E54E7C" w:rsidRPr="000F3936">
        <w:rPr>
          <w:rFonts w:ascii="Times New Roman" w:eastAsia="Times New Roman" w:hAnsi="Times New Roman" w:cs="Times New Roman"/>
          <w:sz w:val="24"/>
          <w:szCs w:val="24"/>
          <w:lang w:eastAsia="lt-LT"/>
        </w:rPr>
        <w:t xml:space="preserve">bendradarbiauti su kontroliuojančiomis institucijomis (Valstybine maisto ir veterinarijos tarnyba, </w:t>
      </w:r>
      <w:r w:rsidR="00E2330E">
        <w:rPr>
          <w:rFonts w:ascii="Times New Roman" w:eastAsia="Times New Roman" w:hAnsi="Times New Roman" w:cs="Times New Roman"/>
          <w:sz w:val="24"/>
          <w:szCs w:val="24"/>
          <w:lang w:eastAsia="lt-LT"/>
        </w:rPr>
        <w:t xml:space="preserve">Europos socialinio fondo agentūra, </w:t>
      </w:r>
      <w:r w:rsidR="00E54E7C" w:rsidRPr="00E2330E">
        <w:rPr>
          <w:rFonts w:ascii="Times New Roman" w:eastAsia="Times New Roman" w:hAnsi="Times New Roman" w:cs="Times New Roman"/>
          <w:sz w:val="24"/>
          <w:szCs w:val="24"/>
          <w:lang w:eastAsia="lt-LT"/>
        </w:rPr>
        <w:t>Teritoriniais muitinės skyriais ir</w:t>
      </w:r>
      <w:r w:rsidR="00E54E7C" w:rsidRPr="000F3936">
        <w:rPr>
          <w:rFonts w:ascii="Times New Roman" w:eastAsia="Times New Roman" w:hAnsi="Times New Roman" w:cs="Times New Roman"/>
          <w:sz w:val="24"/>
          <w:szCs w:val="24"/>
          <w:lang w:eastAsia="lt-LT"/>
        </w:rPr>
        <w:t xml:space="preserve"> pan.);</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 xml:space="preserve">3.1.7. </w:t>
      </w:r>
      <w:r w:rsidR="00E54E7C" w:rsidRPr="00E2330E">
        <w:rPr>
          <w:rFonts w:ascii="Times New Roman" w:eastAsia="Times New Roman" w:hAnsi="Times New Roman" w:cs="Times New Roman"/>
          <w:sz w:val="24"/>
          <w:szCs w:val="24"/>
          <w:lang w:eastAsia="lt-LT"/>
        </w:rPr>
        <w:t>apdrausti maisto produktus</w:t>
      </w:r>
      <w:r>
        <w:rPr>
          <w:rFonts w:ascii="Times New Roman" w:eastAsia="Times New Roman" w:hAnsi="Times New Roman" w:cs="Times New Roman"/>
          <w:sz w:val="24"/>
          <w:szCs w:val="24"/>
          <w:lang w:eastAsia="lt-LT"/>
        </w:rPr>
        <w:t xml:space="preserve"> </w:t>
      </w:r>
      <w:r w:rsidR="00E2330E">
        <w:rPr>
          <w:rFonts w:ascii="Times New Roman" w:eastAsia="Times New Roman" w:hAnsi="Times New Roman" w:cs="Times New Roman"/>
          <w:sz w:val="24"/>
          <w:szCs w:val="24"/>
          <w:lang w:eastAsia="lt-LT"/>
        </w:rPr>
        <w:t>/ higienos priemones</w:t>
      </w:r>
      <w:r w:rsidR="00E54E7C" w:rsidRPr="00E2330E">
        <w:rPr>
          <w:rFonts w:ascii="Times New Roman" w:eastAsia="Times New Roman" w:hAnsi="Times New Roman" w:cs="Times New Roman"/>
          <w:sz w:val="24"/>
          <w:szCs w:val="24"/>
          <w:lang w:eastAsia="lt-LT"/>
        </w:rPr>
        <w:t xml:space="preserve"> saugojimo Lietuvos Raudonojo </w:t>
      </w:r>
      <w:r w:rsidR="00E2330E">
        <w:rPr>
          <w:rFonts w:ascii="Times New Roman" w:eastAsia="Times New Roman" w:hAnsi="Times New Roman" w:cs="Times New Roman"/>
          <w:sz w:val="24"/>
          <w:szCs w:val="24"/>
          <w:lang w:eastAsia="lt-LT"/>
        </w:rPr>
        <w:t>K</w:t>
      </w:r>
      <w:r w:rsidR="00E54E7C" w:rsidRPr="00E2330E">
        <w:rPr>
          <w:rFonts w:ascii="Times New Roman" w:eastAsia="Times New Roman" w:hAnsi="Times New Roman" w:cs="Times New Roman"/>
          <w:sz w:val="24"/>
          <w:szCs w:val="24"/>
          <w:lang w:eastAsia="lt-LT"/>
        </w:rPr>
        <w:t>ryžiaus draugijos sandėliuose laikotarpiui;</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 xml:space="preserve">3.1.8. </w:t>
      </w:r>
      <w:r w:rsidR="00E54E7C" w:rsidRPr="00E2330E">
        <w:rPr>
          <w:rFonts w:ascii="Times New Roman" w:eastAsia="Times New Roman" w:hAnsi="Times New Roman" w:cs="Times New Roman"/>
          <w:sz w:val="24"/>
          <w:szCs w:val="24"/>
          <w:lang w:eastAsia="lt-LT"/>
        </w:rPr>
        <w:t>rūpintis tinkamu paramos maistu</w:t>
      </w:r>
      <w:r>
        <w:rPr>
          <w:rFonts w:ascii="Times New Roman" w:eastAsia="Times New Roman" w:hAnsi="Times New Roman" w:cs="Times New Roman"/>
          <w:sz w:val="24"/>
          <w:szCs w:val="24"/>
          <w:lang w:eastAsia="lt-LT"/>
        </w:rPr>
        <w:t xml:space="preserve"> </w:t>
      </w:r>
      <w:r w:rsidR="00E2330E">
        <w:rPr>
          <w:rFonts w:ascii="Times New Roman" w:eastAsia="Times New Roman" w:hAnsi="Times New Roman" w:cs="Times New Roman"/>
          <w:sz w:val="24"/>
          <w:szCs w:val="24"/>
          <w:lang w:eastAsia="lt-LT"/>
        </w:rPr>
        <w:t xml:space="preserve">/ higienos priemonių </w:t>
      </w:r>
      <w:r w:rsidR="00E54E7C" w:rsidRPr="00E2330E">
        <w:rPr>
          <w:rFonts w:ascii="Times New Roman" w:eastAsia="Times New Roman" w:hAnsi="Times New Roman" w:cs="Times New Roman"/>
          <w:sz w:val="24"/>
          <w:szCs w:val="24"/>
          <w:lang w:eastAsia="lt-LT"/>
        </w:rPr>
        <w:t>sandėliavimu sausose, švariose, vėdinamose patalpose su rampa arba krautuvu ir pateikti Savivaldybei sąskaitas</w:t>
      </w:r>
      <w:r>
        <w:rPr>
          <w:rFonts w:ascii="Times New Roman" w:eastAsia="Times New Roman" w:hAnsi="Times New Roman" w:cs="Times New Roman"/>
          <w:sz w:val="24"/>
          <w:szCs w:val="24"/>
          <w:lang w:eastAsia="lt-LT"/>
        </w:rPr>
        <w:t>,</w:t>
      </w:r>
      <w:r w:rsidR="00E54E7C" w:rsidRPr="00E2330E">
        <w:rPr>
          <w:rFonts w:ascii="Times New Roman" w:eastAsia="Times New Roman" w:hAnsi="Times New Roman" w:cs="Times New Roman"/>
          <w:sz w:val="24"/>
          <w:szCs w:val="24"/>
          <w:lang w:eastAsia="lt-LT"/>
        </w:rPr>
        <w:t xml:space="preserve"> susijusias su šios veiklos išlaidomis;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 xml:space="preserve">3.1.9. </w:t>
      </w:r>
      <w:r w:rsidR="00E54E7C" w:rsidRPr="00E2330E">
        <w:rPr>
          <w:rFonts w:ascii="Times New Roman" w:eastAsia="Times New Roman" w:hAnsi="Times New Roman" w:cs="Times New Roman"/>
          <w:sz w:val="24"/>
          <w:szCs w:val="24"/>
          <w:lang w:eastAsia="lt-LT"/>
        </w:rPr>
        <w:t>rūpintis paramos maistu</w:t>
      </w:r>
      <w:r w:rsidR="00E2330E">
        <w:rPr>
          <w:rFonts w:ascii="Times New Roman" w:eastAsia="Times New Roman" w:hAnsi="Times New Roman" w:cs="Times New Roman"/>
          <w:sz w:val="24"/>
          <w:szCs w:val="24"/>
          <w:lang w:eastAsia="lt-LT"/>
        </w:rPr>
        <w:t>/higienos priemonių</w:t>
      </w:r>
      <w:r w:rsidR="00E54E7C" w:rsidRPr="00E2330E">
        <w:rPr>
          <w:rFonts w:ascii="Times New Roman" w:eastAsia="Times New Roman" w:hAnsi="Times New Roman" w:cs="Times New Roman"/>
          <w:sz w:val="24"/>
          <w:szCs w:val="24"/>
          <w:lang w:eastAsia="lt-LT"/>
        </w:rPr>
        <w:t xml:space="preserve"> transportavimu iš sandėliavimo vietos į seniūnijas ir pateikti Savivaldybei sąskaitas susijusias su šios veiklos išlaidomis.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 xml:space="preserve">3.2. </w:t>
      </w:r>
      <w:r w:rsidR="00E54E7C" w:rsidRPr="00E2330E">
        <w:rPr>
          <w:rFonts w:ascii="Times New Roman" w:eastAsia="Times New Roman" w:hAnsi="Times New Roman" w:cs="Times New Roman"/>
          <w:sz w:val="24"/>
          <w:szCs w:val="24"/>
          <w:lang w:eastAsia="lt-LT"/>
        </w:rPr>
        <w:t>Savivaldybė įsipareigoja:</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52BD8">
        <w:rPr>
          <w:rFonts w:ascii="Times New Roman" w:eastAsia="Times New Roman" w:hAnsi="Times New Roman" w:cs="Times New Roman"/>
          <w:sz w:val="24"/>
          <w:szCs w:val="24"/>
          <w:lang w:eastAsia="lt-LT"/>
        </w:rPr>
        <w:t xml:space="preserve">3.2.1. </w:t>
      </w:r>
      <w:r w:rsidR="00E54E7C" w:rsidRPr="00D52BD8">
        <w:rPr>
          <w:rFonts w:ascii="Times New Roman" w:eastAsia="Times New Roman" w:hAnsi="Times New Roman" w:cs="Times New Roman"/>
          <w:sz w:val="24"/>
          <w:szCs w:val="24"/>
          <w:lang w:eastAsia="lt-LT"/>
        </w:rPr>
        <w:t>teikti Savivaldybės gyventojams informaciją apie draugiją, paramai gauti reikalingus dokumentus ir kitą su paramos maisto produktais</w:t>
      </w:r>
      <w:r>
        <w:rPr>
          <w:rFonts w:ascii="Times New Roman" w:eastAsia="Times New Roman" w:hAnsi="Times New Roman" w:cs="Times New Roman"/>
          <w:sz w:val="24"/>
          <w:szCs w:val="24"/>
          <w:lang w:eastAsia="lt-LT"/>
        </w:rPr>
        <w:t xml:space="preserve"> </w:t>
      </w:r>
      <w:r w:rsidR="001F677D">
        <w:rPr>
          <w:rFonts w:ascii="Times New Roman" w:eastAsia="Times New Roman" w:hAnsi="Times New Roman" w:cs="Times New Roman"/>
          <w:sz w:val="24"/>
          <w:szCs w:val="24"/>
          <w:lang w:eastAsia="lt-LT"/>
        </w:rPr>
        <w:t>/ higienos priemonėmis</w:t>
      </w:r>
      <w:r w:rsidR="00E54E7C" w:rsidRPr="00D52BD8">
        <w:rPr>
          <w:rFonts w:ascii="Times New Roman" w:eastAsia="Times New Roman" w:hAnsi="Times New Roman" w:cs="Times New Roman"/>
          <w:sz w:val="24"/>
          <w:szCs w:val="24"/>
          <w:lang w:eastAsia="lt-LT"/>
        </w:rPr>
        <w:t xml:space="preserve"> teikimu susijusią informaciją;</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3.2.2. </w:t>
      </w:r>
      <w:r w:rsidR="00E54E7C" w:rsidRPr="001F677D">
        <w:rPr>
          <w:rFonts w:ascii="Times New Roman" w:eastAsia="Times New Roman" w:hAnsi="Times New Roman" w:cs="Times New Roman"/>
          <w:sz w:val="24"/>
          <w:szCs w:val="24"/>
          <w:lang w:eastAsia="lt-LT"/>
        </w:rPr>
        <w:t>priimti Savivaldybės gyventojų prašymus paramai maistu</w:t>
      </w:r>
      <w:r>
        <w:rPr>
          <w:rFonts w:ascii="Times New Roman" w:eastAsia="Times New Roman" w:hAnsi="Times New Roman" w:cs="Times New Roman"/>
          <w:sz w:val="24"/>
          <w:szCs w:val="24"/>
          <w:lang w:eastAsia="lt-LT"/>
        </w:rPr>
        <w:t xml:space="preserve"> </w:t>
      </w:r>
      <w:r w:rsidR="001F677D">
        <w:rPr>
          <w:rFonts w:ascii="Times New Roman" w:eastAsia="Times New Roman" w:hAnsi="Times New Roman" w:cs="Times New Roman"/>
          <w:sz w:val="24"/>
          <w:szCs w:val="24"/>
          <w:lang w:eastAsia="lt-LT"/>
        </w:rPr>
        <w:t>/ higienos priemonėmis</w:t>
      </w:r>
      <w:r w:rsidR="00E54E7C" w:rsidRPr="001F677D">
        <w:rPr>
          <w:rFonts w:ascii="Times New Roman" w:eastAsia="Times New Roman" w:hAnsi="Times New Roman" w:cs="Times New Roman"/>
          <w:sz w:val="24"/>
          <w:szCs w:val="24"/>
          <w:lang w:eastAsia="lt-LT"/>
        </w:rPr>
        <w:t xml:space="preserve"> gauti iš asmenų, atitinkančių </w:t>
      </w:r>
      <w:r w:rsidR="001F677D">
        <w:rPr>
          <w:rFonts w:ascii="Times New Roman" w:eastAsia="Times New Roman" w:hAnsi="Times New Roman" w:cs="Times New Roman"/>
          <w:sz w:val="24"/>
          <w:szCs w:val="24"/>
          <w:lang w:eastAsia="lt-LT"/>
        </w:rPr>
        <w:t xml:space="preserve">šios sutarties 2.2 punkte </w:t>
      </w:r>
      <w:r w:rsidR="00E54E7C" w:rsidRPr="001F677D">
        <w:rPr>
          <w:rFonts w:ascii="Times New Roman" w:eastAsia="Times New Roman" w:hAnsi="Times New Roman" w:cs="Times New Roman"/>
          <w:sz w:val="24"/>
          <w:szCs w:val="24"/>
          <w:lang w:eastAsia="lt-LT"/>
        </w:rPr>
        <w:t xml:space="preserve">įvardintus kriterijus ir </w:t>
      </w:r>
      <w:r w:rsidR="001F677D">
        <w:rPr>
          <w:rFonts w:ascii="Times New Roman" w:eastAsia="Times New Roman" w:hAnsi="Times New Roman" w:cs="Times New Roman"/>
          <w:sz w:val="24"/>
          <w:szCs w:val="24"/>
          <w:lang w:eastAsia="lt-LT"/>
        </w:rPr>
        <w:t xml:space="preserve">registruoti juos socialinės paramos informacinėje sistemoje SPIS. Priimtų prašymų originalus saugoti </w:t>
      </w:r>
      <w:r w:rsidR="00E54E7C" w:rsidRPr="001F677D">
        <w:rPr>
          <w:rFonts w:ascii="Times New Roman" w:eastAsia="Times New Roman" w:hAnsi="Times New Roman" w:cs="Times New Roman"/>
          <w:sz w:val="24"/>
          <w:szCs w:val="24"/>
          <w:lang w:eastAsia="lt-LT"/>
        </w:rPr>
        <w:t>pagal Savivaldybės dokumentų archyvavimo tvarkas;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3.2.3. </w:t>
      </w:r>
      <w:r w:rsidR="00E54E7C" w:rsidRPr="001F677D">
        <w:rPr>
          <w:rFonts w:ascii="Times New Roman" w:eastAsia="Times New Roman" w:hAnsi="Times New Roman" w:cs="Times New Roman"/>
          <w:sz w:val="24"/>
          <w:szCs w:val="24"/>
          <w:lang w:eastAsia="lt-LT"/>
        </w:rPr>
        <w:t xml:space="preserve">sudaryti pateikusių prašymus paramai gauti Savivaldybės gyventojų sąrašus pagal </w:t>
      </w:r>
      <w:r w:rsidR="001F677D">
        <w:rPr>
          <w:rFonts w:ascii="Times New Roman" w:eastAsia="Times New Roman" w:hAnsi="Times New Roman" w:cs="Times New Roman"/>
          <w:sz w:val="24"/>
          <w:szCs w:val="24"/>
          <w:lang w:eastAsia="lt-LT"/>
        </w:rPr>
        <w:t>SPIS sistemos generuojamą sąrašo formą</w:t>
      </w:r>
      <w:r w:rsidR="00E54E7C" w:rsidRPr="001F677D">
        <w:rPr>
          <w:rFonts w:ascii="Times New Roman" w:eastAsia="Times New Roman" w:hAnsi="Times New Roman" w:cs="Times New Roman"/>
          <w:sz w:val="24"/>
          <w:szCs w:val="24"/>
          <w:lang w:eastAsia="lt-LT"/>
        </w:rPr>
        <w:t>;</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3.2.4. </w:t>
      </w:r>
      <w:r w:rsidR="00E54E7C" w:rsidRPr="001F677D">
        <w:rPr>
          <w:rFonts w:ascii="Times New Roman" w:eastAsia="Times New Roman" w:hAnsi="Times New Roman" w:cs="Times New Roman"/>
          <w:sz w:val="24"/>
          <w:szCs w:val="24"/>
          <w:lang w:eastAsia="lt-LT"/>
        </w:rPr>
        <w:t xml:space="preserve">pateikti Lietuvos Raudonojo Kryžiaus draugijai informaciją apie prašančiųjų skaičių </w:t>
      </w:r>
      <w:r w:rsidR="001F677D">
        <w:rPr>
          <w:rFonts w:ascii="Times New Roman" w:eastAsia="Times New Roman" w:hAnsi="Times New Roman" w:cs="Times New Roman"/>
          <w:sz w:val="24"/>
          <w:szCs w:val="24"/>
          <w:lang w:eastAsia="lt-LT"/>
        </w:rPr>
        <w:t>bei paramos gavėjų sąrašus ne vėliau kaip iki einamojo mėnesio, po kurio bus teikiama parama maisto produktais/ higienos priemonėmis, 14 dienos;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 xml:space="preserve">3.2.5. </w:t>
      </w:r>
      <w:r w:rsidR="00E54E7C" w:rsidRPr="003E5A40">
        <w:rPr>
          <w:rFonts w:ascii="Times New Roman" w:eastAsia="Times New Roman" w:hAnsi="Times New Roman" w:cs="Times New Roman"/>
          <w:sz w:val="24"/>
          <w:szCs w:val="24"/>
          <w:lang w:eastAsia="lt-LT"/>
        </w:rPr>
        <w:t>padengti 50% Lietuvos Raudonojo Kryžiaus draugijos patiriamų išlaidų, susijusių su paramos maistu</w:t>
      </w:r>
      <w:r w:rsidR="003E5A40">
        <w:rPr>
          <w:rFonts w:ascii="Times New Roman" w:eastAsia="Times New Roman" w:hAnsi="Times New Roman" w:cs="Times New Roman"/>
          <w:sz w:val="24"/>
          <w:szCs w:val="24"/>
          <w:lang w:eastAsia="lt-LT"/>
        </w:rPr>
        <w:t>/ higienos priemonėmis</w:t>
      </w:r>
      <w:r w:rsidR="00E54E7C" w:rsidRPr="003E5A40">
        <w:rPr>
          <w:rFonts w:ascii="Times New Roman" w:eastAsia="Times New Roman" w:hAnsi="Times New Roman" w:cs="Times New Roman"/>
          <w:sz w:val="24"/>
          <w:szCs w:val="24"/>
          <w:lang w:eastAsia="lt-LT"/>
        </w:rPr>
        <w:t xml:space="preserve"> sandėliavimu sausose, švariose, vėdinamose patalpose su rampa, arba krautuvu, pagal Lietuvos Raudonojo Kryžiaus draugijos pateiktas sąskaitas, apmokant jas per penkiolika dienų nuo gavimo datos;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 xml:space="preserve">3.2.6. </w:t>
      </w:r>
      <w:r w:rsidR="00E54E7C" w:rsidRPr="003E5A40">
        <w:rPr>
          <w:rFonts w:ascii="Times New Roman" w:eastAsia="Times New Roman" w:hAnsi="Times New Roman" w:cs="Times New Roman"/>
          <w:sz w:val="24"/>
          <w:szCs w:val="24"/>
          <w:lang w:eastAsia="lt-LT"/>
        </w:rPr>
        <w:t>padengti išlaidas susijusias su paramos maistu</w:t>
      </w:r>
      <w:r>
        <w:rPr>
          <w:rFonts w:ascii="Times New Roman" w:eastAsia="Times New Roman" w:hAnsi="Times New Roman" w:cs="Times New Roman"/>
          <w:sz w:val="24"/>
          <w:szCs w:val="24"/>
          <w:lang w:eastAsia="lt-LT"/>
        </w:rPr>
        <w:t xml:space="preserve"> </w:t>
      </w:r>
      <w:r w:rsidR="003E5A4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3E5A40">
        <w:rPr>
          <w:rFonts w:ascii="Times New Roman" w:eastAsia="Times New Roman" w:hAnsi="Times New Roman" w:cs="Times New Roman"/>
          <w:sz w:val="24"/>
          <w:szCs w:val="24"/>
          <w:lang w:eastAsia="lt-LT"/>
        </w:rPr>
        <w:t xml:space="preserve">higienos priemonėmis </w:t>
      </w:r>
      <w:r w:rsidR="00E54E7C" w:rsidRPr="003E5A40">
        <w:rPr>
          <w:rFonts w:ascii="Times New Roman" w:eastAsia="Times New Roman" w:hAnsi="Times New Roman" w:cs="Times New Roman"/>
          <w:sz w:val="24"/>
          <w:szCs w:val="24"/>
          <w:lang w:eastAsia="lt-LT"/>
        </w:rPr>
        <w:t>transportavimu iš sandėliavimo vietos į paramos dalinimo punktus pagal Lietuvos Raudonojo Kryžiaus draugijos pateiktas sąskaitas, apmokant jas per penkiolika dienų nuo gavimo datos;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 xml:space="preserve">3.2.7. </w:t>
      </w:r>
      <w:r w:rsidR="00E54E7C" w:rsidRPr="003E5A40">
        <w:rPr>
          <w:rFonts w:ascii="Times New Roman" w:eastAsia="Times New Roman" w:hAnsi="Times New Roman" w:cs="Times New Roman"/>
          <w:sz w:val="24"/>
          <w:szCs w:val="24"/>
          <w:lang w:eastAsia="lt-LT"/>
        </w:rPr>
        <w:t>užtikrinti, pagal su Lietuvos Raudonojo Kryžiaus draugija iš anksto suderintą grafiką, kad Socialinių reikalų ir sveikatos skyriaus bei seniūnijų darbuotojai pasirašytinai išdalins paramą paramos maistu</w:t>
      </w:r>
      <w:r w:rsidR="003E5A40">
        <w:rPr>
          <w:rFonts w:ascii="Times New Roman" w:eastAsia="Times New Roman" w:hAnsi="Times New Roman" w:cs="Times New Roman"/>
          <w:sz w:val="24"/>
          <w:szCs w:val="24"/>
          <w:lang w:eastAsia="lt-LT"/>
        </w:rPr>
        <w:t xml:space="preserve">/higienos priemonėmis </w:t>
      </w:r>
      <w:r w:rsidR="00E54E7C" w:rsidRPr="003E5A40">
        <w:rPr>
          <w:rFonts w:ascii="Times New Roman" w:eastAsia="Times New Roman" w:hAnsi="Times New Roman" w:cs="Times New Roman"/>
          <w:sz w:val="24"/>
          <w:szCs w:val="24"/>
          <w:lang w:eastAsia="lt-LT"/>
        </w:rPr>
        <w:t>gavėjams - labiausiai skurstantiems asmenims. Neatsiimti programos produktų likučiai išskirstomi pagal su Lietuvos Raudonojo Kryžiaus draugija suderintą planą;</w:t>
      </w:r>
    </w:p>
    <w:p w:rsidR="00E54E7C" w:rsidRPr="003E5A4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 xml:space="preserve">3.2.8. </w:t>
      </w:r>
      <w:r w:rsidR="00E54E7C" w:rsidRPr="003E5A40">
        <w:rPr>
          <w:rFonts w:ascii="Times New Roman" w:eastAsia="Times New Roman" w:hAnsi="Times New Roman" w:cs="Times New Roman"/>
          <w:sz w:val="24"/>
          <w:szCs w:val="24"/>
          <w:lang w:eastAsia="lt-LT"/>
        </w:rPr>
        <w:t>kiekvieno dalinimo pabaigoje, teikti Lietuvos Raudonojo Kryžiaus draugijai paramą maistu</w:t>
      </w:r>
      <w:r w:rsidR="003E5A40">
        <w:rPr>
          <w:rFonts w:ascii="Times New Roman" w:eastAsia="Times New Roman" w:hAnsi="Times New Roman" w:cs="Times New Roman"/>
          <w:sz w:val="24"/>
          <w:szCs w:val="24"/>
          <w:lang w:eastAsia="lt-LT"/>
        </w:rPr>
        <w:t>/higienos priemonėmis</w:t>
      </w:r>
      <w:r w:rsidR="00E54E7C" w:rsidRPr="003E5A40">
        <w:rPr>
          <w:rFonts w:ascii="Times New Roman" w:eastAsia="Times New Roman" w:hAnsi="Times New Roman" w:cs="Times New Roman"/>
          <w:sz w:val="24"/>
          <w:szCs w:val="24"/>
          <w:lang w:eastAsia="lt-LT"/>
        </w:rPr>
        <w:t xml:space="preserve"> gavusių asmenų sąrašus</w:t>
      </w:r>
      <w:r w:rsidR="003E5A40">
        <w:rPr>
          <w:rFonts w:ascii="Times New Roman" w:eastAsia="Times New Roman" w:hAnsi="Times New Roman" w:cs="Times New Roman"/>
          <w:sz w:val="24"/>
          <w:szCs w:val="24"/>
          <w:lang w:eastAsia="lt-LT"/>
        </w:rPr>
        <w:t>.</w:t>
      </w:r>
    </w:p>
    <w:p w:rsidR="00324590" w:rsidRDefault="00324590" w:rsidP="00911DEF">
      <w:pPr>
        <w:spacing w:before="26" w:after="0" w:line="240" w:lineRule="auto"/>
        <w:ind w:left="3715"/>
        <w:jc w:val="both"/>
        <w:rPr>
          <w:rFonts w:ascii="Times New Roman" w:eastAsia="Times New Roman" w:hAnsi="Times New Roman" w:cs="Times New Roman"/>
          <w:b/>
          <w:sz w:val="24"/>
          <w:szCs w:val="24"/>
          <w:lang w:eastAsia="lt-LT"/>
        </w:rPr>
      </w:pPr>
    </w:p>
    <w:p w:rsidR="00E54E7C" w:rsidRDefault="00E54E7C" w:rsidP="00911DEF">
      <w:pPr>
        <w:spacing w:before="26" w:after="0" w:line="240" w:lineRule="auto"/>
        <w:ind w:left="3715"/>
        <w:jc w:val="both"/>
        <w:rPr>
          <w:rFonts w:ascii="Times New Roman" w:eastAsia="Times New Roman" w:hAnsi="Times New Roman" w:cs="Times New Roman"/>
          <w:b/>
          <w:bCs/>
          <w:sz w:val="24"/>
          <w:szCs w:val="24"/>
          <w:lang w:eastAsia="lt-LT"/>
        </w:rPr>
      </w:pPr>
      <w:r w:rsidRPr="000F3936">
        <w:rPr>
          <w:rFonts w:ascii="Times New Roman" w:eastAsia="Times New Roman" w:hAnsi="Times New Roman" w:cs="Times New Roman"/>
          <w:b/>
          <w:sz w:val="24"/>
          <w:szCs w:val="24"/>
          <w:lang w:eastAsia="lt-LT"/>
        </w:rPr>
        <w:t>4</w:t>
      </w:r>
      <w:r w:rsidRPr="000F3936">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b/>
          <w:bCs/>
          <w:sz w:val="24"/>
          <w:szCs w:val="24"/>
          <w:lang w:eastAsia="lt-LT"/>
        </w:rPr>
        <w:t>ŠALIŲ ATSAKOMYBĖ</w:t>
      </w:r>
    </w:p>
    <w:p w:rsidR="0054487C" w:rsidRPr="000F3936" w:rsidRDefault="0054487C" w:rsidP="00911DEF">
      <w:pPr>
        <w:spacing w:before="26" w:after="0" w:line="240" w:lineRule="auto"/>
        <w:ind w:left="3715"/>
        <w:jc w:val="both"/>
        <w:rPr>
          <w:rFonts w:ascii="Times New Roman" w:eastAsia="Times New Roman" w:hAnsi="Times New Roman" w:cs="Times New Roman"/>
          <w:sz w:val="24"/>
          <w:szCs w:val="24"/>
          <w:lang w:eastAsia="lt-LT"/>
        </w:rPr>
      </w:pPr>
    </w:p>
    <w:p w:rsidR="00324590" w:rsidRDefault="003E5A40" w:rsidP="00324590">
      <w:pPr>
        <w:tabs>
          <w:tab w:val="left" w:pos="1123"/>
        </w:tabs>
        <w:spacing w:after="0" w:line="240" w:lineRule="auto"/>
        <w:ind w:left="555" w:firstLine="43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sidR="00E54E7C" w:rsidRPr="003E5A40">
        <w:rPr>
          <w:rFonts w:ascii="Times New Roman" w:eastAsia="Times New Roman" w:hAnsi="Times New Roman" w:cs="Times New Roman"/>
          <w:sz w:val="24"/>
          <w:szCs w:val="24"/>
          <w:lang w:eastAsia="lt-LT"/>
        </w:rPr>
        <w:t>Šalys įsipareigoja susilaikyti nuo veiksmų, pažeidžiančių šios sutarties sąlygas</w:t>
      </w:r>
      <w:r w:rsidR="00324590">
        <w:rPr>
          <w:rFonts w:ascii="Times New Roman" w:eastAsia="Times New Roman" w:hAnsi="Times New Roman" w:cs="Times New Roman"/>
          <w:sz w:val="24"/>
          <w:szCs w:val="24"/>
          <w:lang w:eastAsia="lt-LT"/>
        </w:rPr>
        <w:t>;</w:t>
      </w:r>
    </w:p>
    <w:p w:rsidR="00E54E7C" w:rsidRPr="000F3936"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4.2. </w:t>
      </w:r>
      <w:r w:rsidR="00E54E7C" w:rsidRPr="000F3936">
        <w:rPr>
          <w:rFonts w:ascii="Times New Roman" w:eastAsia="Times New Roman" w:hAnsi="Times New Roman" w:cs="Times New Roman"/>
          <w:sz w:val="24"/>
          <w:szCs w:val="24"/>
          <w:lang w:eastAsia="lt-LT"/>
        </w:rPr>
        <w:t>Vykdydamos savo įsipareigojimus šalys vadovaujasi šios sutarties nuostatomis bei Lietuvos Respublikos teisės aktais</w:t>
      </w:r>
      <w:r w:rsidR="00324590">
        <w:rPr>
          <w:rFonts w:ascii="Times New Roman" w:eastAsia="Times New Roman" w:hAnsi="Times New Roman" w:cs="Times New Roman"/>
          <w:sz w:val="24"/>
          <w:szCs w:val="24"/>
          <w:lang w:eastAsia="lt-LT"/>
        </w:rPr>
        <w:t>;</w:t>
      </w:r>
    </w:p>
    <w:p w:rsidR="00324590"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lastRenderedPageBreak/>
        <w:t xml:space="preserve">4.3. </w:t>
      </w:r>
      <w:r w:rsidR="00E54E7C" w:rsidRPr="000F3936">
        <w:rPr>
          <w:rFonts w:ascii="Times New Roman" w:eastAsia="Times New Roman" w:hAnsi="Times New Roman" w:cs="Times New Roman"/>
          <w:sz w:val="24"/>
          <w:szCs w:val="24"/>
          <w:lang w:eastAsia="lt-LT"/>
        </w:rPr>
        <w:t>Šalys atleidžiamos nuo atsakomybės, jeigu netinkamas įsipareigojimų įvykdymas ar neįvykdymas įvyko dėl aplinkybių, kurių jos negalėjo kontroliuoti ir negalėjo užkirsti kelio šių aplinkybių ar jų pasekmių atsiradimui</w:t>
      </w:r>
      <w:r w:rsidR="00324590">
        <w:rPr>
          <w:rFonts w:ascii="Times New Roman" w:eastAsia="Times New Roman" w:hAnsi="Times New Roman" w:cs="Times New Roman"/>
          <w:sz w:val="24"/>
          <w:szCs w:val="24"/>
          <w:lang w:eastAsia="lt-LT"/>
        </w:rPr>
        <w:t>;</w:t>
      </w:r>
    </w:p>
    <w:p w:rsidR="008F58FE" w:rsidRPr="000F3936"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4.4. </w:t>
      </w:r>
      <w:r w:rsidR="00E54E7C" w:rsidRPr="000F3936">
        <w:rPr>
          <w:rFonts w:ascii="Times New Roman" w:eastAsia="Times New Roman" w:hAnsi="Times New Roman" w:cs="Times New Roman"/>
          <w:sz w:val="24"/>
          <w:szCs w:val="24"/>
          <w:lang w:eastAsia="lt-LT"/>
        </w:rPr>
        <w:t xml:space="preserve">Šalys deleguoja po asmenį atsakingą už sėkmingo bendradarbiavimo palaikymą. </w:t>
      </w:r>
    </w:p>
    <w:p w:rsidR="00E54E7C" w:rsidRPr="000F3936" w:rsidRDefault="00E54E7C"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Atsakingų asmenų kontaktinė informacija:</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E54E7C" w:rsidRPr="000F3936" w:rsidTr="00E54E7C">
        <w:tc>
          <w:tcPr>
            <w:tcW w:w="4814" w:type="dxa"/>
          </w:tcPr>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Lietuvos Raudonojo Kryžiaus draugijos</w:t>
            </w:r>
          </w:p>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Kretingos skyriaus sekretorė</w:t>
            </w:r>
          </w:p>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Roma </w:t>
            </w:r>
            <w:proofErr w:type="spellStart"/>
            <w:r w:rsidRPr="000F3936">
              <w:rPr>
                <w:rFonts w:ascii="Times New Roman" w:eastAsia="Times New Roman" w:hAnsi="Times New Roman" w:cs="Times New Roman"/>
                <w:sz w:val="24"/>
                <w:szCs w:val="24"/>
                <w:lang w:eastAsia="lt-LT"/>
              </w:rPr>
              <w:t>Varnelienė</w:t>
            </w:r>
            <w:proofErr w:type="spellEnd"/>
          </w:p>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8 698 </w:t>
            </w:r>
            <w:r w:rsidR="008F58FE" w:rsidRPr="000F3936">
              <w:rPr>
                <w:rFonts w:ascii="Times New Roman" w:eastAsia="Times New Roman" w:hAnsi="Times New Roman" w:cs="Times New Roman"/>
                <w:sz w:val="24"/>
                <w:szCs w:val="24"/>
                <w:lang w:eastAsia="lt-LT"/>
              </w:rPr>
              <w:t>49987</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kretinga@redcross.lt</w:t>
            </w:r>
          </w:p>
        </w:tc>
        <w:tc>
          <w:tcPr>
            <w:tcW w:w="4814" w:type="dxa"/>
          </w:tcPr>
          <w:p w:rsidR="00E54E7C"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Kretingos savivaldybės administracija</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Socialinių reikalų ir sveikatos skyriaus vedėjo</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pavaduotoja Sigita </w:t>
            </w:r>
            <w:proofErr w:type="spellStart"/>
            <w:r w:rsidRPr="000F3936">
              <w:rPr>
                <w:rFonts w:ascii="Times New Roman" w:eastAsia="Times New Roman" w:hAnsi="Times New Roman" w:cs="Times New Roman"/>
                <w:sz w:val="24"/>
                <w:szCs w:val="24"/>
                <w:lang w:eastAsia="lt-LT"/>
              </w:rPr>
              <w:t>Barkauskienė</w:t>
            </w:r>
            <w:proofErr w:type="spellEnd"/>
          </w:p>
          <w:p w:rsidR="008F58FE" w:rsidRPr="000F3936" w:rsidRDefault="00324590" w:rsidP="00911DEF">
            <w:pPr>
              <w:tabs>
                <w:tab w:val="left" w:pos="1123"/>
              </w:tabs>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w:t>
            </w:r>
            <w:r w:rsidR="008F58FE" w:rsidRPr="000F3936">
              <w:rPr>
                <w:rFonts w:ascii="Times New Roman" w:eastAsia="Times New Roman" w:hAnsi="Times New Roman" w:cs="Times New Roman"/>
                <w:sz w:val="24"/>
                <w:szCs w:val="24"/>
                <w:lang w:val="en-US" w:eastAsia="lt-LT"/>
              </w:rPr>
              <w:t>8</w:t>
            </w:r>
            <w:r>
              <w:rPr>
                <w:rFonts w:ascii="Times New Roman" w:eastAsia="Times New Roman" w:hAnsi="Times New Roman" w:cs="Times New Roman"/>
                <w:sz w:val="24"/>
                <w:szCs w:val="24"/>
                <w:lang w:val="en-US" w:eastAsia="lt-LT"/>
              </w:rPr>
              <w:t> </w:t>
            </w:r>
            <w:r w:rsidR="008F58FE" w:rsidRPr="000F3936">
              <w:rPr>
                <w:rFonts w:ascii="Times New Roman" w:eastAsia="Times New Roman" w:hAnsi="Times New Roman" w:cs="Times New Roman"/>
                <w:sz w:val="24"/>
                <w:szCs w:val="24"/>
                <w:lang w:val="en-US" w:eastAsia="lt-LT"/>
              </w:rPr>
              <w:t>445</w:t>
            </w:r>
            <w:r>
              <w:rPr>
                <w:rFonts w:ascii="Times New Roman" w:eastAsia="Times New Roman" w:hAnsi="Times New Roman" w:cs="Times New Roman"/>
                <w:sz w:val="24"/>
                <w:szCs w:val="24"/>
                <w:lang w:val="en-US" w:eastAsia="lt-LT"/>
              </w:rPr>
              <w:t>)</w:t>
            </w:r>
            <w:r w:rsidR="008F58FE" w:rsidRPr="000F3936">
              <w:rPr>
                <w:rFonts w:ascii="Times New Roman" w:eastAsia="Times New Roman" w:hAnsi="Times New Roman" w:cs="Times New Roman"/>
                <w:sz w:val="24"/>
                <w:szCs w:val="24"/>
                <w:lang w:val="en-US" w:eastAsia="lt-LT"/>
              </w:rPr>
              <w:t xml:space="preserve"> 51 008</w:t>
            </w:r>
          </w:p>
          <w:p w:rsidR="008F58FE" w:rsidRPr="000F3936" w:rsidRDefault="008F58FE" w:rsidP="00911DEF">
            <w:pPr>
              <w:tabs>
                <w:tab w:val="left" w:pos="1123"/>
              </w:tabs>
              <w:jc w:val="both"/>
              <w:rPr>
                <w:rFonts w:ascii="Times New Roman" w:eastAsia="Times New Roman" w:hAnsi="Times New Roman" w:cs="Times New Roman"/>
                <w:sz w:val="24"/>
                <w:szCs w:val="24"/>
                <w:lang w:val="en-US" w:eastAsia="lt-LT"/>
              </w:rPr>
            </w:pPr>
            <w:r w:rsidRPr="000F3936">
              <w:rPr>
                <w:rFonts w:ascii="Times New Roman" w:eastAsia="Times New Roman" w:hAnsi="Times New Roman" w:cs="Times New Roman"/>
                <w:sz w:val="24"/>
                <w:szCs w:val="24"/>
                <w:lang w:val="en-US" w:eastAsia="lt-LT"/>
              </w:rPr>
              <w:t>socparama@kretinga.lt</w:t>
            </w:r>
          </w:p>
        </w:tc>
      </w:tr>
    </w:tbl>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p>
    <w:p w:rsidR="00E54E7C" w:rsidRDefault="007C65C4" w:rsidP="00324590">
      <w:pPr>
        <w:tabs>
          <w:tab w:val="left" w:pos="1123"/>
        </w:tabs>
        <w:spacing w:after="0" w:line="240" w:lineRule="auto"/>
        <w:ind w:right="22"/>
        <w:jc w:val="center"/>
        <w:rPr>
          <w:rFonts w:ascii="Times New Roman" w:eastAsia="Times New Roman" w:hAnsi="Times New Roman" w:cs="Times New Roman"/>
          <w:b/>
          <w:sz w:val="24"/>
          <w:szCs w:val="24"/>
          <w:lang w:eastAsia="lt-LT"/>
        </w:rPr>
      </w:pPr>
      <w:r w:rsidRPr="000F3936">
        <w:rPr>
          <w:rFonts w:ascii="Times New Roman" w:eastAsia="Times New Roman" w:hAnsi="Times New Roman" w:cs="Times New Roman"/>
          <w:b/>
          <w:sz w:val="24"/>
          <w:szCs w:val="24"/>
          <w:lang w:eastAsia="lt-LT"/>
        </w:rPr>
        <w:t>5. GINČŲ SPRENDIMAI</w:t>
      </w:r>
    </w:p>
    <w:p w:rsidR="0054487C" w:rsidRPr="000F3936" w:rsidRDefault="0054487C"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p>
    <w:p w:rsidR="007C65C4" w:rsidRDefault="007C65C4"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5.1. Ginčai, kylantys dėl sutarties sąlygų, atlikto darbo kokybės bei kitų darbo vykdymo klausimų, sprendžiami derybomis. Nesusitarus, ginčai sprendžiami įstatymų nustatyta tvarka</w:t>
      </w:r>
      <w:r w:rsidR="00A14961" w:rsidRPr="000F3936">
        <w:rPr>
          <w:rFonts w:ascii="Times New Roman" w:eastAsia="Times New Roman" w:hAnsi="Times New Roman" w:cs="Times New Roman"/>
          <w:sz w:val="24"/>
          <w:szCs w:val="24"/>
          <w:lang w:eastAsia="lt-LT"/>
        </w:rPr>
        <w:t xml:space="preserve">. </w:t>
      </w:r>
    </w:p>
    <w:p w:rsidR="003E5A40" w:rsidRPr="000F3936" w:rsidRDefault="003E5A40" w:rsidP="00911DEF">
      <w:pPr>
        <w:tabs>
          <w:tab w:val="left" w:pos="1123"/>
        </w:tabs>
        <w:spacing w:after="0" w:line="240" w:lineRule="auto"/>
        <w:ind w:right="22"/>
        <w:jc w:val="both"/>
        <w:rPr>
          <w:rFonts w:ascii="Times New Roman" w:eastAsia="Times New Roman" w:hAnsi="Times New Roman" w:cs="Times New Roman"/>
          <w:sz w:val="24"/>
          <w:szCs w:val="24"/>
          <w:lang w:eastAsia="lt-LT"/>
        </w:rPr>
      </w:pPr>
    </w:p>
    <w:p w:rsidR="00A14961" w:rsidRDefault="00A14961" w:rsidP="00324590">
      <w:pPr>
        <w:tabs>
          <w:tab w:val="left" w:pos="1123"/>
        </w:tabs>
        <w:spacing w:after="0" w:line="240" w:lineRule="auto"/>
        <w:ind w:right="22" w:firstLine="567"/>
        <w:jc w:val="center"/>
        <w:rPr>
          <w:rFonts w:ascii="Times New Roman" w:eastAsia="Times New Roman" w:hAnsi="Times New Roman" w:cs="Times New Roman"/>
          <w:b/>
          <w:sz w:val="24"/>
          <w:szCs w:val="24"/>
          <w:lang w:eastAsia="lt-LT"/>
        </w:rPr>
      </w:pPr>
      <w:r w:rsidRPr="000F3936">
        <w:rPr>
          <w:rFonts w:ascii="Times New Roman" w:eastAsia="Times New Roman" w:hAnsi="Times New Roman" w:cs="Times New Roman"/>
          <w:b/>
          <w:sz w:val="24"/>
          <w:szCs w:val="24"/>
          <w:lang w:eastAsia="lt-LT"/>
        </w:rPr>
        <w:t>6. KITOS SUTARTIES SĄLYGOS</w:t>
      </w:r>
    </w:p>
    <w:p w:rsidR="0054487C" w:rsidRDefault="0054487C" w:rsidP="00911DEF">
      <w:pPr>
        <w:tabs>
          <w:tab w:val="left" w:pos="1123"/>
        </w:tabs>
        <w:spacing w:after="0" w:line="240" w:lineRule="auto"/>
        <w:ind w:right="22" w:firstLine="567"/>
        <w:jc w:val="both"/>
        <w:rPr>
          <w:rFonts w:ascii="Times New Roman" w:eastAsia="Times New Roman" w:hAnsi="Times New Roman" w:cs="Times New Roman"/>
          <w:b/>
          <w:sz w:val="24"/>
          <w:szCs w:val="24"/>
          <w:lang w:eastAsia="lt-LT"/>
        </w:rPr>
      </w:pPr>
    </w:p>
    <w:p w:rsidR="00324590" w:rsidRDefault="00A14961"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6.1. Sutartis įsigalioja nuo jos pasirašymo dienos ir galioja iki 2018m. gruodžio 31d.</w:t>
      </w:r>
      <w:r w:rsidR="00324590">
        <w:rPr>
          <w:rFonts w:ascii="Times New Roman" w:eastAsia="Times New Roman" w:hAnsi="Times New Roman" w:cs="Times New Roman"/>
          <w:sz w:val="24"/>
          <w:szCs w:val="24"/>
          <w:lang w:eastAsia="lt-LT"/>
        </w:rPr>
        <w:t>;</w:t>
      </w:r>
    </w:p>
    <w:p w:rsidR="00324590" w:rsidRDefault="00324590"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14961" w:rsidRPr="000F3936">
        <w:rPr>
          <w:rFonts w:ascii="Times New Roman" w:eastAsia="Times New Roman" w:hAnsi="Times New Roman" w:cs="Times New Roman"/>
          <w:sz w:val="24"/>
          <w:szCs w:val="24"/>
          <w:lang w:eastAsia="lt-LT"/>
        </w:rPr>
        <w:t>.2. Ši sutartis gali būti pakeista arba nutraukta šalių susitarimu arba vienos šalies iniciatyva, kitą šalį apie tai įspėjus ne vėliau kaip prieš vieną mėnesį</w:t>
      </w:r>
      <w:r>
        <w:rPr>
          <w:rFonts w:ascii="Times New Roman" w:eastAsia="Times New Roman" w:hAnsi="Times New Roman" w:cs="Times New Roman"/>
          <w:sz w:val="24"/>
          <w:szCs w:val="24"/>
          <w:lang w:eastAsia="lt-LT"/>
        </w:rPr>
        <w:t>;</w:t>
      </w:r>
    </w:p>
    <w:p w:rsidR="00324590" w:rsidRDefault="00A14961"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6.3.  Vieną mėnesį iki sutarties galiojimo šalims nepareiškus iniciatyvos nutraukti sutartį, sutarties galiojimo terminas pratęsiamas vieneriems metams</w:t>
      </w:r>
      <w:r w:rsidR="00324590">
        <w:rPr>
          <w:rFonts w:ascii="Times New Roman" w:eastAsia="Times New Roman" w:hAnsi="Times New Roman" w:cs="Times New Roman"/>
          <w:sz w:val="24"/>
          <w:szCs w:val="24"/>
          <w:lang w:eastAsia="lt-LT"/>
        </w:rPr>
        <w:t>;</w:t>
      </w:r>
    </w:p>
    <w:p w:rsidR="00A14961" w:rsidRPr="000F3936" w:rsidRDefault="00A14961"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6.4. Sutartis sudaryta dviem egzemplioriais, po vieną kiekvienai šaliai. Abu egzemplioriai turi vienodą juridinę galią.</w:t>
      </w:r>
    </w:p>
    <w:p w:rsidR="00A14961" w:rsidRPr="000F3936" w:rsidRDefault="00A14961" w:rsidP="00911DEF">
      <w:pPr>
        <w:tabs>
          <w:tab w:val="left" w:pos="1123"/>
        </w:tabs>
        <w:spacing w:after="0" w:line="276" w:lineRule="auto"/>
        <w:jc w:val="both"/>
        <w:rPr>
          <w:rFonts w:ascii="Times New Roman" w:eastAsia="Times New Roman" w:hAnsi="Times New Roman" w:cs="Times New Roman"/>
          <w:sz w:val="24"/>
          <w:szCs w:val="24"/>
          <w:lang w:eastAsia="lt-LT"/>
        </w:rPr>
      </w:pPr>
    </w:p>
    <w:p w:rsidR="00A14961" w:rsidRPr="000F3936" w:rsidRDefault="00A14961" w:rsidP="00911DEF">
      <w:pPr>
        <w:spacing w:before="101" w:after="446" w:line="240" w:lineRule="auto"/>
        <w:ind w:left="287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b/>
          <w:bCs/>
          <w:sz w:val="24"/>
          <w:szCs w:val="24"/>
          <w:lang w:eastAsia="lt-LT"/>
        </w:rPr>
        <w:t>7. ŠALIŲ PARAŠAI IR REKVIZITAI</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r w:rsidRPr="000F3936">
        <w:rPr>
          <w:rFonts w:ascii="Times New Roman" w:eastAsia="Times New Roman" w:hAnsi="Times New Roman" w:cs="Times New Roman"/>
          <w:b/>
          <w:sz w:val="24"/>
          <w:szCs w:val="24"/>
          <w:lang w:eastAsia="lt-LT"/>
        </w:rPr>
        <w:t>Lietuvos Raudonojo Kryžiaus draugija</w:t>
      </w:r>
      <w:r w:rsidR="00324590">
        <w:rPr>
          <w:rFonts w:ascii="Times New Roman" w:eastAsia="Times New Roman" w:hAnsi="Times New Roman" w:cs="Times New Roman"/>
          <w:b/>
          <w:sz w:val="24"/>
          <w:szCs w:val="24"/>
          <w:lang w:eastAsia="lt-LT"/>
        </w:rPr>
        <w:tab/>
      </w:r>
      <w:r w:rsidRPr="000F3936">
        <w:rPr>
          <w:rFonts w:ascii="Times New Roman" w:eastAsia="Times New Roman" w:hAnsi="Times New Roman" w:cs="Times New Roman"/>
          <w:b/>
          <w:sz w:val="24"/>
          <w:szCs w:val="24"/>
          <w:lang w:eastAsia="lt-LT"/>
        </w:rPr>
        <w:t>Kretingos savivaldybės administracija</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 Juozapavičiaus g. 10A</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Savanorių g. 29A</w:t>
      </w:r>
    </w:p>
    <w:p w:rsidR="00A14961" w:rsidRPr="000F3936" w:rsidRDefault="00324590"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09311</w:t>
      </w:r>
      <w:r w:rsidR="00A14961" w:rsidRPr="000F3936">
        <w:rPr>
          <w:rFonts w:ascii="Times New Roman" w:eastAsia="Times New Roman" w:hAnsi="Times New Roman" w:cs="Times New Roman"/>
          <w:sz w:val="24"/>
          <w:szCs w:val="24"/>
          <w:lang w:eastAsia="lt-LT"/>
        </w:rPr>
        <w:t>Vilnius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97111</w:t>
      </w:r>
      <w:r>
        <w:rPr>
          <w:rFonts w:ascii="Times New Roman" w:eastAsia="Times New Roman" w:hAnsi="Times New Roman" w:cs="Times New Roman"/>
          <w:sz w:val="24"/>
          <w:szCs w:val="24"/>
          <w:lang w:eastAsia="lt-LT"/>
        </w:rPr>
        <w:t xml:space="preserve"> </w:t>
      </w:r>
      <w:r w:rsidR="00A14961" w:rsidRPr="000F3936">
        <w:rPr>
          <w:rFonts w:ascii="Times New Roman" w:eastAsia="Times New Roman" w:hAnsi="Times New Roman" w:cs="Times New Roman"/>
          <w:sz w:val="24"/>
          <w:szCs w:val="24"/>
          <w:lang w:eastAsia="lt-LT"/>
        </w:rPr>
        <w:t>Kretinga</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Kodas 190679146</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Kodas 188715222</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w:t>
      </w:r>
      <w:r w:rsidR="001D2FCA">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s. Nr. LT514010041800052229 </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A.</w:t>
      </w:r>
      <w:r w:rsidR="001D2FCA">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s. Nr. LT504010041800030034</w:t>
      </w:r>
    </w:p>
    <w:p w:rsidR="00A14961" w:rsidRPr="000F3936" w:rsidRDefault="006E5D0E" w:rsidP="00911DEF">
      <w:pPr>
        <w:tabs>
          <w:tab w:val="left" w:pos="1123"/>
        </w:tabs>
        <w:spacing w:after="0" w:line="240" w:lineRule="auto"/>
        <w:ind w:right="22"/>
        <w:jc w:val="both"/>
        <w:rPr>
          <w:rFonts w:ascii="Times New Roman" w:eastAsia="Times New Roman" w:hAnsi="Times New Roman" w:cs="Times New Roman"/>
          <w:sz w:val="24"/>
          <w:szCs w:val="24"/>
          <w:lang w:eastAsia="lt-LT"/>
        </w:rPr>
      </w:pPr>
      <w:proofErr w:type="spellStart"/>
      <w:r w:rsidRPr="000F3936">
        <w:rPr>
          <w:rFonts w:ascii="Times New Roman" w:eastAsia="Times New Roman" w:hAnsi="Times New Roman" w:cs="Times New Roman"/>
          <w:sz w:val="24"/>
          <w:szCs w:val="24"/>
          <w:lang w:eastAsia="lt-LT"/>
        </w:rPr>
        <w:t>Luminor</w:t>
      </w:r>
      <w:proofErr w:type="spellEnd"/>
      <w:r w:rsidRPr="000F3936">
        <w:rPr>
          <w:rFonts w:ascii="Times New Roman" w:eastAsia="Times New Roman" w:hAnsi="Times New Roman" w:cs="Times New Roman"/>
          <w:sz w:val="24"/>
          <w:szCs w:val="24"/>
          <w:lang w:eastAsia="lt-LT"/>
        </w:rPr>
        <w:t xml:space="preserve"> </w:t>
      </w:r>
      <w:proofErr w:type="spellStart"/>
      <w:r w:rsidRPr="000F3936">
        <w:rPr>
          <w:rFonts w:ascii="Times New Roman" w:eastAsia="Times New Roman" w:hAnsi="Times New Roman" w:cs="Times New Roman"/>
          <w:sz w:val="24"/>
          <w:szCs w:val="24"/>
          <w:lang w:eastAsia="lt-LT"/>
        </w:rPr>
        <w:t>B</w:t>
      </w:r>
      <w:r w:rsidR="003C2C3F" w:rsidRPr="000F3936">
        <w:rPr>
          <w:rFonts w:ascii="Times New Roman" w:eastAsia="Times New Roman" w:hAnsi="Times New Roman" w:cs="Times New Roman"/>
          <w:sz w:val="24"/>
          <w:szCs w:val="24"/>
          <w:lang w:eastAsia="lt-LT"/>
        </w:rPr>
        <w:t>ank</w:t>
      </w:r>
      <w:proofErr w:type="spellEnd"/>
      <w:r w:rsidRPr="000F3936">
        <w:rPr>
          <w:rFonts w:ascii="Times New Roman" w:eastAsia="Times New Roman" w:hAnsi="Times New Roman" w:cs="Times New Roman"/>
          <w:sz w:val="24"/>
          <w:szCs w:val="24"/>
          <w:lang w:eastAsia="lt-LT"/>
        </w:rPr>
        <w:t xml:space="preserve"> </w:t>
      </w:r>
      <w:r w:rsidR="003C2C3F" w:rsidRPr="000F3936">
        <w:rPr>
          <w:rFonts w:ascii="Times New Roman" w:eastAsia="Times New Roman" w:hAnsi="Times New Roman" w:cs="Times New Roman"/>
          <w:sz w:val="24"/>
          <w:szCs w:val="24"/>
          <w:lang w:eastAsia="lt-LT"/>
        </w:rPr>
        <w:t>AB, banko kodas 40100</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proofErr w:type="spellStart"/>
      <w:r w:rsidR="002A7445" w:rsidRPr="000F3936">
        <w:rPr>
          <w:rFonts w:ascii="Times New Roman" w:eastAsia="Times New Roman" w:hAnsi="Times New Roman" w:cs="Times New Roman"/>
          <w:sz w:val="24"/>
          <w:szCs w:val="24"/>
          <w:lang w:eastAsia="lt-LT"/>
        </w:rPr>
        <w:t>Luminor</w:t>
      </w:r>
      <w:proofErr w:type="spellEnd"/>
      <w:r w:rsidR="002A7445" w:rsidRPr="000F3936">
        <w:rPr>
          <w:rFonts w:ascii="Times New Roman" w:eastAsia="Times New Roman" w:hAnsi="Times New Roman" w:cs="Times New Roman"/>
          <w:sz w:val="24"/>
          <w:szCs w:val="24"/>
          <w:lang w:eastAsia="lt-LT"/>
        </w:rPr>
        <w:t xml:space="preserve"> </w:t>
      </w:r>
      <w:proofErr w:type="spellStart"/>
      <w:r w:rsidR="002A7445" w:rsidRPr="000F3936">
        <w:rPr>
          <w:rFonts w:ascii="Times New Roman" w:eastAsia="Times New Roman" w:hAnsi="Times New Roman" w:cs="Times New Roman"/>
          <w:sz w:val="24"/>
          <w:szCs w:val="24"/>
          <w:lang w:eastAsia="lt-LT"/>
        </w:rPr>
        <w:t>Bank</w:t>
      </w:r>
      <w:proofErr w:type="spellEnd"/>
      <w:r w:rsidR="002A7445" w:rsidRPr="000F3936">
        <w:rPr>
          <w:rFonts w:ascii="Times New Roman" w:eastAsia="Times New Roman" w:hAnsi="Times New Roman" w:cs="Times New Roman"/>
          <w:sz w:val="24"/>
          <w:szCs w:val="24"/>
          <w:lang w:eastAsia="lt-LT"/>
        </w:rPr>
        <w:t xml:space="preserve"> AB, banko kodas 40100</w:t>
      </w:r>
    </w:p>
    <w:p w:rsidR="00A14961"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El. p. </w:t>
      </w:r>
      <w:hyperlink r:id="rId8" w:history="1">
        <w:r w:rsidR="00324590" w:rsidRPr="00FD2311">
          <w:rPr>
            <w:rStyle w:val="Hipersaitas"/>
            <w:rFonts w:ascii="Times New Roman" w:eastAsia="Times New Roman" w:hAnsi="Times New Roman" w:cs="Times New Roman"/>
            <w:sz w:val="24"/>
            <w:szCs w:val="24"/>
            <w:lang w:eastAsia="lt-LT"/>
          </w:rPr>
          <w:t>kretinga@redcross.lt</w:t>
        </w:r>
      </w:hyperlink>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El.</w:t>
      </w:r>
      <w:r w:rsidR="00324590">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p. </w:t>
      </w:r>
      <w:r w:rsidRPr="00324590">
        <w:rPr>
          <w:rFonts w:ascii="Times New Roman" w:eastAsia="Times New Roman" w:hAnsi="Times New Roman" w:cs="Times New Roman"/>
          <w:sz w:val="24"/>
          <w:szCs w:val="24"/>
          <w:lang w:eastAsia="lt-LT"/>
        </w:rPr>
        <w:t>savivaldybe@kretinga.lt</w:t>
      </w:r>
    </w:p>
    <w:p w:rsidR="00D41C40"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Tel. 8 698 49987</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 xml:space="preserve">Tel. </w:t>
      </w:r>
      <w:r w:rsidR="00324590">
        <w:rPr>
          <w:rFonts w:ascii="Times New Roman" w:eastAsia="Times New Roman" w:hAnsi="Times New Roman" w:cs="Times New Roman"/>
          <w:sz w:val="24"/>
          <w:szCs w:val="24"/>
          <w:lang w:eastAsia="lt-LT"/>
        </w:rPr>
        <w:t>(</w:t>
      </w:r>
      <w:r w:rsidR="00D41C40" w:rsidRPr="000F3936">
        <w:rPr>
          <w:rFonts w:ascii="Times New Roman" w:eastAsia="Times New Roman" w:hAnsi="Times New Roman" w:cs="Times New Roman"/>
          <w:sz w:val="24"/>
          <w:szCs w:val="24"/>
          <w:lang w:eastAsia="lt-LT"/>
        </w:rPr>
        <w:t>8</w:t>
      </w:r>
      <w:r w:rsidR="00324590">
        <w:rPr>
          <w:rFonts w:ascii="Times New Roman" w:eastAsia="Times New Roman" w:hAnsi="Times New Roman" w:cs="Times New Roman"/>
          <w:sz w:val="24"/>
          <w:szCs w:val="24"/>
          <w:lang w:eastAsia="lt-LT"/>
        </w:rPr>
        <w:t> </w:t>
      </w:r>
      <w:r w:rsidR="00D41C40" w:rsidRPr="000F3936">
        <w:rPr>
          <w:rFonts w:ascii="Times New Roman" w:eastAsia="Times New Roman" w:hAnsi="Times New Roman" w:cs="Times New Roman"/>
          <w:sz w:val="24"/>
          <w:szCs w:val="24"/>
          <w:lang w:eastAsia="lt-LT"/>
        </w:rPr>
        <w:t>445</w:t>
      </w:r>
      <w:r w:rsidR="00324590">
        <w:rPr>
          <w:rFonts w:ascii="Times New Roman" w:eastAsia="Times New Roman" w:hAnsi="Times New Roman" w:cs="Times New Roman"/>
          <w:sz w:val="24"/>
          <w:szCs w:val="24"/>
          <w:lang w:eastAsia="lt-LT"/>
        </w:rPr>
        <w:t>)</w:t>
      </w:r>
      <w:r w:rsidR="00D41C40" w:rsidRPr="000F3936">
        <w:rPr>
          <w:rFonts w:ascii="Times New Roman" w:eastAsia="Times New Roman" w:hAnsi="Times New Roman" w:cs="Times New Roman"/>
          <w:sz w:val="24"/>
          <w:szCs w:val="24"/>
          <w:lang w:eastAsia="lt-LT"/>
        </w:rPr>
        <w:t xml:space="preserve"> 53141</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p w:rsidR="002A7445"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Lietuvos Raudonojo </w:t>
      </w:r>
      <w:r w:rsidR="00D41C40" w:rsidRPr="000F3936">
        <w:rPr>
          <w:rFonts w:ascii="Times New Roman" w:eastAsia="Times New Roman" w:hAnsi="Times New Roman" w:cs="Times New Roman"/>
          <w:sz w:val="24"/>
          <w:szCs w:val="24"/>
          <w:lang w:eastAsia="lt-LT"/>
        </w:rPr>
        <w:t>Kryžiaus</w:t>
      </w:r>
      <w:r w:rsidRPr="000F3936">
        <w:rPr>
          <w:rFonts w:ascii="Times New Roman" w:eastAsia="Times New Roman" w:hAnsi="Times New Roman" w:cs="Times New Roman"/>
          <w:sz w:val="24"/>
          <w:szCs w:val="24"/>
          <w:lang w:eastAsia="lt-LT"/>
        </w:rPr>
        <w:t xml:space="preserve"> </w:t>
      </w:r>
      <w:r w:rsidR="00D41C40" w:rsidRPr="000F3936">
        <w:rPr>
          <w:rFonts w:ascii="Times New Roman" w:eastAsia="Times New Roman" w:hAnsi="Times New Roman" w:cs="Times New Roman"/>
          <w:sz w:val="24"/>
          <w:szCs w:val="24"/>
          <w:lang w:eastAsia="lt-LT"/>
        </w:rPr>
        <w:t>draugijos</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Kretingos rajono savivaldybės</w:t>
      </w:r>
    </w:p>
    <w:p w:rsidR="00D41C40"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Kretingos skyriaus</w:t>
      </w:r>
      <w:r w:rsidR="00D41C40" w:rsidRPr="000F3936">
        <w:rPr>
          <w:rFonts w:ascii="Times New Roman" w:eastAsia="Times New Roman" w:hAnsi="Times New Roman" w:cs="Times New Roman"/>
          <w:sz w:val="24"/>
          <w:szCs w:val="24"/>
          <w:lang w:eastAsia="lt-LT"/>
        </w:rPr>
        <w:t xml:space="preserve"> sekretorė</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administracijos direktorius</w:t>
      </w:r>
      <w:r w:rsidRPr="000F3936">
        <w:rPr>
          <w:rFonts w:ascii="Times New Roman" w:eastAsia="Times New Roman" w:hAnsi="Times New Roman" w:cs="Times New Roman"/>
          <w:sz w:val="24"/>
          <w:szCs w:val="24"/>
          <w:lang w:eastAsia="lt-LT"/>
        </w:rPr>
        <w:t xml:space="preserve"> </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p w:rsidR="002A7445" w:rsidRPr="007C65C4"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Roma </w:t>
      </w:r>
      <w:proofErr w:type="spellStart"/>
      <w:r w:rsidRPr="000F3936">
        <w:rPr>
          <w:rFonts w:ascii="Times New Roman" w:eastAsia="Times New Roman" w:hAnsi="Times New Roman" w:cs="Times New Roman"/>
          <w:sz w:val="24"/>
          <w:szCs w:val="24"/>
          <w:lang w:eastAsia="lt-LT"/>
        </w:rPr>
        <w:t>Varnelienė</w:t>
      </w:r>
      <w:proofErr w:type="spellEnd"/>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Virginijus Dom</w:t>
      </w:r>
      <w:r w:rsidR="00D41C40">
        <w:rPr>
          <w:rFonts w:ascii="Times New Roman" w:eastAsia="Times New Roman" w:hAnsi="Times New Roman" w:cs="Times New Roman"/>
          <w:sz w:val="24"/>
          <w:szCs w:val="24"/>
          <w:lang w:eastAsia="lt-LT"/>
        </w:rPr>
        <w:t>arkas</w:t>
      </w:r>
    </w:p>
    <w:sectPr w:rsidR="002A7445" w:rsidRPr="007C65C4" w:rsidSect="001D5D9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DA" w:rsidRDefault="004910DA" w:rsidP="00CA755F">
      <w:pPr>
        <w:spacing w:after="0" w:line="240" w:lineRule="auto"/>
      </w:pPr>
      <w:r>
        <w:separator/>
      </w:r>
    </w:p>
  </w:endnote>
  <w:endnote w:type="continuationSeparator" w:id="0">
    <w:p w:rsidR="004910DA" w:rsidRDefault="004910DA" w:rsidP="00CA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DA" w:rsidRDefault="004910DA" w:rsidP="00CA755F">
      <w:pPr>
        <w:spacing w:after="0" w:line="240" w:lineRule="auto"/>
      </w:pPr>
      <w:r>
        <w:separator/>
      </w:r>
    </w:p>
  </w:footnote>
  <w:footnote w:type="continuationSeparator" w:id="0">
    <w:p w:rsidR="004910DA" w:rsidRDefault="004910DA" w:rsidP="00CA7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150622"/>
      <w:docPartObj>
        <w:docPartGallery w:val="Page Numbers (Top of Page)"/>
        <w:docPartUnique/>
      </w:docPartObj>
    </w:sdtPr>
    <w:sdtEndPr>
      <w:rPr>
        <w:rFonts w:ascii="Times New Roman" w:hAnsi="Times New Roman" w:cs="Times New Roman"/>
        <w:sz w:val="24"/>
        <w:szCs w:val="24"/>
      </w:rPr>
    </w:sdtEndPr>
    <w:sdtContent>
      <w:p w:rsidR="00CA755F" w:rsidRPr="00324590" w:rsidRDefault="00CA755F">
        <w:pPr>
          <w:pStyle w:val="Antrats"/>
          <w:jc w:val="center"/>
          <w:rPr>
            <w:rFonts w:ascii="Times New Roman" w:hAnsi="Times New Roman" w:cs="Times New Roman"/>
            <w:sz w:val="24"/>
            <w:szCs w:val="24"/>
          </w:rPr>
        </w:pPr>
        <w:r w:rsidRPr="00324590">
          <w:rPr>
            <w:rFonts w:ascii="Times New Roman" w:hAnsi="Times New Roman" w:cs="Times New Roman"/>
            <w:sz w:val="24"/>
            <w:szCs w:val="24"/>
          </w:rPr>
          <w:fldChar w:fldCharType="begin"/>
        </w:r>
        <w:r w:rsidRPr="00324590">
          <w:rPr>
            <w:rFonts w:ascii="Times New Roman" w:hAnsi="Times New Roman" w:cs="Times New Roman"/>
            <w:sz w:val="24"/>
            <w:szCs w:val="24"/>
          </w:rPr>
          <w:instrText>PAGE   \* MERGEFORMAT</w:instrText>
        </w:r>
        <w:r w:rsidRPr="00324590">
          <w:rPr>
            <w:rFonts w:ascii="Times New Roman" w:hAnsi="Times New Roman" w:cs="Times New Roman"/>
            <w:sz w:val="24"/>
            <w:szCs w:val="24"/>
          </w:rPr>
          <w:fldChar w:fldCharType="separate"/>
        </w:r>
        <w:r w:rsidR="0059224B">
          <w:rPr>
            <w:rFonts w:ascii="Times New Roman" w:hAnsi="Times New Roman" w:cs="Times New Roman"/>
            <w:noProof/>
            <w:sz w:val="24"/>
            <w:szCs w:val="24"/>
          </w:rPr>
          <w:t>2</w:t>
        </w:r>
        <w:r w:rsidRPr="00324590">
          <w:rPr>
            <w:rFonts w:ascii="Times New Roman" w:hAnsi="Times New Roman" w:cs="Times New Roman"/>
            <w:sz w:val="24"/>
            <w:szCs w:val="24"/>
          </w:rPr>
          <w:fldChar w:fldCharType="end"/>
        </w:r>
      </w:p>
    </w:sdtContent>
  </w:sdt>
  <w:p w:rsidR="00CA755F" w:rsidRDefault="00CA75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0A2"/>
    <w:multiLevelType w:val="singleLevel"/>
    <w:tmpl w:val="F0442464"/>
    <w:lvl w:ilvl="0">
      <w:start w:val="1"/>
      <w:numFmt w:val="decimal"/>
      <w:lvlText w:val="3.1.%1."/>
      <w:lvlJc w:val="left"/>
    </w:lvl>
  </w:abstractNum>
  <w:abstractNum w:abstractNumId="1">
    <w:nsid w:val="180244E3"/>
    <w:multiLevelType w:val="multilevel"/>
    <w:tmpl w:val="DDFC894E"/>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
    <w:nsid w:val="1EAD78A2"/>
    <w:multiLevelType w:val="multilevel"/>
    <w:tmpl w:val="4CE8CBF2"/>
    <w:lvl w:ilvl="0">
      <w:start w:val="3"/>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
    <w:nsid w:val="255E3D72"/>
    <w:multiLevelType w:val="multilevel"/>
    <w:tmpl w:val="E108735E"/>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
    <w:nsid w:val="2AD31293"/>
    <w:multiLevelType w:val="singleLevel"/>
    <w:tmpl w:val="708ACE0A"/>
    <w:lvl w:ilvl="0">
      <w:start w:val="1"/>
      <w:numFmt w:val="decimal"/>
      <w:lvlText w:val="6.%1."/>
      <w:lvlJc w:val="left"/>
    </w:lvl>
  </w:abstractNum>
  <w:abstractNum w:abstractNumId="5">
    <w:nsid w:val="3DAF133C"/>
    <w:multiLevelType w:val="multilevel"/>
    <w:tmpl w:val="4AD2C760"/>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nsid w:val="42464C1E"/>
    <w:multiLevelType w:val="singleLevel"/>
    <w:tmpl w:val="9C4C9930"/>
    <w:lvl w:ilvl="0">
      <w:start w:val="6"/>
      <w:numFmt w:val="decimal"/>
      <w:lvlText w:val="3.1.%1."/>
      <w:lvlJc w:val="left"/>
    </w:lvl>
  </w:abstractNum>
  <w:abstractNum w:abstractNumId="7">
    <w:nsid w:val="5F157024"/>
    <w:multiLevelType w:val="multilevel"/>
    <w:tmpl w:val="DC0A2234"/>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8">
    <w:nsid w:val="625775F1"/>
    <w:multiLevelType w:val="singleLevel"/>
    <w:tmpl w:val="E2824F72"/>
    <w:lvl w:ilvl="0">
      <w:start w:val="1"/>
      <w:numFmt w:val="decimal"/>
      <w:lvlText w:val="4.%1."/>
      <w:lvlJc w:val="left"/>
    </w:lvl>
  </w:abstractNum>
  <w:abstractNum w:abstractNumId="9">
    <w:nsid w:val="634A5165"/>
    <w:multiLevelType w:val="singleLevel"/>
    <w:tmpl w:val="BF581F24"/>
    <w:lvl w:ilvl="0">
      <w:start w:val="1"/>
      <w:numFmt w:val="decimal"/>
      <w:lvlText w:val="2.%1."/>
      <w:lvlJc w:val="left"/>
    </w:lvl>
  </w:abstractNum>
  <w:abstractNum w:abstractNumId="10">
    <w:nsid w:val="76F0194F"/>
    <w:multiLevelType w:val="singleLevel"/>
    <w:tmpl w:val="21007136"/>
    <w:lvl w:ilvl="0">
      <w:start w:val="5"/>
      <w:numFmt w:val="decimal"/>
      <w:lvlText w:val="3.2.%1."/>
      <w:lvlJc w:val="left"/>
    </w:lvl>
  </w:abstractNum>
  <w:abstractNum w:abstractNumId="11">
    <w:nsid w:val="77140887"/>
    <w:multiLevelType w:val="multilevel"/>
    <w:tmpl w:val="A774B3BE"/>
    <w:lvl w:ilvl="0">
      <w:start w:val="4"/>
      <w:numFmt w:val="decimal"/>
      <w:lvlText w:val="%1."/>
      <w:lvlJc w:val="left"/>
      <w:pPr>
        <w:ind w:left="3763"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2">
    <w:nsid w:val="77357D69"/>
    <w:multiLevelType w:val="singleLevel"/>
    <w:tmpl w:val="D08E8E1A"/>
    <w:lvl w:ilvl="0">
      <w:start w:val="1"/>
      <w:numFmt w:val="decimal"/>
      <w:lvlText w:val="3.2.%1."/>
      <w:lvlJc w:val="left"/>
    </w:lvl>
  </w:abstractNum>
  <w:num w:numId="1">
    <w:abstractNumId w:val="9"/>
  </w:num>
  <w:num w:numId="2">
    <w:abstractNumId w:val="0"/>
  </w:num>
  <w:num w:numId="3">
    <w:abstractNumId w:val="6"/>
  </w:num>
  <w:num w:numId="4">
    <w:abstractNumId w:val="12"/>
  </w:num>
  <w:num w:numId="5">
    <w:abstractNumId w:val="10"/>
  </w:num>
  <w:num w:numId="6">
    <w:abstractNumId w:val="8"/>
  </w:num>
  <w:num w:numId="7">
    <w:abstractNumId w:val="3"/>
  </w:num>
  <w:num w:numId="8">
    <w:abstractNumId w:val="1"/>
  </w:num>
  <w:num w:numId="9">
    <w:abstractNumId w:val="7"/>
  </w:num>
  <w:num w:numId="10">
    <w:abstractNumId w:val="5"/>
  </w:num>
  <w:num w:numId="11">
    <w:abstractNumId w:val="2"/>
  </w:num>
  <w:num w:numId="12">
    <w:abstractNumId w:val="11"/>
  </w:num>
  <w:num w:numId="13">
    <w:abstractNumId w:val="4"/>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11"/>
    <w:rsid w:val="00023F19"/>
    <w:rsid w:val="00027730"/>
    <w:rsid w:val="000655BE"/>
    <w:rsid w:val="000A017D"/>
    <w:rsid w:val="000E21CF"/>
    <w:rsid w:val="000F3936"/>
    <w:rsid w:val="00106E68"/>
    <w:rsid w:val="001D2FCA"/>
    <w:rsid w:val="001D5D95"/>
    <w:rsid w:val="001F677D"/>
    <w:rsid w:val="002846A2"/>
    <w:rsid w:val="002A7445"/>
    <w:rsid w:val="002D3B10"/>
    <w:rsid w:val="0031517C"/>
    <w:rsid w:val="00324590"/>
    <w:rsid w:val="0039061F"/>
    <w:rsid w:val="003C2C3F"/>
    <w:rsid w:val="003E3ABD"/>
    <w:rsid w:val="003E5A40"/>
    <w:rsid w:val="003F40EA"/>
    <w:rsid w:val="00413E85"/>
    <w:rsid w:val="00413F72"/>
    <w:rsid w:val="00475EBA"/>
    <w:rsid w:val="004910DA"/>
    <w:rsid w:val="0054487C"/>
    <w:rsid w:val="00555950"/>
    <w:rsid w:val="0059224B"/>
    <w:rsid w:val="0063274A"/>
    <w:rsid w:val="006A2256"/>
    <w:rsid w:val="006D2CFE"/>
    <w:rsid w:val="006E5D0E"/>
    <w:rsid w:val="007C65C4"/>
    <w:rsid w:val="007F1D9C"/>
    <w:rsid w:val="008F58FE"/>
    <w:rsid w:val="00911DEF"/>
    <w:rsid w:val="009314C9"/>
    <w:rsid w:val="00955F0E"/>
    <w:rsid w:val="00A02512"/>
    <w:rsid w:val="00A14961"/>
    <w:rsid w:val="00AE3786"/>
    <w:rsid w:val="00BD4442"/>
    <w:rsid w:val="00C6266A"/>
    <w:rsid w:val="00C7330F"/>
    <w:rsid w:val="00C870C0"/>
    <w:rsid w:val="00CA755F"/>
    <w:rsid w:val="00D34B36"/>
    <w:rsid w:val="00D41C40"/>
    <w:rsid w:val="00D52BD8"/>
    <w:rsid w:val="00E2330E"/>
    <w:rsid w:val="00E54E7C"/>
    <w:rsid w:val="00ED0511"/>
    <w:rsid w:val="00EE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6">
    <w:name w:val="CharStyle6"/>
    <w:basedOn w:val="Numatytasispastraiposriftas"/>
    <w:rsid w:val="00E54E7C"/>
    <w:rPr>
      <w:rFonts w:ascii="Times New Roman" w:eastAsia="Times New Roman" w:hAnsi="Times New Roman" w:cs="Times New Roman"/>
      <w:b w:val="0"/>
      <w:bCs w:val="0"/>
      <w:i w:val="0"/>
      <w:iCs w:val="0"/>
      <w:smallCaps w:val="0"/>
      <w:sz w:val="22"/>
      <w:szCs w:val="22"/>
    </w:rPr>
  </w:style>
  <w:style w:type="paragraph" w:customStyle="1" w:styleId="Style0">
    <w:name w:val="Style0"/>
    <w:basedOn w:val="prastasis"/>
    <w:rsid w:val="00E54E7C"/>
    <w:pPr>
      <w:spacing w:after="0" w:line="281" w:lineRule="exact"/>
      <w:jc w:val="center"/>
    </w:pPr>
    <w:rPr>
      <w:rFonts w:ascii="Times New Roman" w:eastAsia="Times New Roman" w:hAnsi="Times New Roman" w:cs="Times New Roman"/>
      <w:sz w:val="20"/>
      <w:szCs w:val="20"/>
      <w:lang w:eastAsia="lt-LT"/>
    </w:rPr>
  </w:style>
  <w:style w:type="paragraph" w:customStyle="1" w:styleId="Style49">
    <w:name w:val="Style49"/>
    <w:basedOn w:val="prastasis"/>
    <w:rsid w:val="00E54E7C"/>
    <w:pPr>
      <w:spacing w:after="0" w:line="240" w:lineRule="auto"/>
    </w:pPr>
    <w:rPr>
      <w:rFonts w:ascii="Times New Roman" w:eastAsia="Times New Roman" w:hAnsi="Times New Roman" w:cs="Times New Roman"/>
      <w:sz w:val="20"/>
      <w:szCs w:val="20"/>
      <w:lang w:eastAsia="lt-LT"/>
    </w:rPr>
  </w:style>
  <w:style w:type="paragraph" w:customStyle="1" w:styleId="Style42">
    <w:name w:val="Style42"/>
    <w:basedOn w:val="prastasis"/>
    <w:rsid w:val="00E54E7C"/>
    <w:pPr>
      <w:spacing w:after="0" w:line="240" w:lineRule="auto"/>
    </w:pPr>
    <w:rPr>
      <w:rFonts w:ascii="Times New Roman" w:eastAsia="Times New Roman" w:hAnsi="Times New Roman" w:cs="Times New Roman"/>
      <w:sz w:val="20"/>
      <w:szCs w:val="20"/>
      <w:lang w:eastAsia="lt-LT"/>
    </w:rPr>
  </w:style>
  <w:style w:type="character" w:customStyle="1" w:styleId="CharStyle24">
    <w:name w:val="CharStyle24"/>
    <w:basedOn w:val="Numatytasispastraiposriftas"/>
    <w:rsid w:val="00E54E7C"/>
    <w:rPr>
      <w:rFonts w:ascii="Times New Roman" w:eastAsia="Times New Roman" w:hAnsi="Times New Roman" w:cs="Times New Roman"/>
      <w:b/>
      <w:bCs/>
      <w:i w:val="0"/>
      <w:iCs w:val="0"/>
      <w:smallCaps w:val="0"/>
      <w:sz w:val="22"/>
      <w:szCs w:val="22"/>
    </w:rPr>
  </w:style>
  <w:style w:type="character" w:styleId="Hipersaitas">
    <w:name w:val="Hyperlink"/>
    <w:basedOn w:val="Numatytasispastraiposriftas"/>
    <w:rsid w:val="00E54E7C"/>
    <w:rPr>
      <w:color w:val="0066CC"/>
      <w:u w:val="single"/>
    </w:rPr>
  </w:style>
  <w:style w:type="table" w:styleId="Lentelstinklelis">
    <w:name w:val="Table Grid"/>
    <w:basedOn w:val="prastojilentel"/>
    <w:uiPriority w:val="39"/>
    <w:rsid w:val="00E5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3F72"/>
    <w:pPr>
      <w:ind w:left="720"/>
      <w:contextualSpacing/>
    </w:pPr>
  </w:style>
  <w:style w:type="character" w:customStyle="1" w:styleId="UnresolvedMention">
    <w:name w:val="Unresolved Mention"/>
    <w:basedOn w:val="Numatytasispastraiposriftas"/>
    <w:uiPriority w:val="99"/>
    <w:semiHidden/>
    <w:unhideWhenUsed/>
    <w:rsid w:val="002A7445"/>
    <w:rPr>
      <w:color w:val="808080"/>
      <w:shd w:val="clear" w:color="auto" w:fill="E6E6E6"/>
    </w:rPr>
  </w:style>
  <w:style w:type="paragraph" w:styleId="Antrats">
    <w:name w:val="header"/>
    <w:basedOn w:val="prastasis"/>
    <w:link w:val="AntratsDiagrama"/>
    <w:uiPriority w:val="99"/>
    <w:unhideWhenUsed/>
    <w:rsid w:val="00CA7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55F"/>
  </w:style>
  <w:style w:type="paragraph" w:styleId="Porat">
    <w:name w:val="footer"/>
    <w:basedOn w:val="prastasis"/>
    <w:link w:val="PoratDiagrama"/>
    <w:uiPriority w:val="99"/>
    <w:unhideWhenUsed/>
    <w:rsid w:val="00CA7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6">
    <w:name w:val="CharStyle6"/>
    <w:basedOn w:val="Numatytasispastraiposriftas"/>
    <w:rsid w:val="00E54E7C"/>
    <w:rPr>
      <w:rFonts w:ascii="Times New Roman" w:eastAsia="Times New Roman" w:hAnsi="Times New Roman" w:cs="Times New Roman"/>
      <w:b w:val="0"/>
      <w:bCs w:val="0"/>
      <w:i w:val="0"/>
      <w:iCs w:val="0"/>
      <w:smallCaps w:val="0"/>
      <w:sz w:val="22"/>
      <w:szCs w:val="22"/>
    </w:rPr>
  </w:style>
  <w:style w:type="paragraph" w:customStyle="1" w:styleId="Style0">
    <w:name w:val="Style0"/>
    <w:basedOn w:val="prastasis"/>
    <w:rsid w:val="00E54E7C"/>
    <w:pPr>
      <w:spacing w:after="0" w:line="281" w:lineRule="exact"/>
      <w:jc w:val="center"/>
    </w:pPr>
    <w:rPr>
      <w:rFonts w:ascii="Times New Roman" w:eastAsia="Times New Roman" w:hAnsi="Times New Roman" w:cs="Times New Roman"/>
      <w:sz w:val="20"/>
      <w:szCs w:val="20"/>
      <w:lang w:eastAsia="lt-LT"/>
    </w:rPr>
  </w:style>
  <w:style w:type="paragraph" w:customStyle="1" w:styleId="Style49">
    <w:name w:val="Style49"/>
    <w:basedOn w:val="prastasis"/>
    <w:rsid w:val="00E54E7C"/>
    <w:pPr>
      <w:spacing w:after="0" w:line="240" w:lineRule="auto"/>
    </w:pPr>
    <w:rPr>
      <w:rFonts w:ascii="Times New Roman" w:eastAsia="Times New Roman" w:hAnsi="Times New Roman" w:cs="Times New Roman"/>
      <w:sz w:val="20"/>
      <w:szCs w:val="20"/>
      <w:lang w:eastAsia="lt-LT"/>
    </w:rPr>
  </w:style>
  <w:style w:type="paragraph" w:customStyle="1" w:styleId="Style42">
    <w:name w:val="Style42"/>
    <w:basedOn w:val="prastasis"/>
    <w:rsid w:val="00E54E7C"/>
    <w:pPr>
      <w:spacing w:after="0" w:line="240" w:lineRule="auto"/>
    </w:pPr>
    <w:rPr>
      <w:rFonts w:ascii="Times New Roman" w:eastAsia="Times New Roman" w:hAnsi="Times New Roman" w:cs="Times New Roman"/>
      <w:sz w:val="20"/>
      <w:szCs w:val="20"/>
      <w:lang w:eastAsia="lt-LT"/>
    </w:rPr>
  </w:style>
  <w:style w:type="character" w:customStyle="1" w:styleId="CharStyle24">
    <w:name w:val="CharStyle24"/>
    <w:basedOn w:val="Numatytasispastraiposriftas"/>
    <w:rsid w:val="00E54E7C"/>
    <w:rPr>
      <w:rFonts w:ascii="Times New Roman" w:eastAsia="Times New Roman" w:hAnsi="Times New Roman" w:cs="Times New Roman"/>
      <w:b/>
      <w:bCs/>
      <w:i w:val="0"/>
      <w:iCs w:val="0"/>
      <w:smallCaps w:val="0"/>
      <w:sz w:val="22"/>
      <w:szCs w:val="22"/>
    </w:rPr>
  </w:style>
  <w:style w:type="character" w:styleId="Hipersaitas">
    <w:name w:val="Hyperlink"/>
    <w:basedOn w:val="Numatytasispastraiposriftas"/>
    <w:rsid w:val="00E54E7C"/>
    <w:rPr>
      <w:color w:val="0066CC"/>
      <w:u w:val="single"/>
    </w:rPr>
  </w:style>
  <w:style w:type="table" w:styleId="Lentelstinklelis">
    <w:name w:val="Table Grid"/>
    <w:basedOn w:val="prastojilentel"/>
    <w:uiPriority w:val="39"/>
    <w:rsid w:val="00E5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3F72"/>
    <w:pPr>
      <w:ind w:left="720"/>
      <w:contextualSpacing/>
    </w:pPr>
  </w:style>
  <w:style w:type="character" w:customStyle="1" w:styleId="UnresolvedMention">
    <w:name w:val="Unresolved Mention"/>
    <w:basedOn w:val="Numatytasispastraiposriftas"/>
    <w:uiPriority w:val="99"/>
    <w:semiHidden/>
    <w:unhideWhenUsed/>
    <w:rsid w:val="002A7445"/>
    <w:rPr>
      <w:color w:val="808080"/>
      <w:shd w:val="clear" w:color="auto" w:fill="E6E6E6"/>
    </w:rPr>
  </w:style>
  <w:style w:type="paragraph" w:styleId="Antrats">
    <w:name w:val="header"/>
    <w:basedOn w:val="prastasis"/>
    <w:link w:val="AntratsDiagrama"/>
    <w:uiPriority w:val="99"/>
    <w:unhideWhenUsed/>
    <w:rsid w:val="00CA7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55F"/>
  </w:style>
  <w:style w:type="paragraph" w:styleId="Porat">
    <w:name w:val="footer"/>
    <w:basedOn w:val="prastasis"/>
    <w:link w:val="PoratDiagrama"/>
    <w:uiPriority w:val="99"/>
    <w:unhideWhenUsed/>
    <w:rsid w:val="00CA7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7515">
      <w:bodyDiv w:val="1"/>
      <w:marLeft w:val="0"/>
      <w:marRight w:val="0"/>
      <w:marTop w:val="0"/>
      <w:marBottom w:val="0"/>
      <w:divBdr>
        <w:top w:val="none" w:sz="0" w:space="0" w:color="auto"/>
        <w:left w:val="none" w:sz="0" w:space="0" w:color="auto"/>
        <w:bottom w:val="none" w:sz="0" w:space="0" w:color="auto"/>
        <w:right w:val="none" w:sz="0" w:space="0" w:color="auto"/>
      </w:divBdr>
    </w:div>
    <w:div w:id="12305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tinga@redcross.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5648</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user</cp:lastModifiedBy>
  <cp:revision>2</cp:revision>
  <dcterms:created xsi:type="dcterms:W3CDTF">2018-04-17T09:58:00Z</dcterms:created>
  <dcterms:modified xsi:type="dcterms:W3CDTF">2018-04-17T09:58:00Z</dcterms:modified>
</cp:coreProperties>
</file>