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Default="00C47293" w:rsidP="00834864">
            <w:pPr>
              <w:rPr>
                <w:b/>
                <w:caps/>
                <w:sz w:val="28"/>
                <w:lang w:val="lt-LT"/>
              </w:rPr>
            </w:pP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="00834864">
              <w:rPr>
                <w:noProof/>
              </w:rPr>
              <w:drawing>
                <wp:inline distT="0" distB="0" distL="0" distR="0" wp14:anchorId="16F07341" wp14:editId="1DBCA45D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864" w:rsidRPr="00AC0D2A" w:rsidRDefault="00834864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bookmarkStart w:id="0" w:name="_GoBack"/>
            <w:bookmarkEnd w:id="0"/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1F3A38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1F3A38">
              <w:rPr>
                <w:b/>
                <w:caps/>
                <w:sz w:val="26"/>
                <w:lang w:val="lt-LT"/>
              </w:rPr>
              <w:t>SĮ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07190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1F3A38">
              <w:rPr>
                <w:b/>
                <w:caps/>
                <w:sz w:val="26"/>
                <w:lang w:val="lt-LT"/>
              </w:rPr>
              <w:t>KOMUNALININKAS</w:t>
            </w:r>
            <w:r w:rsidR="00107190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9D5246">
              <w:rPr>
                <w:b/>
                <w:caps/>
                <w:sz w:val="26"/>
                <w:lang w:val="lt-LT"/>
              </w:rPr>
              <w:t>7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9D5246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4C71CE">
        <w:rPr>
          <w:rFonts w:ascii="BaltikaLT" w:hAnsi="BaltikaLT"/>
          <w:lang w:val="lt-LT"/>
        </w:rPr>
        <w:t xml:space="preserve"> 2</w:t>
      </w:r>
      <w:r w:rsidR="00834864">
        <w:rPr>
          <w:rFonts w:ascii="BaltikaLT" w:hAnsi="BaltikaLT"/>
          <w:lang w:val="lt-LT"/>
        </w:rPr>
        <w:t>6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4C71CE">
        <w:rPr>
          <w:rFonts w:ascii="BaltikaLT" w:hAnsi="BaltikaLT"/>
          <w:lang w:val="lt-LT"/>
        </w:rPr>
        <w:t>T</w:t>
      </w:r>
      <w:r w:rsidR="00834864">
        <w:rPr>
          <w:rFonts w:ascii="BaltikaLT" w:hAnsi="BaltikaLT"/>
          <w:lang w:val="lt-LT"/>
        </w:rPr>
        <w:t>2</w:t>
      </w:r>
      <w:r w:rsidR="004C71CE">
        <w:rPr>
          <w:rFonts w:ascii="BaltikaLT" w:hAnsi="BaltikaLT"/>
          <w:lang w:val="lt-LT"/>
        </w:rPr>
        <w:t>-1</w:t>
      </w:r>
      <w:r w:rsidR="00834864">
        <w:rPr>
          <w:rFonts w:ascii="BaltikaLT" w:hAnsi="BaltikaLT"/>
          <w:lang w:val="lt-LT"/>
        </w:rPr>
        <w:t>2</w:t>
      </w:r>
      <w:r w:rsidR="004C71CE">
        <w:rPr>
          <w:rFonts w:ascii="BaltikaLT" w:hAnsi="BaltikaLT"/>
          <w:lang w:val="lt-LT"/>
        </w:rPr>
        <w:t>8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1F3A38">
        <w:rPr>
          <w:lang w:val="lt-LT"/>
        </w:rPr>
        <w:t>SĮ</w:t>
      </w:r>
      <w:r w:rsidR="00C022CE" w:rsidRPr="00AC0D2A">
        <w:rPr>
          <w:lang w:val="lt-LT"/>
        </w:rPr>
        <w:t xml:space="preserve"> </w:t>
      </w:r>
      <w:r w:rsidR="00116F17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1F3A38">
        <w:rPr>
          <w:lang w:val="lt-LT"/>
        </w:rPr>
        <w:t>komunalininkas</w:t>
      </w:r>
      <w:r w:rsidR="00116F17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453179">
        <w:rPr>
          <w:lang w:val="lt-LT"/>
        </w:rPr>
        <w:t>7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834864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16F17" w:rsidRPr="00AC0D2A" w:rsidRDefault="00116F1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07190"/>
    <w:rsid w:val="00116F17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1F3A38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817B4"/>
    <w:rsid w:val="00495D55"/>
    <w:rsid w:val="00496421"/>
    <w:rsid w:val="004B1A37"/>
    <w:rsid w:val="004C71CE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34864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0215"/>
    <w:rsid w:val="00AA0F7C"/>
    <w:rsid w:val="00AA7BF4"/>
    <w:rsid w:val="00AC0D2A"/>
    <w:rsid w:val="00AE0AC9"/>
    <w:rsid w:val="00B015E1"/>
    <w:rsid w:val="00B2489E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A43EC"/>
  <w15:chartTrackingRefBased/>
  <w15:docId w15:val="{182C5821-EE38-41AE-B67C-CE9E279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4</cp:revision>
  <cp:lastPrinted>2018-04-20T07:33:00Z</cp:lastPrinted>
  <dcterms:created xsi:type="dcterms:W3CDTF">2018-04-20T07:31:00Z</dcterms:created>
  <dcterms:modified xsi:type="dcterms:W3CDTF">2018-04-26T13:17:00Z</dcterms:modified>
</cp:coreProperties>
</file>