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0B1" w:rsidRPr="006932F8" w:rsidRDefault="001970B1" w:rsidP="001970B1">
      <w:pPr>
        <w:jc w:val="center"/>
        <w:rPr>
          <w:sz w:val="20"/>
          <w:szCs w:val="20"/>
        </w:rPr>
      </w:pPr>
    </w:p>
    <w:p w:rsidR="005B3D1B" w:rsidRDefault="005B3D1B" w:rsidP="001970B1">
      <w:pPr>
        <w:jc w:val="center"/>
        <w:rPr>
          <w:b/>
          <w:caps/>
          <w:sz w:val="28"/>
        </w:rPr>
      </w:pPr>
      <w:r>
        <w:rPr>
          <w:noProof/>
        </w:rPr>
        <w:drawing>
          <wp:inline distT="0" distB="0" distL="0" distR="0" wp14:anchorId="45EA5C93" wp14:editId="316408BA">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5B3D1B" w:rsidRDefault="005B3D1B" w:rsidP="001970B1">
      <w:pPr>
        <w:jc w:val="center"/>
        <w:rPr>
          <w:b/>
          <w:caps/>
          <w:sz w:val="28"/>
        </w:rPr>
      </w:pPr>
    </w:p>
    <w:p w:rsidR="001970B1" w:rsidRDefault="001970B1" w:rsidP="001970B1">
      <w:pPr>
        <w:jc w:val="center"/>
        <w:rPr>
          <w:b/>
          <w:caps/>
          <w:sz w:val="28"/>
        </w:rPr>
      </w:pPr>
      <w:r w:rsidRPr="0066674D">
        <w:rPr>
          <w:b/>
          <w:caps/>
          <w:sz w:val="28"/>
        </w:rPr>
        <w:t>Kretingos rajono savivaldybės taryba</w:t>
      </w:r>
    </w:p>
    <w:p w:rsidR="00654C5B" w:rsidRDefault="00654C5B" w:rsidP="001970B1">
      <w:pPr>
        <w:jc w:val="center"/>
        <w:rPr>
          <w:b/>
          <w:caps/>
          <w:sz w:val="28"/>
        </w:rPr>
      </w:pPr>
    </w:p>
    <w:p w:rsidR="00CB16B9" w:rsidRPr="00654C5B" w:rsidRDefault="00CB16B9" w:rsidP="00CB16B9">
      <w:pPr>
        <w:pStyle w:val="Antrat1"/>
      </w:pPr>
      <w:r w:rsidRPr="00654C5B">
        <w:t>SPRENDIMAS</w:t>
      </w:r>
    </w:p>
    <w:p w:rsidR="00CB16B9" w:rsidRPr="00654C5B" w:rsidRDefault="00CB16B9" w:rsidP="00CB16B9">
      <w:pPr>
        <w:jc w:val="center"/>
        <w:rPr>
          <w:b/>
        </w:rPr>
      </w:pPr>
      <w:r w:rsidRPr="00654C5B">
        <w:rPr>
          <w:b/>
        </w:rPr>
        <w:t>DĖL KRETINGOS RAJONO SAVIVALDYBĖS TARYBOS 201</w:t>
      </w:r>
      <w:r w:rsidR="00A73E11">
        <w:rPr>
          <w:b/>
        </w:rPr>
        <w:t>5</w:t>
      </w:r>
      <w:r w:rsidRPr="00654C5B">
        <w:rPr>
          <w:b/>
        </w:rPr>
        <w:t xml:space="preserve"> M. </w:t>
      </w:r>
      <w:r w:rsidR="00A73E11">
        <w:rPr>
          <w:b/>
        </w:rPr>
        <w:t>GEGUŽĖS</w:t>
      </w:r>
      <w:r w:rsidRPr="00654C5B">
        <w:rPr>
          <w:b/>
        </w:rPr>
        <w:t xml:space="preserve"> </w:t>
      </w:r>
      <w:r w:rsidR="00A73E11">
        <w:rPr>
          <w:b/>
        </w:rPr>
        <w:t>28</w:t>
      </w:r>
      <w:r w:rsidRPr="00654C5B">
        <w:rPr>
          <w:b/>
        </w:rPr>
        <w:t xml:space="preserve"> D. SPRENDIMO NR. T2-</w:t>
      </w:r>
      <w:r w:rsidR="00A73E11">
        <w:rPr>
          <w:b/>
        </w:rPr>
        <w:t>157</w:t>
      </w:r>
      <w:r w:rsidRPr="00654C5B">
        <w:rPr>
          <w:b/>
        </w:rPr>
        <w:t xml:space="preserve"> „</w:t>
      </w:r>
      <w:r w:rsidR="00A73E11">
        <w:rPr>
          <w:b/>
        </w:rPr>
        <w:t>DĖL NEPANAUDOTŲ KRETINGOS RAJONO SAVIVALDYBĖS BIUDŽETO LĖŠŲ, SKIRTŲ PINIGINEI SOCIALINEI PARAMAI, NAUDOJIMO KITAI SOCIALINEI PARAMAI FINANSUOTI TVARKOS APRAŠO PATVIRTINIMO</w:t>
      </w:r>
      <w:r w:rsidRPr="00654C5B">
        <w:rPr>
          <w:b/>
        </w:rPr>
        <w:t>“ PAKEITIMO</w:t>
      </w:r>
    </w:p>
    <w:p w:rsidR="00CB16B9" w:rsidRDefault="00CB16B9" w:rsidP="001970B1">
      <w:pPr>
        <w:jc w:val="center"/>
        <w:rPr>
          <w:b/>
          <w:caps/>
          <w:sz w:val="28"/>
        </w:rPr>
      </w:pPr>
    </w:p>
    <w:p w:rsidR="0079381F" w:rsidRDefault="00CB16B9" w:rsidP="00CB16B9">
      <w:pPr>
        <w:jc w:val="center"/>
      </w:pPr>
      <w:r w:rsidRPr="00654C5B">
        <w:t xml:space="preserve">2018 m. </w:t>
      </w:r>
      <w:r w:rsidR="00A73E11">
        <w:t>kovo</w:t>
      </w:r>
      <w:r w:rsidR="0079381F">
        <w:t xml:space="preserve"> </w:t>
      </w:r>
      <w:r w:rsidR="005B3D1B">
        <w:t>29</w:t>
      </w:r>
      <w:r w:rsidR="0079381F">
        <w:t xml:space="preserve"> d. </w:t>
      </w:r>
      <w:r w:rsidRPr="00654C5B">
        <w:t xml:space="preserve">Nr. </w:t>
      </w:r>
      <w:r w:rsidR="0079381F">
        <w:t>T</w:t>
      </w:r>
      <w:r w:rsidR="005B3D1B">
        <w:t>2</w:t>
      </w:r>
      <w:r w:rsidR="0079381F">
        <w:t>-</w:t>
      </w:r>
      <w:r w:rsidR="005B3D1B">
        <w:t>62</w:t>
      </w:r>
    </w:p>
    <w:p w:rsidR="00CB16B9" w:rsidRDefault="0079381F" w:rsidP="00CB16B9">
      <w:pPr>
        <w:jc w:val="center"/>
      </w:pPr>
      <w:r>
        <w:t>Kretin</w:t>
      </w:r>
      <w:r w:rsidR="00CB16B9" w:rsidRPr="00654C5B">
        <w:t>ga</w:t>
      </w:r>
    </w:p>
    <w:p w:rsidR="00CB16B9" w:rsidRDefault="00CB16B9" w:rsidP="00CB16B9">
      <w:pPr>
        <w:jc w:val="center"/>
        <w:rPr>
          <w:b/>
          <w:caps/>
          <w:sz w:val="28"/>
        </w:rPr>
      </w:pPr>
    </w:p>
    <w:p w:rsidR="00CB16B9" w:rsidRPr="00654C5B" w:rsidRDefault="00CB16B9" w:rsidP="00C3364F">
      <w:pPr>
        <w:tabs>
          <w:tab w:val="left" w:pos="9303"/>
        </w:tabs>
        <w:ind w:firstLine="1134"/>
        <w:jc w:val="both"/>
      </w:pPr>
      <w:r w:rsidRPr="00654C5B">
        <w:t>Vadovaudamasi Lietuvos Respublikos vietos savivaldos įstatymo 18 straipsnio 1 dalimi</w:t>
      </w:r>
      <w:r w:rsidR="00A73E11">
        <w:t xml:space="preserve"> ir 16 straipsnio 2 dalies 17 punktu, Lietuvos Respublikos piniginės socialinės paramos nepasiturintiems gyventojams įstatymo 4 straipsnio 5 dalimi</w:t>
      </w:r>
      <w:r w:rsidRPr="00654C5B">
        <w:t>, Kretingos rajono savivaldybės taryba</w:t>
      </w:r>
      <w:r w:rsidR="00B81E2C">
        <w:t xml:space="preserve">  </w:t>
      </w:r>
      <w:r w:rsidR="00A73E11">
        <w:t xml:space="preserve"> </w:t>
      </w:r>
      <w:r w:rsidRPr="00654C5B">
        <w:t>n u s p r e n d ž i a:</w:t>
      </w:r>
    </w:p>
    <w:p w:rsidR="00CB16B9" w:rsidRPr="00112442" w:rsidRDefault="00112442" w:rsidP="00C3364F">
      <w:pPr>
        <w:tabs>
          <w:tab w:val="left" w:pos="9303"/>
        </w:tabs>
        <w:ind w:firstLine="1134"/>
        <w:jc w:val="both"/>
        <w:rPr>
          <w:color w:val="000000"/>
        </w:rPr>
      </w:pPr>
      <w:r>
        <w:t xml:space="preserve">1. </w:t>
      </w:r>
      <w:r w:rsidR="00CB16B9" w:rsidRPr="00654C5B">
        <w:t xml:space="preserve">Pakeisti </w:t>
      </w:r>
      <w:r w:rsidR="00A73E11">
        <w:t>Nepanaudotų Kretingos rajono savivaldybės biudžeto lėšų</w:t>
      </w:r>
      <w:r>
        <w:t>, skirtų piniginei socialinei paramai, naudojimo kitai socialinei paramai finansuoti tvarkos aprašą</w:t>
      </w:r>
      <w:r w:rsidR="00CB16B9" w:rsidRPr="00654C5B">
        <w:t>, patvirtint</w:t>
      </w:r>
      <w:r>
        <w:t>ą</w:t>
      </w:r>
      <w:r w:rsidR="00CB16B9" w:rsidRPr="00654C5B">
        <w:t xml:space="preserve"> Kretingos rajono savivaldybės tarybos 201</w:t>
      </w:r>
      <w:r>
        <w:t>5</w:t>
      </w:r>
      <w:r w:rsidR="00CB16B9" w:rsidRPr="00654C5B">
        <w:t xml:space="preserve"> m. </w:t>
      </w:r>
      <w:r>
        <w:t>gegužės</w:t>
      </w:r>
      <w:r w:rsidR="00CB16B9" w:rsidRPr="00654C5B">
        <w:t xml:space="preserve"> </w:t>
      </w:r>
      <w:r>
        <w:t>28</w:t>
      </w:r>
      <w:r w:rsidR="00CB16B9" w:rsidRPr="00654C5B">
        <w:t xml:space="preserve"> d. sprendim</w:t>
      </w:r>
      <w:r w:rsidR="00D625C6">
        <w:t>u</w:t>
      </w:r>
      <w:r w:rsidR="00CB16B9" w:rsidRPr="00654C5B">
        <w:t xml:space="preserve"> Nr. T2-</w:t>
      </w:r>
      <w:r>
        <w:t>157</w:t>
      </w:r>
      <w:r w:rsidR="00CB16B9" w:rsidRPr="00654C5B">
        <w:t xml:space="preserve"> „</w:t>
      </w:r>
      <w:r>
        <w:t>Dėl nepanaudotų Kretingos rajono savivaldybės biudžeto lėšų, skirtų piniginei socialinei paramai, naudojimo kitai socialinei paramai finansuoti tvarkos aprašo patvirtinimo</w:t>
      </w:r>
      <w:r w:rsidR="00CB16B9" w:rsidRPr="00654C5B">
        <w:t>“</w:t>
      </w:r>
      <w:r w:rsidR="00E16795">
        <w:t>,</w:t>
      </w:r>
      <w:r w:rsidR="00CB16B9" w:rsidRPr="00654C5B">
        <w:t xml:space="preserve"> </w:t>
      </w:r>
      <w:r w:rsidRPr="00112442">
        <w:rPr>
          <w:color w:val="000000"/>
        </w:rPr>
        <w:t>ir išdėst</w:t>
      </w:r>
      <w:r w:rsidR="007C3B7F">
        <w:rPr>
          <w:color w:val="000000"/>
        </w:rPr>
        <w:t>yti</w:t>
      </w:r>
      <w:r w:rsidRPr="00112442">
        <w:rPr>
          <w:color w:val="000000"/>
        </w:rPr>
        <w:t xml:space="preserve">  jį  nauja redakcija</w:t>
      </w:r>
      <w:r w:rsidR="00B81E2C">
        <w:rPr>
          <w:color w:val="000000"/>
        </w:rPr>
        <w:t xml:space="preserve"> (pridedama)</w:t>
      </w:r>
      <w:r w:rsidRPr="00112442">
        <w:rPr>
          <w:color w:val="000000"/>
        </w:rPr>
        <w:t>.</w:t>
      </w:r>
    </w:p>
    <w:p w:rsidR="0066322A" w:rsidRDefault="00CB16B9" w:rsidP="00C3364F">
      <w:pPr>
        <w:ind w:firstLine="1134"/>
        <w:jc w:val="both"/>
        <w:rPr>
          <w:rFonts w:eastAsia="Calibri"/>
        </w:rPr>
      </w:pPr>
      <w:r w:rsidRPr="00654C5B">
        <w:t xml:space="preserve">2. </w:t>
      </w:r>
      <w:r w:rsidR="0066322A">
        <w:rPr>
          <w:rFonts w:eastAsia="Calibri"/>
        </w:rPr>
        <w:t xml:space="preserve">Šis </w:t>
      </w:r>
      <w:r w:rsidR="00D42BC6">
        <w:rPr>
          <w:rFonts w:eastAsia="Calibri"/>
        </w:rPr>
        <w:t>sprendimas</w:t>
      </w:r>
      <w:r w:rsidR="0066322A">
        <w:rPr>
          <w:rFonts w:eastAsia="Calibri"/>
        </w:rPr>
        <w:t xml:space="preserve"> gali būti skundžiamas Administracinių bylų teisenos įstatymo nustatyta tvarka Lietuvos administracinių ginčų komisijos Klaipėdos apygardos skyriui (H. Manto g. 37, Klaipėda) arba Regionų apygardos administracinio teismo Klaipėdos rūmams (Galinio Pylimo g. 9, Klaipėda) per vieną mėnesį nuo šio </w:t>
      </w:r>
      <w:r w:rsidR="00D42BC6">
        <w:rPr>
          <w:rFonts w:eastAsia="Calibri"/>
        </w:rPr>
        <w:t>sprendimo</w:t>
      </w:r>
      <w:r w:rsidR="0066322A">
        <w:rPr>
          <w:rFonts w:eastAsia="Calibri"/>
        </w:rPr>
        <w:t xml:space="preserve"> paskelbimo arba įteikimo suinteresuotam asmeniui dienos.</w:t>
      </w:r>
    </w:p>
    <w:p w:rsidR="00EC5253" w:rsidRDefault="00EC5253" w:rsidP="0066322A">
      <w:pPr>
        <w:ind w:firstLine="1134"/>
        <w:jc w:val="both"/>
      </w:pPr>
    </w:p>
    <w:p w:rsidR="007C3B7F" w:rsidRDefault="005B3D1B" w:rsidP="007A65CA">
      <w:r>
        <w:t xml:space="preserve">  </w:t>
      </w:r>
    </w:p>
    <w:p w:rsidR="007A65CA" w:rsidRPr="00825754" w:rsidRDefault="007A65CA" w:rsidP="007A65CA">
      <w:r w:rsidRPr="00825754">
        <w:t xml:space="preserve">Savivaldybės meras                     </w:t>
      </w:r>
      <w:r>
        <w:t xml:space="preserve">                                          </w:t>
      </w:r>
      <w:r w:rsidR="005B3D1B">
        <w:t xml:space="preserve">                                   </w:t>
      </w:r>
      <w:r>
        <w:t xml:space="preserve">   </w:t>
      </w:r>
      <w:r w:rsidR="005B3D1B">
        <w:t xml:space="preserve">Juozas Mažeika </w:t>
      </w:r>
      <w:r>
        <w:t xml:space="preserve">                         </w:t>
      </w:r>
      <w:r w:rsidRPr="00825754">
        <w:t xml:space="preserve">                                                 </w:t>
      </w:r>
    </w:p>
    <w:p w:rsidR="007A65CA" w:rsidRPr="00C33F51" w:rsidRDefault="007A65CA" w:rsidP="007A65CA">
      <w:pPr>
        <w:jc w:val="center"/>
        <w:rPr>
          <w:b/>
          <w:sz w:val="28"/>
          <w:szCs w:val="28"/>
        </w:rPr>
      </w:pPr>
    </w:p>
    <w:p w:rsidR="007A65CA" w:rsidRPr="00C33F51" w:rsidRDefault="007A65CA" w:rsidP="007A65CA">
      <w:pPr>
        <w:jc w:val="center"/>
        <w:rPr>
          <w:b/>
          <w:sz w:val="28"/>
          <w:szCs w:val="28"/>
        </w:rPr>
      </w:pPr>
    </w:p>
    <w:p w:rsidR="007A65CA" w:rsidRPr="00C33F51" w:rsidRDefault="007A65CA" w:rsidP="007A65CA">
      <w:pPr>
        <w:jc w:val="center"/>
        <w:rPr>
          <w:b/>
          <w:sz w:val="28"/>
          <w:szCs w:val="28"/>
        </w:rPr>
      </w:pPr>
    </w:p>
    <w:p w:rsidR="007A65CA" w:rsidRDefault="007A65CA" w:rsidP="003C0FA2">
      <w:pPr>
        <w:tabs>
          <w:tab w:val="left" w:pos="5245"/>
        </w:tabs>
      </w:pPr>
    </w:p>
    <w:p w:rsidR="00EC5253" w:rsidRDefault="00EC5253" w:rsidP="003C0FA2">
      <w:pPr>
        <w:tabs>
          <w:tab w:val="left" w:pos="5245"/>
        </w:tabs>
      </w:pPr>
    </w:p>
    <w:p w:rsidR="00EC5253" w:rsidRDefault="00EC5253" w:rsidP="003C0FA2">
      <w:pPr>
        <w:tabs>
          <w:tab w:val="left" w:pos="5245"/>
        </w:tabs>
      </w:pPr>
    </w:p>
    <w:p w:rsidR="007A65CA" w:rsidRDefault="007A65CA" w:rsidP="003C0FA2">
      <w:pPr>
        <w:tabs>
          <w:tab w:val="left" w:pos="5245"/>
        </w:tabs>
      </w:pPr>
    </w:p>
    <w:p w:rsidR="00CB16B9" w:rsidRDefault="00CB16B9" w:rsidP="003C0FA2">
      <w:pPr>
        <w:tabs>
          <w:tab w:val="left" w:pos="5245"/>
        </w:tabs>
      </w:pPr>
    </w:p>
    <w:p w:rsidR="00CB16B9" w:rsidRDefault="00CB16B9" w:rsidP="003C0FA2">
      <w:pPr>
        <w:tabs>
          <w:tab w:val="left" w:pos="5245"/>
        </w:tabs>
      </w:pPr>
    </w:p>
    <w:p w:rsidR="00CB16B9" w:rsidRDefault="00CB16B9" w:rsidP="003C0FA2">
      <w:pPr>
        <w:tabs>
          <w:tab w:val="left" w:pos="5245"/>
        </w:tabs>
      </w:pPr>
    </w:p>
    <w:p w:rsidR="00D625C6" w:rsidRDefault="00D625C6" w:rsidP="003C0FA2">
      <w:pPr>
        <w:tabs>
          <w:tab w:val="left" w:pos="5245"/>
        </w:tabs>
      </w:pPr>
    </w:p>
    <w:p w:rsidR="005B3D1B" w:rsidRDefault="005B3D1B" w:rsidP="003C0FA2">
      <w:pPr>
        <w:tabs>
          <w:tab w:val="left" w:pos="5245"/>
        </w:tabs>
      </w:pPr>
    </w:p>
    <w:p w:rsidR="00D625C6" w:rsidRDefault="00D625C6" w:rsidP="003C0FA2">
      <w:pPr>
        <w:tabs>
          <w:tab w:val="left" w:pos="5245"/>
        </w:tabs>
      </w:pPr>
    </w:p>
    <w:p w:rsidR="00D625C6" w:rsidRDefault="00D625C6" w:rsidP="003C0FA2">
      <w:pPr>
        <w:tabs>
          <w:tab w:val="left" w:pos="5245"/>
        </w:tabs>
      </w:pPr>
    </w:p>
    <w:p w:rsidR="007C3B7F" w:rsidRDefault="007C3B7F" w:rsidP="003C0FA2">
      <w:pPr>
        <w:tabs>
          <w:tab w:val="left" w:pos="5245"/>
        </w:tabs>
      </w:pPr>
    </w:p>
    <w:p w:rsidR="001939FD" w:rsidRDefault="006E3E8F" w:rsidP="005B3D1B">
      <w:pPr>
        <w:tabs>
          <w:tab w:val="left" w:pos="5245"/>
        </w:tabs>
        <w:rPr>
          <w:b/>
          <w:lang w:eastAsia="ar-SA"/>
        </w:rPr>
      </w:pPr>
      <w:r>
        <w:t xml:space="preserve">Gvidas Jonauskas </w:t>
      </w:r>
      <w:bookmarkStart w:id="0" w:name="_GoBack"/>
      <w:bookmarkEnd w:id="0"/>
    </w:p>
    <w:sectPr w:rsidR="001939FD" w:rsidSect="007219C1">
      <w:headerReference w:type="default" r:id="rId10"/>
      <w:headerReference w:type="first" r:id="rId11"/>
      <w:pgSz w:w="11906" w:h="16838" w:code="9"/>
      <w:pgMar w:top="967" w:right="567" w:bottom="1134" w:left="1701" w:header="284" w:footer="113"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CD4" w:rsidRDefault="00DB4CD4" w:rsidP="00F91E49">
      <w:r>
        <w:separator/>
      </w:r>
    </w:p>
  </w:endnote>
  <w:endnote w:type="continuationSeparator" w:id="0">
    <w:p w:rsidR="00DB4CD4" w:rsidRDefault="00DB4CD4" w:rsidP="00F9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CD4" w:rsidRDefault="00DB4CD4" w:rsidP="00F91E49">
      <w:r>
        <w:separator/>
      </w:r>
    </w:p>
  </w:footnote>
  <w:footnote w:type="continuationSeparator" w:id="0">
    <w:p w:rsidR="00DB4CD4" w:rsidRDefault="00DB4CD4" w:rsidP="00F91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0C8" w:rsidRDefault="003470C8">
    <w:pPr>
      <w:pStyle w:val="Antrats"/>
      <w:jc w:val="center"/>
    </w:pPr>
  </w:p>
  <w:p w:rsidR="003470C8" w:rsidRDefault="003470C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0C8" w:rsidRDefault="003470C8" w:rsidP="00543470">
    <w:pPr>
      <w:pStyle w:val="Antrats"/>
      <w:jc w:val="both"/>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25631A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1800615D"/>
    <w:multiLevelType w:val="hybridMultilevel"/>
    <w:tmpl w:val="82DA6EAA"/>
    <w:lvl w:ilvl="0" w:tplc="B4FCCAE0">
      <w:start w:val="1"/>
      <w:numFmt w:val="decimal"/>
      <w:lvlText w:val="%1."/>
      <w:lvlJc w:val="left"/>
      <w:pPr>
        <w:ind w:left="1441" w:hanging="360"/>
      </w:pPr>
      <w:rPr>
        <w:rFonts w:hint="default"/>
      </w:rPr>
    </w:lvl>
    <w:lvl w:ilvl="1" w:tplc="04270019" w:tentative="1">
      <w:start w:val="1"/>
      <w:numFmt w:val="lowerLetter"/>
      <w:lvlText w:val="%2."/>
      <w:lvlJc w:val="left"/>
      <w:pPr>
        <w:ind w:left="2161" w:hanging="360"/>
      </w:pPr>
    </w:lvl>
    <w:lvl w:ilvl="2" w:tplc="0427001B" w:tentative="1">
      <w:start w:val="1"/>
      <w:numFmt w:val="lowerRoman"/>
      <w:lvlText w:val="%3."/>
      <w:lvlJc w:val="right"/>
      <w:pPr>
        <w:ind w:left="2881" w:hanging="180"/>
      </w:pPr>
    </w:lvl>
    <w:lvl w:ilvl="3" w:tplc="0427000F" w:tentative="1">
      <w:start w:val="1"/>
      <w:numFmt w:val="decimal"/>
      <w:lvlText w:val="%4."/>
      <w:lvlJc w:val="left"/>
      <w:pPr>
        <w:ind w:left="3601" w:hanging="360"/>
      </w:pPr>
    </w:lvl>
    <w:lvl w:ilvl="4" w:tplc="04270019" w:tentative="1">
      <w:start w:val="1"/>
      <w:numFmt w:val="lowerLetter"/>
      <w:lvlText w:val="%5."/>
      <w:lvlJc w:val="left"/>
      <w:pPr>
        <w:ind w:left="4321" w:hanging="360"/>
      </w:pPr>
    </w:lvl>
    <w:lvl w:ilvl="5" w:tplc="0427001B" w:tentative="1">
      <w:start w:val="1"/>
      <w:numFmt w:val="lowerRoman"/>
      <w:lvlText w:val="%6."/>
      <w:lvlJc w:val="right"/>
      <w:pPr>
        <w:ind w:left="5041" w:hanging="180"/>
      </w:pPr>
    </w:lvl>
    <w:lvl w:ilvl="6" w:tplc="0427000F" w:tentative="1">
      <w:start w:val="1"/>
      <w:numFmt w:val="decimal"/>
      <w:lvlText w:val="%7."/>
      <w:lvlJc w:val="left"/>
      <w:pPr>
        <w:ind w:left="5761" w:hanging="360"/>
      </w:pPr>
    </w:lvl>
    <w:lvl w:ilvl="7" w:tplc="04270019" w:tentative="1">
      <w:start w:val="1"/>
      <w:numFmt w:val="lowerLetter"/>
      <w:lvlText w:val="%8."/>
      <w:lvlJc w:val="left"/>
      <w:pPr>
        <w:ind w:left="6481" w:hanging="360"/>
      </w:pPr>
    </w:lvl>
    <w:lvl w:ilvl="8" w:tplc="0427001B" w:tentative="1">
      <w:start w:val="1"/>
      <w:numFmt w:val="lowerRoman"/>
      <w:lvlText w:val="%9."/>
      <w:lvlJc w:val="right"/>
      <w:pPr>
        <w:ind w:left="7201" w:hanging="180"/>
      </w:pPr>
    </w:lvl>
  </w:abstractNum>
  <w:abstractNum w:abstractNumId="3">
    <w:nsid w:val="27FB01E6"/>
    <w:multiLevelType w:val="hybridMultilevel"/>
    <w:tmpl w:val="A02AD740"/>
    <w:lvl w:ilvl="0" w:tplc="E0EED054">
      <w:start w:val="1"/>
      <w:numFmt w:val="decimal"/>
      <w:lvlText w:val="%1."/>
      <w:lvlJc w:val="left"/>
      <w:pPr>
        <w:ind w:left="1441" w:hanging="360"/>
      </w:pPr>
      <w:rPr>
        <w:rFonts w:hint="default"/>
        <w:color w:val="auto"/>
      </w:rPr>
    </w:lvl>
    <w:lvl w:ilvl="1" w:tplc="04270019" w:tentative="1">
      <w:start w:val="1"/>
      <w:numFmt w:val="lowerLetter"/>
      <w:lvlText w:val="%2."/>
      <w:lvlJc w:val="left"/>
      <w:pPr>
        <w:ind w:left="2161" w:hanging="360"/>
      </w:pPr>
    </w:lvl>
    <w:lvl w:ilvl="2" w:tplc="0427001B" w:tentative="1">
      <w:start w:val="1"/>
      <w:numFmt w:val="lowerRoman"/>
      <w:lvlText w:val="%3."/>
      <w:lvlJc w:val="right"/>
      <w:pPr>
        <w:ind w:left="2881" w:hanging="180"/>
      </w:pPr>
    </w:lvl>
    <w:lvl w:ilvl="3" w:tplc="0427000F" w:tentative="1">
      <w:start w:val="1"/>
      <w:numFmt w:val="decimal"/>
      <w:lvlText w:val="%4."/>
      <w:lvlJc w:val="left"/>
      <w:pPr>
        <w:ind w:left="3601" w:hanging="360"/>
      </w:pPr>
    </w:lvl>
    <w:lvl w:ilvl="4" w:tplc="04270019" w:tentative="1">
      <w:start w:val="1"/>
      <w:numFmt w:val="lowerLetter"/>
      <w:lvlText w:val="%5."/>
      <w:lvlJc w:val="left"/>
      <w:pPr>
        <w:ind w:left="4321" w:hanging="360"/>
      </w:pPr>
    </w:lvl>
    <w:lvl w:ilvl="5" w:tplc="0427001B" w:tentative="1">
      <w:start w:val="1"/>
      <w:numFmt w:val="lowerRoman"/>
      <w:lvlText w:val="%6."/>
      <w:lvlJc w:val="right"/>
      <w:pPr>
        <w:ind w:left="5041" w:hanging="180"/>
      </w:pPr>
    </w:lvl>
    <w:lvl w:ilvl="6" w:tplc="0427000F" w:tentative="1">
      <w:start w:val="1"/>
      <w:numFmt w:val="decimal"/>
      <w:lvlText w:val="%7."/>
      <w:lvlJc w:val="left"/>
      <w:pPr>
        <w:ind w:left="5761" w:hanging="360"/>
      </w:pPr>
    </w:lvl>
    <w:lvl w:ilvl="7" w:tplc="04270019" w:tentative="1">
      <w:start w:val="1"/>
      <w:numFmt w:val="lowerLetter"/>
      <w:lvlText w:val="%8."/>
      <w:lvlJc w:val="left"/>
      <w:pPr>
        <w:ind w:left="6481" w:hanging="360"/>
      </w:pPr>
    </w:lvl>
    <w:lvl w:ilvl="8" w:tplc="0427001B" w:tentative="1">
      <w:start w:val="1"/>
      <w:numFmt w:val="lowerRoman"/>
      <w:lvlText w:val="%9."/>
      <w:lvlJc w:val="right"/>
      <w:pPr>
        <w:ind w:left="7201"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B06"/>
    <w:rsid w:val="000069CD"/>
    <w:rsid w:val="00014D0F"/>
    <w:rsid w:val="00024950"/>
    <w:rsid w:val="00025C2E"/>
    <w:rsid w:val="00034F27"/>
    <w:rsid w:val="00045903"/>
    <w:rsid w:val="00060D04"/>
    <w:rsid w:val="0007154E"/>
    <w:rsid w:val="00086FEE"/>
    <w:rsid w:val="00091BE3"/>
    <w:rsid w:val="00092F8E"/>
    <w:rsid w:val="000971C0"/>
    <w:rsid w:val="000A25E5"/>
    <w:rsid w:val="000D0F58"/>
    <w:rsid w:val="000D6DBE"/>
    <w:rsid w:val="000E3658"/>
    <w:rsid w:val="000F5CE3"/>
    <w:rsid w:val="000F73A6"/>
    <w:rsid w:val="00107F2A"/>
    <w:rsid w:val="00112442"/>
    <w:rsid w:val="0013720E"/>
    <w:rsid w:val="00142431"/>
    <w:rsid w:val="001424BF"/>
    <w:rsid w:val="00150598"/>
    <w:rsid w:val="00160BA3"/>
    <w:rsid w:val="00162906"/>
    <w:rsid w:val="00163E00"/>
    <w:rsid w:val="001939FD"/>
    <w:rsid w:val="001970B1"/>
    <w:rsid w:val="001E0ABA"/>
    <w:rsid w:val="001F206A"/>
    <w:rsid w:val="001F7E17"/>
    <w:rsid w:val="00201D48"/>
    <w:rsid w:val="0020370F"/>
    <w:rsid w:val="0020798A"/>
    <w:rsid w:val="00220DEB"/>
    <w:rsid w:val="0022404F"/>
    <w:rsid w:val="00230879"/>
    <w:rsid w:val="00250765"/>
    <w:rsid w:val="002557FE"/>
    <w:rsid w:val="00297EE0"/>
    <w:rsid w:val="002B258A"/>
    <w:rsid w:val="002B31AF"/>
    <w:rsid w:val="002B4843"/>
    <w:rsid w:val="002C062E"/>
    <w:rsid w:val="002D0C0D"/>
    <w:rsid w:val="002E69BC"/>
    <w:rsid w:val="00307789"/>
    <w:rsid w:val="00310623"/>
    <w:rsid w:val="00312ACA"/>
    <w:rsid w:val="0031738A"/>
    <w:rsid w:val="00343F05"/>
    <w:rsid w:val="003446C0"/>
    <w:rsid w:val="003470C8"/>
    <w:rsid w:val="00372984"/>
    <w:rsid w:val="00387C0C"/>
    <w:rsid w:val="00397359"/>
    <w:rsid w:val="003A3743"/>
    <w:rsid w:val="003A4853"/>
    <w:rsid w:val="003C0FA2"/>
    <w:rsid w:val="003C55AD"/>
    <w:rsid w:val="003D5921"/>
    <w:rsid w:val="003F7EE5"/>
    <w:rsid w:val="00403E0F"/>
    <w:rsid w:val="00406978"/>
    <w:rsid w:val="00411AEC"/>
    <w:rsid w:val="0041269E"/>
    <w:rsid w:val="00415275"/>
    <w:rsid w:val="00445450"/>
    <w:rsid w:val="00446540"/>
    <w:rsid w:val="00457981"/>
    <w:rsid w:val="00477B39"/>
    <w:rsid w:val="004A3CC0"/>
    <w:rsid w:val="004B5A5C"/>
    <w:rsid w:val="004C5629"/>
    <w:rsid w:val="004D3567"/>
    <w:rsid w:val="004D3CD8"/>
    <w:rsid w:val="004F2EDE"/>
    <w:rsid w:val="004F5E91"/>
    <w:rsid w:val="00507083"/>
    <w:rsid w:val="0051544C"/>
    <w:rsid w:val="00524B85"/>
    <w:rsid w:val="00543470"/>
    <w:rsid w:val="005572FC"/>
    <w:rsid w:val="005657F6"/>
    <w:rsid w:val="005709BD"/>
    <w:rsid w:val="005747B5"/>
    <w:rsid w:val="005964EE"/>
    <w:rsid w:val="00596C3B"/>
    <w:rsid w:val="005A0CB1"/>
    <w:rsid w:val="005B2FEE"/>
    <w:rsid w:val="005B3D1B"/>
    <w:rsid w:val="005C5002"/>
    <w:rsid w:val="005E3122"/>
    <w:rsid w:val="006027C4"/>
    <w:rsid w:val="00644C61"/>
    <w:rsid w:val="006533E5"/>
    <w:rsid w:val="00653CA2"/>
    <w:rsid w:val="00654C5B"/>
    <w:rsid w:val="0066322A"/>
    <w:rsid w:val="00672120"/>
    <w:rsid w:val="006756AC"/>
    <w:rsid w:val="00696B55"/>
    <w:rsid w:val="006A23FA"/>
    <w:rsid w:val="006B06A3"/>
    <w:rsid w:val="006C3349"/>
    <w:rsid w:val="006C6AB5"/>
    <w:rsid w:val="006E115C"/>
    <w:rsid w:val="006E3E8F"/>
    <w:rsid w:val="0070096F"/>
    <w:rsid w:val="007076BF"/>
    <w:rsid w:val="007114D6"/>
    <w:rsid w:val="0071672F"/>
    <w:rsid w:val="007219C1"/>
    <w:rsid w:val="007249F9"/>
    <w:rsid w:val="00727CB3"/>
    <w:rsid w:val="007457E3"/>
    <w:rsid w:val="007608F3"/>
    <w:rsid w:val="0076603E"/>
    <w:rsid w:val="007668BA"/>
    <w:rsid w:val="00770ABC"/>
    <w:rsid w:val="00774F02"/>
    <w:rsid w:val="0079088C"/>
    <w:rsid w:val="0079381F"/>
    <w:rsid w:val="007A65CA"/>
    <w:rsid w:val="007A7568"/>
    <w:rsid w:val="007C3B7F"/>
    <w:rsid w:val="007C7006"/>
    <w:rsid w:val="007D6797"/>
    <w:rsid w:val="007E4E8B"/>
    <w:rsid w:val="007E7518"/>
    <w:rsid w:val="00803D8D"/>
    <w:rsid w:val="0081594B"/>
    <w:rsid w:val="00822851"/>
    <w:rsid w:val="008265DA"/>
    <w:rsid w:val="00827776"/>
    <w:rsid w:val="0087179C"/>
    <w:rsid w:val="008731D0"/>
    <w:rsid w:val="00893DBD"/>
    <w:rsid w:val="008B44EC"/>
    <w:rsid w:val="008C37EA"/>
    <w:rsid w:val="008E2498"/>
    <w:rsid w:val="008E6D68"/>
    <w:rsid w:val="00910C73"/>
    <w:rsid w:val="0091236A"/>
    <w:rsid w:val="00914964"/>
    <w:rsid w:val="009166F2"/>
    <w:rsid w:val="00922B5C"/>
    <w:rsid w:val="00924E53"/>
    <w:rsid w:val="00926CF2"/>
    <w:rsid w:val="0093382B"/>
    <w:rsid w:val="00936A0E"/>
    <w:rsid w:val="00950690"/>
    <w:rsid w:val="009705DD"/>
    <w:rsid w:val="009721FE"/>
    <w:rsid w:val="009732B5"/>
    <w:rsid w:val="00974E4D"/>
    <w:rsid w:val="00977507"/>
    <w:rsid w:val="009A2E62"/>
    <w:rsid w:val="009A2EF7"/>
    <w:rsid w:val="009A4050"/>
    <w:rsid w:val="009B0107"/>
    <w:rsid w:val="009B0E15"/>
    <w:rsid w:val="009B5249"/>
    <w:rsid w:val="009B72E2"/>
    <w:rsid w:val="009C0181"/>
    <w:rsid w:val="009C33DD"/>
    <w:rsid w:val="009C39BA"/>
    <w:rsid w:val="009E3763"/>
    <w:rsid w:val="009E428D"/>
    <w:rsid w:val="009F0B8D"/>
    <w:rsid w:val="009F2494"/>
    <w:rsid w:val="00A26FC2"/>
    <w:rsid w:val="00A30236"/>
    <w:rsid w:val="00A427BB"/>
    <w:rsid w:val="00A46A78"/>
    <w:rsid w:val="00A60FEC"/>
    <w:rsid w:val="00A73E11"/>
    <w:rsid w:val="00A75AED"/>
    <w:rsid w:val="00A76D74"/>
    <w:rsid w:val="00A858EB"/>
    <w:rsid w:val="00AA2126"/>
    <w:rsid w:val="00AA4052"/>
    <w:rsid w:val="00AA429F"/>
    <w:rsid w:val="00AC5DF7"/>
    <w:rsid w:val="00AE44F7"/>
    <w:rsid w:val="00AE6B07"/>
    <w:rsid w:val="00AF541C"/>
    <w:rsid w:val="00B11C41"/>
    <w:rsid w:val="00B11F2A"/>
    <w:rsid w:val="00B1325F"/>
    <w:rsid w:val="00B303A9"/>
    <w:rsid w:val="00B33414"/>
    <w:rsid w:val="00B35E8B"/>
    <w:rsid w:val="00B44654"/>
    <w:rsid w:val="00B73FC8"/>
    <w:rsid w:val="00B77B06"/>
    <w:rsid w:val="00B81E2C"/>
    <w:rsid w:val="00B94888"/>
    <w:rsid w:val="00BA435A"/>
    <w:rsid w:val="00BB26A9"/>
    <w:rsid w:val="00BC3CD2"/>
    <w:rsid w:val="00BC6DAB"/>
    <w:rsid w:val="00BF4FAC"/>
    <w:rsid w:val="00BF5480"/>
    <w:rsid w:val="00C013F1"/>
    <w:rsid w:val="00C06B02"/>
    <w:rsid w:val="00C153E9"/>
    <w:rsid w:val="00C2634B"/>
    <w:rsid w:val="00C26A1B"/>
    <w:rsid w:val="00C275B7"/>
    <w:rsid w:val="00C3364F"/>
    <w:rsid w:val="00C36680"/>
    <w:rsid w:val="00C43D29"/>
    <w:rsid w:val="00C44896"/>
    <w:rsid w:val="00C61978"/>
    <w:rsid w:val="00C64AB2"/>
    <w:rsid w:val="00C75480"/>
    <w:rsid w:val="00C775DC"/>
    <w:rsid w:val="00C80197"/>
    <w:rsid w:val="00C816B9"/>
    <w:rsid w:val="00C879F3"/>
    <w:rsid w:val="00C9316D"/>
    <w:rsid w:val="00CA1B50"/>
    <w:rsid w:val="00CB16B9"/>
    <w:rsid w:val="00CB1FDE"/>
    <w:rsid w:val="00CC718D"/>
    <w:rsid w:val="00CE663E"/>
    <w:rsid w:val="00CF55F7"/>
    <w:rsid w:val="00D00F0B"/>
    <w:rsid w:val="00D03F03"/>
    <w:rsid w:val="00D04B09"/>
    <w:rsid w:val="00D177DB"/>
    <w:rsid w:val="00D34003"/>
    <w:rsid w:val="00D42BC6"/>
    <w:rsid w:val="00D509F8"/>
    <w:rsid w:val="00D57C34"/>
    <w:rsid w:val="00D625C6"/>
    <w:rsid w:val="00D75115"/>
    <w:rsid w:val="00D7580E"/>
    <w:rsid w:val="00D81404"/>
    <w:rsid w:val="00D93470"/>
    <w:rsid w:val="00DA5AD0"/>
    <w:rsid w:val="00DB0420"/>
    <w:rsid w:val="00DB4CD4"/>
    <w:rsid w:val="00DC332B"/>
    <w:rsid w:val="00DC7093"/>
    <w:rsid w:val="00DE0439"/>
    <w:rsid w:val="00DE4819"/>
    <w:rsid w:val="00DE49AF"/>
    <w:rsid w:val="00E158AD"/>
    <w:rsid w:val="00E16795"/>
    <w:rsid w:val="00E249EF"/>
    <w:rsid w:val="00E25BB6"/>
    <w:rsid w:val="00E34ADD"/>
    <w:rsid w:val="00E41A02"/>
    <w:rsid w:val="00E427DB"/>
    <w:rsid w:val="00E52B9A"/>
    <w:rsid w:val="00E52DE1"/>
    <w:rsid w:val="00E55FC4"/>
    <w:rsid w:val="00E57D73"/>
    <w:rsid w:val="00E83003"/>
    <w:rsid w:val="00E84333"/>
    <w:rsid w:val="00EA0F4F"/>
    <w:rsid w:val="00EA2A8E"/>
    <w:rsid w:val="00EA6D35"/>
    <w:rsid w:val="00EB4AB2"/>
    <w:rsid w:val="00EC1FD3"/>
    <w:rsid w:val="00EC20B6"/>
    <w:rsid w:val="00EC5253"/>
    <w:rsid w:val="00EC6A82"/>
    <w:rsid w:val="00EE2E10"/>
    <w:rsid w:val="00F00C23"/>
    <w:rsid w:val="00F00E2E"/>
    <w:rsid w:val="00F0683A"/>
    <w:rsid w:val="00F30B70"/>
    <w:rsid w:val="00F5228E"/>
    <w:rsid w:val="00F60C59"/>
    <w:rsid w:val="00F640A7"/>
    <w:rsid w:val="00F91E49"/>
    <w:rsid w:val="00FA2E26"/>
    <w:rsid w:val="00FB6504"/>
    <w:rsid w:val="00FC21A0"/>
    <w:rsid w:val="00FC6D3B"/>
    <w:rsid w:val="00FC752E"/>
    <w:rsid w:val="00FF57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B77B06"/>
    <w:rPr>
      <w:sz w:val="24"/>
      <w:szCs w:val="24"/>
    </w:rPr>
  </w:style>
  <w:style w:type="paragraph" w:styleId="Antrat1">
    <w:name w:val="heading 1"/>
    <w:basedOn w:val="prastasis"/>
    <w:next w:val="prastasis"/>
    <w:qFormat/>
    <w:rsid w:val="00E84333"/>
    <w:pPr>
      <w:keepNext/>
      <w:jc w:val="center"/>
      <w:outlineLvl w:val="0"/>
    </w:pPr>
    <w:rPr>
      <w:b/>
      <w:sz w:val="28"/>
      <w:lang w:eastAsia="en-US"/>
    </w:rPr>
  </w:style>
  <w:style w:type="paragraph" w:styleId="Antrat3">
    <w:name w:val="heading 3"/>
    <w:basedOn w:val="prastasis"/>
    <w:next w:val="prastasis"/>
    <w:link w:val="Antrat3Diagrama"/>
    <w:semiHidden/>
    <w:unhideWhenUsed/>
    <w:qFormat/>
    <w:rsid w:val="00B11F2A"/>
    <w:pPr>
      <w:keepNext/>
      <w:tabs>
        <w:tab w:val="num" w:pos="0"/>
      </w:tabs>
      <w:suppressAutoHyphens/>
      <w:ind w:left="720" w:hanging="720"/>
      <w:jc w:val="center"/>
      <w:outlineLvl w:val="2"/>
    </w:pPr>
    <w:rPr>
      <w:b/>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1">
    <w:name w:val="Įprastasis (tinklapis)1"/>
    <w:basedOn w:val="prastasis"/>
    <w:rsid w:val="00B77B06"/>
    <w:pPr>
      <w:spacing w:before="100" w:beforeAutospacing="1" w:after="100" w:afterAutospacing="1"/>
    </w:pPr>
  </w:style>
  <w:style w:type="character" w:styleId="Grietas">
    <w:name w:val="Strong"/>
    <w:qFormat/>
    <w:rsid w:val="00B77B06"/>
    <w:rPr>
      <w:b/>
      <w:bCs/>
    </w:rPr>
  </w:style>
  <w:style w:type="paragraph" w:styleId="Sraassuenkleliais">
    <w:name w:val="List Bullet"/>
    <w:basedOn w:val="prastasis"/>
    <w:rsid w:val="00696B55"/>
    <w:pPr>
      <w:numPr>
        <w:numId w:val="1"/>
      </w:numPr>
    </w:pPr>
    <w:rPr>
      <w:lang w:eastAsia="en-US"/>
    </w:rPr>
  </w:style>
  <w:style w:type="paragraph" w:styleId="HTMLiankstoformatuotas">
    <w:name w:val="HTML Preformatted"/>
    <w:basedOn w:val="prastasis"/>
    <w:link w:val="HTMLiankstoformatuotasDiagrama"/>
    <w:uiPriority w:val="99"/>
    <w:unhideWhenUsed/>
    <w:rsid w:val="009C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9C0181"/>
    <w:rPr>
      <w:rFonts w:ascii="Courier New" w:hAnsi="Courier New" w:cs="Courier New"/>
    </w:rPr>
  </w:style>
  <w:style w:type="paragraph" w:styleId="Pagrindinistekstas">
    <w:name w:val="Body Text"/>
    <w:basedOn w:val="prastasis"/>
    <w:link w:val="PagrindinistekstasDiagrama"/>
    <w:unhideWhenUsed/>
    <w:rsid w:val="00D04B09"/>
    <w:pPr>
      <w:spacing w:after="120"/>
    </w:pPr>
    <w:rPr>
      <w:szCs w:val="20"/>
    </w:rPr>
  </w:style>
  <w:style w:type="character" w:customStyle="1" w:styleId="PagrindinistekstasDiagrama">
    <w:name w:val="Pagrindinis tekstas Diagrama"/>
    <w:link w:val="Pagrindinistekstas"/>
    <w:rsid w:val="00D04B09"/>
    <w:rPr>
      <w:sz w:val="24"/>
    </w:rPr>
  </w:style>
  <w:style w:type="paragraph" w:styleId="Paprastasistekstas">
    <w:name w:val="Plain Text"/>
    <w:basedOn w:val="prastasis"/>
    <w:link w:val="PaprastasistekstasDiagrama"/>
    <w:unhideWhenUsed/>
    <w:rsid w:val="00D04B09"/>
    <w:rPr>
      <w:rFonts w:ascii="Courier New" w:hAnsi="Courier New" w:cs="Courier New"/>
      <w:sz w:val="20"/>
      <w:szCs w:val="20"/>
      <w:lang w:eastAsia="en-US"/>
    </w:rPr>
  </w:style>
  <w:style w:type="character" w:customStyle="1" w:styleId="PaprastasistekstasDiagrama">
    <w:name w:val="Paprastasis tekstas Diagrama"/>
    <w:link w:val="Paprastasistekstas"/>
    <w:rsid w:val="00D04B09"/>
    <w:rPr>
      <w:rFonts w:ascii="Courier New" w:hAnsi="Courier New" w:cs="Courier New"/>
      <w:lang w:eastAsia="en-US"/>
    </w:rPr>
  </w:style>
  <w:style w:type="paragraph" w:styleId="Antrats">
    <w:name w:val="header"/>
    <w:basedOn w:val="prastasis"/>
    <w:link w:val="AntratsDiagrama"/>
    <w:uiPriority w:val="99"/>
    <w:rsid w:val="00F91E49"/>
    <w:pPr>
      <w:tabs>
        <w:tab w:val="center" w:pos="4819"/>
        <w:tab w:val="right" w:pos="9638"/>
      </w:tabs>
    </w:pPr>
  </w:style>
  <w:style w:type="character" w:customStyle="1" w:styleId="AntratsDiagrama">
    <w:name w:val="Antraštės Diagrama"/>
    <w:link w:val="Antrats"/>
    <w:uiPriority w:val="99"/>
    <w:rsid w:val="00F91E49"/>
    <w:rPr>
      <w:sz w:val="24"/>
      <w:szCs w:val="24"/>
    </w:rPr>
  </w:style>
  <w:style w:type="paragraph" w:styleId="Porat">
    <w:name w:val="footer"/>
    <w:basedOn w:val="prastasis"/>
    <w:link w:val="PoratDiagrama"/>
    <w:rsid w:val="00F91E49"/>
    <w:pPr>
      <w:tabs>
        <w:tab w:val="center" w:pos="4819"/>
        <w:tab w:val="right" w:pos="9638"/>
      </w:tabs>
    </w:pPr>
  </w:style>
  <w:style w:type="character" w:customStyle="1" w:styleId="PoratDiagrama">
    <w:name w:val="Poraštė Diagrama"/>
    <w:link w:val="Porat"/>
    <w:rsid w:val="00F91E49"/>
    <w:rPr>
      <w:sz w:val="24"/>
      <w:szCs w:val="24"/>
    </w:rPr>
  </w:style>
  <w:style w:type="character" w:styleId="Nerykuspabraukimas">
    <w:name w:val="Subtle Emphasis"/>
    <w:uiPriority w:val="19"/>
    <w:qFormat/>
    <w:rsid w:val="00543470"/>
    <w:rPr>
      <w:i/>
      <w:iCs/>
      <w:color w:val="808080"/>
    </w:rPr>
  </w:style>
  <w:style w:type="paragraph" w:styleId="Betarp">
    <w:name w:val="No Spacing"/>
    <w:uiPriority w:val="1"/>
    <w:qFormat/>
    <w:rsid w:val="0051544C"/>
    <w:rPr>
      <w:sz w:val="24"/>
      <w:szCs w:val="24"/>
    </w:rPr>
  </w:style>
  <w:style w:type="paragraph" w:styleId="Debesliotekstas">
    <w:name w:val="Balloon Text"/>
    <w:basedOn w:val="prastasis"/>
    <w:link w:val="DebesliotekstasDiagrama"/>
    <w:rsid w:val="009E428D"/>
    <w:rPr>
      <w:rFonts w:ascii="Tahoma" w:hAnsi="Tahoma" w:cs="Tahoma"/>
      <w:sz w:val="16"/>
      <w:szCs w:val="16"/>
    </w:rPr>
  </w:style>
  <w:style w:type="character" w:customStyle="1" w:styleId="DebesliotekstasDiagrama">
    <w:name w:val="Debesėlio tekstas Diagrama"/>
    <w:link w:val="Debesliotekstas"/>
    <w:rsid w:val="009E428D"/>
    <w:rPr>
      <w:rFonts w:ascii="Tahoma" w:hAnsi="Tahoma" w:cs="Tahoma"/>
      <w:sz w:val="16"/>
      <w:szCs w:val="16"/>
    </w:rPr>
  </w:style>
  <w:style w:type="paragraph" w:styleId="Pagrindiniotekstotrauka">
    <w:name w:val="Body Text Indent"/>
    <w:basedOn w:val="prastasis"/>
    <w:link w:val="PagrindiniotekstotraukaDiagrama"/>
    <w:rsid w:val="00B11F2A"/>
    <w:pPr>
      <w:spacing w:after="120"/>
      <w:ind w:left="283"/>
    </w:pPr>
  </w:style>
  <w:style w:type="character" w:customStyle="1" w:styleId="PagrindiniotekstotraukaDiagrama">
    <w:name w:val="Pagrindinio teksto įtrauka Diagrama"/>
    <w:basedOn w:val="Numatytasispastraiposriftas"/>
    <w:link w:val="Pagrindiniotekstotrauka"/>
    <w:rsid w:val="00B11F2A"/>
    <w:rPr>
      <w:sz w:val="24"/>
      <w:szCs w:val="24"/>
    </w:rPr>
  </w:style>
  <w:style w:type="character" w:customStyle="1" w:styleId="Antrat3Diagrama">
    <w:name w:val="Antraštė 3 Diagrama"/>
    <w:basedOn w:val="Numatytasispastraiposriftas"/>
    <w:link w:val="Antrat3"/>
    <w:semiHidden/>
    <w:rsid w:val="00B11F2A"/>
    <w:rPr>
      <w:b/>
      <w:sz w:val="24"/>
      <w:lang w:eastAsia="ar-SA"/>
    </w:rPr>
  </w:style>
  <w:style w:type="paragraph" w:styleId="Sraopastraipa">
    <w:name w:val="List Paragraph"/>
    <w:basedOn w:val="prastasis"/>
    <w:uiPriority w:val="34"/>
    <w:qFormat/>
    <w:rsid w:val="000971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B77B06"/>
    <w:rPr>
      <w:sz w:val="24"/>
      <w:szCs w:val="24"/>
    </w:rPr>
  </w:style>
  <w:style w:type="paragraph" w:styleId="Antrat1">
    <w:name w:val="heading 1"/>
    <w:basedOn w:val="prastasis"/>
    <w:next w:val="prastasis"/>
    <w:qFormat/>
    <w:rsid w:val="00E84333"/>
    <w:pPr>
      <w:keepNext/>
      <w:jc w:val="center"/>
      <w:outlineLvl w:val="0"/>
    </w:pPr>
    <w:rPr>
      <w:b/>
      <w:sz w:val="28"/>
      <w:lang w:eastAsia="en-US"/>
    </w:rPr>
  </w:style>
  <w:style w:type="paragraph" w:styleId="Antrat3">
    <w:name w:val="heading 3"/>
    <w:basedOn w:val="prastasis"/>
    <w:next w:val="prastasis"/>
    <w:link w:val="Antrat3Diagrama"/>
    <w:semiHidden/>
    <w:unhideWhenUsed/>
    <w:qFormat/>
    <w:rsid w:val="00B11F2A"/>
    <w:pPr>
      <w:keepNext/>
      <w:tabs>
        <w:tab w:val="num" w:pos="0"/>
      </w:tabs>
      <w:suppressAutoHyphens/>
      <w:ind w:left="720" w:hanging="720"/>
      <w:jc w:val="center"/>
      <w:outlineLvl w:val="2"/>
    </w:pPr>
    <w:rPr>
      <w:b/>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1">
    <w:name w:val="Įprastasis (tinklapis)1"/>
    <w:basedOn w:val="prastasis"/>
    <w:rsid w:val="00B77B06"/>
    <w:pPr>
      <w:spacing w:before="100" w:beforeAutospacing="1" w:after="100" w:afterAutospacing="1"/>
    </w:pPr>
  </w:style>
  <w:style w:type="character" w:styleId="Grietas">
    <w:name w:val="Strong"/>
    <w:qFormat/>
    <w:rsid w:val="00B77B06"/>
    <w:rPr>
      <w:b/>
      <w:bCs/>
    </w:rPr>
  </w:style>
  <w:style w:type="paragraph" w:styleId="Sraassuenkleliais">
    <w:name w:val="List Bullet"/>
    <w:basedOn w:val="prastasis"/>
    <w:rsid w:val="00696B55"/>
    <w:pPr>
      <w:numPr>
        <w:numId w:val="1"/>
      </w:numPr>
    </w:pPr>
    <w:rPr>
      <w:lang w:eastAsia="en-US"/>
    </w:rPr>
  </w:style>
  <w:style w:type="paragraph" w:styleId="HTMLiankstoformatuotas">
    <w:name w:val="HTML Preformatted"/>
    <w:basedOn w:val="prastasis"/>
    <w:link w:val="HTMLiankstoformatuotasDiagrama"/>
    <w:uiPriority w:val="99"/>
    <w:unhideWhenUsed/>
    <w:rsid w:val="009C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9C0181"/>
    <w:rPr>
      <w:rFonts w:ascii="Courier New" w:hAnsi="Courier New" w:cs="Courier New"/>
    </w:rPr>
  </w:style>
  <w:style w:type="paragraph" w:styleId="Pagrindinistekstas">
    <w:name w:val="Body Text"/>
    <w:basedOn w:val="prastasis"/>
    <w:link w:val="PagrindinistekstasDiagrama"/>
    <w:unhideWhenUsed/>
    <w:rsid w:val="00D04B09"/>
    <w:pPr>
      <w:spacing w:after="120"/>
    </w:pPr>
    <w:rPr>
      <w:szCs w:val="20"/>
    </w:rPr>
  </w:style>
  <w:style w:type="character" w:customStyle="1" w:styleId="PagrindinistekstasDiagrama">
    <w:name w:val="Pagrindinis tekstas Diagrama"/>
    <w:link w:val="Pagrindinistekstas"/>
    <w:rsid w:val="00D04B09"/>
    <w:rPr>
      <w:sz w:val="24"/>
    </w:rPr>
  </w:style>
  <w:style w:type="paragraph" w:styleId="Paprastasistekstas">
    <w:name w:val="Plain Text"/>
    <w:basedOn w:val="prastasis"/>
    <w:link w:val="PaprastasistekstasDiagrama"/>
    <w:unhideWhenUsed/>
    <w:rsid w:val="00D04B09"/>
    <w:rPr>
      <w:rFonts w:ascii="Courier New" w:hAnsi="Courier New" w:cs="Courier New"/>
      <w:sz w:val="20"/>
      <w:szCs w:val="20"/>
      <w:lang w:eastAsia="en-US"/>
    </w:rPr>
  </w:style>
  <w:style w:type="character" w:customStyle="1" w:styleId="PaprastasistekstasDiagrama">
    <w:name w:val="Paprastasis tekstas Diagrama"/>
    <w:link w:val="Paprastasistekstas"/>
    <w:rsid w:val="00D04B09"/>
    <w:rPr>
      <w:rFonts w:ascii="Courier New" w:hAnsi="Courier New" w:cs="Courier New"/>
      <w:lang w:eastAsia="en-US"/>
    </w:rPr>
  </w:style>
  <w:style w:type="paragraph" w:styleId="Antrats">
    <w:name w:val="header"/>
    <w:basedOn w:val="prastasis"/>
    <w:link w:val="AntratsDiagrama"/>
    <w:uiPriority w:val="99"/>
    <w:rsid w:val="00F91E49"/>
    <w:pPr>
      <w:tabs>
        <w:tab w:val="center" w:pos="4819"/>
        <w:tab w:val="right" w:pos="9638"/>
      </w:tabs>
    </w:pPr>
  </w:style>
  <w:style w:type="character" w:customStyle="1" w:styleId="AntratsDiagrama">
    <w:name w:val="Antraštės Diagrama"/>
    <w:link w:val="Antrats"/>
    <w:uiPriority w:val="99"/>
    <w:rsid w:val="00F91E49"/>
    <w:rPr>
      <w:sz w:val="24"/>
      <w:szCs w:val="24"/>
    </w:rPr>
  </w:style>
  <w:style w:type="paragraph" w:styleId="Porat">
    <w:name w:val="footer"/>
    <w:basedOn w:val="prastasis"/>
    <w:link w:val="PoratDiagrama"/>
    <w:rsid w:val="00F91E49"/>
    <w:pPr>
      <w:tabs>
        <w:tab w:val="center" w:pos="4819"/>
        <w:tab w:val="right" w:pos="9638"/>
      </w:tabs>
    </w:pPr>
  </w:style>
  <w:style w:type="character" w:customStyle="1" w:styleId="PoratDiagrama">
    <w:name w:val="Poraštė Diagrama"/>
    <w:link w:val="Porat"/>
    <w:rsid w:val="00F91E49"/>
    <w:rPr>
      <w:sz w:val="24"/>
      <w:szCs w:val="24"/>
    </w:rPr>
  </w:style>
  <w:style w:type="character" w:styleId="Nerykuspabraukimas">
    <w:name w:val="Subtle Emphasis"/>
    <w:uiPriority w:val="19"/>
    <w:qFormat/>
    <w:rsid w:val="00543470"/>
    <w:rPr>
      <w:i/>
      <w:iCs/>
      <w:color w:val="808080"/>
    </w:rPr>
  </w:style>
  <w:style w:type="paragraph" w:styleId="Betarp">
    <w:name w:val="No Spacing"/>
    <w:uiPriority w:val="1"/>
    <w:qFormat/>
    <w:rsid w:val="0051544C"/>
    <w:rPr>
      <w:sz w:val="24"/>
      <w:szCs w:val="24"/>
    </w:rPr>
  </w:style>
  <w:style w:type="paragraph" w:styleId="Debesliotekstas">
    <w:name w:val="Balloon Text"/>
    <w:basedOn w:val="prastasis"/>
    <w:link w:val="DebesliotekstasDiagrama"/>
    <w:rsid w:val="009E428D"/>
    <w:rPr>
      <w:rFonts w:ascii="Tahoma" w:hAnsi="Tahoma" w:cs="Tahoma"/>
      <w:sz w:val="16"/>
      <w:szCs w:val="16"/>
    </w:rPr>
  </w:style>
  <w:style w:type="character" w:customStyle="1" w:styleId="DebesliotekstasDiagrama">
    <w:name w:val="Debesėlio tekstas Diagrama"/>
    <w:link w:val="Debesliotekstas"/>
    <w:rsid w:val="009E428D"/>
    <w:rPr>
      <w:rFonts w:ascii="Tahoma" w:hAnsi="Tahoma" w:cs="Tahoma"/>
      <w:sz w:val="16"/>
      <w:szCs w:val="16"/>
    </w:rPr>
  </w:style>
  <w:style w:type="paragraph" w:styleId="Pagrindiniotekstotrauka">
    <w:name w:val="Body Text Indent"/>
    <w:basedOn w:val="prastasis"/>
    <w:link w:val="PagrindiniotekstotraukaDiagrama"/>
    <w:rsid w:val="00B11F2A"/>
    <w:pPr>
      <w:spacing w:after="120"/>
      <w:ind w:left="283"/>
    </w:pPr>
  </w:style>
  <w:style w:type="character" w:customStyle="1" w:styleId="PagrindiniotekstotraukaDiagrama">
    <w:name w:val="Pagrindinio teksto įtrauka Diagrama"/>
    <w:basedOn w:val="Numatytasispastraiposriftas"/>
    <w:link w:val="Pagrindiniotekstotrauka"/>
    <w:rsid w:val="00B11F2A"/>
    <w:rPr>
      <w:sz w:val="24"/>
      <w:szCs w:val="24"/>
    </w:rPr>
  </w:style>
  <w:style w:type="character" w:customStyle="1" w:styleId="Antrat3Diagrama">
    <w:name w:val="Antraštė 3 Diagrama"/>
    <w:basedOn w:val="Numatytasispastraiposriftas"/>
    <w:link w:val="Antrat3"/>
    <w:semiHidden/>
    <w:rsid w:val="00B11F2A"/>
    <w:rPr>
      <w:b/>
      <w:sz w:val="24"/>
      <w:lang w:eastAsia="ar-SA"/>
    </w:rPr>
  </w:style>
  <w:style w:type="paragraph" w:styleId="Sraopastraipa">
    <w:name w:val="List Paragraph"/>
    <w:basedOn w:val="prastasis"/>
    <w:uiPriority w:val="34"/>
    <w:qFormat/>
    <w:rsid w:val="000971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09696">
      <w:bodyDiv w:val="1"/>
      <w:marLeft w:val="0"/>
      <w:marRight w:val="0"/>
      <w:marTop w:val="0"/>
      <w:marBottom w:val="0"/>
      <w:divBdr>
        <w:top w:val="none" w:sz="0" w:space="0" w:color="auto"/>
        <w:left w:val="none" w:sz="0" w:space="0" w:color="auto"/>
        <w:bottom w:val="none" w:sz="0" w:space="0" w:color="auto"/>
        <w:right w:val="none" w:sz="0" w:space="0" w:color="auto"/>
      </w:divBdr>
    </w:div>
    <w:div w:id="764151674">
      <w:bodyDiv w:val="1"/>
      <w:marLeft w:val="0"/>
      <w:marRight w:val="0"/>
      <w:marTop w:val="0"/>
      <w:marBottom w:val="0"/>
      <w:divBdr>
        <w:top w:val="none" w:sz="0" w:space="0" w:color="auto"/>
        <w:left w:val="none" w:sz="0" w:space="0" w:color="auto"/>
        <w:bottom w:val="none" w:sz="0" w:space="0" w:color="auto"/>
        <w:right w:val="none" w:sz="0" w:space="0" w:color="auto"/>
      </w:divBdr>
    </w:div>
    <w:div w:id="827092440">
      <w:bodyDiv w:val="1"/>
      <w:marLeft w:val="0"/>
      <w:marRight w:val="0"/>
      <w:marTop w:val="0"/>
      <w:marBottom w:val="0"/>
      <w:divBdr>
        <w:top w:val="none" w:sz="0" w:space="0" w:color="auto"/>
        <w:left w:val="none" w:sz="0" w:space="0" w:color="auto"/>
        <w:bottom w:val="none" w:sz="0" w:space="0" w:color="auto"/>
        <w:right w:val="none" w:sz="0" w:space="0" w:color="auto"/>
      </w:divBdr>
    </w:div>
    <w:div w:id="1196387128">
      <w:bodyDiv w:val="1"/>
      <w:marLeft w:val="0"/>
      <w:marRight w:val="0"/>
      <w:marTop w:val="0"/>
      <w:marBottom w:val="0"/>
      <w:divBdr>
        <w:top w:val="none" w:sz="0" w:space="0" w:color="auto"/>
        <w:left w:val="none" w:sz="0" w:space="0" w:color="auto"/>
        <w:bottom w:val="none" w:sz="0" w:space="0" w:color="auto"/>
        <w:right w:val="none" w:sz="0" w:space="0" w:color="auto"/>
      </w:divBdr>
    </w:div>
    <w:div w:id="2008434584">
      <w:bodyDiv w:val="1"/>
      <w:marLeft w:val="0"/>
      <w:marRight w:val="0"/>
      <w:marTop w:val="0"/>
      <w:marBottom w:val="0"/>
      <w:divBdr>
        <w:top w:val="none" w:sz="0" w:space="0" w:color="auto"/>
        <w:left w:val="none" w:sz="0" w:space="0" w:color="auto"/>
        <w:bottom w:val="none" w:sz="0" w:space="0" w:color="auto"/>
        <w:right w:val="none" w:sz="0" w:space="0" w:color="auto"/>
      </w:divBdr>
    </w:div>
    <w:div w:id="212141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F44F1-6A6A-4942-9C2E-5D8F6F021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1315</TotalTime>
  <Pages>1</Pages>
  <Words>1124</Words>
  <Characters>641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TARNYBINIŲ LENGVŲJŲ AUTOMOBILIŲ NAUDOJIMO ŠIRVINTŲ RAJONO SAVIVALDYBĖS BIUDŽETINĖSE ĮSTAIGOSE</vt:lpstr>
      <vt:lpstr>DĖL TARNYBINIŲ LENGVŲJŲ AUTOMOBILIŲ NAUDOJIMO ŠIRVINTŲ RAJONO SAVIVALDYBĖS BIUDŽETINĖSE ĮSTAIGOSE</vt:lpstr>
    </vt:vector>
  </TitlesOfParts>
  <Company>Hewlett-Packard Company</Company>
  <LinksUpToDate>false</LinksUpToDate>
  <CharactersWithSpaces>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TARNYBINIŲ LENGVŲJŲ AUTOMOBILIŲ NAUDOJIMO ŠIRVINTŲ RAJONO SAVIVALDYBĖS BIUDŽETINĖSE ĮSTAIGOSE</dc:title>
  <dc:subject/>
  <dc:creator>Regina</dc:creator>
  <cp:keywords/>
  <cp:lastModifiedBy>user</cp:lastModifiedBy>
  <cp:revision>32</cp:revision>
  <cp:lastPrinted>2018-03-19T07:19:00Z</cp:lastPrinted>
  <dcterms:created xsi:type="dcterms:W3CDTF">2018-02-05T08:03:00Z</dcterms:created>
  <dcterms:modified xsi:type="dcterms:W3CDTF">2018-04-03T11:49:00Z</dcterms:modified>
</cp:coreProperties>
</file>